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0AF" w:rsidRPr="00314F86" w:rsidRDefault="00D900AF" w:rsidP="00371574">
      <w:pPr>
        <w:pStyle w:val="Nzev"/>
        <w:pBdr>
          <w:bottom w:val="single" w:sz="18" w:space="1" w:color="76923C" w:themeColor="accent3" w:themeShade="BF"/>
        </w:pBdr>
        <w:rPr>
          <w:rFonts w:ascii="Calibri Light" w:hAnsi="Calibri Light"/>
        </w:rPr>
      </w:pPr>
      <w:r w:rsidRPr="00314F86">
        <w:rPr>
          <w:rFonts w:ascii="Calibri Light" w:hAnsi="Calibri Light"/>
        </w:rPr>
        <w:t>Smlouva o dílo</w:t>
      </w:r>
      <w:r w:rsidR="0061399C">
        <w:rPr>
          <w:rFonts w:ascii="Calibri Light" w:hAnsi="Calibri Light"/>
        </w:rPr>
        <w:t xml:space="preserve"> č. </w:t>
      </w:r>
      <w:r w:rsidR="005971DA">
        <w:rPr>
          <w:rFonts w:ascii="Calibri Light" w:hAnsi="Calibri Light"/>
        </w:rPr>
        <w:t>396/2016/SOD</w:t>
      </w:r>
    </w:p>
    <w:p w:rsidR="00371574" w:rsidRPr="00314F86" w:rsidRDefault="00371574" w:rsidP="00973E38">
      <w:pPr>
        <w:pStyle w:val="Podtitul"/>
        <w:rPr>
          <w:rFonts w:ascii="Calibri Light" w:hAnsi="Calibri Light"/>
        </w:rPr>
      </w:pPr>
    </w:p>
    <w:p w:rsidR="00371574" w:rsidRPr="00314F86" w:rsidRDefault="00371574" w:rsidP="00973E38">
      <w:pPr>
        <w:pStyle w:val="Podtitul"/>
        <w:rPr>
          <w:rFonts w:ascii="Calibri Light" w:hAnsi="Calibri Light"/>
        </w:rPr>
      </w:pPr>
      <w:r w:rsidRPr="00314F86">
        <w:rPr>
          <w:rFonts w:ascii="Calibri Light" w:hAnsi="Calibri Light"/>
        </w:rPr>
        <w:t xml:space="preserve">PROJEKTOVÁ DOKUMENTACE – </w:t>
      </w:r>
    </w:p>
    <w:p w:rsidR="00C20712" w:rsidRPr="00314F86" w:rsidRDefault="00C26796" w:rsidP="00973E38">
      <w:pPr>
        <w:pStyle w:val="Podtitul"/>
        <w:rPr>
          <w:rFonts w:ascii="Calibri Light" w:hAnsi="Calibri Light"/>
        </w:rPr>
      </w:pPr>
      <w:r>
        <w:rPr>
          <w:rFonts w:ascii="Calibri Light" w:hAnsi="Calibri Light"/>
        </w:rPr>
        <w:t>ÚPRAVY OKOLÍ PŘÍRODNÍ NÁDRŽE MARVÁNEK, ŘÍČANY</w:t>
      </w:r>
    </w:p>
    <w:p w:rsidR="00D33037" w:rsidRPr="00D33037" w:rsidRDefault="00D33037" w:rsidP="00D33037"/>
    <w:p w:rsidR="00D900AF" w:rsidRPr="00E94E55" w:rsidRDefault="00D900AF" w:rsidP="00D33037">
      <w:pPr>
        <w:rPr>
          <w:rFonts w:ascii="Calibri Light" w:hAnsi="Calibri Light"/>
        </w:rPr>
      </w:pPr>
      <w:r w:rsidRPr="00E94E55">
        <w:rPr>
          <w:rFonts w:ascii="Calibri Light" w:hAnsi="Calibri Light"/>
        </w:rPr>
        <w:t xml:space="preserve">uzavřená podle § </w:t>
      </w:r>
      <w:r w:rsidR="00D74C00" w:rsidRPr="00E94E55">
        <w:rPr>
          <w:rFonts w:ascii="Calibri Light" w:hAnsi="Calibri Light"/>
        </w:rPr>
        <w:t>2586</w:t>
      </w:r>
      <w:r w:rsidRPr="00E94E55">
        <w:rPr>
          <w:rFonts w:ascii="Calibri Light" w:hAnsi="Calibri Light"/>
        </w:rPr>
        <w:t xml:space="preserve"> a následujících zákona č.</w:t>
      </w:r>
      <w:r w:rsidR="00D74C00" w:rsidRPr="00E94E55">
        <w:rPr>
          <w:rFonts w:ascii="Calibri Light" w:hAnsi="Calibri Light"/>
        </w:rPr>
        <w:t>89/2012 Sb.</w:t>
      </w:r>
      <w:r w:rsidRPr="00E94E55">
        <w:rPr>
          <w:rFonts w:ascii="Calibri Light" w:hAnsi="Calibri Light"/>
        </w:rPr>
        <w:t xml:space="preserve">, </w:t>
      </w:r>
      <w:r w:rsidR="00D74C00" w:rsidRPr="00E94E55">
        <w:rPr>
          <w:rFonts w:ascii="Calibri Light" w:hAnsi="Calibri Light"/>
        </w:rPr>
        <w:t>občanského zákoníku</w:t>
      </w:r>
      <w:r w:rsidR="00371574" w:rsidRPr="00E94E55">
        <w:rPr>
          <w:rFonts w:ascii="Calibri Light" w:hAnsi="Calibri Light"/>
        </w:rPr>
        <w:t>,</w:t>
      </w:r>
      <w:r w:rsidR="00D74C00" w:rsidRPr="00E94E55">
        <w:rPr>
          <w:rFonts w:ascii="Calibri Light" w:hAnsi="Calibri Light"/>
        </w:rPr>
        <w:t xml:space="preserve"> </w:t>
      </w:r>
      <w:r w:rsidRPr="00E94E55">
        <w:rPr>
          <w:rFonts w:ascii="Calibri Light" w:hAnsi="Calibri Light"/>
        </w:rPr>
        <w:t>ve znění pozdějších předpisů</w:t>
      </w:r>
      <w:r w:rsidR="00371574" w:rsidRPr="00E94E55">
        <w:rPr>
          <w:rFonts w:ascii="Calibri Light" w:hAnsi="Calibri Light"/>
        </w:rPr>
        <w:t>.</w:t>
      </w:r>
    </w:p>
    <w:p w:rsidR="00D900AF" w:rsidRPr="00E94E55" w:rsidRDefault="00D900AF" w:rsidP="00D33037">
      <w:pPr>
        <w:rPr>
          <w:rFonts w:ascii="Calibri Light" w:hAnsi="Calibri Light"/>
        </w:rPr>
      </w:pPr>
    </w:p>
    <w:p w:rsidR="00D33037" w:rsidRPr="00E94E55" w:rsidRDefault="00D33037" w:rsidP="00D33037">
      <w:pPr>
        <w:rPr>
          <w:rFonts w:ascii="Calibri Light" w:hAnsi="Calibri Light"/>
        </w:rPr>
      </w:pPr>
    </w:p>
    <w:tbl>
      <w:tblPr>
        <w:tblStyle w:val="Mkatabulky"/>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521"/>
      </w:tblGrid>
      <w:tr w:rsidR="00371574" w:rsidRPr="00E94E55" w:rsidTr="00371574">
        <w:tc>
          <w:tcPr>
            <w:tcW w:w="3402" w:type="dxa"/>
            <w:vAlign w:val="center"/>
          </w:tcPr>
          <w:p w:rsidR="00371574" w:rsidRPr="00E94E55" w:rsidRDefault="00371574" w:rsidP="00A95F7D">
            <w:pPr>
              <w:tabs>
                <w:tab w:val="left" w:pos="284"/>
                <w:tab w:val="left" w:pos="567"/>
                <w:tab w:val="left" w:pos="2694"/>
              </w:tabs>
              <w:rPr>
                <w:rFonts w:ascii="Calibri Light" w:eastAsia="Calibri" w:hAnsi="Calibri Light" w:cs="Arial"/>
                <w:b/>
                <w:szCs w:val="22"/>
                <w:lang w:eastAsia="en-US"/>
              </w:rPr>
            </w:pPr>
            <w:r w:rsidRPr="00E94E55">
              <w:rPr>
                <w:rFonts w:ascii="Calibri Light" w:eastAsia="Calibri" w:hAnsi="Calibri Light" w:cs="Arial"/>
                <w:b/>
                <w:szCs w:val="22"/>
                <w:lang w:eastAsia="en-US"/>
              </w:rPr>
              <w:t>OBJEDNATEL:</w:t>
            </w:r>
          </w:p>
        </w:tc>
        <w:tc>
          <w:tcPr>
            <w:tcW w:w="6521" w:type="dxa"/>
            <w:vAlign w:val="center"/>
          </w:tcPr>
          <w:p w:rsidR="00371574" w:rsidRPr="00E94E55" w:rsidRDefault="00371574" w:rsidP="00A95F7D">
            <w:pPr>
              <w:tabs>
                <w:tab w:val="left" w:pos="284"/>
                <w:tab w:val="left" w:pos="567"/>
                <w:tab w:val="left" w:pos="2694"/>
              </w:tabs>
              <w:rPr>
                <w:rFonts w:ascii="Calibri Light" w:eastAsia="Calibri" w:hAnsi="Calibri Light" w:cs="Arial"/>
                <w:b/>
                <w:szCs w:val="22"/>
                <w:lang w:eastAsia="en-US"/>
              </w:rPr>
            </w:pPr>
            <w:r w:rsidRPr="00E94E55">
              <w:rPr>
                <w:rFonts w:ascii="Calibri Light" w:hAnsi="Calibri Light" w:cs="Arial"/>
                <w:b/>
                <w:bCs/>
                <w:i/>
                <w:szCs w:val="22"/>
              </w:rPr>
              <w:t>Město Říčany</w:t>
            </w:r>
          </w:p>
        </w:tc>
      </w:tr>
      <w:tr w:rsidR="00371574" w:rsidRPr="00E94E55" w:rsidTr="00371574">
        <w:tc>
          <w:tcPr>
            <w:tcW w:w="3402" w:type="dxa"/>
            <w:vAlign w:val="center"/>
          </w:tcPr>
          <w:p w:rsidR="00371574" w:rsidRPr="00E94E55" w:rsidRDefault="00371574" w:rsidP="00A95F7D">
            <w:pPr>
              <w:tabs>
                <w:tab w:val="left" w:pos="284"/>
                <w:tab w:val="left" w:pos="567"/>
                <w:tab w:val="left" w:pos="2694"/>
              </w:tabs>
              <w:rPr>
                <w:rFonts w:ascii="Calibri Light" w:eastAsia="Calibri" w:hAnsi="Calibri Light" w:cs="Arial"/>
                <w:szCs w:val="22"/>
                <w:lang w:eastAsia="en-US"/>
              </w:rPr>
            </w:pPr>
            <w:r w:rsidRPr="00E94E55">
              <w:rPr>
                <w:rFonts w:ascii="Calibri Light" w:eastAsia="Calibri" w:hAnsi="Calibri Light" w:cs="Arial"/>
                <w:szCs w:val="22"/>
                <w:lang w:eastAsia="en-US"/>
              </w:rPr>
              <w:t>sídlem:</w:t>
            </w:r>
          </w:p>
        </w:tc>
        <w:tc>
          <w:tcPr>
            <w:tcW w:w="6521" w:type="dxa"/>
            <w:vAlign w:val="center"/>
          </w:tcPr>
          <w:p w:rsidR="00371574" w:rsidRPr="00E94E55" w:rsidRDefault="00371574" w:rsidP="00A95F7D">
            <w:pPr>
              <w:tabs>
                <w:tab w:val="left" w:pos="284"/>
                <w:tab w:val="left" w:pos="567"/>
                <w:tab w:val="left" w:pos="2694"/>
              </w:tabs>
              <w:rPr>
                <w:rFonts w:ascii="Calibri Light" w:eastAsia="Calibri" w:hAnsi="Calibri Light" w:cs="Arial"/>
                <w:szCs w:val="22"/>
                <w:lang w:eastAsia="en-US"/>
              </w:rPr>
            </w:pPr>
            <w:r w:rsidRPr="00E94E55">
              <w:rPr>
                <w:rFonts w:ascii="Calibri Light" w:hAnsi="Calibri Light" w:cs="Arial"/>
                <w:i/>
                <w:szCs w:val="22"/>
              </w:rPr>
              <w:t>Masarykovo nám. 53/40, 251 01  Říčany</w:t>
            </w:r>
          </w:p>
        </w:tc>
      </w:tr>
      <w:tr w:rsidR="00371574" w:rsidRPr="00E94E55" w:rsidTr="00371574">
        <w:tc>
          <w:tcPr>
            <w:tcW w:w="3402" w:type="dxa"/>
            <w:vAlign w:val="center"/>
          </w:tcPr>
          <w:p w:rsidR="00371574" w:rsidRPr="00E94E55" w:rsidRDefault="00371574" w:rsidP="00A95F7D">
            <w:pPr>
              <w:tabs>
                <w:tab w:val="left" w:pos="284"/>
                <w:tab w:val="left" w:pos="567"/>
                <w:tab w:val="left" w:pos="2694"/>
              </w:tabs>
              <w:rPr>
                <w:rFonts w:ascii="Calibri Light" w:eastAsia="Calibri" w:hAnsi="Calibri Light" w:cs="Arial"/>
                <w:szCs w:val="22"/>
                <w:lang w:eastAsia="en-US"/>
              </w:rPr>
            </w:pPr>
            <w:r w:rsidRPr="00E94E55">
              <w:rPr>
                <w:rFonts w:ascii="Calibri Light" w:eastAsia="Calibri" w:hAnsi="Calibri Light" w:cs="Arial"/>
                <w:szCs w:val="22"/>
                <w:lang w:eastAsia="en-US"/>
              </w:rPr>
              <w:t>zastoupený:</w:t>
            </w:r>
          </w:p>
        </w:tc>
        <w:tc>
          <w:tcPr>
            <w:tcW w:w="6521" w:type="dxa"/>
            <w:vAlign w:val="center"/>
          </w:tcPr>
          <w:p w:rsidR="00371574" w:rsidRPr="00E94E55" w:rsidRDefault="00371574" w:rsidP="00A95F7D">
            <w:pPr>
              <w:tabs>
                <w:tab w:val="left" w:pos="284"/>
                <w:tab w:val="left" w:pos="567"/>
                <w:tab w:val="left" w:pos="2694"/>
              </w:tabs>
              <w:rPr>
                <w:rFonts w:ascii="Calibri Light" w:eastAsia="Calibri" w:hAnsi="Calibri Light" w:cs="Arial"/>
                <w:szCs w:val="22"/>
                <w:lang w:eastAsia="en-US"/>
              </w:rPr>
            </w:pPr>
            <w:r w:rsidRPr="00E94E55">
              <w:rPr>
                <w:rFonts w:ascii="Calibri Light" w:hAnsi="Calibri Light" w:cs="Arial"/>
                <w:i/>
                <w:szCs w:val="22"/>
              </w:rPr>
              <w:t>Mgr. Vladimírem Kořenem, starostou města</w:t>
            </w:r>
            <w:r w:rsidRPr="00E94E55">
              <w:rPr>
                <w:rFonts w:ascii="Calibri Light" w:hAnsi="Calibri Light" w:cs="Arial"/>
                <w:szCs w:val="22"/>
              </w:rPr>
              <w:tab/>
            </w:r>
          </w:p>
        </w:tc>
      </w:tr>
      <w:tr w:rsidR="00371574" w:rsidRPr="00E94E55" w:rsidTr="00371574">
        <w:tc>
          <w:tcPr>
            <w:tcW w:w="3402" w:type="dxa"/>
            <w:vAlign w:val="center"/>
          </w:tcPr>
          <w:p w:rsidR="00371574" w:rsidRPr="00E94E55" w:rsidRDefault="00371574" w:rsidP="00A95F7D">
            <w:pPr>
              <w:tabs>
                <w:tab w:val="left" w:pos="284"/>
                <w:tab w:val="left" w:pos="567"/>
                <w:tab w:val="left" w:pos="2694"/>
              </w:tabs>
              <w:rPr>
                <w:rFonts w:ascii="Calibri Light" w:eastAsia="Calibri" w:hAnsi="Calibri Light" w:cs="Arial"/>
                <w:szCs w:val="22"/>
                <w:lang w:eastAsia="en-US"/>
              </w:rPr>
            </w:pPr>
            <w:r w:rsidRPr="00E94E55">
              <w:rPr>
                <w:rFonts w:ascii="Calibri Light" w:eastAsia="Calibri" w:hAnsi="Calibri Light" w:cs="Arial"/>
                <w:szCs w:val="22"/>
                <w:lang w:eastAsia="en-US"/>
              </w:rPr>
              <w:t>bankovní spojení</w:t>
            </w:r>
          </w:p>
        </w:tc>
        <w:tc>
          <w:tcPr>
            <w:tcW w:w="6521" w:type="dxa"/>
            <w:vAlign w:val="center"/>
          </w:tcPr>
          <w:p w:rsidR="00371574" w:rsidRPr="002474D4" w:rsidRDefault="00371574" w:rsidP="00A95F7D">
            <w:pPr>
              <w:tabs>
                <w:tab w:val="left" w:pos="284"/>
                <w:tab w:val="left" w:pos="567"/>
                <w:tab w:val="left" w:pos="2694"/>
              </w:tabs>
              <w:rPr>
                <w:rFonts w:ascii="Calibri Light" w:eastAsia="Calibri" w:hAnsi="Calibri Light" w:cs="Arial"/>
                <w:color w:val="FFFFFF" w:themeColor="background1"/>
                <w:szCs w:val="22"/>
                <w:lang w:eastAsia="en-US"/>
              </w:rPr>
            </w:pPr>
            <w:r w:rsidRPr="002474D4">
              <w:rPr>
                <w:rFonts w:ascii="Calibri Light" w:hAnsi="Calibri Light"/>
                <w:i/>
                <w:color w:val="FFFFFF" w:themeColor="background1"/>
                <w:szCs w:val="22"/>
              </w:rPr>
              <w:t>KB, a.s., pobočka Říčany</w:t>
            </w:r>
          </w:p>
        </w:tc>
      </w:tr>
      <w:tr w:rsidR="00371574" w:rsidRPr="00E94E55" w:rsidTr="00371574">
        <w:tc>
          <w:tcPr>
            <w:tcW w:w="3402" w:type="dxa"/>
            <w:vAlign w:val="center"/>
          </w:tcPr>
          <w:p w:rsidR="00371574" w:rsidRPr="00E94E55" w:rsidRDefault="00371574" w:rsidP="00371574">
            <w:pPr>
              <w:tabs>
                <w:tab w:val="left" w:pos="284"/>
                <w:tab w:val="left" w:pos="567"/>
                <w:tab w:val="left" w:pos="2694"/>
              </w:tabs>
              <w:rPr>
                <w:rFonts w:ascii="Calibri Light" w:eastAsia="Calibri" w:hAnsi="Calibri Light" w:cs="Arial"/>
                <w:szCs w:val="22"/>
                <w:lang w:eastAsia="en-US"/>
              </w:rPr>
            </w:pPr>
            <w:r w:rsidRPr="00E94E55">
              <w:rPr>
                <w:rFonts w:ascii="Calibri Light" w:eastAsia="Calibri" w:hAnsi="Calibri Light" w:cs="Arial"/>
                <w:szCs w:val="22"/>
                <w:lang w:eastAsia="en-US"/>
              </w:rPr>
              <w:t>číslo účtu:</w:t>
            </w:r>
          </w:p>
        </w:tc>
        <w:tc>
          <w:tcPr>
            <w:tcW w:w="6521" w:type="dxa"/>
            <w:vAlign w:val="center"/>
          </w:tcPr>
          <w:p w:rsidR="00371574" w:rsidRPr="002474D4" w:rsidRDefault="00371574" w:rsidP="00A95F7D">
            <w:pPr>
              <w:tabs>
                <w:tab w:val="left" w:pos="284"/>
                <w:tab w:val="left" w:pos="567"/>
                <w:tab w:val="left" w:pos="2694"/>
              </w:tabs>
              <w:rPr>
                <w:rFonts w:ascii="Calibri Light" w:eastAsia="Calibri" w:hAnsi="Calibri Light" w:cs="Arial"/>
                <w:color w:val="FFFFFF" w:themeColor="background1"/>
                <w:szCs w:val="22"/>
                <w:lang w:eastAsia="en-US"/>
              </w:rPr>
            </w:pPr>
            <w:r w:rsidRPr="002474D4">
              <w:rPr>
                <w:rFonts w:ascii="Calibri Light" w:hAnsi="Calibri Light"/>
                <w:i/>
                <w:color w:val="FFFFFF" w:themeColor="background1"/>
                <w:szCs w:val="22"/>
              </w:rPr>
              <w:t>724201/0100</w:t>
            </w:r>
            <w:r w:rsidRPr="002474D4">
              <w:rPr>
                <w:rFonts w:ascii="Calibri Light" w:hAnsi="Calibri Light"/>
                <w:color w:val="FFFFFF" w:themeColor="background1"/>
                <w:szCs w:val="22"/>
              </w:rPr>
              <w:tab/>
            </w:r>
          </w:p>
        </w:tc>
      </w:tr>
      <w:tr w:rsidR="00371574" w:rsidRPr="00E94E55" w:rsidTr="00371574">
        <w:tc>
          <w:tcPr>
            <w:tcW w:w="3402" w:type="dxa"/>
            <w:vAlign w:val="center"/>
          </w:tcPr>
          <w:p w:rsidR="00371574" w:rsidRPr="00E94E55" w:rsidRDefault="00371574" w:rsidP="00A95F7D">
            <w:pPr>
              <w:tabs>
                <w:tab w:val="left" w:pos="284"/>
                <w:tab w:val="left" w:pos="567"/>
                <w:tab w:val="left" w:pos="2694"/>
              </w:tabs>
              <w:rPr>
                <w:rFonts w:ascii="Calibri Light" w:eastAsia="Calibri" w:hAnsi="Calibri Light" w:cs="Arial"/>
                <w:szCs w:val="22"/>
                <w:lang w:eastAsia="en-US"/>
              </w:rPr>
            </w:pPr>
            <w:r w:rsidRPr="00E94E55">
              <w:rPr>
                <w:rFonts w:ascii="Calibri Light" w:eastAsia="Calibri" w:hAnsi="Calibri Light" w:cs="Arial"/>
                <w:szCs w:val="22"/>
                <w:lang w:eastAsia="en-US"/>
              </w:rPr>
              <w:t>IČO:</w:t>
            </w:r>
          </w:p>
        </w:tc>
        <w:tc>
          <w:tcPr>
            <w:tcW w:w="6521" w:type="dxa"/>
            <w:vAlign w:val="center"/>
          </w:tcPr>
          <w:p w:rsidR="00371574" w:rsidRPr="00E94E55" w:rsidRDefault="00371574" w:rsidP="00A95F7D">
            <w:pPr>
              <w:tabs>
                <w:tab w:val="left" w:pos="284"/>
                <w:tab w:val="left" w:pos="567"/>
                <w:tab w:val="left" w:pos="2694"/>
              </w:tabs>
              <w:rPr>
                <w:rFonts w:ascii="Calibri Light" w:eastAsia="Calibri" w:hAnsi="Calibri Light" w:cs="Arial"/>
                <w:szCs w:val="22"/>
                <w:lang w:eastAsia="en-US"/>
              </w:rPr>
            </w:pPr>
            <w:r w:rsidRPr="00E94E55">
              <w:rPr>
                <w:rFonts w:ascii="Calibri Light" w:hAnsi="Calibri Light" w:cs="Arial"/>
                <w:i/>
                <w:szCs w:val="22"/>
              </w:rPr>
              <w:t>00240702</w:t>
            </w:r>
          </w:p>
        </w:tc>
      </w:tr>
      <w:tr w:rsidR="00371574" w:rsidRPr="00E94E55" w:rsidTr="00371574">
        <w:tc>
          <w:tcPr>
            <w:tcW w:w="3402" w:type="dxa"/>
            <w:vAlign w:val="center"/>
          </w:tcPr>
          <w:p w:rsidR="00371574" w:rsidRPr="00E94E55" w:rsidRDefault="00371574" w:rsidP="00A95F7D">
            <w:pPr>
              <w:tabs>
                <w:tab w:val="left" w:pos="284"/>
                <w:tab w:val="left" w:pos="567"/>
                <w:tab w:val="left" w:pos="2694"/>
              </w:tabs>
              <w:rPr>
                <w:rFonts w:ascii="Calibri Light" w:eastAsia="Calibri" w:hAnsi="Calibri Light" w:cs="Arial"/>
                <w:szCs w:val="22"/>
                <w:lang w:eastAsia="en-US"/>
              </w:rPr>
            </w:pPr>
            <w:r w:rsidRPr="00E94E55">
              <w:rPr>
                <w:rFonts w:ascii="Calibri Light" w:eastAsia="Calibri" w:hAnsi="Calibri Light" w:cs="Arial"/>
                <w:szCs w:val="22"/>
                <w:lang w:eastAsia="en-US"/>
              </w:rPr>
              <w:t>DIČ:</w:t>
            </w:r>
          </w:p>
        </w:tc>
        <w:tc>
          <w:tcPr>
            <w:tcW w:w="6521" w:type="dxa"/>
            <w:vAlign w:val="center"/>
          </w:tcPr>
          <w:p w:rsidR="00371574" w:rsidRPr="00E94E55" w:rsidRDefault="00371574" w:rsidP="00A95F7D">
            <w:pPr>
              <w:tabs>
                <w:tab w:val="left" w:pos="284"/>
                <w:tab w:val="left" w:pos="567"/>
                <w:tab w:val="left" w:pos="2694"/>
              </w:tabs>
              <w:rPr>
                <w:rFonts w:ascii="Calibri Light" w:eastAsia="Calibri" w:hAnsi="Calibri Light" w:cs="Arial"/>
                <w:szCs w:val="22"/>
                <w:lang w:eastAsia="en-US"/>
              </w:rPr>
            </w:pPr>
            <w:r w:rsidRPr="00E94E55">
              <w:rPr>
                <w:rFonts w:ascii="Calibri Light" w:hAnsi="Calibri Light" w:cs="Arial"/>
                <w:i/>
                <w:szCs w:val="22"/>
              </w:rPr>
              <w:t>CZ00240702</w:t>
            </w:r>
          </w:p>
        </w:tc>
      </w:tr>
      <w:tr w:rsidR="00371574" w:rsidRPr="00E94E55" w:rsidTr="00371574">
        <w:tc>
          <w:tcPr>
            <w:tcW w:w="3402" w:type="dxa"/>
            <w:vAlign w:val="center"/>
          </w:tcPr>
          <w:p w:rsidR="00371574" w:rsidRPr="00E94E55" w:rsidRDefault="00371574" w:rsidP="00A95F7D">
            <w:pPr>
              <w:tabs>
                <w:tab w:val="left" w:pos="284"/>
                <w:tab w:val="left" w:pos="567"/>
                <w:tab w:val="left" w:pos="2694"/>
              </w:tabs>
              <w:rPr>
                <w:rFonts w:ascii="Calibri Light" w:eastAsia="Calibri" w:hAnsi="Calibri Light" w:cs="Arial"/>
                <w:szCs w:val="22"/>
                <w:lang w:eastAsia="en-US"/>
              </w:rPr>
            </w:pPr>
            <w:r w:rsidRPr="00E94E55">
              <w:rPr>
                <w:rFonts w:ascii="Calibri Light" w:eastAsia="Calibri" w:hAnsi="Calibri Light" w:cs="Arial"/>
                <w:szCs w:val="22"/>
                <w:lang w:eastAsia="en-US"/>
              </w:rPr>
              <w:t>osoba oprávněná jednat ve věcech technických</w:t>
            </w:r>
          </w:p>
        </w:tc>
        <w:tc>
          <w:tcPr>
            <w:tcW w:w="6521" w:type="dxa"/>
            <w:vAlign w:val="center"/>
          </w:tcPr>
          <w:p w:rsidR="00371574" w:rsidRPr="002474D4" w:rsidRDefault="00371574" w:rsidP="00A95F7D">
            <w:pPr>
              <w:tabs>
                <w:tab w:val="left" w:pos="284"/>
                <w:tab w:val="left" w:pos="567"/>
                <w:tab w:val="left" w:pos="2694"/>
              </w:tabs>
              <w:rPr>
                <w:rFonts w:ascii="Calibri Light" w:eastAsia="Calibri" w:hAnsi="Calibri Light" w:cs="Arial"/>
                <w:i/>
                <w:color w:val="FFFFFF" w:themeColor="background1"/>
                <w:szCs w:val="22"/>
                <w:lang w:eastAsia="en-US"/>
              </w:rPr>
            </w:pPr>
            <w:r w:rsidRPr="002474D4">
              <w:rPr>
                <w:rFonts w:ascii="Calibri Light" w:eastAsia="Calibri" w:hAnsi="Calibri Light" w:cs="Arial"/>
                <w:i/>
                <w:color w:val="FFFFFF" w:themeColor="background1"/>
                <w:szCs w:val="22"/>
                <w:lang w:eastAsia="en-US"/>
              </w:rPr>
              <w:t>Ing. Arch. Alice Štěpánková</w:t>
            </w:r>
          </w:p>
          <w:p w:rsidR="00371574" w:rsidRPr="002474D4" w:rsidRDefault="00371574" w:rsidP="00A95F7D">
            <w:pPr>
              <w:tabs>
                <w:tab w:val="left" w:pos="284"/>
                <w:tab w:val="left" w:pos="567"/>
                <w:tab w:val="left" w:pos="2694"/>
              </w:tabs>
              <w:rPr>
                <w:rFonts w:ascii="Calibri Light" w:eastAsia="Calibri" w:hAnsi="Calibri Light" w:cs="Arial"/>
                <w:i/>
                <w:color w:val="FFFFFF" w:themeColor="background1"/>
                <w:szCs w:val="22"/>
                <w:lang w:eastAsia="en-US"/>
              </w:rPr>
            </w:pPr>
            <w:r w:rsidRPr="002474D4">
              <w:rPr>
                <w:rFonts w:ascii="Calibri Light" w:eastAsia="Calibri" w:hAnsi="Calibri Light" w:cs="Arial"/>
                <w:i/>
                <w:color w:val="FFFFFF" w:themeColor="background1"/>
                <w:szCs w:val="22"/>
                <w:lang w:eastAsia="en-US"/>
              </w:rPr>
              <w:t>Ing. Arch. Dominik Landkammer</w:t>
            </w:r>
          </w:p>
        </w:tc>
      </w:tr>
      <w:tr w:rsidR="00371574" w:rsidRPr="00E94E55" w:rsidTr="00371574">
        <w:tc>
          <w:tcPr>
            <w:tcW w:w="3402" w:type="dxa"/>
            <w:vAlign w:val="center"/>
          </w:tcPr>
          <w:p w:rsidR="00371574" w:rsidRPr="00E94E55" w:rsidRDefault="00371574" w:rsidP="00A95F7D">
            <w:pPr>
              <w:tabs>
                <w:tab w:val="left" w:pos="284"/>
                <w:tab w:val="left" w:pos="567"/>
                <w:tab w:val="left" w:pos="2694"/>
              </w:tabs>
              <w:rPr>
                <w:rFonts w:ascii="Calibri Light" w:eastAsia="Calibri" w:hAnsi="Calibri Light" w:cs="Arial"/>
                <w:szCs w:val="22"/>
                <w:lang w:eastAsia="en-US"/>
              </w:rPr>
            </w:pPr>
            <w:r w:rsidRPr="00E94E55">
              <w:rPr>
                <w:rFonts w:ascii="Calibri Light" w:eastAsia="Calibri" w:hAnsi="Calibri Light" w:cs="Arial"/>
                <w:szCs w:val="22"/>
                <w:lang w:eastAsia="en-US"/>
              </w:rPr>
              <w:t>tel.:</w:t>
            </w:r>
          </w:p>
        </w:tc>
        <w:tc>
          <w:tcPr>
            <w:tcW w:w="6521" w:type="dxa"/>
            <w:vAlign w:val="center"/>
          </w:tcPr>
          <w:p w:rsidR="00371574" w:rsidRPr="002474D4" w:rsidRDefault="00371574" w:rsidP="00A95F7D">
            <w:pPr>
              <w:tabs>
                <w:tab w:val="left" w:pos="284"/>
                <w:tab w:val="left" w:pos="567"/>
                <w:tab w:val="left" w:pos="2694"/>
              </w:tabs>
              <w:rPr>
                <w:rFonts w:ascii="Calibri Light" w:eastAsia="Calibri" w:hAnsi="Calibri Light" w:cs="Arial"/>
                <w:i/>
                <w:color w:val="FFFFFF" w:themeColor="background1"/>
                <w:szCs w:val="22"/>
                <w:lang w:eastAsia="en-US"/>
              </w:rPr>
            </w:pPr>
            <w:r w:rsidRPr="002474D4">
              <w:rPr>
                <w:rFonts w:ascii="Calibri Light" w:eastAsia="Calibri" w:hAnsi="Calibri Light" w:cs="Arial"/>
                <w:i/>
                <w:color w:val="FFFFFF" w:themeColor="background1"/>
                <w:szCs w:val="22"/>
                <w:lang w:eastAsia="en-US"/>
              </w:rPr>
              <w:t>323 618 156, 725 026 765</w:t>
            </w:r>
          </w:p>
        </w:tc>
      </w:tr>
      <w:tr w:rsidR="00C17930" w:rsidRPr="00E94E55" w:rsidTr="00371574">
        <w:tc>
          <w:tcPr>
            <w:tcW w:w="3402" w:type="dxa"/>
            <w:vAlign w:val="center"/>
          </w:tcPr>
          <w:p w:rsidR="00C17930" w:rsidRPr="00E94E55" w:rsidRDefault="00C17930" w:rsidP="00C17930">
            <w:pPr>
              <w:tabs>
                <w:tab w:val="left" w:pos="284"/>
                <w:tab w:val="left" w:pos="567"/>
                <w:tab w:val="left" w:pos="2694"/>
              </w:tabs>
              <w:rPr>
                <w:rFonts w:ascii="Calibri Light" w:eastAsia="Calibri" w:hAnsi="Calibri Light" w:cs="Arial"/>
                <w:szCs w:val="22"/>
                <w:lang w:eastAsia="en-US"/>
              </w:rPr>
            </w:pPr>
            <w:r>
              <w:rPr>
                <w:rFonts w:ascii="Calibri Light" w:eastAsia="Calibri" w:hAnsi="Calibri Light" w:cs="Arial"/>
                <w:szCs w:val="22"/>
                <w:lang w:eastAsia="en-US"/>
              </w:rPr>
              <w:t>identifikátor datové schránky:</w:t>
            </w:r>
          </w:p>
        </w:tc>
        <w:tc>
          <w:tcPr>
            <w:tcW w:w="6521" w:type="dxa"/>
            <w:vAlign w:val="center"/>
          </w:tcPr>
          <w:p w:rsidR="00C17930" w:rsidRPr="00E94E55" w:rsidRDefault="0061399C" w:rsidP="00A95F7D">
            <w:pPr>
              <w:tabs>
                <w:tab w:val="left" w:pos="284"/>
                <w:tab w:val="left" w:pos="567"/>
                <w:tab w:val="left" w:pos="2694"/>
              </w:tabs>
              <w:rPr>
                <w:rFonts w:ascii="Calibri Light" w:eastAsia="Calibri" w:hAnsi="Calibri Light" w:cs="Arial"/>
                <w:i/>
                <w:szCs w:val="22"/>
                <w:lang w:eastAsia="en-US"/>
              </w:rPr>
            </w:pPr>
            <w:proofErr w:type="spellStart"/>
            <w:r>
              <w:rPr>
                <w:rFonts w:ascii="Calibri Light" w:eastAsia="Calibri" w:hAnsi="Calibri Light" w:cs="Arial"/>
                <w:i/>
                <w:szCs w:val="22"/>
                <w:lang w:eastAsia="en-US"/>
              </w:rPr>
              <w:t>skjbfwd</w:t>
            </w:r>
            <w:proofErr w:type="spellEnd"/>
          </w:p>
        </w:tc>
      </w:tr>
      <w:tr w:rsidR="00371574" w:rsidRPr="00E94E55" w:rsidTr="00371574">
        <w:tc>
          <w:tcPr>
            <w:tcW w:w="3402" w:type="dxa"/>
            <w:vAlign w:val="center"/>
          </w:tcPr>
          <w:p w:rsidR="00371574" w:rsidRPr="00E94E55" w:rsidRDefault="00371574" w:rsidP="00371574">
            <w:pPr>
              <w:tabs>
                <w:tab w:val="left" w:pos="284"/>
                <w:tab w:val="left" w:pos="567"/>
                <w:tab w:val="left" w:pos="2694"/>
              </w:tabs>
              <w:rPr>
                <w:rFonts w:ascii="Calibri Light" w:eastAsia="Calibri" w:hAnsi="Calibri Light" w:cs="Arial"/>
                <w:i/>
                <w:szCs w:val="22"/>
                <w:lang w:eastAsia="en-US"/>
              </w:rPr>
            </w:pPr>
            <w:r w:rsidRPr="00E94E55">
              <w:rPr>
                <w:rFonts w:ascii="Calibri Light" w:eastAsia="Calibri" w:hAnsi="Calibri Light" w:cs="Arial"/>
                <w:i/>
                <w:szCs w:val="22"/>
                <w:lang w:eastAsia="en-US"/>
              </w:rPr>
              <w:t xml:space="preserve">dále „Objednatel“ </w:t>
            </w:r>
          </w:p>
        </w:tc>
        <w:tc>
          <w:tcPr>
            <w:tcW w:w="6521" w:type="dxa"/>
            <w:vAlign w:val="center"/>
          </w:tcPr>
          <w:p w:rsidR="00371574" w:rsidRPr="00E94E55" w:rsidRDefault="00371574" w:rsidP="00A95F7D">
            <w:pPr>
              <w:tabs>
                <w:tab w:val="left" w:pos="284"/>
                <w:tab w:val="left" w:pos="567"/>
                <w:tab w:val="left" w:pos="2694"/>
              </w:tabs>
              <w:rPr>
                <w:rFonts w:ascii="Calibri Light" w:eastAsia="Calibri" w:hAnsi="Calibri Light" w:cs="Arial"/>
                <w:szCs w:val="22"/>
                <w:lang w:eastAsia="en-US"/>
              </w:rPr>
            </w:pPr>
          </w:p>
        </w:tc>
      </w:tr>
      <w:tr w:rsidR="00371574" w:rsidRPr="00E94E55" w:rsidTr="00371574">
        <w:tc>
          <w:tcPr>
            <w:tcW w:w="3402" w:type="dxa"/>
            <w:vAlign w:val="center"/>
          </w:tcPr>
          <w:p w:rsidR="00371574" w:rsidRPr="00E94E55" w:rsidRDefault="00371574" w:rsidP="00A95F7D">
            <w:pPr>
              <w:tabs>
                <w:tab w:val="left" w:pos="284"/>
                <w:tab w:val="left" w:pos="567"/>
                <w:tab w:val="left" w:pos="2694"/>
              </w:tabs>
              <w:rPr>
                <w:rFonts w:ascii="Calibri Light" w:eastAsia="Calibri" w:hAnsi="Calibri Light" w:cs="Arial"/>
                <w:szCs w:val="22"/>
                <w:lang w:eastAsia="en-US"/>
              </w:rPr>
            </w:pPr>
          </w:p>
        </w:tc>
        <w:tc>
          <w:tcPr>
            <w:tcW w:w="6521" w:type="dxa"/>
            <w:vAlign w:val="center"/>
          </w:tcPr>
          <w:p w:rsidR="00371574" w:rsidRPr="00E94E55" w:rsidRDefault="00371574" w:rsidP="00A95F7D">
            <w:pPr>
              <w:tabs>
                <w:tab w:val="left" w:pos="284"/>
                <w:tab w:val="left" w:pos="567"/>
                <w:tab w:val="left" w:pos="2694"/>
              </w:tabs>
              <w:rPr>
                <w:rFonts w:ascii="Calibri Light" w:eastAsia="Calibri" w:hAnsi="Calibri Light" w:cs="Arial"/>
                <w:szCs w:val="22"/>
                <w:lang w:eastAsia="en-US"/>
              </w:rPr>
            </w:pPr>
          </w:p>
        </w:tc>
      </w:tr>
      <w:tr w:rsidR="00371574" w:rsidRPr="00E94E55" w:rsidTr="00371574">
        <w:tc>
          <w:tcPr>
            <w:tcW w:w="3402" w:type="dxa"/>
            <w:vAlign w:val="center"/>
          </w:tcPr>
          <w:p w:rsidR="00371574" w:rsidRPr="00E94E55" w:rsidRDefault="00371574" w:rsidP="00A95F7D">
            <w:pPr>
              <w:tabs>
                <w:tab w:val="left" w:pos="284"/>
                <w:tab w:val="left" w:pos="567"/>
                <w:tab w:val="left" w:pos="2694"/>
              </w:tabs>
              <w:rPr>
                <w:rFonts w:ascii="Calibri Light" w:eastAsia="Calibri" w:hAnsi="Calibri Light" w:cs="Arial"/>
                <w:b/>
                <w:szCs w:val="22"/>
                <w:lang w:eastAsia="en-US"/>
              </w:rPr>
            </w:pPr>
            <w:r w:rsidRPr="00E94E55">
              <w:rPr>
                <w:rFonts w:ascii="Calibri Light" w:eastAsia="Calibri" w:hAnsi="Calibri Light" w:cs="Arial"/>
                <w:b/>
                <w:szCs w:val="22"/>
                <w:lang w:eastAsia="en-US"/>
              </w:rPr>
              <w:t>ZHOTOVITEL:</w:t>
            </w:r>
          </w:p>
        </w:tc>
        <w:tc>
          <w:tcPr>
            <w:tcW w:w="6521" w:type="dxa"/>
            <w:vAlign w:val="center"/>
          </w:tcPr>
          <w:p w:rsidR="00371574" w:rsidRPr="00E94E55" w:rsidRDefault="0061399C" w:rsidP="005971DA">
            <w:pPr>
              <w:tabs>
                <w:tab w:val="left" w:pos="284"/>
                <w:tab w:val="left" w:pos="567"/>
                <w:tab w:val="left" w:pos="2694"/>
              </w:tabs>
              <w:rPr>
                <w:rFonts w:ascii="Calibri Light" w:eastAsia="Calibri" w:hAnsi="Calibri Light" w:cs="Arial"/>
                <w:b/>
                <w:szCs w:val="22"/>
                <w:lang w:eastAsia="en-US"/>
              </w:rPr>
            </w:pPr>
            <w:r>
              <w:rPr>
                <w:rFonts w:ascii="Calibri Light" w:eastAsia="Calibri" w:hAnsi="Calibri Light" w:cs="Arial"/>
                <w:b/>
                <w:i/>
                <w:szCs w:val="22"/>
                <w:lang w:eastAsia="en-US"/>
              </w:rPr>
              <w:t xml:space="preserve">Ing. </w:t>
            </w:r>
            <w:r w:rsidR="005971DA">
              <w:rPr>
                <w:rFonts w:ascii="Calibri Light" w:eastAsia="Calibri" w:hAnsi="Calibri Light" w:cs="Arial"/>
                <w:b/>
                <w:i/>
                <w:szCs w:val="22"/>
                <w:lang w:eastAsia="en-US"/>
              </w:rPr>
              <w:t xml:space="preserve">arch. Martin Jirovský, MBA Ph.D., </w:t>
            </w:r>
          </w:p>
        </w:tc>
      </w:tr>
      <w:tr w:rsidR="00371574" w:rsidRPr="00E94E55" w:rsidTr="00371574">
        <w:tc>
          <w:tcPr>
            <w:tcW w:w="3402" w:type="dxa"/>
            <w:vAlign w:val="center"/>
          </w:tcPr>
          <w:p w:rsidR="00371574" w:rsidRPr="00E94E55" w:rsidRDefault="00371574" w:rsidP="00A95F7D">
            <w:pPr>
              <w:tabs>
                <w:tab w:val="left" w:pos="284"/>
                <w:tab w:val="left" w:pos="567"/>
                <w:tab w:val="left" w:pos="2694"/>
              </w:tabs>
              <w:rPr>
                <w:rFonts w:ascii="Calibri Light" w:eastAsia="Calibri" w:hAnsi="Calibri Light" w:cs="Arial"/>
                <w:szCs w:val="22"/>
                <w:lang w:eastAsia="en-US"/>
              </w:rPr>
            </w:pPr>
            <w:r w:rsidRPr="00E94E55">
              <w:rPr>
                <w:rFonts w:ascii="Calibri Light" w:eastAsia="Calibri" w:hAnsi="Calibri Light" w:cs="Arial"/>
                <w:szCs w:val="22"/>
                <w:lang w:eastAsia="en-US"/>
              </w:rPr>
              <w:t>sídlem:</w:t>
            </w:r>
          </w:p>
        </w:tc>
        <w:tc>
          <w:tcPr>
            <w:tcW w:w="6521" w:type="dxa"/>
            <w:vAlign w:val="center"/>
          </w:tcPr>
          <w:p w:rsidR="00371574" w:rsidRPr="00E94E55" w:rsidRDefault="0061399C" w:rsidP="00A95F7D">
            <w:pPr>
              <w:tabs>
                <w:tab w:val="left" w:pos="284"/>
                <w:tab w:val="left" w:pos="567"/>
                <w:tab w:val="left" w:pos="2694"/>
              </w:tabs>
              <w:rPr>
                <w:rFonts w:ascii="Calibri Light" w:eastAsia="Calibri" w:hAnsi="Calibri Light" w:cs="Arial"/>
                <w:szCs w:val="22"/>
                <w:lang w:eastAsia="en-US"/>
              </w:rPr>
            </w:pPr>
            <w:proofErr w:type="spellStart"/>
            <w:r>
              <w:rPr>
                <w:rFonts w:ascii="Calibri Light" w:hAnsi="Calibri Light"/>
                <w:i/>
                <w:iCs/>
                <w:szCs w:val="22"/>
              </w:rPr>
              <w:t>Převrátilská</w:t>
            </w:r>
            <w:proofErr w:type="spellEnd"/>
            <w:r>
              <w:rPr>
                <w:rFonts w:ascii="Calibri Light" w:hAnsi="Calibri Light"/>
                <w:i/>
                <w:iCs/>
                <w:szCs w:val="22"/>
              </w:rPr>
              <w:t xml:space="preserve"> 330/15, </w:t>
            </w:r>
            <w:proofErr w:type="gramStart"/>
            <w:r>
              <w:rPr>
                <w:rFonts w:ascii="Calibri Light" w:hAnsi="Calibri Light"/>
                <w:i/>
                <w:iCs/>
                <w:szCs w:val="22"/>
              </w:rPr>
              <w:t>390 01   Tábor</w:t>
            </w:r>
            <w:proofErr w:type="gramEnd"/>
          </w:p>
        </w:tc>
      </w:tr>
      <w:tr w:rsidR="00371574" w:rsidRPr="00E94E55" w:rsidTr="00371574">
        <w:tc>
          <w:tcPr>
            <w:tcW w:w="3402" w:type="dxa"/>
            <w:vAlign w:val="center"/>
          </w:tcPr>
          <w:p w:rsidR="00371574" w:rsidRPr="00E94E55" w:rsidRDefault="00371574" w:rsidP="00A95F7D">
            <w:pPr>
              <w:tabs>
                <w:tab w:val="left" w:pos="284"/>
                <w:tab w:val="left" w:pos="567"/>
                <w:tab w:val="left" w:pos="2694"/>
              </w:tabs>
              <w:rPr>
                <w:rFonts w:ascii="Calibri Light" w:eastAsia="Calibri" w:hAnsi="Calibri Light" w:cs="Arial"/>
                <w:szCs w:val="22"/>
                <w:lang w:eastAsia="en-US"/>
              </w:rPr>
            </w:pPr>
            <w:r w:rsidRPr="00E94E55">
              <w:rPr>
                <w:rFonts w:ascii="Calibri Light" w:eastAsia="Calibri" w:hAnsi="Calibri Light" w:cs="Arial"/>
                <w:szCs w:val="22"/>
                <w:lang w:eastAsia="en-US"/>
              </w:rPr>
              <w:t>zastoupený:</w:t>
            </w:r>
          </w:p>
        </w:tc>
        <w:tc>
          <w:tcPr>
            <w:tcW w:w="6521" w:type="dxa"/>
            <w:vAlign w:val="center"/>
          </w:tcPr>
          <w:p w:rsidR="00371574" w:rsidRPr="00E94E55" w:rsidRDefault="00371574" w:rsidP="00A95F7D">
            <w:pPr>
              <w:tabs>
                <w:tab w:val="left" w:pos="284"/>
                <w:tab w:val="left" w:pos="567"/>
                <w:tab w:val="left" w:pos="2694"/>
              </w:tabs>
              <w:rPr>
                <w:rFonts w:ascii="Calibri Light" w:eastAsia="Calibri" w:hAnsi="Calibri Light" w:cs="Arial"/>
                <w:szCs w:val="22"/>
                <w:lang w:eastAsia="en-US"/>
              </w:rPr>
            </w:pPr>
          </w:p>
        </w:tc>
      </w:tr>
      <w:tr w:rsidR="00371574" w:rsidRPr="00E94E55" w:rsidTr="00371574">
        <w:tc>
          <w:tcPr>
            <w:tcW w:w="3402" w:type="dxa"/>
            <w:vAlign w:val="center"/>
          </w:tcPr>
          <w:p w:rsidR="00371574" w:rsidRPr="00E94E55" w:rsidRDefault="00371574" w:rsidP="00A95F7D">
            <w:pPr>
              <w:tabs>
                <w:tab w:val="left" w:pos="284"/>
                <w:tab w:val="left" w:pos="567"/>
                <w:tab w:val="left" w:pos="2694"/>
              </w:tabs>
              <w:rPr>
                <w:rFonts w:ascii="Calibri Light" w:eastAsia="Calibri" w:hAnsi="Calibri Light" w:cs="Arial"/>
                <w:szCs w:val="22"/>
                <w:lang w:eastAsia="en-US"/>
              </w:rPr>
            </w:pPr>
            <w:r w:rsidRPr="00E94E55">
              <w:rPr>
                <w:rFonts w:ascii="Calibri Light" w:eastAsia="Calibri" w:hAnsi="Calibri Light" w:cs="Arial"/>
                <w:szCs w:val="22"/>
                <w:lang w:eastAsia="en-US"/>
              </w:rPr>
              <w:t>bankovní spojení</w:t>
            </w:r>
          </w:p>
        </w:tc>
        <w:tc>
          <w:tcPr>
            <w:tcW w:w="6521" w:type="dxa"/>
            <w:vAlign w:val="center"/>
          </w:tcPr>
          <w:p w:rsidR="00371574" w:rsidRPr="002474D4" w:rsidRDefault="0061399C" w:rsidP="00A95F7D">
            <w:pPr>
              <w:tabs>
                <w:tab w:val="left" w:pos="284"/>
                <w:tab w:val="left" w:pos="567"/>
                <w:tab w:val="left" w:pos="2694"/>
              </w:tabs>
              <w:rPr>
                <w:rFonts w:ascii="Calibri Light" w:eastAsia="Calibri" w:hAnsi="Calibri Light" w:cs="Arial"/>
                <w:color w:val="FFFFFF" w:themeColor="background1"/>
                <w:szCs w:val="22"/>
                <w:lang w:eastAsia="en-US"/>
              </w:rPr>
            </w:pPr>
            <w:proofErr w:type="spellStart"/>
            <w:r w:rsidRPr="002474D4">
              <w:rPr>
                <w:rFonts w:ascii="Calibri Light" w:hAnsi="Calibri Light"/>
                <w:i/>
                <w:iCs/>
                <w:color w:val="FFFFFF" w:themeColor="background1"/>
                <w:szCs w:val="22"/>
              </w:rPr>
              <w:t>Fio</w:t>
            </w:r>
            <w:proofErr w:type="spellEnd"/>
            <w:r w:rsidRPr="002474D4">
              <w:rPr>
                <w:rFonts w:ascii="Calibri Light" w:hAnsi="Calibri Light"/>
                <w:i/>
                <w:iCs/>
                <w:color w:val="FFFFFF" w:themeColor="background1"/>
                <w:szCs w:val="22"/>
              </w:rPr>
              <w:t xml:space="preserve"> banka</w:t>
            </w:r>
          </w:p>
        </w:tc>
      </w:tr>
      <w:tr w:rsidR="00371574" w:rsidRPr="00E94E55" w:rsidTr="00371574">
        <w:tc>
          <w:tcPr>
            <w:tcW w:w="3402" w:type="dxa"/>
            <w:vAlign w:val="center"/>
          </w:tcPr>
          <w:p w:rsidR="00371574" w:rsidRPr="00E94E55" w:rsidRDefault="00371574" w:rsidP="00A95F7D">
            <w:pPr>
              <w:tabs>
                <w:tab w:val="left" w:pos="284"/>
                <w:tab w:val="left" w:pos="567"/>
                <w:tab w:val="left" w:pos="2694"/>
              </w:tabs>
              <w:rPr>
                <w:rFonts w:ascii="Calibri Light" w:eastAsia="Calibri" w:hAnsi="Calibri Light" w:cs="Arial"/>
                <w:szCs w:val="22"/>
                <w:lang w:eastAsia="en-US"/>
              </w:rPr>
            </w:pPr>
            <w:r w:rsidRPr="00E94E55">
              <w:rPr>
                <w:rFonts w:ascii="Calibri Light" w:eastAsia="Calibri" w:hAnsi="Calibri Light" w:cs="Arial"/>
                <w:szCs w:val="22"/>
                <w:lang w:eastAsia="en-US"/>
              </w:rPr>
              <w:t>číslo účtu:</w:t>
            </w:r>
          </w:p>
        </w:tc>
        <w:tc>
          <w:tcPr>
            <w:tcW w:w="6521" w:type="dxa"/>
            <w:vAlign w:val="center"/>
          </w:tcPr>
          <w:p w:rsidR="00371574" w:rsidRPr="002474D4" w:rsidRDefault="0061399C" w:rsidP="00A95F7D">
            <w:pPr>
              <w:tabs>
                <w:tab w:val="left" w:pos="284"/>
                <w:tab w:val="left" w:pos="567"/>
                <w:tab w:val="left" w:pos="2694"/>
              </w:tabs>
              <w:rPr>
                <w:rFonts w:ascii="Calibri Light" w:eastAsia="Calibri" w:hAnsi="Calibri Light" w:cs="Arial"/>
                <w:color w:val="FFFFFF" w:themeColor="background1"/>
                <w:szCs w:val="22"/>
                <w:lang w:eastAsia="en-US"/>
              </w:rPr>
            </w:pPr>
            <w:r w:rsidRPr="002474D4">
              <w:rPr>
                <w:rFonts w:ascii="Calibri Light" w:hAnsi="Calibri Light"/>
                <w:i/>
                <w:iCs/>
                <w:color w:val="FFFFFF" w:themeColor="background1"/>
                <w:szCs w:val="22"/>
              </w:rPr>
              <w:t>2200224710/2010</w:t>
            </w:r>
          </w:p>
        </w:tc>
      </w:tr>
      <w:tr w:rsidR="00371574" w:rsidRPr="00E94E55" w:rsidTr="00371574">
        <w:tc>
          <w:tcPr>
            <w:tcW w:w="3402" w:type="dxa"/>
            <w:vAlign w:val="center"/>
          </w:tcPr>
          <w:p w:rsidR="00371574" w:rsidRPr="00E94E55" w:rsidRDefault="00371574" w:rsidP="00A95F7D">
            <w:pPr>
              <w:tabs>
                <w:tab w:val="left" w:pos="284"/>
                <w:tab w:val="left" w:pos="567"/>
                <w:tab w:val="left" w:pos="2694"/>
              </w:tabs>
              <w:rPr>
                <w:rFonts w:ascii="Calibri Light" w:eastAsia="Calibri" w:hAnsi="Calibri Light" w:cs="Arial"/>
                <w:szCs w:val="22"/>
                <w:lang w:eastAsia="en-US"/>
              </w:rPr>
            </w:pPr>
            <w:r w:rsidRPr="00E94E55">
              <w:rPr>
                <w:rFonts w:ascii="Calibri Light" w:eastAsia="Calibri" w:hAnsi="Calibri Light" w:cs="Arial"/>
                <w:szCs w:val="22"/>
                <w:lang w:eastAsia="en-US"/>
              </w:rPr>
              <w:t>IČO:</w:t>
            </w:r>
          </w:p>
        </w:tc>
        <w:tc>
          <w:tcPr>
            <w:tcW w:w="6521" w:type="dxa"/>
            <w:vAlign w:val="center"/>
          </w:tcPr>
          <w:p w:rsidR="00371574" w:rsidRPr="00E94E55" w:rsidRDefault="0061399C" w:rsidP="00A95F7D">
            <w:pPr>
              <w:tabs>
                <w:tab w:val="left" w:pos="284"/>
                <w:tab w:val="left" w:pos="567"/>
                <w:tab w:val="left" w:pos="2694"/>
              </w:tabs>
              <w:rPr>
                <w:rFonts w:ascii="Calibri Light" w:eastAsia="Calibri" w:hAnsi="Calibri Light" w:cs="Arial"/>
                <w:szCs w:val="22"/>
                <w:lang w:eastAsia="en-US"/>
              </w:rPr>
            </w:pPr>
            <w:r>
              <w:rPr>
                <w:rFonts w:ascii="Calibri Light" w:hAnsi="Calibri Light"/>
                <w:i/>
                <w:iCs/>
                <w:szCs w:val="22"/>
              </w:rPr>
              <w:t>62549201</w:t>
            </w:r>
          </w:p>
        </w:tc>
      </w:tr>
      <w:tr w:rsidR="00371574" w:rsidRPr="00E94E55" w:rsidTr="00371574">
        <w:tc>
          <w:tcPr>
            <w:tcW w:w="3402" w:type="dxa"/>
            <w:vAlign w:val="center"/>
          </w:tcPr>
          <w:p w:rsidR="00371574" w:rsidRPr="00E94E55" w:rsidRDefault="00371574" w:rsidP="00A95F7D">
            <w:pPr>
              <w:tabs>
                <w:tab w:val="left" w:pos="284"/>
                <w:tab w:val="left" w:pos="567"/>
                <w:tab w:val="left" w:pos="2694"/>
              </w:tabs>
              <w:rPr>
                <w:rFonts w:ascii="Calibri Light" w:eastAsia="Calibri" w:hAnsi="Calibri Light" w:cs="Arial"/>
                <w:szCs w:val="22"/>
                <w:lang w:eastAsia="en-US"/>
              </w:rPr>
            </w:pPr>
            <w:r w:rsidRPr="00E94E55">
              <w:rPr>
                <w:rFonts w:ascii="Calibri Light" w:eastAsia="Calibri" w:hAnsi="Calibri Light" w:cs="Arial"/>
                <w:szCs w:val="22"/>
                <w:lang w:eastAsia="en-US"/>
              </w:rPr>
              <w:t>DIČ:</w:t>
            </w:r>
          </w:p>
        </w:tc>
        <w:tc>
          <w:tcPr>
            <w:tcW w:w="6521" w:type="dxa"/>
            <w:vAlign w:val="center"/>
          </w:tcPr>
          <w:p w:rsidR="00371574" w:rsidRPr="00E94E55" w:rsidRDefault="0061399C" w:rsidP="00A95F7D">
            <w:pPr>
              <w:tabs>
                <w:tab w:val="left" w:pos="284"/>
                <w:tab w:val="left" w:pos="567"/>
                <w:tab w:val="left" w:pos="2694"/>
              </w:tabs>
              <w:rPr>
                <w:rFonts w:ascii="Calibri Light" w:eastAsia="Calibri" w:hAnsi="Calibri Light" w:cs="Arial"/>
                <w:szCs w:val="22"/>
                <w:lang w:eastAsia="en-US"/>
              </w:rPr>
            </w:pPr>
            <w:r>
              <w:rPr>
                <w:rFonts w:ascii="Calibri Light" w:hAnsi="Calibri Light"/>
                <w:i/>
                <w:iCs/>
                <w:szCs w:val="22"/>
              </w:rPr>
              <w:t>CZ62549201</w:t>
            </w:r>
          </w:p>
        </w:tc>
      </w:tr>
      <w:tr w:rsidR="00371574" w:rsidRPr="00E94E55" w:rsidTr="00371574">
        <w:tc>
          <w:tcPr>
            <w:tcW w:w="3402" w:type="dxa"/>
            <w:vAlign w:val="center"/>
          </w:tcPr>
          <w:p w:rsidR="00371574" w:rsidRPr="00E94E55" w:rsidRDefault="00371574" w:rsidP="00A95F7D">
            <w:pPr>
              <w:tabs>
                <w:tab w:val="left" w:pos="284"/>
                <w:tab w:val="left" w:pos="567"/>
                <w:tab w:val="left" w:pos="2694"/>
              </w:tabs>
              <w:rPr>
                <w:rFonts w:ascii="Calibri Light" w:eastAsia="Calibri" w:hAnsi="Calibri Light" w:cs="Arial"/>
                <w:szCs w:val="22"/>
                <w:lang w:eastAsia="en-US"/>
              </w:rPr>
            </w:pPr>
            <w:r w:rsidRPr="00E94E55">
              <w:rPr>
                <w:rFonts w:ascii="Calibri Light" w:eastAsia="Calibri" w:hAnsi="Calibri Light" w:cs="Arial"/>
                <w:szCs w:val="22"/>
                <w:lang w:eastAsia="en-US"/>
              </w:rPr>
              <w:t>osoba oprávněná jednat ve věcech technických</w:t>
            </w:r>
          </w:p>
        </w:tc>
        <w:tc>
          <w:tcPr>
            <w:tcW w:w="6521" w:type="dxa"/>
            <w:vAlign w:val="center"/>
          </w:tcPr>
          <w:p w:rsidR="00371574" w:rsidRPr="002474D4" w:rsidRDefault="0061399C" w:rsidP="00A95F7D">
            <w:pPr>
              <w:tabs>
                <w:tab w:val="left" w:pos="284"/>
                <w:tab w:val="left" w:pos="567"/>
                <w:tab w:val="left" w:pos="2694"/>
              </w:tabs>
              <w:rPr>
                <w:rFonts w:ascii="Calibri Light" w:eastAsia="Calibri" w:hAnsi="Calibri Light" w:cs="Arial"/>
                <w:color w:val="FFFFFF" w:themeColor="background1"/>
                <w:szCs w:val="22"/>
                <w:lang w:eastAsia="en-US"/>
              </w:rPr>
            </w:pPr>
            <w:r w:rsidRPr="002474D4">
              <w:rPr>
                <w:rFonts w:ascii="Calibri Light" w:hAnsi="Calibri Light"/>
                <w:i/>
                <w:iCs/>
                <w:color w:val="FFFFFF" w:themeColor="background1"/>
                <w:szCs w:val="22"/>
              </w:rPr>
              <w:t>Lucie Pánová</w:t>
            </w:r>
          </w:p>
        </w:tc>
      </w:tr>
      <w:tr w:rsidR="00371574" w:rsidRPr="00E94E55" w:rsidTr="00371574">
        <w:tc>
          <w:tcPr>
            <w:tcW w:w="3402" w:type="dxa"/>
            <w:vAlign w:val="center"/>
          </w:tcPr>
          <w:p w:rsidR="00371574" w:rsidRPr="00E94E55" w:rsidRDefault="00371574" w:rsidP="00A95F7D">
            <w:pPr>
              <w:tabs>
                <w:tab w:val="left" w:pos="284"/>
                <w:tab w:val="left" w:pos="567"/>
                <w:tab w:val="left" w:pos="2694"/>
              </w:tabs>
              <w:rPr>
                <w:rFonts w:ascii="Calibri Light" w:eastAsia="Calibri" w:hAnsi="Calibri Light" w:cs="Arial"/>
                <w:szCs w:val="22"/>
                <w:lang w:eastAsia="en-US"/>
              </w:rPr>
            </w:pPr>
            <w:r w:rsidRPr="00E94E55">
              <w:rPr>
                <w:rFonts w:ascii="Calibri Light" w:eastAsia="Calibri" w:hAnsi="Calibri Light" w:cs="Arial"/>
                <w:szCs w:val="22"/>
                <w:lang w:eastAsia="en-US"/>
              </w:rPr>
              <w:t>tel.:</w:t>
            </w:r>
          </w:p>
        </w:tc>
        <w:tc>
          <w:tcPr>
            <w:tcW w:w="6521" w:type="dxa"/>
            <w:vAlign w:val="center"/>
          </w:tcPr>
          <w:p w:rsidR="00371574" w:rsidRPr="002474D4" w:rsidRDefault="0061399C" w:rsidP="00A95F7D">
            <w:pPr>
              <w:tabs>
                <w:tab w:val="left" w:pos="284"/>
                <w:tab w:val="left" w:pos="567"/>
                <w:tab w:val="left" w:pos="2694"/>
              </w:tabs>
              <w:rPr>
                <w:rFonts w:ascii="Calibri Light" w:eastAsia="Calibri" w:hAnsi="Calibri Light" w:cs="Arial"/>
                <w:color w:val="FFFFFF" w:themeColor="background1"/>
                <w:szCs w:val="22"/>
                <w:lang w:eastAsia="en-US"/>
              </w:rPr>
            </w:pPr>
            <w:r w:rsidRPr="002474D4">
              <w:rPr>
                <w:rFonts w:ascii="Calibri Light" w:hAnsi="Calibri Light"/>
                <w:i/>
                <w:iCs/>
                <w:color w:val="FFFFFF" w:themeColor="background1"/>
                <w:szCs w:val="22"/>
              </w:rPr>
              <w:t>604978577</w:t>
            </w:r>
          </w:p>
        </w:tc>
      </w:tr>
      <w:tr w:rsidR="00371574" w:rsidRPr="00E94E55" w:rsidTr="00371574">
        <w:tc>
          <w:tcPr>
            <w:tcW w:w="3402" w:type="dxa"/>
            <w:vAlign w:val="center"/>
          </w:tcPr>
          <w:p w:rsidR="00371574" w:rsidRPr="00E94E55" w:rsidRDefault="00371574" w:rsidP="00A95F7D">
            <w:pPr>
              <w:tabs>
                <w:tab w:val="left" w:pos="284"/>
                <w:tab w:val="left" w:pos="567"/>
                <w:tab w:val="left" w:pos="2694"/>
              </w:tabs>
              <w:rPr>
                <w:rFonts w:ascii="Calibri Light" w:eastAsia="Calibri" w:hAnsi="Calibri Light" w:cs="Arial"/>
                <w:szCs w:val="22"/>
                <w:lang w:eastAsia="en-US"/>
              </w:rPr>
            </w:pPr>
            <w:r w:rsidRPr="00E94E55">
              <w:rPr>
                <w:rFonts w:ascii="Calibri Light" w:eastAsia="Calibri" w:hAnsi="Calibri Light" w:cs="Arial"/>
                <w:szCs w:val="22"/>
                <w:lang w:eastAsia="en-US"/>
              </w:rPr>
              <w:t>email</w:t>
            </w:r>
          </w:p>
        </w:tc>
        <w:tc>
          <w:tcPr>
            <w:tcW w:w="6521" w:type="dxa"/>
            <w:vAlign w:val="center"/>
          </w:tcPr>
          <w:p w:rsidR="00371574" w:rsidRPr="002474D4" w:rsidRDefault="002474D4" w:rsidP="00A95F7D">
            <w:pPr>
              <w:tabs>
                <w:tab w:val="left" w:pos="284"/>
                <w:tab w:val="left" w:pos="567"/>
                <w:tab w:val="left" w:pos="2694"/>
              </w:tabs>
              <w:rPr>
                <w:rFonts w:ascii="Calibri Light" w:hAnsi="Calibri Light"/>
                <w:i/>
                <w:iCs/>
                <w:color w:val="FFFFFF" w:themeColor="background1"/>
                <w:szCs w:val="22"/>
              </w:rPr>
            </w:pPr>
            <w:hyperlink r:id="rId8" w:history="1">
              <w:r w:rsidR="0061399C" w:rsidRPr="002474D4">
                <w:rPr>
                  <w:rStyle w:val="Hypertextovodkaz"/>
                  <w:rFonts w:ascii="Calibri Light" w:hAnsi="Calibri Light"/>
                  <w:i/>
                  <w:iCs/>
                  <w:color w:val="FFFFFF" w:themeColor="background1"/>
                  <w:szCs w:val="22"/>
                </w:rPr>
                <w:t>lucie.pánová@gmail.com</w:t>
              </w:r>
            </w:hyperlink>
          </w:p>
          <w:p w:rsidR="0061399C" w:rsidRPr="002474D4" w:rsidRDefault="0061399C" w:rsidP="00A95F7D">
            <w:pPr>
              <w:tabs>
                <w:tab w:val="left" w:pos="284"/>
                <w:tab w:val="left" w:pos="567"/>
                <w:tab w:val="left" w:pos="2694"/>
              </w:tabs>
              <w:rPr>
                <w:rFonts w:ascii="Calibri Light" w:eastAsia="Calibri" w:hAnsi="Calibri Light" w:cs="Arial"/>
                <w:color w:val="FFFFFF" w:themeColor="background1"/>
                <w:szCs w:val="22"/>
                <w:lang w:eastAsia="en-US"/>
              </w:rPr>
            </w:pPr>
          </w:p>
        </w:tc>
      </w:tr>
      <w:tr w:rsidR="00C17930" w:rsidRPr="00E94E55" w:rsidTr="00371574">
        <w:tc>
          <w:tcPr>
            <w:tcW w:w="3402" w:type="dxa"/>
            <w:vAlign w:val="center"/>
          </w:tcPr>
          <w:p w:rsidR="00C17930" w:rsidRPr="00E94E55" w:rsidRDefault="00C17930" w:rsidP="00A95F7D">
            <w:pPr>
              <w:tabs>
                <w:tab w:val="left" w:pos="284"/>
                <w:tab w:val="left" w:pos="567"/>
                <w:tab w:val="left" w:pos="2694"/>
              </w:tabs>
              <w:rPr>
                <w:rFonts w:ascii="Calibri Light" w:eastAsia="Calibri" w:hAnsi="Calibri Light" w:cs="Arial"/>
                <w:szCs w:val="22"/>
                <w:lang w:eastAsia="en-US"/>
              </w:rPr>
            </w:pPr>
            <w:r>
              <w:rPr>
                <w:rFonts w:ascii="Calibri Light" w:eastAsia="Calibri" w:hAnsi="Calibri Light" w:cs="Arial"/>
                <w:szCs w:val="22"/>
                <w:lang w:eastAsia="en-US"/>
              </w:rPr>
              <w:t>identifikátor datové schránky:</w:t>
            </w:r>
          </w:p>
        </w:tc>
        <w:tc>
          <w:tcPr>
            <w:tcW w:w="6521" w:type="dxa"/>
            <w:vAlign w:val="center"/>
          </w:tcPr>
          <w:p w:rsidR="00C17930" w:rsidRPr="00E94E55" w:rsidRDefault="0061399C" w:rsidP="00A95F7D">
            <w:pPr>
              <w:tabs>
                <w:tab w:val="left" w:pos="284"/>
                <w:tab w:val="left" w:pos="567"/>
                <w:tab w:val="left" w:pos="2694"/>
              </w:tabs>
              <w:rPr>
                <w:rFonts w:ascii="Calibri Light" w:hAnsi="Calibri Light"/>
                <w:i/>
                <w:iCs/>
                <w:szCs w:val="22"/>
              </w:rPr>
            </w:pPr>
            <w:r w:rsidRPr="0061399C">
              <w:rPr>
                <w:rFonts w:ascii="Calibri Light" w:hAnsi="Calibri Light"/>
                <w:i/>
                <w:iCs/>
                <w:szCs w:val="22"/>
              </w:rPr>
              <w:t>zauh8ve</w:t>
            </w:r>
          </w:p>
        </w:tc>
      </w:tr>
      <w:tr w:rsidR="00371574" w:rsidRPr="00E94E55" w:rsidTr="00371574">
        <w:tc>
          <w:tcPr>
            <w:tcW w:w="3402" w:type="dxa"/>
            <w:vAlign w:val="center"/>
          </w:tcPr>
          <w:p w:rsidR="00371574" w:rsidRPr="00E94E55" w:rsidRDefault="00371574" w:rsidP="00371574">
            <w:pPr>
              <w:tabs>
                <w:tab w:val="left" w:pos="284"/>
                <w:tab w:val="left" w:pos="567"/>
                <w:tab w:val="left" w:pos="2694"/>
              </w:tabs>
              <w:rPr>
                <w:rFonts w:ascii="Calibri Light" w:eastAsia="Calibri" w:hAnsi="Calibri Light" w:cs="Arial"/>
                <w:i/>
                <w:szCs w:val="22"/>
                <w:lang w:eastAsia="en-US"/>
              </w:rPr>
            </w:pPr>
            <w:r w:rsidRPr="00E94E55">
              <w:rPr>
                <w:rFonts w:ascii="Calibri Light" w:eastAsia="Calibri" w:hAnsi="Calibri Light" w:cs="Arial"/>
                <w:i/>
                <w:szCs w:val="22"/>
                <w:lang w:eastAsia="en-US"/>
              </w:rPr>
              <w:t>dále „Zhotovitel“</w:t>
            </w:r>
          </w:p>
        </w:tc>
        <w:tc>
          <w:tcPr>
            <w:tcW w:w="6521" w:type="dxa"/>
            <w:vAlign w:val="center"/>
          </w:tcPr>
          <w:p w:rsidR="00371574" w:rsidRPr="00E94E55" w:rsidRDefault="00371574" w:rsidP="00A95F7D">
            <w:pPr>
              <w:tabs>
                <w:tab w:val="left" w:pos="284"/>
                <w:tab w:val="left" w:pos="567"/>
                <w:tab w:val="left" w:pos="2694"/>
              </w:tabs>
              <w:rPr>
                <w:rFonts w:ascii="Calibri Light" w:eastAsia="Calibri" w:hAnsi="Calibri Light" w:cs="Arial"/>
                <w:szCs w:val="22"/>
                <w:lang w:eastAsia="en-US"/>
              </w:rPr>
            </w:pPr>
          </w:p>
        </w:tc>
      </w:tr>
    </w:tbl>
    <w:p w:rsidR="00D900AF" w:rsidRPr="00E94E55" w:rsidRDefault="00D900AF" w:rsidP="00D33037">
      <w:pPr>
        <w:rPr>
          <w:rFonts w:ascii="Calibri Light" w:hAnsi="Calibri Light"/>
        </w:rPr>
      </w:pPr>
    </w:p>
    <w:p w:rsidR="00973E38" w:rsidRPr="00E94E55" w:rsidRDefault="00973E38" w:rsidP="00973E38">
      <w:pPr>
        <w:rPr>
          <w:rFonts w:ascii="Calibri Light" w:eastAsia="Calibri" w:hAnsi="Calibri Light"/>
          <w:szCs w:val="22"/>
          <w:lang w:eastAsia="en-US"/>
        </w:rPr>
      </w:pPr>
      <w:r w:rsidRPr="00E94E55">
        <w:rPr>
          <w:rFonts w:ascii="Calibri Light" w:eastAsia="Calibri" w:hAnsi="Calibri Light"/>
          <w:szCs w:val="22"/>
          <w:lang w:eastAsia="en-US"/>
        </w:rPr>
        <w:t xml:space="preserve">(Objednatel a zhotovitel společně jsou dále v textu označováni jako „smluvní strany“) </w:t>
      </w:r>
    </w:p>
    <w:p w:rsidR="009D4BDD" w:rsidRPr="00E94E55" w:rsidRDefault="009D4BDD">
      <w:pPr>
        <w:jc w:val="left"/>
        <w:rPr>
          <w:rFonts w:ascii="Calibri Light" w:hAnsi="Calibri Light" w:cs="Arial"/>
          <w:b/>
          <w:color w:val="000000"/>
          <w:sz w:val="28"/>
          <w:szCs w:val="28"/>
        </w:rPr>
      </w:pPr>
    </w:p>
    <w:p w:rsidR="00973E38" w:rsidRPr="00E94E55" w:rsidRDefault="00973E38" w:rsidP="00973E38">
      <w:pPr>
        <w:pStyle w:val="Podtitul"/>
        <w:rPr>
          <w:rFonts w:ascii="Calibri Light" w:hAnsi="Calibri Light"/>
        </w:rPr>
      </w:pPr>
      <w:r w:rsidRPr="00E94E55">
        <w:rPr>
          <w:rFonts w:ascii="Calibri Light" w:hAnsi="Calibri Light"/>
        </w:rPr>
        <w:t>PREAMBULE</w:t>
      </w:r>
    </w:p>
    <w:p w:rsidR="00D900AF" w:rsidRPr="00E94E55" w:rsidRDefault="00D900AF" w:rsidP="00973E38">
      <w:pPr>
        <w:rPr>
          <w:rFonts w:ascii="Calibri Light" w:hAnsi="Calibri Light"/>
        </w:rPr>
      </w:pPr>
      <w:r w:rsidRPr="00E94E55">
        <w:rPr>
          <w:rFonts w:ascii="Calibri Light" w:hAnsi="Calibri Light"/>
        </w:rPr>
        <w:t>Pro stavbu „</w:t>
      </w:r>
      <w:r w:rsidR="00C26796">
        <w:rPr>
          <w:rFonts w:ascii="Calibri Light" w:hAnsi="Calibri Light"/>
        </w:rPr>
        <w:t>ÚPRAVY OKOLÍ PŘÍRODNÍ NÁDRŽE MARVÁNEK, ŘÍČANY</w:t>
      </w:r>
      <w:r w:rsidRPr="00E94E55">
        <w:rPr>
          <w:rFonts w:ascii="Calibri Light" w:hAnsi="Calibri Light"/>
        </w:rPr>
        <w:t xml:space="preserve">“ v k. ú. </w:t>
      </w:r>
      <w:r w:rsidR="00371574" w:rsidRPr="00E94E55">
        <w:rPr>
          <w:rFonts w:ascii="Calibri Light" w:hAnsi="Calibri Light"/>
        </w:rPr>
        <w:t>Říčany u Prahy</w:t>
      </w:r>
      <w:r w:rsidRPr="00E94E55">
        <w:rPr>
          <w:rFonts w:ascii="Calibri Light" w:hAnsi="Calibri Light"/>
        </w:rPr>
        <w:t xml:space="preserve"> </w:t>
      </w:r>
      <w:r w:rsidR="002536EF">
        <w:rPr>
          <w:rFonts w:ascii="Calibri Light" w:hAnsi="Calibri Light"/>
        </w:rPr>
        <w:t>se uzavírá</w:t>
      </w:r>
      <w:r w:rsidRPr="00E94E55">
        <w:rPr>
          <w:rFonts w:ascii="Calibri Light" w:hAnsi="Calibri Light"/>
        </w:rPr>
        <w:t xml:space="preserve"> tato smlouva s projektantem na provedení projektových prací a inženýrské činnosti za účelem získání </w:t>
      </w:r>
      <w:r w:rsidR="002958EA" w:rsidRPr="00E94E55">
        <w:rPr>
          <w:rFonts w:ascii="Calibri Light" w:hAnsi="Calibri Light"/>
        </w:rPr>
        <w:t>správního rozhodnutí</w:t>
      </w:r>
      <w:r w:rsidRPr="00E94E55">
        <w:rPr>
          <w:rFonts w:ascii="Calibri Light" w:hAnsi="Calibri Light"/>
        </w:rPr>
        <w:t xml:space="preserve"> </w:t>
      </w:r>
      <w:r w:rsidR="002958EA" w:rsidRPr="00E94E55">
        <w:rPr>
          <w:rFonts w:ascii="Calibri Light" w:hAnsi="Calibri Light"/>
        </w:rPr>
        <w:t xml:space="preserve">potřebného pro povolení realizace stavby </w:t>
      </w:r>
      <w:r w:rsidRPr="00E94E55">
        <w:rPr>
          <w:rFonts w:ascii="Calibri Light" w:hAnsi="Calibri Light"/>
        </w:rPr>
        <w:t xml:space="preserve">a zhotovení projektové dokumentace pro provedení stavby vč. výkazu výměr a krycího rozpočtu. </w:t>
      </w:r>
    </w:p>
    <w:p w:rsidR="00D900AF" w:rsidRPr="00E94E55" w:rsidRDefault="00D900AF" w:rsidP="00973E38">
      <w:pPr>
        <w:rPr>
          <w:rFonts w:ascii="Calibri Light" w:hAnsi="Calibri Light"/>
        </w:rPr>
      </w:pPr>
      <w:r w:rsidRPr="00E94E55">
        <w:rPr>
          <w:rFonts w:ascii="Calibri Light" w:hAnsi="Calibri Light"/>
        </w:rPr>
        <w:t>Zhotovitel prohlašuje přílohou č. 2 a podpisem smlouvy potvrzuje, že disponuje všemi oprávněními pro výkon projektové činnosti.</w:t>
      </w:r>
    </w:p>
    <w:p w:rsidR="00D900AF" w:rsidRPr="00E94E55" w:rsidRDefault="009D4BDD" w:rsidP="006735F4">
      <w:pPr>
        <w:pStyle w:val="Nadpis1"/>
        <w:rPr>
          <w:rFonts w:ascii="Calibri Light" w:hAnsi="Calibri Light"/>
        </w:rPr>
      </w:pPr>
      <w:r w:rsidRPr="00E94E55">
        <w:rPr>
          <w:rFonts w:ascii="Calibri Light" w:hAnsi="Calibri Light"/>
        </w:rPr>
        <w:lastRenderedPageBreak/>
        <w:t>PŘEDMĚT SMLOUVY</w:t>
      </w:r>
    </w:p>
    <w:p w:rsidR="00D900AF" w:rsidRPr="00E94E55" w:rsidRDefault="00D900AF" w:rsidP="006735F4">
      <w:pPr>
        <w:pStyle w:val="Odstavecseseznamem"/>
        <w:rPr>
          <w:rFonts w:ascii="Calibri Light" w:hAnsi="Calibri Light"/>
        </w:rPr>
      </w:pPr>
      <w:r w:rsidRPr="00E94E55">
        <w:rPr>
          <w:rFonts w:ascii="Calibri Light" w:hAnsi="Calibri Light"/>
        </w:rPr>
        <w:t>Touto smlouvou se zhotovitel zavazuje provést pro objednatele níže uvedené výkony ve lhůtách, způsobem a za podmínek v této smlouvě stanovených, při respektování závazných právních a technických norem a předpisů, platných na území České republiky. Zhotovitel se zavazuje plnit předmět této smlouvy s odpovídající profesní úrovní a péčí a při respektování oprávněných zájmů a dobrého jména objednatele.</w:t>
      </w:r>
    </w:p>
    <w:p w:rsidR="00367EB9" w:rsidRDefault="00D900AF" w:rsidP="00367EB9">
      <w:pPr>
        <w:pStyle w:val="Odstavecseseznamem"/>
        <w:rPr>
          <w:rFonts w:ascii="Calibri Light" w:hAnsi="Calibri Light"/>
        </w:rPr>
      </w:pPr>
      <w:r w:rsidRPr="00E94E55">
        <w:rPr>
          <w:rFonts w:ascii="Calibri Light" w:hAnsi="Calibri Light"/>
        </w:rPr>
        <w:t>Zhotovitel vypracuje na základě této smlouvy</w:t>
      </w:r>
      <w:r w:rsidR="001B1886" w:rsidRPr="00E94E55">
        <w:rPr>
          <w:rFonts w:ascii="Calibri Light" w:hAnsi="Calibri Light"/>
        </w:rPr>
        <w:t xml:space="preserve"> </w:t>
      </w:r>
      <w:r w:rsidR="002536EF">
        <w:rPr>
          <w:rFonts w:ascii="Calibri Light" w:hAnsi="Calibri Light"/>
        </w:rPr>
        <w:t xml:space="preserve">dokumentaci </w:t>
      </w:r>
      <w:r w:rsidR="00C20712" w:rsidRPr="00C20712">
        <w:rPr>
          <w:rFonts w:ascii="Calibri Light" w:hAnsi="Calibri Light"/>
        </w:rPr>
        <w:t>architektonickou studii, projektovou dokumentaci územní řízení a stavební povolení a dokumentaci pro provedení stavby</w:t>
      </w:r>
      <w:r w:rsidRPr="00E94E55">
        <w:rPr>
          <w:rFonts w:ascii="Calibri Light" w:hAnsi="Calibri Light"/>
        </w:rPr>
        <w:t xml:space="preserve"> (dále jen PD - projektová dokumentace) na stavbu „</w:t>
      </w:r>
      <w:r w:rsidR="00C26796">
        <w:rPr>
          <w:rFonts w:ascii="Calibri Light" w:hAnsi="Calibri Light"/>
        </w:rPr>
        <w:t>ÚPRAVY OKOLÍ PŘÍRODNÍ NÁDRŽE MARVÁNEK, ŘÍČANY</w:t>
      </w:r>
      <w:r w:rsidRPr="00E94E55">
        <w:rPr>
          <w:rFonts w:ascii="Calibri Light" w:hAnsi="Calibri Light"/>
        </w:rPr>
        <w:t xml:space="preserve">“, včetně výkazu výměr a oceněného kontrolního rozpočtu a zajistí veškeré inženýrské činnosti za účelem získání </w:t>
      </w:r>
      <w:r w:rsidR="002958EA" w:rsidRPr="00E94E55">
        <w:rPr>
          <w:rFonts w:ascii="Calibri Light" w:hAnsi="Calibri Light"/>
        </w:rPr>
        <w:t>příslušného správního rozhodnutí</w:t>
      </w:r>
      <w:r w:rsidRPr="00E94E55">
        <w:rPr>
          <w:rFonts w:ascii="Calibri Light" w:hAnsi="Calibri Light"/>
        </w:rPr>
        <w:t>.</w:t>
      </w:r>
      <w:r w:rsidR="00367EB9" w:rsidRPr="00367EB9">
        <w:rPr>
          <w:rFonts w:ascii="Calibri Light" w:hAnsi="Calibri Light"/>
        </w:rPr>
        <w:t xml:space="preserve"> </w:t>
      </w:r>
      <w:r w:rsidR="002536EF">
        <w:rPr>
          <w:rFonts w:ascii="Calibri Light" w:hAnsi="Calibri Light"/>
        </w:rPr>
        <w:t xml:space="preserve">PD bude členěna na </w:t>
      </w:r>
      <w:r w:rsidR="00367EB9">
        <w:rPr>
          <w:rFonts w:ascii="Calibri Light" w:hAnsi="Calibri Light"/>
        </w:rPr>
        <w:t xml:space="preserve">tyto </w:t>
      </w:r>
      <w:r w:rsidR="00C20712">
        <w:rPr>
          <w:rFonts w:ascii="Calibri Light" w:hAnsi="Calibri Light"/>
        </w:rPr>
        <w:t>soubory</w:t>
      </w:r>
      <w:r w:rsidR="00367EB9">
        <w:rPr>
          <w:rFonts w:ascii="Calibri Light" w:hAnsi="Calibri Light"/>
        </w:rPr>
        <w:t>:</w:t>
      </w:r>
    </w:p>
    <w:p w:rsidR="00367EB9" w:rsidRDefault="00C20712" w:rsidP="00367EB9">
      <w:pPr>
        <w:pStyle w:val="Odstavecseseznamem"/>
        <w:numPr>
          <w:ilvl w:val="2"/>
          <w:numId w:val="3"/>
        </w:numPr>
        <w:ind w:left="851" w:hanging="567"/>
        <w:rPr>
          <w:rFonts w:ascii="Calibri Light" w:hAnsi="Calibri Light"/>
        </w:rPr>
      </w:pPr>
      <w:r>
        <w:rPr>
          <w:rFonts w:ascii="Calibri Light" w:hAnsi="Calibri Light"/>
        </w:rPr>
        <w:t>Soubor A</w:t>
      </w:r>
      <w:r w:rsidR="002536EF">
        <w:rPr>
          <w:rFonts w:ascii="Calibri Light" w:hAnsi="Calibri Light"/>
        </w:rPr>
        <w:t>:</w:t>
      </w:r>
      <w:r w:rsidR="00A639A9">
        <w:rPr>
          <w:rFonts w:ascii="Calibri Light" w:hAnsi="Calibri Light"/>
        </w:rPr>
        <w:t xml:space="preserve"> </w:t>
      </w:r>
      <w:r w:rsidR="00C26796">
        <w:rPr>
          <w:rFonts w:ascii="Calibri Light" w:hAnsi="Calibri Light"/>
        </w:rPr>
        <w:t>Přeložka nadzemního vedení NN v prostoru stávajícího parkoviště parc.č. 226/9</w:t>
      </w:r>
    </w:p>
    <w:p w:rsidR="00C26796" w:rsidRDefault="00C26796" w:rsidP="00367EB9">
      <w:pPr>
        <w:pStyle w:val="Odstavecseseznamem"/>
        <w:numPr>
          <w:ilvl w:val="2"/>
          <w:numId w:val="3"/>
        </w:numPr>
        <w:ind w:left="851" w:hanging="567"/>
        <w:rPr>
          <w:rFonts w:ascii="Calibri Light" w:hAnsi="Calibri Light"/>
        </w:rPr>
      </w:pPr>
      <w:r>
        <w:rPr>
          <w:rFonts w:ascii="Calibri Light" w:hAnsi="Calibri Light"/>
        </w:rPr>
        <w:t>Soubor B: Řešení prostoru parkoviště včetně terénních a sadových úprav</w:t>
      </w:r>
    </w:p>
    <w:p w:rsidR="002536EF" w:rsidRDefault="00C20712" w:rsidP="00367EB9">
      <w:pPr>
        <w:pStyle w:val="Odstavecseseznamem"/>
        <w:numPr>
          <w:ilvl w:val="2"/>
          <w:numId w:val="3"/>
        </w:numPr>
        <w:ind w:left="851" w:hanging="567"/>
        <w:rPr>
          <w:rFonts w:ascii="Calibri Light" w:hAnsi="Calibri Light"/>
        </w:rPr>
      </w:pPr>
      <w:r w:rsidRPr="00177AB3">
        <w:rPr>
          <w:rFonts w:ascii="Calibri Light" w:hAnsi="Calibri Light"/>
        </w:rPr>
        <w:t>Soubor</w:t>
      </w:r>
      <w:r w:rsidR="00177AB3" w:rsidRPr="00177AB3">
        <w:rPr>
          <w:rFonts w:ascii="Calibri Light" w:hAnsi="Calibri Light"/>
        </w:rPr>
        <w:t xml:space="preserve"> C</w:t>
      </w:r>
      <w:r w:rsidR="002536EF" w:rsidRPr="00177AB3">
        <w:rPr>
          <w:rFonts w:ascii="Calibri Light" w:hAnsi="Calibri Light"/>
        </w:rPr>
        <w:t>:</w:t>
      </w:r>
      <w:r w:rsidR="002536EF">
        <w:rPr>
          <w:rFonts w:ascii="Calibri Light" w:hAnsi="Calibri Light"/>
        </w:rPr>
        <w:t xml:space="preserve"> </w:t>
      </w:r>
      <w:r w:rsidR="00C26796">
        <w:rPr>
          <w:rFonts w:ascii="Calibri Light" w:hAnsi="Calibri Light"/>
        </w:rPr>
        <w:t xml:space="preserve">Návrh </w:t>
      </w:r>
      <w:r w:rsidR="00A23A2A">
        <w:rPr>
          <w:rFonts w:ascii="Calibri Light" w:hAnsi="Calibri Light"/>
        </w:rPr>
        <w:t xml:space="preserve">obnovy </w:t>
      </w:r>
      <w:r w:rsidR="00C26796">
        <w:rPr>
          <w:rFonts w:ascii="Calibri Light" w:hAnsi="Calibri Light"/>
        </w:rPr>
        <w:t>cestní sítě včetně potřebných terénních úprav a zpevnění svahů</w:t>
      </w:r>
    </w:p>
    <w:p w:rsidR="002536EF" w:rsidRDefault="00C20712" w:rsidP="002536EF">
      <w:pPr>
        <w:pStyle w:val="Odstavecseseznamem"/>
        <w:numPr>
          <w:ilvl w:val="2"/>
          <w:numId w:val="3"/>
        </w:numPr>
        <w:ind w:left="851" w:hanging="567"/>
        <w:rPr>
          <w:rFonts w:ascii="Calibri Light" w:hAnsi="Calibri Light"/>
        </w:rPr>
      </w:pPr>
      <w:r>
        <w:rPr>
          <w:rFonts w:ascii="Calibri Light" w:hAnsi="Calibri Light"/>
        </w:rPr>
        <w:t xml:space="preserve">Soubor </w:t>
      </w:r>
      <w:r w:rsidR="00177AB3">
        <w:rPr>
          <w:rFonts w:ascii="Calibri Light" w:hAnsi="Calibri Light"/>
        </w:rPr>
        <w:t>D</w:t>
      </w:r>
      <w:r>
        <w:rPr>
          <w:rFonts w:ascii="Calibri Light" w:hAnsi="Calibri Light"/>
        </w:rPr>
        <w:t>: Návrh umístění vybavení veřejného prostoru (mobiliáře, osvětlení)</w:t>
      </w:r>
    </w:p>
    <w:p w:rsidR="00C26796" w:rsidRDefault="00C26796" w:rsidP="002536EF">
      <w:pPr>
        <w:pStyle w:val="Odstavecseseznamem"/>
        <w:numPr>
          <w:ilvl w:val="2"/>
          <w:numId w:val="3"/>
        </w:numPr>
        <w:ind w:left="851" w:hanging="567"/>
        <w:rPr>
          <w:rFonts w:ascii="Calibri Light" w:hAnsi="Calibri Light"/>
        </w:rPr>
      </w:pPr>
      <w:r>
        <w:rPr>
          <w:rFonts w:ascii="Calibri Light" w:hAnsi="Calibri Light"/>
        </w:rPr>
        <w:t xml:space="preserve">Soubor </w:t>
      </w:r>
      <w:r w:rsidR="00177AB3">
        <w:rPr>
          <w:rFonts w:ascii="Calibri Light" w:hAnsi="Calibri Light"/>
        </w:rPr>
        <w:t>E</w:t>
      </w:r>
      <w:r>
        <w:rPr>
          <w:rFonts w:ascii="Calibri Light" w:hAnsi="Calibri Light"/>
        </w:rPr>
        <w:t xml:space="preserve">: Umístění a řešení novostavby objektu </w:t>
      </w:r>
      <w:r w:rsidR="00A23A2A">
        <w:rPr>
          <w:rFonts w:ascii="Calibri Light" w:hAnsi="Calibri Light"/>
        </w:rPr>
        <w:t>zázemí koupaliště (umývárna, převlékárna, ev. toalety)</w:t>
      </w:r>
    </w:p>
    <w:p w:rsidR="00C26796" w:rsidRDefault="00C26796" w:rsidP="002536EF">
      <w:pPr>
        <w:pStyle w:val="Odstavecseseznamem"/>
        <w:numPr>
          <w:ilvl w:val="2"/>
          <w:numId w:val="3"/>
        </w:numPr>
        <w:ind w:left="851" w:hanging="567"/>
        <w:rPr>
          <w:rFonts w:ascii="Calibri Light" w:hAnsi="Calibri Light"/>
        </w:rPr>
      </w:pPr>
      <w:r>
        <w:rPr>
          <w:rFonts w:ascii="Calibri Light" w:hAnsi="Calibri Light"/>
        </w:rPr>
        <w:t xml:space="preserve">Soubor </w:t>
      </w:r>
      <w:r w:rsidR="00177AB3">
        <w:rPr>
          <w:rFonts w:ascii="Calibri Light" w:hAnsi="Calibri Light"/>
        </w:rPr>
        <w:t>F</w:t>
      </w:r>
      <w:r>
        <w:rPr>
          <w:rFonts w:ascii="Calibri Light" w:hAnsi="Calibri Light"/>
        </w:rPr>
        <w:t>: Rekonstrukce objektu bývalé pokladny</w:t>
      </w:r>
    </w:p>
    <w:p w:rsidR="00C26796" w:rsidRDefault="00177AB3" w:rsidP="002536EF">
      <w:pPr>
        <w:pStyle w:val="Odstavecseseznamem"/>
        <w:numPr>
          <w:ilvl w:val="2"/>
          <w:numId w:val="3"/>
        </w:numPr>
        <w:ind w:left="851" w:hanging="567"/>
        <w:rPr>
          <w:rFonts w:ascii="Calibri Light" w:hAnsi="Calibri Light"/>
        </w:rPr>
      </w:pPr>
      <w:r>
        <w:rPr>
          <w:rFonts w:ascii="Calibri Light" w:hAnsi="Calibri Light"/>
        </w:rPr>
        <w:t>Soubor G</w:t>
      </w:r>
      <w:r w:rsidR="00C26796">
        <w:rPr>
          <w:rFonts w:ascii="Calibri Light" w:hAnsi="Calibri Light"/>
        </w:rPr>
        <w:t xml:space="preserve">: Návrh umístění plochy pro sportovní aktivity na parc.č. 261/1 </w:t>
      </w:r>
    </w:p>
    <w:p w:rsidR="00D900AF" w:rsidRPr="00E94E55" w:rsidRDefault="00D900AF" w:rsidP="006735F4">
      <w:pPr>
        <w:pStyle w:val="Odstavecseseznamem"/>
        <w:rPr>
          <w:rFonts w:ascii="Calibri Light" w:hAnsi="Calibri Light"/>
        </w:rPr>
      </w:pPr>
      <w:r w:rsidRPr="00E94E55">
        <w:rPr>
          <w:rFonts w:ascii="Calibri Light" w:hAnsi="Calibri Light"/>
        </w:rPr>
        <w:t>Konzult</w:t>
      </w:r>
      <w:r w:rsidR="006D0B9C">
        <w:rPr>
          <w:rFonts w:ascii="Calibri Light" w:hAnsi="Calibri Light"/>
        </w:rPr>
        <w:t>ace v průběhu projekčních prací budou probíhat dle potřeby</w:t>
      </w:r>
      <w:r w:rsidR="00C20712">
        <w:rPr>
          <w:rFonts w:ascii="Calibri Light" w:hAnsi="Calibri Light"/>
        </w:rPr>
        <w:t>, minimálně 1x za 14 dní</w:t>
      </w:r>
      <w:r w:rsidR="005B3BF1">
        <w:rPr>
          <w:rFonts w:ascii="Calibri Light" w:hAnsi="Calibri Light"/>
        </w:rPr>
        <w:t>.</w:t>
      </w:r>
      <w:r w:rsidR="006D0B9C">
        <w:rPr>
          <w:rFonts w:ascii="Calibri Light" w:hAnsi="Calibri Light"/>
        </w:rPr>
        <w:t xml:space="preserve"> </w:t>
      </w:r>
      <w:r w:rsidRPr="00E94E55">
        <w:rPr>
          <w:rFonts w:ascii="Calibri Light" w:hAnsi="Calibri Light"/>
        </w:rPr>
        <w:t xml:space="preserve">V průběhu projektových prací budou zhotovitelem respektovány doplňující požadavky uživatele. </w:t>
      </w:r>
      <w:r w:rsidR="00416B42">
        <w:rPr>
          <w:rFonts w:ascii="Calibri Light" w:hAnsi="Calibri Light"/>
        </w:rPr>
        <w:t>Konzultací s objednatelem se za zhotovitele projektu bude účastnit zodpovědný projektant.</w:t>
      </w:r>
    </w:p>
    <w:p w:rsidR="00C20712" w:rsidRDefault="00C20712" w:rsidP="006735F4">
      <w:pPr>
        <w:pStyle w:val="Odstavecseseznamem"/>
        <w:rPr>
          <w:rFonts w:ascii="Calibri Light" w:hAnsi="Calibri Light"/>
        </w:rPr>
      </w:pPr>
      <w:r>
        <w:rPr>
          <w:rFonts w:ascii="Calibri Light" w:hAnsi="Calibri Light"/>
        </w:rPr>
        <w:t>Architektonická studie</w:t>
      </w:r>
      <w:r w:rsidRPr="00C20712">
        <w:rPr>
          <w:rFonts w:ascii="Calibri Light" w:hAnsi="Calibri Light"/>
        </w:rPr>
        <w:t xml:space="preserve"> bude objednateli </w:t>
      </w:r>
      <w:r>
        <w:rPr>
          <w:rFonts w:ascii="Calibri Light" w:hAnsi="Calibri Light"/>
        </w:rPr>
        <w:t xml:space="preserve">prezentována a následně </w:t>
      </w:r>
      <w:r w:rsidRPr="00C20712">
        <w:rPr>
          <w:rFonts w:ascii="Calibri Light" w:hAnsi="Calibri Light"/>
        </w:rPr>
        <w:t>předána ve 4 paré</w:t>
      </w:r>
      <w:r w:rsidR="00A70D5C">
        <w:rPr>
          <w:rFonts w:ascii="Calibri Light" w:hAnsi="Calibri Light"/>
        </w:rPr>
        <w:t xml:space="preserve"> v listinné podobě a 1</w:t>
      </w:r>
      <w:r w:rsidRPr="00C20712">
        <w:rPr>
          <w:rFonts w:ascii="Calibri Light" w:hAnsi="Calibri Light"/>
        </w:rPr>
        <w:t>x v elektronické podobě na CD. Součá</w:t>
      </w:r>
      <w:r w:rsidR="00C26796">
        <w:rPr>
          <w:rFonts w:ascii="Calibri Light" w:hAnsi="Calibri Light"/>
        </w:rPr>
        <w:t>stí architektonické studie bude</w:t>
      </w:r>
      <w:r>
        <w:rPr>
          <w:rFonts w:ascii="Calibri Light" w:hAnsi="Calibri Light"/>
        </w:rPr>
        <w:t xml:space="preserve"> rovněž min. </w:t>
      </w:r>
      <w:r w:rsidR="00C26796">
        <w:rPr>
          <w:rFonts w:ascii="Calibri Light" w:hAnsi="Calibri Light"/>
        </w:rPr>
        <w:t>6 vizualizací</w:t>
      </w:r>
      <w:r w:rsidRPr="00C20712">
        <w:rPr>
          <w:rFonts w:ascii="Calibri Light" w:hAnsi="Calibri Light"/>
        </w:rPr>
        <w:t xml:space="preserve"> </w:t>
      </w:r>
      <w:r>
        <w:rPr>
          <w:rFonts w:ascii="Calibri Light" w:hAnsi="Calibri Light"/>
        </w:rPr>
        <w:t>charakteristických pohledů na řešený prostor</w:t>
      </w:r>
      <w:r w:rsidR="00C26796">
        <w:rPr>
          <w:rFonts w:ascii="Calibri Light" w:hAnsi="Calibri Light"/>
        </w:rPr>
        <w:t xml:space="preserve"> a navržené objekty</w:t>
      </w:r>
      <w:r w:rsidRPr="00C20712">
        <w:rPr>
          <w:rFonts w:ascii="Calibri Light" w:hAnsi="Calibri Light"/>
        </w:rPr>
        <w:t>.</w:t>
      </w:r>
    </w:p>
    <w:p w:rsidR="00C20712" w:rsidRDefault="00C20712" w:rsidP="006735F4">
      <w:pPr>
        <w:pStyle w:val="Odstavecseseznamem"/>
        <w:rPr>
          <w:rFonts w:ascii="Calibri Light" w:hAnsi="Calibri Light"/>
        </w:rPr>
      </w:pPr>
      <w:r w:rsidRPr="00C20712">
        <w:rPr>
          <w:rFonts w:ascii="Calibri Light" w:hAnsi="Calibri Light"/>
        </w:rPr>
        <w:t xml:space="preserve">Dokumentace pro územní rozhodnutí bude objednateli předána </w:t>
      </w:r>
      <w:r w:rsidR="00A70D5C">
        <w:rPr>
          <w:rFonts w:ascii="Calibri Light" w:hAnsi="Calibri Light"/>
        </w:rPr>
        <w:t>4</w:t>
      </w:r>
      <w:r w:rsidRPr="00C20712">
        <w:rPr>
          <w:rFonts w:ascii="Calibri Light" w:hAnsi="Calibri Light"/>
        </w:rPr>
        <w:t xml:space="preserve"> x v li</w:t>
      </w:r>
      <w:r w:rsidR="00A70D5C">
        <w:rPr>
          <w:rFonts w:ascii="Calibri Light" w:hAnsi="Calibri Light"/>
        </w:rPr>
        <w:t>stinné podobě a 1</w:t>
      </w:r>
      <w:r w:rsidRPr="00C20712">
        <w:rPr>
          <w:rFonts w:ascii="Calibri Light" w:hAnsi="Calibri Light"/>
        </w:rPr>
        <w:t>x v elektronické podobě n</w:t>
      </w:r>
      <w:r w:rsidR="00A70D5C">
        <w:rPr>
          <w:rFonts w:ascii="Calibri Light" w:hAnsi="Calibri Light"/>
        </w:rPr>
        <w:t>a CD ve formátu PDF, DWG, DOC (</w:t>
      </w:r>
      <w:r w:rsidRPr="00C20712">
        <w:rPr>
          <w:rFonts w:ascii="Calibri Light" w:hAnsi="Calibri Light"/>
        </w:rPr>
        <w:t>příslušné počty paré v listinné podobě potřebné pro inženýrskou činnost a žádost o územní rozhodnutí zajistí rovněž zhotovitel PD a jsou součástí ceny díla).</w:t>
      </w:r>
    </w:p>
    <w:p w:rsidR="00A70D5C" w:rsidRDefault="00A70D5C" w:rsidP="006735F4">
      <w:pPr>
        <w:pStyle w:val="Odstavecseseznamem"/>
        <w:rPr>
          <w:rFonts w:ascii="Calibri Light" w:hAnsi="Calibri Light"/>
        </w:rPr>
      </w:pPr>
      <w:r w:rsidRPr="00A70D5C">
        <w:rPr>
          <w:rFonts w:ascii="Calibri Light" w:hAnsi="Calibri Light"/>
        </w:rPr>
        <w:t xml:space="preserve">Dokumentace pro stavební povolení bude objednateli předána </w:t>
      </w:r>
      <w:r>
        <w:rPr>
          <w:rFonts w:ascii="Calibri Light" w:hAnsi="Calibri Light"/>
        </w:rPr>
        <w:t>6</w:t>
      </w:r>
      <w:r w:rsidRPr="00A70D5C">
        <w:rPr>
          <w:rFonts w:ascii="Calibri Light" w:hAnsi="Calibri Light"/>
        </w:rPr>
        <w:t xml:space="preserve"> </w:t>
      </w:r>
      <w:r>
        <w:rPr>
          <w:rFonts w:ascii="Calibri Light" w:hAnsi="Calibri Light"/>
        </w:rPr>
        <w:t>x v listinné podobě a 1</w:t>
      </w:r>
      <w:r w:rsidRPr="00A70D5C">
        <w:rPr>
          <w:rFonts w:ascii="Calibri Light" w:hAnsi="Calibri Light"/>
        </w:rPr>
        <w:t>x v elektronické podobě n</w:t>
      </w:r>
      <w:r>
        <w:rPr>
          <w:rFonts w:ascii="Calibri Light" w:hAnsi="Calibri Light"/>
        </w:rPr>
        <w:t>a CD ve formátu PDF, DWG, DOC (</w:t>
      </w:r>
      <w:r w:rsidRPr="00A70D5C">
        <w:rPr>
          <w:rFonts w:ascii="Calibri Light" w:hAnsi="Calibri Light"/>
        </w:rPr>
        <w:t>příslušné počty paré v listinné podobě potřebné pro inženýrskou činnost a žádost o stavební povolení zajistí rovněž zhotovitel PD a jsou součástí ceny díla).</w:t>
      </w:r>
      <w:r>
        <w:rPr>
          <w:rFonts w:ascii="Calibri Light" w:hAnsi="Calibri Light"/>
        </w:rPr>
        <w:t xml:space="preserve"> Součástí DSP bude hrubá kalkulace předpokládaných realizačních nákladů ne jednotlivé stavební objekty.</w:t>
      </w:r>
    </w:p>
    <w:p w:rsidR="00A70D5C" w:rsidRDefault="00A70D5C" w:rsidP="006735F4">
      <w:pPr>
        <w:pStyle w:val="Odstavecseseznamem"/>
        <w:rPr>
          <w:rFonts w:ascii="Calibri Light" w:hAnsi="Calibri Light"/>
        </w:rPr>
      </w:pPr>
      <w:r w:rsidRPr="00A70D5C">
        <w:rPr>
          <w:rFonts w:ascii="Calibri Light" w:hAnsi="Calibri Light"/>
        </w:rPr>
        <w:t xml:space="preserve">Projektová dokumentace pro provedení stavby bude objednateli předána </w:t>
      </w:r>
      <w:r>
        <w:rPr>
          <w:rFonts w:ascii="Calibri Light" w:hAnsi="Calibri Light"/>
        </w:rPr>
        <w:t>8x v listinné podobě a 1</w:t>
      </w:r>
      <w:r w:rsidRPr="00A70D5C">
        <w:rPr>
          <w:rFonts w:ascii="Calibri Light" w:hAnsi="Calibri Light"/>
        </w:rPr>
        <w:t xml:space="preserve">x v elektronické podobě na CD ve formátu PDF, DWG, DOC, výkaz výměr a kontrolní rozpočet </w:t>
      </w:r>
      <w:r>
        <w:rPr>
          <w:rFonts w:ascii="Calibri Light" w:hAnsi="Calibri Light"/>
        </w:rPr>
        <w:t xml:space="preserve">ve formátu </w:t>
      </w:r>
      <w:r w:rsidRPr="00A70D5C">
        <w:rPr>
          <w:rFonts w:ascii="Calibri Light" w:hAnsi="Calibri Light"/>
        </w:rPr>
        <w:t>XLS pro účely výběrového řízení na zhotovitele.</w:t>
      </w:r>
    </w:p>
    <w:p w:rsidR="00D900AF" w:rsidRPr="00E94E55" w:rsidRDefault="00861BF0" w:rsidP="006735F4">
      <w:pPr>
        <w:pStyle w:val="Odstavecseseznamem"/>
        <w:rPr>
          <w:rFonts w:ascii="Calibri Light" w:hAnsi="Calibri Light"/>
        </w:rPr>
      </w:pPr>
      <w:r w:rsidRPr="00E94E55">
        <w:rPr>
          <w:rFonts w:ascii="Calibri Light" w:hAnsi="Calibri Light"/>
        </w:rPr>
        <w:t>Předmět díla</w:t>
      </w:r>
      <w:r w:rsidR="00D900AF" w:rsidRPr="00E94E55">
        <w:rPr>
          <w:rFonts w:ascii="Calibri Light" w:hAnsi="Calibri Light"/>
        </w:rPr>
        <w:t xml:space="preserve"> bude </w:t>
      </w:r>
      <w:r w:rsidRPr="00E94E55">
        <w:rPr>
          <w:rFonts w:ascii="Calibri Light" w:hAnsi="Calibri Light"/>
        </w:rPr>
        <w:t>zpracován</w:t>
      </w:r>
      <w:r w:rsidR="00D900AF" w:rsidRPr="00E94E55">
        <w:rPr>
          <w:rFonts w:ascii="Calibri Light" w:hAnsi="Calibri Light"/>
        </w:rPr>
        <w:t xml:space="preserve"> v rozsahu, členění a míře podrobnosti dle honorářového řádu ČKA v poslední platné verzi, dle vyhlášky č.503/2006 Sb., dle vyhlášky 499/2006 Sb., </w:t>
      </w:r>
      <w:r w:rsidR="007265BA" w:rsidRPr="00E94E55">
        <w:rPr>
          <w:rFonts w:ascii="Calibri Light" w:hAnsi="Calibri Light"/>
        </w:rPr>
        <w:t>vč. příloh  v ro</w:t>
      </w:r>
      <w:r w:rsidR="00D900AF" w:rsidRPr="00E94E55">
        <w:rPr>
          <w:rFonts w:ascii="Calibri Light" w:hAnsi="Calibri Light"/>
        </w:rPr>
        <w:t xml:space="preserve">zsahu projektové dokumentace pro </w:t>
      </w:r>
      <w:r w:rsidR="009D4BDD" w:rsidRPr="00E94E55">
        <w:rPr>
          <w:rFonts w:ascii="Calibri Light" w:hAnsi="Calibri Light"/>
        </w:rPr>
        <w:t xml:space="preserve">stavební povolení </w:t>
      </w:r>
      <w:r w:rsidR="00D900AF" w:rsidRPr="00E94E55">
        <w:rPr>
          <w:rFonts w:ascii="Calibri Light" w:hAnsi="Calibri Light"/>
        </w:rPr>
        <w:t xml:space="preserve">a provádění stavby vč. všech potřebných konstrukčních </w:t>
      </w:r>
      <w:r w:rsidR="00B96E9A" w:rsidRPr="00E94E55">
        <w:rPr>
          <w:rFonts w:ascii="Calibri Light" w:hAnsi="Calibri Light"/>
        </w:rPr>
        <w:t xml:space="preserve">a architektonických </w:t>
      </w:r>
      <w:r w:rsidR="00D900AF" w:rsidRPr="00E94E55">
        <w:rPr>
          <w:rFonts w:ascii="Calibri Light" w:hAnsi="Calibri Light"/>
        </w:rPr>
        <w:t>detailů</w:t>
      </w:r>
      <w:r w:rsidR="009D4BDD" w:rsidRPr="00E94E55">
        <w:rPr>
          <w:rFonts w:ascii="Calibri Light" w:hAnsi="Calibri Light"/>
        </w:rPr>
        <w:t xml:space="preserve"> (</w:t>
      </w:r>
      <w:r w:rsidR="006A5522" w:rsidRPr="00E94E55">
        <w:rPr>
          <w:rFonts w:ascii="Calibri Light" w:hAnsi="Calibri Light"/>
        </w:rPr>
        <w:t>např</w:t>
      </w:r>
      <w:r w:rsidR="009D4BDD" w:rsidRPr="00E94E55">
        <w:rPr>
          <w:rFonts w:ascii="Calibri Light" w:hAnsi="Calibri Light"/>
        </w:rPr>
        <w:t>. potřebných podélných a příčných řezů</w:t>
      </w:r>
      <w:r w:rsidR="006A5522" w:rsidRPr="00E94E55">
        <w:rPr>
          <w:rFonts w:ascii="Calibri Light" w:hAnsi="Calibri Light"/>
        </w:rPr>
        <w:t xml:space="preserve">) </w:t>
      </w:r>
      <w:r w:rsidR="00D900AF" w:rsidRPr="00E94E55">
        <w:rPr>
          <w:rFonts w:ascii="Calibri Light" w:hAnsi="Calibri Light"/>
        </w:rPr>
        <w:t>a popř. jiných částí stavby, které by pro realizaci s</w:t>
      </w:r>
      <w:r w:rsidR="009D4BDD" w:rsidRPr="00E94E55">
        <w:rPr>
          <w:rFonts w:ascii="Calibri Light" w:hAnsi="Calibri Light"/>
        </w:rPr>
        <w:t>tavby toto zpřesnění vyžadovaly</w:t>
      </w:r>
      <w:r w:rsidR="006A5522" w:rsidRPr="00E94E55">
        <w:rPr>
          <w:rFonts w:ascii="Calibri Light" w:hAnsi="Calibri Light"/>
        </w:rPr>
        <w:t>.</w:t>
      </w:r>
    </w:p>
    <w:p w:rsidR="00D900AF" w:rsidRPr="00E94E55" w:rsidRDefault="00D900AF" w:rsidP="006735F4">
      <w:pPr>
        <w:pStyle w:val="Odstavecseseznamem"/>
        <w:rPr>
          <w:rFonts w:ascii="Calibri Light" w:hAnsi="Calibri Light"/>
        </w:rPr>
      </w:pPr>
      <w:r w:rsidRPr="00E94E55">
        <w:rPr>
          <w:rFonts w:ascii="Calibri Light" w:hAnsi="Calibri Light"/>
        </w:rPr>
        <w:t>Technické vymezení předmětu plnění:</w:t>
      </w:r>
    </w:p>
    <w:p w:rsidR="00D900AF" w:rsidRDefault="00D900AF" w:rsidP="00656392">
      <w:pPr>
        <w:pStyle w:val="Odstavecseseznamem"/>
        <w:numPr>
          <w:ilvl w:val="2"/>
          <w:numId w:val="3"/>
        </w:numPr>
        <w:ind w:left="851" w:hanging="567"/>
        <w:rPr>
          <w:rFonts w:ascii="Calibri Light" w:hAnsi="Calibri Light"/>
        </w:rPr>
      </w:pPr>
      <w:r w:rsidRPr="00E94E55">
        <w:rPr>
          <w:rFonts w:ascii="Calibri Light" w:hAnsi="Calibri Light"/>
        </w:rPr>
        <w:t xml:space="preserve">umístění v k.ú. </w:t>
      </w:r>
      <w:r w:rsidR="00C26796">
        <w:rPr>
          <w:rFonts w:ascii="Calibri Light" w:hAnsi="Calibri Light"/>
        </w:rPr>
        <w:t xml:space="preserve">Říčany u Prahy dle vymezení území v přiložením snímku katastrální mapy </w:t>
      </w:r>
    </w:p>
    <w:p w:rsidR="005B3BF1" w:rsidRPr="00E94E55" w:rsidRDefault="005B3BF1" w:rsidP="00656392">
      <w:pPr>
        <w:pStyle w:val="Odstavecseseznamem"/>
        <w:numPr>
          <w:ilvl w:val="2"/>
          <w:numId w:val="3"/>
        </w:numPr>
        <w:ind w:left="851" w:hanging="567"/>
        <w:rPr>
          <w:rFonts w:ascii="Calibri Light" w:hAnsi="Calibri Light"/>
        </w:rPr>
      </w:pPr>
      <w:r>
        <w:rPr>
          <w:rFonts w:ascii="Calibri Light" w:hAnsi="Calibri Light"/>
        </w:rPr>
        <w:t>Geodetické zaměření polohopisu a výškopisu stávajícího stavu je součástí předmětu plnění a bude odevzdáno samostatně v počtu 1 paré + elektronický výstup v otevřeném formátu (DWG/DXF).</w:t>
      </w:r>
    </w:p>
    <w:p w:rsidR="00D900AF" w:rsidRPr="00E94E55" w:rsidRDefault="00D900AF" w:rsidP="00013974">
      <w:pPr>
        <w:pStyle w:val="Odstavecseseznamem"/>
        <w:numPr>
          <w:ilvl w:val="2"/>
          <w:numId w:val="3"/>
        </w:numPr>
        <w:rPr>
          <w:rFonts w:ascii="Calibri Light" w:hAnsi="Calibri Light"/>
        </w:rPr>
      </w:pPr>
      <w:r w:rsidRPr="00E94E55">
        <w:rPr>
          <w:rFonts w:ascii="Calibri Light" w:hAnsi="Calibri Light"/>
        </w:rPr>
        <w:lastRenderedPageBreak/>
        <w:t>polohu stávajících inženýrských sítí je třeba prověřit</w:t>
      </w:r>
      <w:r w:rsidR="00AE4B12">
        <w:rPr>
          <w:rFonts w:ascii="Calibri Light" w:hAnsi="Calibri Light"/>
        </w:rPr>
        <w:t xml:space="preserve"> a příp. v předstihu řešit vynucené přeložky sítí</w:t>
      </w:r>
    </w:p>
    <w:p w:rsidR="006A5522" w:rsidRDefault="00D900AF" w:rsidP="00656392">
      <w:pPr>
        <w:pStyle w:val="Odstavecseseznamem"/>
        <w:numPr>
          <w:ilvl w:val="2"/>
          <w:numId w:val="3"/>
        </w:numPr>
        <w:ind w:left="851" w:hanging="567"/>
        <w:rPr>
          <w:rFonts w:ascii="Calibri Light" w:hAnsi="Calibri Light"/>
        </w:rPr>
      </w:pPr>
      <w:r w:rsidRPr="00E94E55">
        <w:rPr>
          <w:rFonts w:ascii="Calibri Light" w:hAnsi="Calibri Light"/>
        </w:rPr>
        <w:t xml:space="preserve">všechny </w:t>
      </w:r>
      <w:r w:rsidR="00A70D5C">
        <w:rPr>
          <w:rFonts w:ascii="Calibri Light" w:hAnsi="Calibri Light"/>
        </w:rPr>
        <w:t xml:space="preserve">případné další nezbytné </w:t>
      </w:r>
      <w:r w:rsidRPr="00E94E55">
        <w:rPr>
          <w:rFonts w:ascii="Calibri Light" w:hAnsi="Calibri Light"/>
        </w:rPr>
        <w:t xml:space="preserve">průzkumy </w:t>
      </w:r>
      <w:r w:rsidR="00A70D5C">
        <w:rPr>
          <w:rFonts w:ascii="Calibri Light" w:hAnsi="Calibri Light"/>
        </w:rPr>
        <w:t xml:space="preserve">(hydrogeologický, geotechnický apod.) </w:t>
      </w:r>
      <w:r w:rsidRPr="00E94E55">
        <w:rPr>
          <w:rFonts w:ascii="Calibri Light" w:hAnsi="Calibri Light"/>
        </w:rPr>
        <w:t>potřebné pro realizaci předmětu díla</w:t>
      </w:r>
      <w:r w:rsidRPr="00E94E55" w:rsidDel="003077D0">
        <w:rPr>
          <w:rFonts w:ascii="Calibri Light" w:hAnsi="Calibri Light"/>
        </w:rPr>
        <w:t xml:space="preserve"> </w:t>
      </w:r>
      <w:r w:rsidR="00190ECC" w:rsidRPr="00E94E55">
        <w:rPr>
          <w:rFonts w:ascii="Calibri Light" w:hAnsi="Calibri Light"/>
        </w:rPr>
        <w:t xml:space="preserve">zajišťuje zhotovitel </w:t>
      </w:r>
      <w:r w:rsidR="005B3BF1">
        <w:rPr>
          <w:rFonts w:ascii="Calibri Light" w:hAnsi="Calibri Light"/>
        </w:rPr>
        <w:t xml:space="preserve">PD </w:t>
      </w:r>
      <w:r w:rsidR="00190ECC" w:rsidRPr="00E94E55">
        <w:rPr>
          <w:rFonts w:ascii="Calibri Light" w:hAnsi="Calibri Light"/>
        </w:rPr>
        <w:t>a jsou součástí ceny díla.</w:t>
      </w:r>
    </w:p>
    <w:p w:rsidR="005B3BF1" w:rsidRPr="00E94E55" w:rsidRDefault="005B3BF1" w:rsidP="00656392">
      <w:pPr>
        <w:pStyle w:val="Odstavecseseznamem"/>
        <w:numPr>
          <w:ilvl w:val="2"/>
          <w:numId w:val="3"/>
        </w:numPr>
        <w:ind w:left="851" w:hanging="567"/>
        <w:rPr>
          <w:rFonts w:ascii="Calibri Light" w:hAnsi="Calibri Light"/>
        </w:rPr>
      </w:pPr>
      <w:r>
        <w:rPr>
          <w:rFonts w:ascii="Calibri Light" w:hAnsi="Calibri Light"/>
        </w:rPr>
        <w:t>Do PD je třeba po konzultaci s objednatelem zahrnout i případné další práce, bez jejichž provedení by nebylo možné zrealizovat zamýšlený záměr, který je předmětem projektu</w:t>
      </w:r>
    </w:p>
    <w:p w:rsidR="00FD3AFE" w:rsidRDefault="007F5168" w:rsidP="006735F4">
      <w:pPr>
        <w:pStyle w:val="Odstavecseseznamem"/>
        <w:rPr>
          <w:rFonts w:ascii="Calibri Light" w:hAnsi="Calibri Light"/>
        </w:rPr>
      </w:pPr>
      <w:r>
        <w:rPr>
          <w:rFonts w:ascii="Calibri Light" w:hAnsi="Calibri Light"/>
        </w:rPr>
        <w:t>Jako podklad pro projekční práce bude zhotoviteli předáno</w:t>
      </w:r>
      <w:r w:rsidR="00FD3AFE">
        <w:rPr>
          <w:rFonts w:ascii="Calibri Light" w:hAnsi="Calibri Light"/>
        </w:rPr>
        <w:t>:</w:t>
      </w:r>
    </w:p>
    <w:p w:rsidR="007F5168" w:rsidRDefault="005B3BF1" w:rsidP="00FD3AFE">
      <w:pPr>
        <w:pStyle w:val="Odstavecseseznamem"/>
        <w:numPr>
          <w:ilvl w:val="2"/>
          <w:numId w:val="3"/>
        </w:numPr>
        <w:rPr>
          <w:rFonts w:ascii="Calibri Light" w:hAnsi="Calibri Light"/>
        </w:rPr>
      </w:pPr>
      <w:r>
        <w:rPr>
          <w:rFonts w:ascii="Calibri Light" w:hAnsi="Calibri Light"/>
        </w:rPr>
        <w:t>Technické vymezení záměru objednatele</w:t>
      </w:r>
      <w:r w:rsidR="00A70D5C">
        <w:rPr>
          <w:rFonts w:ascii="Calibri Light" w:hAnsi="Calibri Light"/>
        </w:rPr>
        <w:t xml:space="preserve"> – stavební program</w:t>
      </w:r>
    </w:p>
    <w:p w:rsidR="00D900AF" w:rsidRPr="00E94E55" w:rsidRDefault="00D900AF" w:rsidP="006735F4">
      <w:pPr>
        <w:pStyle w:val="Odstavecseseznamem"/>
        <w:rPr>
          <w:rFonts w:ascii="Calibri Light" w:hAnsi="Calibri Light"/>
        </w:rPr>
      </w:pPr>
      <w:r w:rsidRPr="00E94E55">
        <w:rPr>
          <w:rFonts w:ascii="Calibri Light" w:hAnsi="Calibri Light"/>
        </w:rPr>
        <w:t xml:space="preserve">Zhotovitel se podpisem této smlouvy zavazuje, že </w:t>
      </w:r>
      <w:r w:rsidR="00A619FB" w:rsidRPr="00E94E55">
        <w:rPr>
          <w:rFonts w:ascii="Calibri Light" w:hAnsi="Calibri Light"/>
        </w:rPr>
        <w:t>PD svojí</w:t>
      </w:r>
      <w:r w:rsidRPr="00E94E55">
        <w:rPr>
          <w:rFonts w:ascii="Calibri Light" w:hAnsi="Calibri Light"/>
        </w:rPr>
        <w:t xml:space="preserve"> podrobností a určitostí bude obsahovat jasné a jednoznačné projektové řešení stavby, včetně všech detailů a řešení atypických dílenských prvků, jakož i jasné řešení jejích jednotlivých částí, stavebních objektů (SO) a technologických souborů (TS) a bude </w:t>
      </w:r>
      <w:r w:rsidR="00A619FB" w:rsidRPr="00E94E55">
        <w:rPr>
          <w:rFonts w:ascii="Calibri Light" w:hAnsi="Calibri Light"/>
        </w:rPr>
        <w:t xml:space="preserve">společně s výkazem výměr </w:t>
      </w:r>
      <w:r w:rsidRPr="00E94E55">
        <w:rPr>
          <w:rFonts w:ascii="Calibri Light" w:hAnsi="Calibri Light"/>
        </w:rPr>
        <w:t xml:space="preserve">jednoznačným podkladem pro ocenění uchazeči ve výběrovém řízení při zpracování nabídek na realizaci stavby podle </w:t>
      </w:r>
      <w:r w:rsidR="00A619FB" w:rsidRPr="00E94E55">
        <w:rPr>
          <w:rFonts w:ascii="Calibri Light" w:hAnsi="Calibri Light"/>
        </w:rPr>
        <w:t>této PD</w:t>
      </w:r>
      <w:r w:rsidRPr="00E94E55">
        <w:rPr>
          <w:rFonts w:ascii="Calibri Light" w:hAnsi="Calibri Light"/>
        </w:rPr>
        <w:t>.</w:t>
      </w:r>
    </w:p>
    <w:p w:rsidR="00D900AF" w:rsidRPr="00E94E55" w:rsidRDefault="00D900AF" w:rsidP="006735F4">
      <w:pPr>
        <w:pStyle w:val="Odstavecseseznamem"/>
        <w:rPr>
          <w:rFonts w:ascii="Calibri Light" w:hAnsi="Calibri Light"/>
          <w:i/>
        </w:rPr>
      </w:pPr>
      <w:r w:rsidRPr="00E94E55">
        <w:rPr>
          <w:rFonts w:ascii="Calibri Light" w:hAnsi="Calibri Light"/>
        </w:rPr>
        <w:t>Zhotovitel vypracuje, předloží a s objednatelem projedná výkazy výměr jednotlivých profesí stavebních prací, zejména dokončovacích prací v souladu s ním navrženými a objednatelem odsouhlasenými standardy, požadavky objednatele a metodikou v souladu se zákonem č. 137/2006 Sb. o veřejných zakázkách a s vyhl. 230/2012. Výkaz výměr všech profesí musí být úplný a podrobný, s podrobným a jednoznačným technickým popisem všech použitých materiálů a výrobků, jakož i s přesnou specifikací všech prací a dodávek</w:t>
      </w:r>
      <w:r w:rsidR="00124864" w:rsidRPr="00E94E55">
        <w:rPr>
          <w:rFonts w:ascii="Calibri Light" w:hAnsi="Calibri Light"/>
        </w:rPr>
        <w:t xml:space="preserve">, musí obsahovat i </w:t>
      </w:r>
      <w:r w:rsidR="000033C9" w:rsidRPr="00E94E55">
        <w:rPr>
          <w:rFonts w:ascii="Calibri Light" w:hAnsi="Calibri Light"/>
        </w:rPr>
        <w:t xml:space="preserve">položky týkající se </w:t>
      </w:r>
      <w:r w:rsidR="00124864" w:rsidRPr="00E94E55">
        <w:rPr>
          <w:rFonts w:ascii="Calibri Light" w:hAnsi="Calibri Light"/>
        </w:rPr>
        <w:t>případné</w:t>
      </w:r>
      <w:r w:rsidR="000033C9" w:rsidRPr="00E94E55">
        <w:rPr>
          <w:rFonts w:ascii="Calibri Light" w:hAnsi="Calibri Light"/>
        </w:rPr>
        <w:t>ho</w:t>
      </w:r>
      <w:r w:rsidR="00124864" w:rsidRPr="00E94E55">
        <w:rPr>
          <w:rFonts w:ascii="Calibri Light" w:hAnsi="Calibri Light"/>
        </w:rPr>
        <w:t xml:space="preserve"> kácení dřevin</w:t>
      </w:r>
      <w:r w:rsidR="00326C4E" w:rsidRPr="00E94E55">
        <w:rPr>
          <w:rFonts w:ascii="Calibri Light" w:hAnsi="Calibri Light"/>
        </w:rPr>
        <w:t xml:space="preserve"> a náhradní výsadby</w:t>
      </w:r>
      <w:r w:rsidRPr="00E94E55">
        <w:rPr>
          <w:rFonts w:ascii="Calibri Light" w:hAnsi="Calibri Light"/>
        </w:rPr>
        <w:t>. Tento výkaz výměr vychází z podrobnosti stupně řešené projektové dokumentace.</w:t>
      </w:r>
      <w:r w:rsidR="00C55E0D" w:rsidRPr="00E94E55">
        <w:rPr>
          <w:rFonts w:ascii="Calibri Light" w:hAnsi="Calibri Light"/>
        </w:rPr>
        <w:t xml:space="preserve"> Součástí výkazu</w:t>
      </w:r>
      <w:r w:rsidRPr="00E94E55">
        <w:rPr>
          <w:rFonts w:ascii="Calibri Light" w:hAnsi="Calibri Light"/>
        </w:rPr>
        <w:t xml:space="preserve"> výměr je kontrolní propočet investičních nákladů vypracovaný zhotovitelem pro kalkulaci stavebních nákladů pro všechny stavební objekty a technologické soubory. </w:t>
      </w:r>
    </w:p>
    <w:p w:rsidR="00D900AF" w:rsidRPr="00E94E55" w:rsidRDefault="00D900AF" w:rsidP="006735F4">
      <w:pPr>
        <w:pStyle w:val="Odstavecseseznamem"/>
        <w:rPr>
          <w:rFonts w:ascii="Calibri Light" w:hAnsi="Calibri Light"/>
        </w:rPr>
      </w:pPr>
      <w:r w:rsidRPr="00E94E55">
        <w:rPr>
          <w:rFonts w:ascii="Calibri Light" w:hAnsi="Calibri Light"/>
        </w:rPr>
        <w:t>Výkaz výměr všech profesí HSV, PSV a montáží bude obsahovat všechna mno</w:t>
      </w:r>
      <w:r w:rsidR="00C55E0D" w:rsidRPr="00E94E55">
        <w:rPr>
          <w:rFonts w:ascii="Calibri Light" w:hAnsi="Calibri Light"/>
        </w:rPr>
        <w:t>žství veškerých prací a dodávek</w:t>
      </w:r>
      <w:r w:rsidRPr="00E94E55">
        <w:rPr>
          <w:rFonts w:ascii="Calibri Light" w:hAnsi="Calibri Light"/>
        </w:rPr>
        <w:t>, které je potřeba udělat pro řádnou a úplnou realizaci stavby dle této projektové dokumentace tak, aby dílo mohlo být realizováno bez víceprací, které by vyplývaly z neúplnosti PD nebo neúplnosti výkazu výměr. Toto ustanovení neplatí pro vícepráce, které zhotovitel nemohl předvídat ani při vynaložení náležité odborné péče a pečlivosti.</w:t>
      </w:r>
    </w:p>
    <w:p w:rsidR="008B3863" w:rsidRPr="00E94E55" w:rsidRDefault="00D900AF" w:rsidP="006735F4">
      <w:pPr>
        <w:pStyle w:val="Odstavecseseznamem"/>
        <w:rPr>
          <w:rFonts w:ascii="Calibri Light" w:hAnsi="Calibri Light"/>
        </w:rPr>
      </w:pPr>
      <w:r w:rsidRPr="00F438A7">
        <w:rPr>
          <w:rFonts w:ascii="Calibri Light" w:hAnsi="Calibri Light"/>
          <w:b/>
        </w:rPr>
        <w:t xml:space="preserve">Zhotovitel se </w:t>
      </w:r>
      <w:r w:rsidR="00A70D5C">
        <w:rPr>
          <w:rFonts w:ascii="Calibri Light" w:hAnsi="Calibri Light"/>
          <w:b/>
        </w:rPr>
        <w:t xml:space="preserve">výslovně </w:t>
      </w:r>
      <w:r w:rsidRPr="00F438A7">
        <w:rPr>
          <w:rFonts w:ascii="Calibri Light" w:hAnsi="Calibri Light"/>
          <w:b/>
        </w:rPr>
        <w:t xml:space="preserve">zavazuje, že v rámci zpracování </w:t>
      </w:r>
      <w:r w:rsidR="008B3863" w:rsidRPr="00F438A7">
        <w:rPr>
          <w:rFonts w:ascii="Calibri Light" w:hAnsi="Calibri Light"/>
          <w:b/>
        </w:rPr>
        <w:t>PD</w:t>
      </w:r>
      <w:r w:rsidRPr="00F438A7">
        <w:rPr>
          <w:rFonts w:ascii="Calibri Light" w:hAnsi="Calibri Light"/>
          <w:b/>
        </w:rPr>
        <w:t xml:space="preserve"> </w:t>
      </w:r>
      <w:r w:rsidR="00A70D5C">
        <w:rPr>
          <w:rFonts w:ascii="Calibri Light" w:hAnsi="Calibri Light"/>
          <w:b/>
        </w:rPr>
        <w:t xml:space="preserve">a inženýrských prací </w:t>
      </w:r>
      <w:r w:rsidRPr="00F438A7">
        <w:rPr>
          <w:rFonts w:ascii="Calibri Light" w:hAnsi="Calibri Light"/>
          <w:b/>
        </w:rPr>
        <w:t xml:space="preserve">provede zjištění </w:t>
      </w:r>
      <w:r w:rsidR="009723E9" w:rsidRPr="00F438A7">
        <w:rPr>
          <w:rFonts w:ascii="Calibri Light" w:hAnsi="Calibri Light"/>
          <w:b/>
        </w:rPr>
        <w:t xml:space="preserve">vedení a stavu stávajících inženýrských sítí, </w:t>
      </w:r>
      <w:r w:rsidRPr="00F438A7">
        <w:rPr>
          <w:rFonts w:ascii="Calibri Light" w:hAnsi="Calibri Light"/>
          <w:b/>
        </w:rPr>
        <w:t xml:space="preserve">zajistí </w:t>
      </w:r>
      <w:r w:rsidR="00A70D5C">
        <w:rPr>
          <w:rFonts w:ascii="Calibri Light" w:hAnsi="Calibri Light"/>
          <w:b/>
        </w:rPr>
        <w:t xml:space="preserve">příp. </w:t>
      </w:r>
      <w:r w:rsidRPr="00F438A7">
        <w:rPr>
          <w:rFonts w:ascii="Calibri Light" w:hAnsi="Calibri Light"/>
          <w:b/>
        </w:rPr>
        <w:t xml:space="preserve">souhlas </w:t>
      </w:r>
      <w:r w:rsidR="00783E1B">
        <w:rPr>
          <w:rFonts w:ascii="Calibri Light" w:hAnsi="Calibri Light"/>
          <w:b/>
        </w:rPr>
        <w:t xml:space="preserve">provozovatele </w:t>
      </w:r>
      <w:r w:rsidRPr="00F438A7">
        <w:rPr>
          <w:rFonts w:ascii="Calibri Light" w:hAnsi="Calibri Light"/>
          <w:b/>
        </w:rPr>
        <w:t xml:space="preserve">elektrické rozvodné sítě </w:t>
      </w:r>
      <w:r w:rsidR="00C55E0D" w:rsidRPr="00F438A7">
        <w:rPr>
          <w:rFonts w:ascii="Calibri Light" w:hAnsi="Calibri Light"/>
          <w:b/>
        </w:rPr>
        <w:t xml:space="preserve">a </w:t>
      </w:r>
      <w:r w:rsidR="00783E1B">
        <w:rPr>
          <w:rFonts w:ascii="Calibri Light" w:hAnsi="Calibri Light"/>
          <w:b/>
        </w:rPr>
        <w:t xml:space="preserve">provozovatele plynovodu </w:t>
      </w:r>
      <w:r w:rsidR="009723E9" w:rsidRPr="00F438A7">
        <w:rPr>
          <w:rFonts w:ascii="Calibri Light" w:hAnsi="Calibri Light"/>
          <w:b/>
        </w:rPr>
        <w:t>se stavební činností v ochranném pásmu</w:t>
      </w:r>
      <w:r w:rsidR="00A70D5C">
        <w:rPr>
          <w:rFonts w:ascii="Calibri Light" w:hAnsi="Calibri Light"/>
          <w:b/>
        </w:rPr>
        <w:t xml:space="preserve">, </w:t>
      </w:r>
      <w:r w:rsidRPr="00F438A7">
        <w:rPr>
          <w:rFonts w:ascii="Calibri Light" w:hAnsi="Calibri Light"/>
          <w:b/>
        </w:rPr>
        <w:t>souhlasná stanoviska vlastníků vodohospodářské infrastruktury</w:t>
      </w:r>
      <w:r w:rsidR="00C26796">
        <w:rPr>
          <w:rFonts w:ascii="Calibri Light" w:hAnsi="Calibri Light"/>
          <w:b/>
        </w:rPr>
        <w:t xml:space="preserve"> </w:t>
      </w:r>
      <w:r w:rsidR="00A70D5C">
        <w:rPr>
          <w:rFonts w:ascii="Calibri Light" w:hAnsi="Calibri Light"/>
          <w:b/>
        </w:rPr>
        <w:t>a správce povodí</w:t>
      </w:r>
      <w:r w:rsidR="00C26796">
        <w:rPr>
          <w:rFonts w:ascii="Calibri Light" w:hAnsi="Calibri Light"/>
          <w:b/>
        </w:rPr>
        <w:t xml:space="preserve"> a bude spolupracovat při jednání s vlastníky dotčených soukromých pozemků.</w:t>
      </w:r>
    </w:p>
    <w:p w:rsidR="00203F03" w:rsidRPr="00E94E55" w:rsidRDefault="00203F03" w:rsidP="006735F4">
      <w:pPr>
        <w:pStyle w:val="Odstavecseseznamem"/>
        <w:rPr>
          <w:rFonts w:ascii="Calibri Light" w:hAnsi="Calibri Light"/>
        </w:rPr>
      </w:pPr>
      <w:r w:rsidRPr="004B75C1">
        <w:rPr>
          <w:rFonts w:ascii="Calibri Light" w:hAnsi="Calibri Light"/>
          <w:b/>
        </w:rPr>
        <w:t>Zhotovitel v rámci projektových prací posoudí podmínky staveništní dopravy vzhledem k technické způsobilosti komunikací, zejména s ohledem na jejich únosnost a šířkové poměry. Návrh staveništní dopravy předloží ke schválení správci dotčených komunikací</w:t>
      </w:r>
      <w:r w:rsidRPr="00E94E55">
        <w:rPr>
          <w:rFonts w:ascii="Calibri Light" w:hAnsi="Calibri Light"/>
        </w:rPr>
        <w:t>.</w:t>
      </w:r>
    </w:p>
    <w:p w:rsidR="00203F03" w:rsidRPr="00E94E55" w:rsidRDefault="00203F03" w:rsidP="006735F4">
      <w:pPr>
        <w:pStyle w:val="Odstavecseseznamem"/>
        <w:rPr>
          <w:rFonts w:ascii="Calibri Light" w:hAnsi="Calibri Light"/>
        </w:rPr>
      </w:pPr>
      <w:r w:rsidRPr="00F438A7">
        <w:rPr>
          <w:rFonts w:ascii="Calibri Light" w:hAnsi="Calibri Light"/>
          <w:b/>
        </w:rPr>
        <w:t xml:space="preserve">Zhotovitel v rámci projektových prací navrhne umístění </w:t>
      </w:r>
      <w:r w:rsidR="0068182D">
        <w:rPr>
          <w:rFonts w:ascii="Calibri Light" w:hAnsi="Calibri Light"/>
          <w:b/>
        </w:rPr>
        <w:t xml:space="preserve">zařízení staveniště a </w:t>
      </w:r>
      <w:r w:rsidRPr="00F438A7">
        <w:rPr>
          <w:rFonts w:ascii="Calibri Light" w:hAnsi="Calibri Light"/>
          <w:b/>
        </w:rPr>
        <w:t xml:space="preserve">případné deponie </w:t>
      </w:r>
      <w:r w:rsidR="007F5168">
        <w:rPr>
          <w:rFonts w:ascii="Calibri Light" w:hAnsi="Calibri Light"/>
          <w:b/>
        </w:rPr>
        <w:t xml:space="preserve">materiálu </w:t>
      </w:r>
      <w:r w:rsidRPr="00F438A7">
        <w:rPr>
          <w:rFonts w:ascii="Calibri Light" w:hAnsi="Calibri Light"/>
          <w:b/>
        </w:rPr>
        <w:t xml:space="preserve">a jejího oplocení, vč. oplocení staveniště a zajistí jejich </w:t>
      </w:r>
      <w:r w:rsidRPr="0068182D">
        <w:rPr>
          <w:rFonts w:ascii="Calibri Light" w:hAnsi="Calibri Light"/>
          <w:b/>
        </w:rPr>
        <w:t>legalizaci</w:t>
      </w:r>
      <w:r w:rsidR="0068182D" w:rsidRPr="0068182D">
        <w:rPr>
          <w:rFonts w:ascii="Calibri Light" w:hAnsi="Calibri Light"/>
          <w:b/>
        </w:rPr>
        <w:t xml:space="preserve"> zapracováním do DÚR.</w:t>
      </w:r>
    </w:p>
    <w:p w:rsidR="00D900AF" w:rsidRPr="00E94E55" w:rsidRDefault="000E224D" w:rsidP="006735F4">
      <w:pPr>
        <w:pStyle w:val="Odstavecseseznamem"/>
        <w:rPr>
          <w:rFonts w:ascii="Calibri Light" w:hAnsi="Calibri Light"/>
        </w:rPr>
      </w:pPr>
      <w:r>
        <w:rPr>
          <w:rFonts w:ascii="Calibri Light" w:hAnsi="Calibri Light"/>
        </w:rPr>
        <w:t>P</w:t>
      </w:r>
      <w:r w:rsidR="00D900AF" w:rsidRPr="00E94E55">
        <w:rPr>
          <w:rFonts w:ascii="Calibri Light" w:hAnsi="Calibri Light"/>
        </w:rPr>
        <w:t>okyny oprávněných zástupců objednatele v průběhu zpr</w:t>
      </w:r>
      <w:r>
        <w:rPr>
          <w:rFonts w:ascii="Calibri Light" w:hAnsi="Calibri Light"/>
        </w:rPr>
        <w:t>acování projektové dokumentace</w:t>
      </w:r>
      <w:r w:rsidR="00D900AF" w:rsidRPr="00E94E55">
        <w:rPr>
          <w:rFonts w:ascii="Calibri Light" w:hAnsi="Calibri Light"/>
        </w:rPr>
        <w:t xml:space="preserve"> se zhotovitel zavazuje respektovat.</w:t>
      </w:r>
    </w:p>
    <w:p w:rsidR="00D900AF" w:rsidRDefault="00D900AF" w:rsidP="006735F4">
      <w:pPr>
        <w:pStyle w:val="Odstavecseseznamem"/>
        <w:rPr>
          <w:rFonts w:ascii="Calibri Light" w:hAnsi="Calibri Light"/>
        </w:rPr>
      </w:pPr>
      <w:r w:rsidRPr="00E94E55">
        <w:rPr>
          <w:rFonts w:ascii="Calibri Light" w:hAnsi="Calibri Light"/>
        </w:rPr>
        <w:t>Objednatel se zavazuje, že předmět díla převezme a po předání úplného díla bez vad a nedodělků zhotovitelem, zaplatí sjednanou cenu rozčleněnou do jednotlivých plateb dle čl. 5. této smlouvy.</w:t>
      </w:r>
    </w:p>
    <w:p w:rsidR="00DA69D1" w:rsidRPr="00DA69D1" w:rsidRDefault="00DA69D1" w:rsidP="00DA69D1">
      <w:pPr>
        <w:pStyle w:val="Odstavecseseznamem"/>
        <w:rPr>
          <w:rFonts w:ascii="Calibri Light" w:hAnsi="Calibri Light"/>
        </w:rPr>
      </w:pPr>
      <w:r w:rsidRPr="00DA69D1">
        <w:rPr>
          <w:rFonts w:ascii="Calibri Light" w:hAnsi="Calibri Light"/>
        </w:rPr>
        <w:t>Součástí předmětu díla je i výkon autorského dozoru při realizaci, který spočívá mj. v pravidelné účasti na kontrolních dnech stavby 1x týdně po celou dobu realizace.</w:t>
      </w:r>
    </w:p>
    <w:p w:rsidR="00656392" w:rsidRDefault="00656392" w:rsidP="00656392">
      <w:pPr>
        <w:pStyle w:val="Odstavecseseznamem"/>
        <w:numPr>
          <w:ilvl w:val="0"/>
          <w:numId w:val="0"/>
        </w:numPr>
        <w:rPr>
          <w:rFonts w:ascii="Calibri Light" w:hAnsi="Calibri Light"/>
        </w:rPr>
      </w:pPr>
    </w:p>
    <w:p w:rsidR="00CA667E" w:rsidRPr="00E94E55" w:rsidRDefault="00CA667E" w:rsidP="00656392">
      <w:pPr>
        <w:pStyle w:val="Odstavecseseznamem"/>
        <w:numPr>
          <w:ilvl w:val="0"/>
          <w:numId w:val="0"/>
        </w:numPr>
        <w:rPr>
          <w:rFonts w:ascii="Calibri Light" w:hAnsi="Calibri Light"/>
        </w:rPr>
      </w:pPr>
    </w:p>
    <w:p w:rsidR="00D900AF" w:rsidRPr="00E94E55" w:rsidRDefault="00656392" w:rsidP="006735F4">
      <w:pPr>
        <w:pStyle w:val="Nadpis1"/>
        <w:rPr>
          <w:rFonts w:ascii="Calibri Light" w:hAnsi="Calibri Light"/>
        </w:rPr>
      </w:pPr>
      <w:r w:rsidRPr="00E94E55">
        <w:rPr>
          <w:rFonts w:ascii="Calibri Light" w:hAnsi="Calibri Light"/>
        </w:rPr>
        <w:lastRenderedPageBreak/>
        <w:t>TERMÍN PLNĚNÍ</w:t>
      </w:r>
    </w:p>
    <w:p w:rsidR="0068182D" w:rsidRDefault="0068182D" w:rsidP="006735F4">
      <w:pPr>
        <w:pStyle w:val="Odstavecseseznamem"/>
        <w:rPr>
          <w:rFonts w:ascii="Calibri Light" w:hAnsi="Calibri Light"/>
        </w:rPr>
      </w:pPr>
      <w:r w:rsidRPr="0068182D">
        <w:rPr>
          <w:rFonts w:ascii="Calibri Light" w:hAnsi="Calibri Light"/>
        </w:rPr>
        <w:t>Architektonická studie vč. vizualizací v rozsahu dle čl. 1.4. této smlouvy o dílo bude odsouhlasena objednatelem, zhotovena a p</w:t>
      </w:r>
      <w:r>
        <w:rPr>
          <w:rFonts w:ascii="Calibri Light" w:hAnsi="Calibri Light"/>
        </w:rPr>
        <w:t xml:space="preserve">ředána objednateli v termínu do </w:t>
      </w:r>
      <w:r w:rsidR="00A23A2A">
        <w:rPr>
          <w:rFonts w:ascii="Calibri Light" w:hAnsi="Calibri Light"/>
        </w:rPr>
        <w:t>12</w:t>
      </w:r>
      <w:r>
        <w:rPr>
          <w:rFonts w:ascii="Calibri Light" w:hAnsi="Calibri Light"/>
        </w:rPr>
        <w:t xml:space="preserve"> týdnů, tj. </w:t>
      </w:r>
      <w:r w:rsidR="00A23A2A">
        <w:rPr>
          <w:rFonts w:ascii="Calibri Light" w:hAnsi="Calibri Light"/>
        </w:rPr>
        <w:t>84</w:t>
      </w:r>
      <w:r>
        <w:rPr>
          <w:rFonts w:ascii="Calibri Light" w:hAnsi="Calibri Light"/>
        </w:rPr>
        <w:t xml:space="preserve"> </w:t>
      </w:r>
      <w:r w:rsidRPr="0068182D">
        <w:rPr>
          <w:rFonts w:ascii="Calibri Light" w:hAnsi="Calibri Light"/>
        </w:rPr>
        <w:t>kalendářních dnů po podpisu této smlouvy o dílo.</w:t>
      </w:r>
      <w:r>
        <w:rPr>
          <w:rFonts w:ascii="Calibri Light" w:hAnsi="Calibri Light"/>
        </w:rPr>
        <w:t xml:space="preserve"> Spolu se studií bude objednateli předáno geodetické zaměření dle odst. 1.9.2.</w:t>
      </w:r>
    </w:p>
    <w:p w:rsidR="0068182D" w:rsidRDefault="0068182D" w:rsidP="006735F4">
      <w:pPr>
        <w:pStyle w:val="Odstavecseseznamem"/>
        <w:rPr>
          <w:rFonts w:ascii="Calibri Light" w:hAnsi="Calibri Light"/>
        </w:rPr>
      </w:pPr>
      <w:r w:rsidRPr="0068182D">
        <w:rPr>
          <w:rFonts w:ascii="Calibri Light" w:hAnsi="Calibri Light"/>
        </w:rPr>
        <w:t>Projektová dok</w:t>
      </w:r>
      <w:r>
        <w:rPr>
          <w:rFonts w:ascii="Calibri Light" w:hAnsi="Calibri Light"/>
        </w:rPr>
        <w:t>umentace pro územní rozhodnutí včetně</w:t>
      </w:r>
      <w:r w:rsidRPr="0068182D">
        <w:rPr>
          <w:rFonts w:ascii="Calibri Light" w:hAnsi="Calibri Light"/>
        </w:rPr>
        <w:t xml:space="preserve"> inženýrské činnosti za účelem získání územního rozhodnutí bude </w:t>
      </w:r>
      <w:r>
        <w:rPr>
          <w:rFonts w:ascii="Calibri Light" w:hAnsi="Calibri Light"/>
        </w:rPr>
        <w:t>připravena</w:t>
      </w:r>
      <w:r w:rsidRPr="0068182D">
        <w:rPr>
          <w:rFonts w:ascii="Calibri Light" w:hAnsi="Calibri Light"/>
        </w:rPr>
        <w:t xml:space="preserve"> a předána objednateli v termínu do</w:t>
      </w:r>
      <w:r>
        <w:rPr>
          <w:rFonts w:ascii="Calibri Light" w:hAnsi="Calibri Light"/>
        </w:rPr>
        <w:t xml:space="preserve"> 8</w:t>
      </w:r>
      <w:r w:rsidRPr="0068182D">
        <w:rPr>
          <w:rFonts w:ascii="Calibri Light" w:hAnsi="Calibri Light"/>
        </w:rPr>
        <w:t xml:space="preserve"> týdnů, tj</w:t>
      </w:r>
      <w:r>
        <w:rPr>
          <w:rFonts w:ascii="Calibri Light" w:hAnsi="Calibri Light"/>
        </w:rPr>
        <w:t xml:space="preserve">. 56 </w:t>
      </w:r>
      <w:r w:rsidRPr="0068182D">
        <w:rPr>
          <w:rFonts w:ascii="Calibri Light" w:hAnsi="Calibri Light"/>
        </w:rPr>
        <w:t xml:space="preserve">kalendářních dnů </w:t>
      </w:r>
      <w:r w:rsidR="00177AB3" w:rsidRPr="00177AB3">
        <w:rPr>
          <w:rFonts w:ascii="Calibri Light" w:hAnsi="Calibri Light"/>
        </w:rPr>
        <w:t xml:space="preserve">ode dne </w:t>
      </w:r>
      <w:r w:rsidR="00A23A2A">
        <w:rPr>
          <w:rFonts w:ascii="Calibri Light" w:hAnsi="Calibri Light"/>
        </w:rPr>
        <w:t>odsouhlasení studie objednatelem</w:t>
      </w:r>
      <w:r w:rsidRPr="0068182D">
        <w:rPr>
          <w:rFonts w:ascii="Calibri Light" w:hAnsi="Calibri Light"/>
        </w:rPr>
        <w:t>; v případě, že termín odevzdání není pracovním dnem (tj. sobota, neděle, státní svátky, či jiné dny klidu a volna), termín odevzdání připadá na první následující pracovní den. Tento termín zahrnuje dobu potřebnou pro vyjádření dotčených orgánů státní správy a správců sítí k předložené dokumentaci, ale nezahrnuje dobu od podání žádosti o vydání územního rozhodnutí do doby nabytí právní moci územního rozhodnutí.</w:t>
      </w:r>
    </w:p>
    <w:p w:rsidR="00D900AF" w:rsidRDefault="0068182D" w:rsidP="006735F4">
      <w:pPr>
        <w:pStyle w:val="Odstavecseseznamem"/>
        <w:rPr>
          <w:rFonts w:ascii="Calibri Light" w:hAnsi="Calibri Light"/>
        </w:rPr>
      </w:pPr>
      <w:r w:rsidRPr="0068182D">
        <w:rPr>
          <w:rFonts w:ascii="Calibri Light" w:hAnsi="Calibri Light"/>
        </w:rPr>
        <w:t>Projektová dok</w:t>
      </w:r>
      <w:r>
        <w:rPr>
          <w:rFonts w:ascii="Calibri Light" w:hAnsi="Calibri Light"/>
        </w:rPr>
        <w:t>umentace pro stavební povolení včetně</w:t>
      </w:r>
      <w:r w:rsidRPr="0068182D">
        <w:rPr>
          <w:rFonts w:ascii="Calibri Light" w:hAnsi="Calibri Light"/>
        </w:rPr>
        <w:t xml:space="preserve"> inženýrské činnosti </w:t>
      </w:r>
      <w:r>
        <w:rPr>
          <w:rFonts w:ascii="Calibri Light" w:hAnsi="Calibri Light"/>
        </w:rPr>
        <w:t xml:space="preserve">a hrubé kalkulace nákladů </w:t>
      </w:r>
      <w:r w:rsidRPr="0068182D">
        <w:rPr>
          <w:rFonts w:ascii="Calibri Light" w:hAnsi="Calibri Light"/>
        </w:rPr>
        <w:t xml:space="preserve">za účelem získání stavebního povolení </w:t>
      </w:r>
      <w:r w:rsidR="001535CB">
        <w:rPr>
          <w:rFonts w:ascii="Calibri Light" w:hAnsi="Calibri Light"/>
        </w:rPr>
        <w:t xml:space="preserve">pro stavební soubory, které vyžadují projednání ve stavebním řízení, </w:t>
      </w:r>
      <w:r w:rsidRPr="0068182D">
        <w:rPr>
          <w:rFonts w:ascii="Calibri Light" w:hAnsi="Calibri Light"/>
        </w:rPr>
        <w:t xml:space="preserve">bude zhotovena a předána objednateli v termínu </w:t>
      </w:r>
      <w:r>
        <w:rPr>
          <w:rFonts w:ascii="Calibri Light" w:hAnsi="Calibri Light"/>
        </w:rPr>
        <w:t xml:space="preserve">do 8 </w:t>
      </w:r>
      <w:r w:rsidRPr="0068182D">
        <w:rPr>
          <w:rFonts w:ascii="Calibri Light" w:hAnsi="Calibri Light"/>
        </w:rPr>
        <w:t xml:space="preserve">týdnů, tj. </w:t>
      </w:r>
      <w:r>
        <w:rPr>
          <w:rFonts w:ascii="Calibri Light" w:hAnsi="Calibri Light"/>
        </w:rPr>
        <w:t xml:space="preserve">56 </w:t>
      </w:r>
      <w:r w:rsidRPr="0068182D">
        <w:rPr>
          <w:rFonts w:ascii="Calibri Light" w:hAnsi="Calibri Light"/>
        </w:rPr>
        <w:t xml:space="preserve">kalendářních dnů </w:t>
      </w:r>
      <w:r w:rsidR="00177AB3" w:rsidRPr="00177AB3">
        <w:rPr>
          <w:rFonts w:ascii="Calibri Light" w:hAnsi="Calibri Light"/>
        </w:rPr>
        <w:t>od výzvy objednatele; objednatel vyzve zhotovitele k zahájení prací až po předání dokumentace pro územní řízení, termín výzvy však není vázán na vydání rozhodnutí o umístění stavby</w:t>
      </w:r>
      <w:r w:rsidR="00177AB3">
        <w:rPr>
          <w:rFonts w:ascii="Calibri Light" w:hAnsi="Calibri Light"/>
        </w:rPr>
        <w:t>.</w:t>
      </w:r>
      <w:r w:rsidRPr="0068182D">
        <w:rPr>
          <w:rFonts w:ascii="Calibri Light" w:hAnsi="Calibri Light"/>
        </w:rPr>
        <w:t xml:space="preserve"> </w:t>
      </w:r>
      <w:r w:rsidR="00177AB3">
        <w:rPr>
          <w:rFonts w:ascii="Calibri Light" w:hAnsi="Calibri Light"/>
        </w:rPr>
        <w:t>V</w:t>
      </w:r>
      <w:r w:rsidRPr="0068182D">
        <w:rPr>
          <w:rFonts w:ascii="Calibri Light" w:hAnsi="Calibri Light"/>
        </w:rPr>
        <w:t> případě, že termín odevzdání není pracovním dnem (tj. sobota, neděle, státní svátky, či jiné dny klidu a volna), termín odevzdání připadá na první následující pracovní den. Tento termín zahrnuje dobu potřebnou pro vyjádření dotčených orgánů státní správy a správců sítí k předložené dokumentaci, ale nezahrnuje dobu od podání žádosti o vydání stavebního povolení do doby nabytí právní moci stavebního povolení.</w:t>
      </w:r>
    </w:p>
    <w:p w:rsidR="0068182D" w:rsidRDefault="0068182D" w:rsidP="006735F4">
      <w:pPr>
        <w:pStyle w:val="Odstavecseseznamem"/>
        <w:rPr>
          <w:rFonts w:ascii="Calibri Light" w:hAnsi="Calibri Light"/>
        </w:rPr>
      </w:pPr>
      <w:r w:rsidRPr="0068182D">
        <w:rPr>
          <w:rFonts w:ascii="Calibri Light" w:hAnsi="Calibri Light"/>
        </w:rPr>
        <w:t>Projektová dokumentace pro pr</w:t>
      </w:r>
      <w:r>
        <w:rPr>
          <w:rFonts w:ascii="Calibri Light" w:hAnsi="Calibri Light"/>
        </w:rPr>
        <w:t>ovedení stavby vč. výkazu výměr a</w:t>
      </w:r>
      <w:r w:rsidRPr="0068182D">
        <w:rPr>
          <w:rFonts w:ascii="Calibri Light" w:hAnsi="Calibri Light"/>
        </w:rPr>
        <w:t xml:space="preserve"> kontrolního rozpočtu bude zhotovena a předána objednateli v termínu do </w:t>
      </w:r>
      <w:r w:rsidR="00A23A2A">
        <w:rPr>
          <w:rFonts w:ascii="Calibri Light" w:hAnsi="Calibri Light"/>
        </w:rPr>
        <w:t>8</w:t>
      </w:r>
      <w:r w:rsidRPr="0068182D">
        <w:rPr>
          <w:rFonts w:ascii="Calibri Light" w:hAnsi="Calibri Light"/>
        </w:rPr>
        <w:t xml:space="preserve"> týdnů, tj</w:t>
      </w:r>
      <w:r>
        <w:rPr>
          <w:rFonts w:ascii="Calibri Light" w:hAnsi="Calibri Light"/>
        </w:rPr>
        <w:t>.</w:t>
      </w:r>
      <w:r w:rsidRPr="0068182D">
        <w:rPr>
          <w:rFonts w:ascii="Calibri Light" w:hAnsi="Calibri Light"/>
        </w:rPr>
        <w:t xml:space="preserve"> </w:t>
      </w:r>
      <w:r w:rsidR="00A23A2A">
        <w:rPr>
          <w:rFonts w:ascii="Calibri Light" w:hAnsi="Calibri Light"/>
        </w:rPr>
        <w:t>56</w:t>
      </w:r>
      <w:r w:rsidRPr="0068182D">
        <w:rPr>
          <w:rFonts w:ascii="Calibri Light" w:hAnsi="Calibri Light"/>
        </w:rPr>
        <w:t xml:space="preserve"> kalendářních dnů, od písemné výzvy objednatele k započetí prací na dokumentaci pro provedení stavby, nejpozději však ode dne nabytí právní moci stavebního povolení. V případě, že termín odevzdání není pracovním dnem (tj. sobota, neděle, státní svátky, či jiné dny klidu a volna), termín odevzdání připadá na první následující pracovní den.</w:t>
      </w:r>
    </w:p>
    <w:p w:rsidR="00D900AF" w:rsidRPr="00E94E55" w:rsidRDefault="00D900AF" w:rsidP="006735F4">
      <w:pPr>
        <w:pStyle w:val="Odstavecseseznamem"/>
        <w:rPr>
          <w:rFonts w:ascii="Calibri Light" w:hAnsi="Calibri Light"/>
        </w:rPr>
      </w:pPr>
      <w:r w:rsidRPr="00E94E55">
        <w:rPr>
          <w:rFonts w:ascii="Calibri Light" w:hAnsi="Calibri Light"/>
        </w:rPr>
        <w:t>Zhotovitel splní svůj závazek provést dílo jeho ukončením a písemným předáním objednateli. Objednatel se zavazuje dílo převzít v případě, že bude řádně provedeno, tj. úplné, v souladu s platnými právními předpisy a pokyny objednatele, bez vad a nedodělků.</w:t>
      </w:r>
    </w:p>
    <w:p w:rsidR="00D900AF" w:rsidRPr="00E94E55" w:rsidRDefault="00D900AF" w:rsidP="006735F4">
      <w:pPr>
        <w:pStyle w:val="Odstavecseseznamem"/>
        <w:rPr>
          <w:rFonts w:ascii="Calibri Light" w:hAnsi="Calibri Light"/>
        </w:rPr>
      </w:pPr>
      <w:r w:rsidRPr="00E94E55">
        <w:rPr>
          <w:rFonts w:ascii="Calibri Light" w:hAnsi="Calibri Light"/>
        </w:rPr>
        <w:t xml:space="preserve">Objednatel si pro kontrolu díla vymezuje </w:t>
      </w:r>
      <w:r w:rsidR="00A23A2A">
        <w:rPr>
          <w:rFonts w:ascii="Calibri Light" w:hAnsi="Calibri Light"/>
        </w:rPr>
        <w:t>10</w:t>
      </w:r>
      <w:r w:rsidRPr="00E94E55">
        <w:rPr>
          <w:rFonts w:ascii="Calibri Light" w:hAnsi="Calibri Light"/>
        </w:rPr>
        <w:t xml:space="preserve"> pracovních dní ode dne, kdy bylo fyzicky předáno. V této době může objednatel vznést vůči zhotoviteli případné námitky k předanému dílu, jehož kvalita i rozsah jsou dány SOD. Po odsouhlasení díla bude objednatelem podepsán předávací protokol. Podpis předávacího protokolu ze strany objednatele nezprošťuje zhotovitele jeho zodpovědnosti za kvalitu jeho práce.</w:t>
      </w:r>
    </w:p>
    <w:p w:rsidR="00D900AF" w:rsidRPr="00E94E55" w:rsidRDefault="00D900AF" w:rsidP="006735F4">
      <w:pPr>
        <w:pStyle w:val="Odstavecseseznamem"/>
        <w:rPr>
          <w:rFonts w:ascii="Calibri Light" w:hAnsi="Calibri Light"/>
        </w:rPr>
      </w:pPr>
      <w:r w:rsidRPr="00E94E55">
        <w:rPr>
          <w:rFonts w:ascii="Calibri Light" w:hAnsi="Calibri Light"/>
        </w:rPr>
        <w:t>Pokud zhotovitel dokončí dílo před dohodnutým termínem, zavazuje se objednatel převzít dílo před sjednanou dobou.</w:t>
      </w:r>
    </w:p>
    <w:p w:rsidR="00D900AF" w:rsidRPr="00E94E55" w:rsidRDefault="00D900AF" w:rsidP="006735F4">
      <w:pPr>
        <w:pStyle w:val="Odstavecseseznamem"/>
        <w:rPr>
          <w:rFonts w:ascii="Calibri Light" w:hAnsi="Calibri Light"/>
        </w:rPr>
      </w:pPr>
      <w:r w:rsidRPr="00E94E55">
        <w:rPr>
          <w:rFonts w:ascii="Calibri Light" w:hAnsi="Calibri Light"/>
        </w:rPr>
        <w:t>V případě, že objednatel neposkytne zhotoviteli potřebnou součinnost k dalšímu postupu prací zhotovitele na předmětu díla a v důsledku toho dojde k přerušení nebo zpoždění prací delším</w:t>
      </w:r>
      <w:r w:rsidR="00B43E80" w:rsidRPr="00E94E55">
        <w:rPr>
          <w:rFonts w:ascii="Calibri Light" w:hAnsi="Calibri Light"/>
        </w:rPr>
        <w:t>u než 3 pracovní dny, prodlužuje se termín sjednaný  v bodu 2.1.</w:t>
      </w:r>
      <w:r w:rsidRPr="00E94E55">
        <w:rPr>
          <w:rFonts w:ascii="Calibri Light" w:hAnsi="Calibri Light"/>
        </w:rPr>
        <w:t xml:space="preserve"> této </w:t>
      </w:r>
      <w:r w:rsidR="00B43E80" w:rsidRPr="00E94E55">
        <w:rPr>
          <w:rFonts w:ascii="Calibri Light" w:hAnsi="Calibri Light"/>
        </w:rPr>
        <w:t>smlouvy</w:t>
      </w:r>
      <w:r w:rsidRPr="00E94E55">
        <w:rPr>
          <w:rFonts w:ascii="Calibri Light" w:hAnsi="Calibri Light"/>
        </w:rPr>
        <w:t xml:space="preserve"> o tuto dobu.  Prodloužením termínu splnění díla se v takovémto případě nedostává zhotovitel do prodlení.  O této skutečnosti sepíší obě smluvní strany vždy zápis, podepsaný oprávněnými zástupci smluvních stran. Za nesoučinnost objednatele se nepovažuje doba kratší než 5 pracovních dní včetně, které jsou třeba pro vyjádření objednatele k části projektu v rozpracovanosti. Pokud objednatel potřebuje pro své vyjádření dobu delší než 5 pracovních dní, má zhotovitel nárok na prodloužení termínu plnění pouze v případě, že písemně doloží, že v závislosti na tomto vyjádření nemohl pokračovat v dalších projektových </w:t>
      </w:r>
      <w:r w:rsidR="002D118A" w:rsidRPr="00E94E55">
        <w:rPr>
          <w:rFonts w:ascii="Calibri Light" w:hAnsi="Calibri Light"/>
        </w:rPr>
        <w:t>pracích</w:t>
      </w:r>
      <w:r w:rsidRPr="00E94E55">
        <w:rPr>
          <w:rFonts w:ascii="Calibri Light" w:hAnsi="Calibri Light"/>
        </w:rPr>
        <w:t>.</w:t>
      </w:r>
    </w:p>
    <w:p w:rsidR="00D900AF" w:rsidRPr="00E94E55" w:rsidRDefault="00D900AF" w:rsidP="006735F4">
      <w:pPr>
        <w:pStyle w:val="Odstavecseseznamem"/>
        <w:rPr>
          <w:rFonts w:ascii="Calibri Light" w:hAnsi="Calibri Light"/>
        </w:rPr>
      </w:pPr>
      <w:r w:rsidRPr="00E94E55">
        <w:rPr>
          <w:rFonts w:ascii="Calibri Light" w:hAnsi="Calibri Light"/>
        </w:rPr>
        <w:t>Autorský dozor bude ukončen po převzetí dokončené realizace díla (stavby) bez vad a nedodělků.</w:t>
      </w:r>
    </w:p>
    <w:p w:rsidR="002D118A" w:rsidRDefault="002D118A" w:rsidP="002D118A">
      <w:pPr>
        <w:pStyle w:val="Odstavecseseznamem"/>
        <w:numPr>
          <w:ilvl w:val="0"/>
          <w:numId w:val="0"/>
        </w:numPr>
        <w:rPr>
          <w:rFonts w:ascii="Calibri Light" w:hAnsi="Calibri Light"/>
        </w:rPr>
      </w:pPr>
    </w:p>
    <w:p w:rsidR="00D900AF" w:rsidRPr="00E94E55" w:rsidRDefault="002D118A" w:rsidP="006735F4">
      <w:pPr>
        <w:pStyle w:val="Nadpis1"/>
        <w:rPr>
          <w:rFonts w:ascii="Calibri Light" w:hAnsi="Calibri Light"/>
        </w:rPr>
      </w:pPr>
      <w:r w:rsidRPr="00E94E55">
        <w:rPr>
          <w:rFonts w:ascii="Calibri Light" w:hAnsi="Calibri Light"/>
        </w:rPr>
        <w:lastRenderedPageBreak/>
        <w:t>POVINNOSTI ZHOTOVITELE</w:t>
      </w:r>
    </w:p>
    <w:p w:rsidR="00D900AF" w:rsidRPr="00E94E55" w:rsidRDefault="00D900AF" w:rsidP="006735F4">
      <w:pPr>
        <w:pStyle w:val="Odstavecseseznamem"/>
        <w:rPr>
          <w:rFonts w:ascii="Calibri Light" w:hAnsi="Calibri Light"/>
        </w:rPr>
      </w:pPr>
      <w:r w:rsidRPr="00E94E55">
        <w:rPr>
          <w:rFonts w:ascii="Calibri Light" w:hAnsi="Calibri Light"/>
        </w:rPr>
        <w:t>Zhotovitel odpovídá za úplnost a věcnou správnost všech podkladů a výpočtů, které vypracuje, jakož i za vhodnost těchto podkladů pro zhotovení plánované stavby a vybudování plánovaných komunikací a sítí na předmětných pozemcích objednatele. V rámci dohodnutých výkonů je zhotovitel povinen objednatele rozsáhle informovat a poskytovat mu poradenství ve věci všech záležitostí, týkajících se provedení jeho úkolů.</w:t>
      </w:r>
    </w:p>
    <w:p w:rsidR="00D900AF" w:rsidRPr="00E94E55" w:rsidRDefault="00D900AF" w:rsidP="006735F4">
      <w:pPr>
        <w:pStyle w:val="Odstavecseseznamem"/>
        <w:rPr>
          <w:rFonts w:ascii="Calibri Light" w:hAnsi="Calibri Light"/>
        </w:rPr>
      </w:pPr>
      <w:r w:rsidRPr="00E94E55">
        <w:rPr>
          <w:rFonts w:ascii="Calibri Light" w:hAnsi="Calibri Light"/>
        </w:rPr>
        <w:t>Odsouhlasení jednotlivých částí projektové dokumentace, technických specifikací nebo navrhovaných materiálů a použití výrobků objednatelem nezbavuje zhotovitele odpovědnosti za technicky správné, hospodárné a provozuschopné vypracování projektové dokumentace, za jeho úplnost a soulad se všemi platnými právními nebo obecně závaznými předpisy, platnými technickými normami a posledním stavem techniky.</w:t>
      </w:r>
    </w:p>
    <w:p w:rsidR="00D900AF" w:rsidRPr="00E94E55" w:rsidRDefault="00D900AF" w:rsidP="006735F4">
      <w:pPr>
        <w:pStyle w:val="Odstavecseseznamem"/>
        <w:rPr>
          <w:rFonts w:ascii="Calibri Light" w:hAnsi="Calibri Light"/>
        </w:rPr>
      </w:pPr>
      <w:r w:rsidRPr="00E94E55">
        <w:rPr>
          <w:rFonts w:ascii="Calibri Light" w:hAnsi="Calibri Light"/>
        </w:rPr>
        <w:t>Zhotovitel není na základě této smlouvy oprávněn přijímat za objednatele jakékoliv finanční, věcné přímé nebo nepřímé právní a jiné závazky, kromě závazků vyplývajících pro něj z platných právních norem a této smlouvy.</w:t>
      </w:r>
    </w:p>
    <w:p w:rsidR="00D900AF" w:rsidRPr="00E94E55" w:rsidRDefault="00D900AF" w:rsidP="006735F4">
      <w:pPr>
        <w:pStyle w:val="Odstavecseseznamem"/>
        <w:rPr>
          <w:rFonts w:ascii="Calibri Light" w:hAnsi="Calibri Light"/>
        </w:rPr>
      </w:pPr>
      <w:r w:rsidRPr="00E94E55">
        <w:rPr>
          <w:rFonts w:ascii="Calibri Light" w:hAnsi="Calibri Light"/>
        </w:rPr>
        <w:t>Zhotovitel provádí, organizuje a odpovídá za koordinaci projektové dokumentace všech subdodavatelů projektových prací zhotovitele. Pro realizaci předmětu plnění dle této smlouvy uzavře zhotovitel s nimi smlouvy tak, aby tito vystupovali ve vztahu k němu jako jeho dodavatelé jednotlivých profesí. Zhotovitel smí pro práce použít pouze takové subdodavatele, kteří mají prokazatelné zkušenosti se srovnatelnými projekty a v minulosti již takové odborně, věcně, kvalitně, ve stanovených termínech a při dodržení původně kalkulovaných nákladů stavby prováděli.</w:t>
      </w:r>
    </w:p>
    <w:p w:rsidR="00D900AF" w:rsidRPr="00E94E55" w:rsidRDefault="00D900AF" w:rsidP="006735F4">
      <w:pPr>
        <w:pStyle w:val="Odstavecseseznamem"/>
        <w:rPr>
          <w:rFonts w:ascii="Calibri Light" w:hAnsi="Calibri Light"/>
        </w:rPr>
      </w:pPr>
      <w:r w:rsidRPr="00E94E55">
        <w:rPr>
          <w:rFonts w:ascii="Calibri Light" w:hAnsi="Calibri Light"/>
        </w:rPr>
        <w:t>Zhotovitel odpovídá za to, že výkaz výměr bude zcela v souladu s výkresovou dokumentací a plně odpovídá požadavkům zákona č. 137/2006 Sb. o veřejných zakázkách a vyhlášce 230/2012 Sb.</w:t>
      </w:r>
    </w:p>
    <w:p w:rsidR="00D900AF" w:rsidRPr="00224DB6" w:rsidRDefault="00D900AF" w:rsidP="00224DB6">
      <w:pPr>
        <w:pStyle w:val="Odstavecseseznamem"/>
        <w:rPr>
          <w:rFonts w:ascii="Calibri Light" w:hAnsi="Calibri Light"/>
          <w:b/>
        </w:rPr>
      </w:pPr>
      <w:r w:rsidRPr="00224DB6">
        <w:rPr>
          <w:rFonts w:ascii="Calibri Light" w:hAnsi="Calibri Light"/>
          <w:b/>
        </w:rPr>
        <w:t>V případě, že se prokáže nesoulad nebo chyba ve výkazu výměr, zhotovitel neprodleně na svůj náklad dodá novou bezvadnou dokumentaci a plně ponese náklady spojené s vadou díla. Tím není dotčeno právo objednatele požadovat náhradu škody vzniklou dodáním nekvalitního díla.</w:t>
      </w:r>
      <w:r w:rsidR="00224DB6" w:rsidRPr="00224DB6">
        <w:rPr>
          <w:rFonts w:ascii="Calibri Light" w:hAnsi="Calibri Light"/>
          <w:b/>
        </w:rPr>
        <w:t xml:space="preserve"> Oprava chyb projektové dokumentace a VV není součástí hrazeného výkonu autorského dozoru</w:t>
      </w:r>
      <w:r w:rsidR="00224DB6">
        <w:rPr>
          <w:rFonts w:ascii="Calibri Light" w:hAnsi="Calibri Light"/>
          <w:b/>
        </w:rPr>
        <w:t>.</w:t>
      </w:r>
    </w:p>
    <w:p w:rsidR="00D900AF" w:rsidRPr="00E94E55" w:rsidRDefault="00D900AF" w:rsidP="00D33037">
      <w:pPr>
        <w:pStyle w:val="Odstavecseseznamem"/>
        <w:rPr>
          <w:rFonts w:ascii="Calibri Light" w:hAnsi="Calibri Light"/>
        </w:rPr>
      </w:pPr>
      <w:r w:rsidRPr="00E94E55">
        <w:rPr>
          <w:rFonts w:ascii="Calibri Light" w:hAnsi="Calibri Light"/>
        </w:rPr>
        <w:t xml:space="preserve">Zhotovitel je v souladu s platnou právní úpravou pojištěn pro případ, že by v důsledku jeho vadného plnění ve smyslu této smlouvy vznikla objednateli nebo třetí osobě škoda, s výší limitu pojistného plnění minimálně </w:t>
      </w:r>
      <w:r w:rsidR="00CD1393" w:rsidRPr="00E94E55">
        <w:rPr>
          <w:rFonts w:ascii="Calibri Light" w:hAnsi="Calibri Light"/>
        </w:rPr>
        <w:t>1.000.000,-</w:t>
      </w:r>
      <w:r w:rsidRPr="00E94E55">
        <w:rPr>
          <w:rFonts w:ascii="Calibri Light" w:hAnsi="Calibri Light"/>
        </w:rPr>
        <w:t xml:space="preserve"> Kč za každou jednotlivou pojistnou událost. Kopie pojistné smlouvy je přílohou č. 1 této smlouvy. Zhotovitel je povinen udržovat toto pojištění v platnosti po dobu plnění smlouvy o dílo, a dále po dobu minimálně 12 měsíců od data předání díla, tj. kompletní projektové dokumentace. Pokud zhotovitel neprodlouží platnost takové pojistky po požadovanou dobu, je objednatel oprávněn uzavřít tuto pojistku na náklady, riziko a nebezpečí zhotovitele bez dalšího písemného sdělení. </w:t>
      </w:r>
    </w:p>
    <w:p w:rsidR="00D900AF" w:rsidRPr="00E94E55" w:rsidRDefault="00D900AF" w:rsidP="006735F4">
      <w:pPr>
        <w:pStyle w:val="Odstavecseseznamem"/>
        <w:rPr>
          <w:rFonts w:ascii="Calibri Light" w:hAnsi="Calibri Light"/>
        </w:rPr>
      </w:pPr>
      <w:r w:rsidRPr="00E94E55">
        <w:rPr>
          <w:rFonts w:ascii="Calibri Light" w:hAnsi="Calibri Light"/>
        </w:rPr>
        <w:t>Zhotovitel nesmí poskytnout výsledek dokončené nebo nedokončené činnosti, která je předmětem díla, třetí osobě bez písemného souhlasu objednatele.</w:t>
      </w:r>
    </w:p>
    <w:p w:rsidR="00D900AF" w:rsidRPr="00E94E55" w:rsidRDefault="00D900AF" w:rsidP="006735F4">
      <w:pPr>
        <w:pStyle w:val="Odstavecseseznamem"/>
        <w:rPr>
          <w:rFonts w:ascii="Calibri Light" w:hAnsi="Calibri Light"/>
        </w:rPr>
      </w:pPr>
      <w:r w:rsidRPr="00E94E55">
        <w:rPr>
          <w:rFonts w:ascii="Calibri Light" w:hAnsi="Calibri Light"/>
        </w:rPr>
        <w:t>Zhotovitel podpisem smlouvy výslovně potvrzuje, že viděl všechny potřebné podklady pro vypracování a předložení nabídky a že viděl rovněž místo staveniště na vlastní oči. Dodatečné požadavky zhotovitele z těchto důvodů nebudou uznány.</w:t>
      </w:r>
    </w:p>
    <w:p w:rsidR="00D900AF" w:rsidRPr="00E94E55" w:rsidRDefault="00D900AF" w:rsidP="006735F4">
      <w:pPr>
        <w:pStyle w:val="Odstavecseseznamem"/>
        <w:rPr>
          <w:rFonts w:ascii="Calibri Light" w:hAnsi="Calibri Light"/>
        </w:rPr>
      </w:pPr>
      <w:r w:rsidRPr="00E94E55">
        <w:rPr>
          <w:rFonts w:ascii="Calibri Light" w:hAnsi="Calibri Light"/>
        </w:rPr>
        <w:t>Všechny grafické, písemné, početní a jiné dokumenty, výstupy a výsledky v částech nebo v celku plnění předmětu této smlouvy se stávají majetkem objednatele, přičemž je zhotovitel nesmí použít pro jiného zákazníka a bez souhlasu objednatele zveřejňovat údaje o objednateli a o nákladech stavby. Výjimku z těchto závazků tvoří pouze fotografická dokumentace nebo jiná obecná technická dokumentace, kterou může zhotovitel použít pro vlastní reklamní a/nebo propagační účely pouze na základě písemného souhlasu objednatele.</w:t>
      </w:r>
    </w:p>
    <w:p w:rsidR="00D900AF" w:rsidRPr="00E94E55" w:rsidRDefault="00D900AF" w:rsidP="006735F4">
      <w:pPr>
        <w:pStyle w:val="Odstavecseseznamem"/>
        <w:rPr>
          <w:rFonts w:ascii="Calibri Light" w:hAnsi="Calibri Light"/>
        </w:rPr>
      </w:pPr>
      <w:r w:rsidRPr="00E94E55">
        <w:rPr>
          <w:rFonts w:ascii="Calibri Light" w:hAnsi="Calibri Light"/>
        </w:rPr>
        <w:t>Za porušení podstatných náležitostí smlouvy se v každém případě považují vážné chyby v předané projektové dokumentaci, ve výkazech výměr, popisech prací, technických specifikacích materiálů a výrobků nebo ve vzájemně si odporujících a/nebo nejednoznačných nebo neúplných součástech nebo podkladech projektové dokumentace.</w:t>
      </w:r>
    </w:p>
    <w:p w:rsidR="00D900AF" w:rsidRPr="00E94E55" w:rsidRDefault="00D900AF" w:rsidP="00E94E55">
      <w:pPr>
        <w:pStyle w:val="Nadpis1"/>
        <w:spacing w:before="480"/>
        <w:rPr>
          <w:rFonts w:ascii="Calibri Light" w:hAnsi="Calibri Light"/>
        </w:rPr>
      </w:pPr>
      <w:r w:rsidRPr="00E94E55">
        <w:rPr>
          <w:rFonts w:ascii="Calibri Light" w:hAnsi="Calibri Light"/>
        </w:rPr>
        <w:lastRenderedPageBreak/>
        <w:t>Předání díla</w:t>
      </w:r>
    </w:p>
    <w:p w:rsidR="00D900AF" w:rsidRPr="00E94E55" w:rsidRDefault="00D900AF" w:rsidP="006735F4">
      <w:pPr>
        <w:pStyle w:val="Odstavecseseznamem"/>
        <w:rPr>
          <w:rFonts w:ascii="Calibri Light" w:hAnsi="Calibri Light"/>
        </w:rPr>
      </w:pPr>
      <w:r w:rsidRPr="00E94E55">
        <w:rPr>
          <w:rFonts w:ascii="Calibri Light" w:hAnsi="Calibri Light"/>
        </w:rPr>
        <w:t>Dílo bude předáno v termínech plnění stanovených SOD objednateli v místě sídla objednatele.</w:t>
      </w:r>
      <w:r w:rsidRPr="00E94E55">
        <w:rPr>
          <w:rFonts w:ascii="Calibri Light" w:hAnsi="Calibri Light"/>
          <w:color w:val="4F81BD"/>
        </w:rPr>
        <w:t xml:space="preserve"> </w:t>
      </w:r>
    </w:p>
    <w:p w:rsidR="00D900AF" w:rsidRPr="00E94E55" w:rsidRDefault="00D900AF" w:rsidP="006735F4">
      <w:pPr>
        <w:pStyle w:val="Odstavecseseznamem"/>
        <w:rPr>
          <w:rFonts w:ascii="Calibri Light" w:hAnsi="Calibri Light"/>
        </w:rPr>
      </w:pPr>
      <w:r w:rsidRPr="00E94E55">
        <w:rPr>
          <w:rFonts w:ascii="Calibri Light" w:hAnsi="Calibri Light"/>
        </w:rPr>
        <w:t>Objednatel není povinen převzít dílo v případě, že na něm budou při převzetí zjištěny vady spočívající v nekompletnosti nebo neúplnosti. Oznámení o případných zjištěných vadách a nedodělcích předmětu díla se zavazuje objednatel písemně zaslat zhotoviteli do 5 pracovních dní od předání díla.</w:t>
      </w:r>
    </w:p>
    <w:p w:rsidR="00D900AF" w:rsidRPr="00E94E55" w:rsidRDefault="00D900AF" w:rsidP="006735F4">
      <w:pPr>
        <w:pStyle w:val="Odstavecseseznamem"/>
        <w:rPr>
          <w:rFonts w:ascii="Calibri Light" w:hAnsi="Calibri Light"/>
        </w:rPr>
      </w:pPr>
      <w:r w:rsidRPr="00E94E55">
        <w:rPr>
          <w:rFonts w:ascii="Calibri Light" w:hAnsi="Calibri Light"/>
        </w:rPr>
        <w:t>O předání díla</w:t>
      </w:r>
      <w:r w:rsidR="009D46A4" w:rsidRPr="00E94E55">
        <w:rPr>
          <w:rFonts w:ascii="Calibri Light" w:hAnsi="Calibri Light"/>
        </w:rPr>
        <w:t xml:space="preserve"> </w:t>
      </w:r>
      <w:r w:rsidRPr="00E94E55">
        <w:rPr>
          <w:rFonts w:ascii="Calibri Light" w:hAnsi="Calibri Light"/>
        </w:rPr>
        <w:t>bude sepsán zápis, který podepíší oprávnění zástupci obou smluvních stran. Zjistí-li se vady díla již při předávání, budou vyznačeny v zápise.</w:t>
      </w:r>
    </w:p>
    <w:p w:rsidR="007F5168" w:rsidRPr="007F5168" w:rsidRDefault="00D900AF" w:rsidP="007F5168">
      <w:pPr>
        <w:pStyle w:val="Odstavecseseznamem"/>
        <w:rPr>
          <w:rFonts w:ascii="Calibri Light" w:hAnsi="Calibri Light"/>
        </w:rPr>
      </w:pPr>
      <w:r w:rsidRPr="00E94E55">
        <w:rPr>
          <w:rFonts w:ascii="Calibri Light" w:hAnsi="Calibri Light"/>
        </w:rPr>
        <w:t xml:space="preserve">Místem předání díla je: MěÚ v Říčanech </w:t>
      </w:r>
      <w:r w:rsidR="009D46A4" w:rsidRPr="00E94E55">
        <w:rPr>
          <w:rFonts w:ascii="Calibri Light" w:hAnsi="Calibri Light"/>
        </w:rPr>
        <w:t>–</w:t>
      </w:r>
      <w:r w:rsidR="00435430" w:rsidRPr="00E94E55">
        <w:rPr>
          <w:rFonts w:ascii="Calibri Light" w:hAnsi="Calibri Light"/>
        </w:rPr>
        <w:t xml:space="preserve"> oddělení investic, </w:t>
      </w:r>
      <w:r w:rsidRPr="00E94E55">
        <w:rPr>
          <w:rFonts w:ascii="Calibri Light" w:hAnsi="Calibri Light"/>
        </w:rPr>
        <w:t xml:space="preserve">Masarykovo nám. </w:t>
      </w:r>
      <w:r w:rsidR="00435430" w:rsidRPr="00E94E55">
        <w:rPr>
          <w:rFonts w:ascii="Calibri Light" w:hAnsi="Calibri Light"/>
        </w:rPr>
        <w:t>83,</w:t>
      </w:r>
      <w:r w:rsidRPr="00E94E55">
        <w:rPr>
          <w:rFonts w:ascii="Calibri Light" w:hAnsi="Calibri Light"/>
        </w:rPr>
        <w:t xml:space="preserve"> 251 01 Říčany </w:t>
      </w:r>
    </w:p>
    <w:p w:rsidR="00D900AF" w:rsidRPr="00E94E55" w:rsidRDefault="00D900AF" w:rsidP="00E94E55">
      <w:pPr>
        <w:pStyle w:val="Nadpis1"/>
        <w:spacing w:before="480"/>
        <w:rPr>
          <w:rFonts w:ascii="Calibri Light" w:hAnsi="Calibri Light"/>
        </w:rPr>
      </w:pPr>
      <w:r w:rsidRPr="00E94E55">
        <w:rPr>
          <w:rFonts w:ascii="Calibri Light" w:hAnsi="Calibri Light"/>
        </w:rPr>
        <w:t>Cena díla</w:t>
      </w:r>
    </w:p>
    <w:p w:rsidR="00D900AF" w:rsidRPr="00E94E55" w:rsidRDefault="00D900AF" w:rsidP="006735F4">
      <w:pPr>
        <w:pStyle w:val="Odstavecseseznamem"/>
        <w:rPr>
          <w:rFonts w:ascii="Calibri Light" w:hAnsi="Calibri Light"/>
        </w:rPr>
      </w:pPr>
      <w:r w:rsidRPr="00E94E55">
        <w:rPr>
          <w:rFonts w:ascii="Calibri Light" w:hAnsi="Calibri Light"/>
        </w:rPr>
        <w:t>Cena se sjednává dohodou smluvních stran jako nejvýše přípustná.</w:t>
      </w:r>
    </w:p>
    <w:p w:rsidR="00D900AF" w:rsidRPr="00E94E55" w:rsidRDefault="00D900AF" w:rsidP="006735F4">
      <w:pPr>
        <w:pStyle w:val="Odstavecseseznamem"/>
        <w:rPr>
          <w:rFonts w:ascii="Calibri Light" w:hAnsi="Calibri Light"/>
        </w:rPr>
      </w:pPr>
      <w:r w:rsidRPr="00E94E55">
        <w:rPr>
          <w:rFonts w:ascii="Calibri Light" w:hAnsi="Calibri Light"/>
        </w:rPr>
        <w:t>Objednatel se zavazuje uhradit zhotoviteli pevnou cenu za zhotovení díla</w:t>
      </w:r>
      <w:r w:rsidR="0034034E" w:rsidRPr="00E94E55">
        <w:rPr>
          <w:rFonts w:ascii="Calibri Light" w:hAnsi="Calibri Light"/>
        </w:rPr>
        <w:t xml:space="preserve"> v Kč </w:t>
      </w:r>
      <w:r w:rsidRPr="00E94E55">
        <w:rPr>
          <w:rFonts w:ascii="Calibri Light" w:hAnsi="Calibri Light"/>
        </w:rPr>
        <w:t xml:space="preserve"> ve výši:</w:t>
      </w:r>
    </w:p>
    <w:tbl>
      <w:tblPr>
        <w:tblStyle w:val="Mkatabulky"/>
        <w:tblW w:w="9523"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52"/>
        <w:gridCol w:w="5387"/>
        <w:gridCol w:w="1559"/>
        <w:gridCol w:w="1525"/>
      </w:tblGrid>
      <w:tr w:rsidR="000A7CEE" w:rsidRPr="00E94E55" w:rsidTr="0068182D">
        <w:trPr>
          <w:trHeight w:val="481"/>
          <w:jc w:val="center"/>
        </w:trPr>
        <w:tc>
          <w:tcPr>
            <w:tcW w:w="1052" w:type="dxa"/>
            <w:shd w:val="clear" w:color="auto" w:fill="D9D9D9" w:themeFill="background1" w:themeFillShade="D9"/>
            <w:vAlign w:val="center"/>
          </w:tcPr>
          <w:p w:rsidR="000A7CEE" w:rsidRPr="00E94E55" w:rsidRDefault="000A7CEE" w:rsidP="00204DB5">
            <w:pPr>
              <w:rPr>
                <w:rFonts w:ascii="Calibri Light" w:hAnsi="Calibri Light"/>
                <w:b/>
              </w:rPr>
            </w:pPr>
          </w:p>
        </w:tc>
        <w:tc>
          <w:tcPr>
            <w:tcW w:w="5387" w:type="dxa"/>
            <w:shd w:val="clear" w:color="auto" w:fill="D9D9D9" w:themeFill="background1" w:themeFillShade="D9"/>
            <w:vAlign w:val="center"/>
          </w:tcPr>
          <w:p w:rsidR="000A7CEE" w:rsidRPr="00E94E55" w:rsidRDefault="000A7CEE" w:rsidP="00204DB5">
            <w:pPr>
              <w:rPr>
                <w:rFonts w:ascii="Calibri Light" w:hAnsi="Calibri Light"/>
                <w:b/>
              </w:rPr>
            </w:pPr>
          </w:p>
        </w:tc>
        <w:tc>
          <w:tcPr>
            <w:tcW w:w="1559" w:type="dxa"/>
            <w:shd w:val="clear" w:color="auto" w:fill="D9D9D9" w:themeFill="background1" w:themeFillShade="D9"/>
            <w:vAlign w:val="center"/>
          </w:tcPr>
          <w:p w:rsidR="000A7CEE" w:rsidRPr="00E94E55" w:rsidRDefault="000A7CEE" w:rsidP="00204DB5">
            <w:pPr>
              <w:jc w:val="center"/>
              <w:rPr>
                <w:rFonts w:ascii="Calibri Light" w:hAnsi="Calibri Light"/>
                <w:b/>
              </w:rPr>
            </w:pPr>
            <w:r w:rsidRPr="00E94E55">
              <w:rPr>
                <w:rFonts w:ascii="Calibri Light" w:hAnsi="Calibri Light"/>
                <w:b/>
              </w:rPr>
              <w:t>bez DPH</w:t>
            </w:r>
          </w:p>
        </w:tc>
        <w:tc>
          <w:tcPr>
            <w:tcW w:w="1525" w:type="dxa"/>
            <w:shd w:val="clear" w:color="auto" w:fill="D9D9D9" w:themeFill="background1" w:themeFillShade="D9"/>
            <w:vAlign w:val="center"/>
          </w:tcPr>
          <w:p w:rsidR="000A7CEE" w:rsidRPr="00E94E55" w:rsidRDefault="000A7CEE" w:rsidP="00204DB5">
            <w:pPr>
              <w:jc w:val="center"/>
              <w:rPr>
                <w:rFonts w:ascii="Calibri Light" w:hAnsi="Calibri Light"/>
                <w:b/>
              </w:rPr>
            </w:pPr>
            <w:r w:rsidRPr="00E94E55">
              <w:rPr>
                <w:rFonts w:ascii="Calibri Light" w:hAnsi="Calibri Light"/>
                <w:b/>
              </w:rPr>
              <w:t>včetně DPH</w:t>
            </w:r>
          </w:p>
        </w:tc>
      </w:tr>
      <w:tr w:rsidR="003B174B" w:rsidRPr="00E94E55" w:rsidTr="0068182D">
        <w:trPr>
          <w:jc w:val="center"/>
        </w:trPr>
        <w:tc>
          <w:tcPr>
            <w:tcW w:w="1052" w:type="dxa"/>
            <w:vAlign w:val="center"/>
          </w:tcPr>
          <w:p w:rsidR="003B174B" w:rsidRPr="00E94E55" w:rsidRDefault="003B174B" w:rsidP="003B174B">
            <w:pPr>
              <w:pStyle w:val="Odstavecseseznamem"/>
              <w:numPr>
                <w:ilvl w:val="2"/>
                <w:numId w:val="3"/>
              </w:numPr>
              <w:jc w:val="left"/>
              <w:rPr>
                <w:rFonts w:ascii="Calibri Light" w:hAnsi="Calibri Light"/>
              </w:rPr>
            </w:pPr>
          </w:p>
        </w:tc>
        <w:tc>
          <w:tcPr>
            <w:tcW w:w="5387" w:type="dxa"/>
            <w:vAlign w:val="center"/>
          </w:tcPr>
          <w:p w:rsidR="003B174B" w:rsidRPr="00E94E55" w:rsidRDefault="0068182D" w:rsidP="0068182D">
            <w:pPr>
              <w:rPr>
                <w:rFonts w:ascii="Calibri Light" w:hAnsi="Calibri Light"/>
              </w:rPr>
            </w:pPr>
            <w:r w:rsidRPr="0068182D">
              <w:rPr>
                <w:rFonts w:ascii="Calibri Light" w:hAnsi="Calibri Light"/>
              </w:rPr>
              <w:t>Za vypracování a odevzdání architektonické studie v souladu s čl. 2.1</w:t>
            </w:r>
            <w:r>
              <w:rPr>
                <w:rFonts w:ascii="Calibri Light" w:hAnsi="Calibri Light"/>
              </w:rPr>
              <w:t>.</w:t>
            </w:r>
          </w:p>
        </w:tc>
        <w:tc>
          <w:tcPr>
            <w:tcW w:w="1559" w:type="dxa"/>
            <w:vAlign w:val="center"/>
          </w:tcPr>
          <w:p w:rsidR="003B174B" w:rsidRPr="00E94E55" w:rsidRDefault="0061399C" w:rsidP="003B174B">
            <w:pPr>
              <w:jc w:val="center"/>
              <w:rPr>
                <w:rFonts w:ascii="Calibri Light" w:hAnsi="Calibri Light"/>
              </w:rPr>
            </w:pPr>
            <w:r>
              <w:rPr>
                <w:rFonts w:ascii="Calibri Light" w:hAnsi="Calibri Light"/>
              </w:rPr>
              <w:t>50 000</w:t>
            </w:r>
          </w:p>
        </w:tc>
        <w:tc>
          <w:tcPr>
            <w:tcW w:w="1525" w:type="dxa"/>
            <w:vAlign w:val="center"/>
          </w:tcPr>
          <w:p w:rsidR="003B174B" w:rsidRPr="00E94E55" w:rsidRDefault="0061399C" w:rsidP="003B174B">
            <w:pPr>
              <w:jc w:val="center"/>
              <w:rPr>
                <w:rFonts w:ascii="Calibri Light" w:hAnsi="Calibri Light"/>
              </w:rPr>
            </w:pPr>
            <w:r>
              <w:rPr>
                <w:rFonts w:ascii="Calibri Light" w:hAnsi="Calibri Light"/>
              </w:rPr>
              <w:t>60 500</w:t>
            </w:r>
          </w:p>
        </w:tc>
      </w:tr>
      <w:tr w:rsidR="00CA667E" w:rsidRPr="00E94E55" w:rsidTr="0068182D">
        <w:trPr>
          <w:jc w:val="center"/>
        </w:trPr>
        <w:tc>
          <w:tcPr>
            <w:tcW w:w="1052" w:type="dxa"/>
            <w:vAlign w:val="center"/>
          </w:tcPr>
          <w:p w:rsidR="00CA667E" w:rsidRPr="00E94E55" w:rsidRDefault="00CA667E" w:rsidP="00CA667E">
            <w:pPr>
              <w:pStyle w:val="Odstavecseseznamem"/>
              <w:numPr>
                <w:ilvl w:val="2"/>
                <w:numId w:val="3"/>
              </w:numPr>
              <w:jc w:val="left"/>
              <w:rPr>
                <w:rFonts w:ascii="Calibri Light" w:hAnsi="Calibri Light"/>
              </w:rPr>
            </w:pPr>
          </w:p>
        </w:tc>
        <w:tc>
          <w:tcPr>
            <w:tcW w:w="5387" w:type="dxa"/>
          </w:tcPr>
          <w:p w:rsidR="00CA667E" w:rsidRPr="001047CC" w:rsidRDefault="00CA667E" w:rsidP="00CA667E">
            <w:r w:rsidRPr="0068182D">
              <w:rPr>
                <w:rFonts w:ascii="Calibri Light" w:hAnsi="Calibri Light"/>
              </w:rPr>
              <w:t>Za vypracování a odevzdání dokumentace pro územní rozhodnutí příslušném počtu paré dle SOD včetně zajištění inženýrské činnosti za účelem podání žádosti o vydání územního rozhodnutí</w:t>
            </w:r>
            <w:r w:rsidRPr="00392764">
              <w:rPr>
                <w:szCs w:val="22"/>
              </w:rPr>
              <w:t xml:space="preserve"> </w:t>
            </w:r>
          </w:p>
        </w:tc>
        <w:tc>
          <w:tcPr>
            <w:tcW w:w="1559" w:type="dxa"/>
            <w:vAlign w:val="center"/>
          </w:tcPr>
          <w:p w:rsidR="00CA667E" w:rsidRPr="00E94E55" w:rsidRDefault="0061399C" w:rsidP="00CA667E">
            <w:pPr>
              <w:jc w:val="center"/>
              <w:rPr>
                <w:rFonts w:ascii="Calibri Light" w:hAnsi="Calibri Light"/>
              </w:rPr>
            </w:pPr>
            <w:r>
              <w:rPr>
                <w:rFonts w:ascii="Calibri Light" w:hAnsi="Calibri Light"/>
              </w:rPr>
              <w:t>65 000</w:t>
            </w:r>
          </w:p>
        </w:tc>
        <w:tc>
          <w:tcPr>
            <w:tcW w:w="1525" w:type="dxa"/>
            <w:vAlign w:val="center"/>
          </w:tcPr>
          <w:p w:rsidR="00CA667E" w:rsidRPr="00E94E55" w:rsidRDefault="0061399C" w:rsidP="00CA667E">
            <w:pPr>
              <w:jc w:val="center"/>
              <w:rPr>
                <w:rFonts w:ascii="Calibri Light" w:hAnsi="Calibri Light"/>
              </w:rPr>
            </w:pPr>
            <w:r>
              <w:rPr>
                <w:rFonts w:ascii="Calibri Light" w:hAnsi="Calibri Light"/>
              </w:rPr>
              <w:t xml:space="preserve">78 650 </w:t>
            </w:r>
          </w:p>
        </w:tc>
      </w:tr>
      <w:tr w:rsidR="00CA667E" w:rsidRPr="00E94E55" w:rsidTr="0068182D">
        <w:trPr>
          <w:jc w:val="center"/>
        </w:trPr>
        <w:tc>
          <w:tcPr>
            <w:tcW w:w="1052" w:type="dxa"/>
            <w:vAlign w:val="center"/>
          </w:tcPr>
          <w:p w:rsidR="00CA667E" w:rsidRPr="0068182D" w:rsidRDefault="00CA667E" w:rsidP="00CA667E">
            <w:pPr>
              <w:pStyle w:val="Odstavecseseznamem"/>
              <w:numPr>
                <w:ilvl w:val="2"/>
                <w:numId w:val="3"/>
              </w:numPr>
              <w:jc w:val="left"/>
              <w:rPr>
                <w:rFonts w:ascii="Calibri Light" w:eastAsia="Times New Roman" w:hAnsi="Calibri Light"/>
                <w:szCs w:val="20"/>
              </w:rPr>
            </w:pPr>
          </w:p>
        </w:tc>
        <w:tc>
          <w:tcPr>
            <w:tcW w:w="5387" w:type="dxa"/>
            <w:vAlign w:val="center"/>
          </w:tcPr>
          <w:p w:rsidR="00CA667E" w:rsidRPr="0068182D" w:rsidRDefault="00CA667E" w:rsidP="00CA667E">
            <w:pPr>
              <w:rPr>
                <w:rFonts w:ascii="Calibri Light" w:hAnsi="Calibri Light"/>
              </w:rPr>
            </w:pPr>
            <w:r w:rsidRPr="0068182D">
              <w:rPr>
                <w:rFonts w:ascii="Calibri Light" w:hAnsi="Calibri Light"/>
              </w:rPr>
              <w:t>Po nabytí právní moci příslušného správního rozhodnutí</w:t>
            </w:r>
          </w:p>
        </w:tc>
        <w:tc>
          <w:tcPr>
            <w:tcW w:w="1559" w:type="dxa"/>
            <w:vAlign w:val="center"/>
          </w:tcPr>
          <w:p w:rsidR="00CA667E" w:rsidRPr="00E94E55" w:rsidRDefault="0061399C" w:rsidP="00CA667E">
            <w:pPr>
              <w:jc w:val="center"/>
              <w:rPr>
                <w:rFonts w:ascii="Calibri Light" w:hAnsi="Calibri Light"/>
              </w:rPr>
            </w:pPr>
            <w:r>
              <w:rPr>
                <w:rFonts w:ascii="Calibri Light" w:hAnsi="Calibri Light"/>
              </w:rPr>
              <w:t>20 000</w:t>
            </w:r>
          </w:p>
        </w:tc>
        <w:tc>
          <w:tcPr>
            <w:tcW w:w="1525" w:type="dxa"/>
            <w:vAlign w:val="center"/>
          </w:tcPr>
          <w:p w:rsidR="00CA667E" w:rsidRPr="00E94E55" w:rsidRDefault="0061399C" w:rsidP="00CA667E">
            <w:pPr>
              <w:jc w:val="center"/>
              <w:rPr>
                <w:rFonts w:ascii="Calibri Light" w:hAnsi="Calibri Light"/>
              </w:rPr>
            </w:pPr>
            <w:r>
              <w:rPr>
                <w:rFonts w:ascii="Calibri Light" w:hAnsi="Calibri Light"/>
              </w:rPr>
              <w:t>24 200</w:t>
            </w:r>
          </w:p>
        </w:tc>
      </w:tr>
      <w:tr w:rsidR="00CA667E" w:rsidRPr="00E94E55" w:rsidTr="0068182D">
        <w:trPr>
          <w:jc w:val="center"/>
        </w:trPr>
        <w:tc>
          <w:tcPr>
            <w:tcW w:w="1052" w:type="dxa"/>
            <w:vAlign w:val="center"/>
          </w:tcPr>
          <w:p w:rsidR="00CA667E" w:rsidRPr="00E94E55" w:rsidRDefault="00CA667E" w:rsidP="00CA667E">
            <w:pPr>
              <w:pStyle w:val="Odstavecseseznamem"/>
              <w:numPr>
                <w:ilvl w:val="2"/>
                <w:numId w:val="3"/>
              </w:numPr>
              <w:jc w:val="left"/>
              <w:rPr>
                <w:rFonts w:ascii="Calibri Light" w:hAnsi="Calibri Light"/>
              </w:rPr>
            </w:pPr>
          </w:p>
        </w:tc>
        <w:tc>
          <w:tcPr>
            <w:tcW w:w="5387" w:type="dxa"/>
            <w:vAlign w:val="center"/>
          </w:tcPr>
          <w:p w:rsidR="00CA667E" w:rsidRDefault="00CA667E" w:rsidP="00CA667E">
            <w:pPr>
              <w:rPr>
                <w:rFonts w:ascii="Calibri Light" w:hAnsi="Calibri Light"/>
              </w:rPr>
            </w:pPr>
            <w:r w:rsidRPr="0068182D">
              <w:rPr>
                <w:rFonts w:ascii="Calibri Light" w:hAnsi="Calibri Light"/>
              </w:rPr>
              <w:t xml:space="preserve">Za vypracování a odevzdání dokumentace pro </w:t>
            </w:r>
            <w:r>
              <w:rPr>
                <w:rFonts w:ascii="Calibri Light" w:hAnsi="Calibri Light"/>
              </w:rPr>
              <w:t>stavební povolení</w:t>
            </w:r>
            <w:r w:rsidRPr="0068182D">
              <w:rPr>
                <w:rFonts w:ascii="Calibri Light" w:hAnsi="Calibri Light"/>
              </w:rPr>
              <w:t xml:space="preserve"> příslušném počtu paré dle SOD včetně zajištění inženýrské činnosti za účelem podání žádosti o vydání územního rozhodnutí</w:t>
            </w:r>
          </w:p>
        </w:tc>
        <w:tc>
          <w:tcPr>
            <w:tcW w:w="1559" w:type="dxa"/>
            <w:vAlign w:val="center"/>
          </w:tcPr>
          <w:p w:rsidR="00CA667E" w:rsidRPr="00E94E55" w:rsidRDefault="0061399C" w:rsidP="00CA667E">
            <w:pPr>
              <w:jc w:val="center"/>
              <w:rPr>
                <w:rFonts w:ascii="Calibri Light" w:hAnsi="Calibri Light"/>
              </w:rPr>
            </w:pPr>
            <w:r>
              <w:rPr>
                <w:rFonts w:ascii="Calibri Light" w:hAnsi="Calibri Light"/>
              </w:rPr>
              <w:t>80 000</w:t>
            </w:r>
          </w:p>
        </w:tc>
        <w:tc>
          <w:tcPr>
            <w:tcW w:w="1525" w:type="dxa"/>
            <w:vAlign w:val="center"/>
          </w:tcPr>
          <w:p w:rsidR="00CA667E" w:rsidRPr="00E94E55" w:rsidRDefault="0061399C" w:rsidP="00CA667E">
            <w:pPr>
              <w:jc w:val="center"/>
              <w:rPr>
                <w:rFonts w:ascii="Calibri Light" w:hAnsi="Calibri Light"/>
              </w:rPr>
            </w:pPr>
            <w:r>
              <w:rPr>
                <w:rFonts w:ascii="Calibri Light" w:hAnsi="Calibri Light"/>
              </w:rPr>
              <w:t>96 800</w:t>
            </w:r>
          </w:p>
        </w:tc>
      </w:tr>
      <w:tr w:rsidR="00CA667E" w:rsidRPr="00E94E55" w:rsidTr="0068182D">
        <w:trPr>
          <w:jc w:val="center"/>
        </w:trPr>
        <w:tc>
          <w:tcPr>
            <w:tcW w:w="1052" w:type="dxa"/>
            <w:vAlign w:val="center"/>
          </w:tcPr>
          <w:p w:rsidR="00CA667E" w:rsidRPr="00E94E55" w:rsidRDefault="00CA667E" w:rsidP="00CA667E">
            <w:pPr>
              <w:pStyle w:val="Odstavecseseznamem"/>
              <w:numPr>
                <w:ilvl w:val="2"/>
                <w:numId w:val="3"/>
              </w:numPr>
              <w:jc w:val="left"/>
              <w:rPr>
                <w:rFonts w:ascii="Calibri Light" w:hAnsi="Calibri Light"/>
              </w:rPr>
            </w:pPr>
          </w:p>
        </w:tc>
        <w:tc>
          <w:tcPr>
            <w:tcW w:w="5387" w:type="dxa"/>
            <w:vAlign w:val="center"/>
          </w:tcPr>
          <w:p w:rsidR="00CA667E" w:rsidRPr="0068182D" w:rsidRDefault="00CA667E" w:rsidP="00CA667E">
            <w:pPr>
              <w:rPr>
                <w:rFonts w:ascii="Calibri Light" w:hAnsi="Calibri Light"/>
              </w:rPr>
            </w:pPr>
            <w:r w:rsidRPr="0068182D">
              <w:rPr>
                <w:rFonts w:ascii="Calibri Light" w:hAnsi="Calibri Light"/>
              </w:rPr>
              <w:t>Po nabytí právní moci příslušného správního rozhodnutí</w:t>
            </w:r>
          </w:p>
        </w:tc>
        <w:tc>
          <w:tcPr>
            <w:tcW w:w="1559" w:type="dxa"/>
            <w:vAlign w:val="center"/>
          </w:tcPr>
          <w:p w:rsidR="00CA667E" w:rsidRPr="00E94E55" w:rsidRDefault="0061399C" w:rsidP="00CA667E">
            <w:pPr>
              <w:jc w:val="center"/>
              <w:rPr>
                <w:rFonts w:ascii="Calibri Light" w:hAnsi="Calibri Light"/>
              </w:rPr>
            </w:pPr>
            <w:r>
              <w:rPr>
                <w:rFonts w:ascii="Calibri Light" w:hAnsi="Calibri Light"/>
              </w:rPr>
              <w:t>25 000</w:t>
            </w:r>
          </w:p>
        </w:tc>
        <w:tc>
          <w:tcPr>
            <w:tcW w:w="1525" w:type="dxa"/>
            <w:vAlign w:val="center"/>
          </w:tcPr>
          <w:p w:rsidR="00CA667E" w:rsidRPr="00E94E55" w:rsidRDefault="0061399C" w:rsidP="00CA667E">
            <w:pPr>
              <w:jc w:val="center"/>
              <w:rPr>
                <w:rFonts w:ascii="Calibri Light" w:hAnsi="Calibri Light"/>
              </w:rPr>
            </w:pPr>
            <w:r>
              <w:rPr>
                <w:rFonts w:ascii="Calibri Light" w:hAnsi="Calibri Light"/>
              </w:rPr>
              <w:t>30 250</w:t>
            </w:r>
          </w:p>
        </w:tc>
      </w:tr>
      <w:tr w:rsidR="00CA667E" w:rsidRPr="00E94E55" w:rsidTr="0068182D">
        <w:trPr>
          <w:jc w:val="center"/>
        </w:trPr>
        <w:tc>
          <w:tcPr>
            <w:tcW w:w="1052" w:type="dxa"/>
            <w:vAlign w:val="center"/>
          </w:tcPr>
          <w:p w:rsidR="00CA667E" w:rsidRPr="00E94E55" w:rsidRDefault="00CA667E" w:rsidP="00CA667E">
            <w:pPr>
              <w:pStyle w:val="Odstavecseseznamem"/>
              <w:numPr>
                <w:ilvl w:val="2"/>
                <w:numId w:val="3"/>
              </w:numPr>
              <w:jc w:val="left"/>
              <w:rPr>
                <w:rFonts w:ascii="Calibri Light" w:hAnsi="Calibri Light"/>
              </w:rPr>
            </w:pPr>
          </w:p>
        </w:tc>
        <w:tc>
          <w:tcPr>
            <w:tcW w:w="5387" w:type="dxa"/>
            <w:vAlign w:val="center"/>
          </w:tcPr>
          <w:p w:rsidR="00CA667E" w:rsidRPr="0068182D" w:rsidRDefault="00CA667E" w:rsidP="00CA667E">
            <w:pPr>
              <w:rPr>
                <w:rFonts w:ascii="Calibri Light" w:hAnsi="Calibri Light"/>
              </w:rPr>
            </w:pPr>
            <w:r w:rsidRPr="0068182D">
              <w:rPr>
                <w:rFonts w:ascii="Calibri Light" w:hAnsi="Calibri Light"/>
              </w:rPr>
              <w:t>Za vypracování projektové dokumentace pro provedení stavby včetně výkaz</w:t>
            </w:r>
            <w:r>
              <w:rPr>
                <w:rFonts w:ascii="Calibri Light" w:hAnsi="Calibri Light"/>
              </w:rPr>
              <w:t>u výměr a rozpočtu</w:t>
            </w:r>
          </w:p>
        </w:tc>
        <w:tc>
          <w:tcPr>
            <w:tcW w:w="1559" w:type="dxa"/>
            <w:vAlign w:val="center"/>
          </w:tcPr>
          <w:p w:rsidR="00CA667E" w:rsidRPr="00E94E55" w:rsidRDefault="0061399C" w:rsidP="00CA667E">
            <w:pPr>
              <w:jc w:val="center"/>
              <w:rPr>
                <w:rFonts w:ascii="Calibri Light" w:hAnsi="Calibri Light"/>
              </w:rPr>
            </w:pPr>
            <w:r>
              <w:rPr>
                <w:rFonts w:ascii="Calibri Light" w:hAnsi="Calibri Light"/>
              </w:rPr>
              <w:t>80 000</w:t>
            </w:r>
          </w:p>
        </w:tc>
        <w:tc>
          <w:tcPr>
            <w:tcW w:w="1525" w:type="dxa"/>
            <w:vAlign w:val="center"/>
          </w:tcPr>
          <w:p w:rsidR="00CA667E" w:rsidRPr="00E94E55" w:rsidRDefault="0061399C" w:rsidP="00CA667E">
            <w:pPr>
              <w:jc w:val="center"/>
              <w:rPr>
                <w:rFonts w:ascii="Calibri Light" w:hAnsi="Calibri Light"/>
              </w:rPr>
            </w:pPr>
            <w:r>
              <w:rPr>
                <w:rFonts w:ascii="Calibri Light" w:hAnsi="Calibri Light"/>
              </w:rPr>
              <w:t>96800</w:t>
            </w:r>
          </w:p>
        </w:tc>
      </w:tr>
      <w:tr w:rsidR="00CA667E" w:rsidRPr="00E94E55" w:rsidTr="0068182D">
        <w:trPr>
          <w:jc w:val="center"/>
        </w:trPr>
        <w:tc>
          <w:tcPr>
            <w:tcW w:w="1052" w:type="dxa"/>
            <w:vAlign w:val="center"/>
          </w:tcPr>
          <w:p w:rsidR="00CA667E" w:rsidRPr="00E94E55" w:rsidRDefault="00CA667E" w:rsidP="00CA667E">
            <w:pPr>
              <w:pStyle w:val="Odstavecseseznamem"/>
              <w:numPr>
                <w:ilvl w:val="2"/>
                <w:numId w:val="3"/>
              </w:numPr>
              <w:jc w:val="left"/>
              <w:rPr>
                <w:rFonts w:ascii="Calibri Light" w:hAnsi="Calibri Light"/>
              </w:rPr>
            </w:pPr>
          </w:p>
        </w:tc>
        <w:tc>
          <w:tcPr>
            <w:tcW w:w="5387" w:type="dxa"/>
            <w:vAlign w:val="center"/>
          </w:tcPr>
          <w:p w:rsidR="00CA667E" w:rsidRPr="00E94E55" w:rsidRDefault="00CA667E" w:rsidP="00CA667E">
            <w:pPr>
              <w:rPr>
                <w:rFonts w:ascii="Calibri Light" w:hAnsi="Calibri Light"/>
              </w:rPr>
            </w:pPr>
            <w:r w:rsidRPr="00E94E55">
              <w:rPr>
                <w:rFonts w:ascii="Calibri Light" w:hAnsi="Calibri Light"/>
              </w:rPr>
              <w:t>Za auto</w:t>
            </w:r>
            <w:r>
              <w:rPr>
                <w:rFonts w:ascii="Calibri Light" w:hAnsi="Calibri Light"/>
              </w:rPr>
              <w:t>rský dozor při realizaci stavby</w:t>
            </w:r>
            <w:r w:rsidRPr="00E94E55">
              <w:rPr>
                <w:rFonts w:ascii="Calibri Light" w:hAnsi="Calibri Light"/>
              </w:rPr>
              <w:t xml:space="preserve"> </w:t>
            </w:r>
            <w:r>
              <w:rPr>
                <w:rFonts w:ascii="Calibri Light" w:hAnsi="Calibri Light"/>
              </w:rPr>
              <w:t>s předpokládanou frekvencí KD 1x za týden</w:t>
            </w:r>
            <w:r w:rsidRPr="00E94E55">
              <w:rPr>
                <w:rFonts w:ascii="Calibri Light" w:hAnsi="Calibri Light"/>
              </w:rPr>
              <w:t xml:space="preserve"> </w:t>
            </w:r>
          </w:p>
        </w:tc>
        <w:tc>
          <w:tcPr>
            <w:tcW w:w="1559" w:type="dxa"/>
            <w:vAlign w:val="center"/>
          </w:tcPr>
          <w:p w:rsidR="00CA667E" w:rsidRPr="00E94E55" w:rsidRDefault="0061399C" w:rsidP="00CA667E">
            <w:pPr>
              <w:jc w:val="center"/>
              <w:rPr>
                <w:rFonts w:ascii="Calibri Light" w:hAnsi="Calibri Light"/>
              </w:rPr>
            </w:pPr>
            <w:r>
              <w:rPr>
                <w:rFonts w:ascii="Calibri Light" w:hAnsi="Calibri Light"/>
              </w:rPr>
              <w:t>35 000</w:t>
            </w:r>
          </w:p>
        </w:tc>
        <w:tc>
          <w:tcPr>
            <w:tcW w:w="1525" w:type="dxa"/>
            <w:vAlign w:val="center"/>
          </w:tcPr>
          <w:p w:rsidR="00CA667E" w:rsidRPr="00E94E55" w:rsidRDefault="0061399C" w:rsidP="00CA667E">
            <w:pPr>
              <w:jc w:val="center"/>
              <w:rPr>
                <w:rFonts w:ascii="Calibri Light" w:hAnsi="Calibri Light"/>
              </w:rPr>
            </w:pPr>
            <w:r>
              <w:rPr>
                <w:rFonts w:ascii="Calibri Light" w:hAnsi="Calibri Light"/>
              </w:rPr>
              <w:t>42 350</w:t>
            </w:r>
          </w:p>
        </w:tc>
      </w:tr>
      <w:tr w:rsidR="00144325" w:rsidRPr="00E94E55" w:rsidTr="00144325">
        <w:trPr>
          <w:jc w:val="center"/>
        </w:trPr>
        <w:tc>
          <w:tcPr>
            <w:tcW w:w="9523" w:type="dxa"/>
            <w:gridSpan w:val="4"/>
            <w:shd w:val="clear" w:color="auto" w:fill="D9D9D9" w:themeFill="background1" w:themeFillShade="D9"/>
            <w:vAlign w:val="center"/>
          </w:tcPr>
          <w:p w:rsidR="00144325" w:rsidRPr="00E94E55" w:rsidRDefault="00144325" w:rsidP="00CA667E">
            <w:pPr>
              <w:jc w:val="center"/>
              <w:rPr>
                <w:rFonts w:ascii="Calibri Light" w:hAnsi="Calibri Light"/>
              </w:rPr>
            </w:pPr>
          </w:p>
        </w:tc>
      </w:tr>
      <w:tr w:rsidR="00CA667E" w:rsidRPr="00E94E55" w:rsidTr="0068182D">
        <w:trPr>
          <w:jc w:val="center"/>
        </w:trPr>
        <w:tc>
          <w:tcPr>
            <w:tcW w:w="1052" w:type="dxa"/>
            <w:vAlign w:val="center"/>
          </w:tcPr>
          <w:p w:rsidR="00CA667E" w:rsidRPr="00E94E55" w:rsidRDefault="00CA667E" w:rsidP="00CA667E">
            <w:pPr>
              <w:pStyle w:val="Odstavecseseznamem"/>
              <w:numPr>
                <w:ilvl w:val="2"/>
                <w:numId w:val="3"/>
              </w:numPr>
              <w:jc w:val="left"/>
              <w:rPr>
                <w:rFonts w:ascii="Calibri Light" w:hAnsi="Calibri Light"/>
              </w:rPr>
            </w:pPr>
          </w:p>
        </w:tc>
        <w:tc>
          <w:tcPr>
            <w:tcW w:w="5387" w:type="dxa"/>
            <w:vAlign w:val="center"/>
          </w:tcPr>
          <w:p w:rsidR="00CA667E" w:rsidRPr="00E94E55" w:rsidRDefault="00CA667E" w:rsidP="00CA667E">
            <w:pPr>
              <w:rPr>
                <w:rFonts w:ascii="Calibri Light" w:hAnsi="Calibri Light"/>
              </w:rPr>
            </w:pPr>
            <w:r w:rsidRPr="00E94E55">
              <w:rPr>
                <w:rFonts w:ascii="Calibri Light" w:hAnsi="Calibri Light"/>
              </w:rPr>
              <w:t>Cena za vyhotovení jednoho vícetisku PD</w:t>
            </w:r>
            <w:r>
              <w:rPr>
                <w:rFonts w:ascii="Calibri Light" w:hAnsi="Calibri Light"/>
              </w:rPr>
              <w:t xml:space="preserve"> ve stupni dokumentace pro provedení stavby</w:t>
            </w:r>
          </w:p>
        </w:tc>
        <w:tc>
          <w:tcPr>
            <w:tcW w:w="1559" w:type="dxa"/>
            <w:vAlign w:val="center"/>
          </w:tcPr>
          <w:p w:rsidR="00CA667E" w:rsidRPr="00C17930" w:rsidRDefault="0061399C" w:rsidP="00CA667E">
            <w:pPr>
              <w:jc w:val="center"/>
              <w:rPr>
                <w:rFonts w:ascii="Calibri Light" w:hAnsi="Calibri Light"/>
                <w:i/>
              </w:rPr>
            </w:pPr>
            <w:r>
              <w:rPr>
                <w:rFonts w:ascii="Calibri Light" w:hAnsi="Calibri Light"/>
                <w:i/>
              </w:rPr>
              <w:t>1000</w:t>
            </w:r>
          </w:p>
        </w:tc>
        <w:tc>
          <w:tcPr>
            <w:tcW w:w="1525" w:type="dxa"/>
            <w:vAlign w:val="center"/>
          </w:tcPr>
          <w:p w:rsidR="00CA667E" w:rsidRPr="00C17930" w:rsidRDefault="0061399C" w:rsidP="00CA667E">
            <w:pPr>
              <w:jc w:val="center"/>
              <w:rPr>
                <w:rFonts w:ascii="Calibri Light" w:hAnsi="Calibri Light"/>
                <w:i/>
              </w:rPr>
            </w:pPr>
            <w:r>
              <w:rPr>
                <w:rFonts w:ascii="Calibri Light" w:hAnsi="Calibri Light"/>
                <w:i/>
              </w:rPr>
              <w:t>1210</w:t>
            </w:r>
          </w:p>
        </w:tc>
      </w:tr>
    </w:tbl>
    <w:p w:rsidR="004044B1" w:rsidRPr="00E94E55" w:rsidRDefault="004044B1" w:rsidP="006735F4">
      <w:pPr>
        <w:pStyle w:val="Odstavecseseznamem"/>
        <w:rPr>
          <w:rFonts w:ascii="Calibri Light" w:hAnsi="Calibri Light"/>
        </w:rPr>
      </w:pPr>
      <w:r w:rsidRPr="00E94E55">
        <w:rPr>
          <w:rFonts w:ascii="Calibri Light" w:hAnsi="Calibri Light"/>
        </w:rPr>
        <w:t>Cena za vícetisky není součástí celkové nabídkové ceny za dílo dle SOD.</w:t>
      </w:r>
    </w:p>
    <w:p w:rsidR="004044B1" w:rsidRPr="00E94E55" w:rsidRDefault="005C1EE6" w:rsidP="006735F4">
      <w:pPr>
        <w:pStyle w:val="Odstavecseseznamem"/>
        <w:rPr>
          <w:rFonts w:ascii="Calibri Light" w:hAnsi="Calibri Light"/>
        </w:rPr>
      </w:pPr>
      <w:r w:rsidRPr="00E94E55">
        <w:rPr>
          <w:rFonts w:ascii="Calibri Light" w:hAnsi="Calibri Light"/>
        </w:rPr>
        <w:t>Cena celkem v Kč činí:</w:t>
      </w:r>
    </w:p>
    <w:tbl>
      <w:tblPr>
        <w:tblStyle w:val="Mkatabulky"/>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82"/>
        <w:gridCol w:w="3182"/>
        <w:gridCol w:w="3182"/>
      </w:tblGrid>
      <w:tr w:rsidR="005C1EE6" w:rsidRPr="00E94E55" w:rsidTr="00435430">
        <w:trPr>
          <w:jc w:val="center"/>
        </w:trPr>
        <w:tc>
          <w:tcPr>
            <w:tcW w:w="3182" w:type="dxa"/>
            <w:shd w:val="clear" w:color="auto" w:fill="D9D9D9" w:themeFill="background1" w:themeFillShade="D9"/>
          </w:tcPr>
          <w:p w:rsidR="005C1EE6" w:rsidRPr="00E94E55" w:rsidRDefault="005C1EE6" w:rsidP="00435430">
            <w:pPr>
              <w:spacing w:before="60" w:after="60"/>
              <w:rPr>
                <w:rFonts w:ascii="Calibri Light" w:hAnsi="Calibri Light"/>
                <w:b/>
              </w:rPr>
            </w:pPr>
          </w:p>
        </w:tc>
        <w:tc>
          <w:tcPr>
            <w:tcW w:w="3182" w:type="dxa"/>
            <w:shd w:val="clear" w:color="auto" w:fill="D9D9D9" w:themeFill="background1" w:themeFillShade="D9"/>
          </w:tcPr>
          <w:p w:rsidR="005C1EE6" w:rsidRPr="00E94E55" w:rsidRDefault="005C1EE6" w:rsidP="00435430">
            <w:pPr>
              <w:spacing w:before="60" w:after="60"/>
              <w:jc w:val="center"/>
              <w:rPr>
                <w:rFonts w:ascii="Calibri Light" w:hAnsi="Calibri Light"/>
                <w:b/>
              </w:rPr>
            </w:pPr>
            <w:r w:rsidRPr="00E94E55">
              <w:rPr>
                <w:rFonts w:ascii="Calibri Light" w:hAnsi="Calibri Light"/>
                <w:b/>
              </w:rPr>
              <w:t>bez DPH</w:t>
            </w:r>
          </w:p>
        </w:tc>
        <w:tc>
          <w:tcPr>
            <w:tcW w:w="3182" w:type="dxa"/>
            <w:shd w:val="clear" w:color="auto" w:fill="D9D9D9" w:themeFill="background1" w:themeFillShade="D9"/>
          </w:tcPr>
          <w:p w:rsidR="005C1EE6" w:rsidRPr="00E94E55" w:rsidRDefault="005C1EE6" w:rsidP="00435430">
            <w:pPr>
              <w:spacing w:before="60" w:after="60"/>
              <w:jc w:val="center"/>
              <w:rPr>
                <w:rFonts w:ascii="Calibri Light" w:hAnsi="Calibri Light"/>
                <w:b/>
              </w:rPr>
            </w:pPr>
            <w:r w:rsidRPr="00E94E55">
              <w:rPr>
                <w:rFonts w:ascii="Calibri Light" w:hAnsi="Calibri Light"/>
                <w:b/>
              </w:rPr>
              <w:t>včetně DPH</w:t>
            </w:r>
          </w:p>
        </w:tc>
      </w:tr>
      <w:tr w:rsidR="005C1EE6" w:rsidRPr="00E94E55" w:rsidTr="00435430">
        <w:trPr>
          <w:jc w:val="center"/>
        </w:trPr>
        <w:tc>
          <w:tcPr>
            <w:tcW w:w="3182" w:type="dxa"/>
          </w:tcPr>
          <w:p w:rsidR="005C1EE6" w:rsidRPr="00E94E55" w:rsidRDefault="005C1EE6" w:rsidP="00435430">
            <w:pPr>
              <w:spacing w:before="60" w:after="60"/>
              <w:rPr>
                <w:rFonts w:ascii="Calibri Light" w:hAnsi="Calibri Light"/>
              </w:rPr>
            </w:pPr>
            <w:r w:rsidRPr="00E94E55">
              <w:rPr>
                <w:rFonts w:ascii="Calibri Light" w:hAnsi="Calibri Light"/>
              </w:rPr>
              <w:t>bez autorského dozoru</w:t>
            </w:r>
          </w:p>
        </w:tc>
        <w:tc>
          <w:tcPr>
            <w:tcW w:w="3182" w:type="dxa"/>
          </w:tcPr>
          <w:p w:rsidR="005C1EE6" w:rsidRPr="00E94E55" w:rsidRDefault="0061399C" w:rsidP="00435430">
            <w:pPr>
              <w:spacing w:before="60" w:after="60"/>
              <w:jc w:val="center"/>
              <w:rPr>
                <w:rFonts w:ascii="Calibri Light" w:hAnsi="Calibri Light"/>
              </w:rPr>
            </w:pPr>
            <w:r>
              <w:rPr>
                <w:rFonts w:ascii="Calibri Light" w:hAnsi="Calibri Light"/>
              </w:rPr>
              <w:t>320 000</w:t>
            </w:r>
          </w:p>
        </w:tc>
        <w:tc>
          <w:tcPr>
            <w:tcW w:w="3182" w:type="dxa"/>
          </w:tcPr>
          <w:p w:rsidR="005C1EE6" w:rsidRPr="00E94E55" w:rsidRDefault="0061399C" w:rsidP="00435430">
            <w:pPr>
              <w:spacing w:before="60" w:after="60"/>
              <w:jc w:val="center"/>
              <w:rPr>
                <w:rFonts w:ascii="Calibri Light" w:hAnsi="Calibri Light"/>
              </w:rPr>
            </w:pPr>
            <w:r>
              <w:rPr>
                <w:rFonts w:ascii="Calibri Light" w:hAnsi="Calibri Light"/>
              </w:rPr>
              <w:t>387 200</w:t>
            </w:r>
          </w:p>
        </w:tc>
      </w:tr>
      <w:tr w:rsidR="005C1EE6" w:rsidRPr="00E94E55" w:rsidTr="00435430">
        <w:trPr>
          <w:jc w:val="center"/>
        </w:trPr>
        <w:tc>
          <w:tcPr>
            <w:tcW w:w="3182" w:type="dxa"/>
          </w:tcPr>
          <w:p w:rsidR="005C1EE6" w:rsidRPr="00E94E55" w:rsidRDefault="005C1EE6" w:rsidP="00435430">
            <w:pPr>
              <w:spacing w:before="60" w:after="60"/>
              <w:rPr>
                <w:rFonts w:ascii="Calibri Light" w:hAnsi="Calibri Light"/>
              </w:rPr>
            </w:pPr>
            <w:r w:rsidRPr="00E94E55">
              <w:rPr>
                <w:rFonts w:ascii="Calibri Light" w:hAnsi="Calibri Light"/>
              </w:rPr>
              <w:t>včetně autorského dozoru</w:t>
            </w:r>
          </w:p>
        </w:tc>
        <w:tc>
          <w:tcPr>
            <w:tcW w:w="3182" w:type="dxa"/>
          </w:tcPr>
          <w:p w:rsidR="005C1EE6" w:rsidRPr="00E94E55" w:rsidRDefault="0061399C" w:rsidP="00435430">
            <w:pPr>
              <w:spacing w:before="60" w:after="60"/>
              <w:jc w:val="center"/>
              <w:rPr>
                <w:rFonts w:ascii="Calibri Light" w:hAnsi="Calibri Light"/>
              </w:rPr>
            </w:pPr>
            <w:r>
              <w:rPr>
                <w:rFonts w:ascii="Calibri Light" w:hAnsi="Calibri Light"/>
              </w:rPr>
              <w:t>355 000</w:t>
            </w:r>
          </w:p>
        </w:tc>
        <w:tc>
          <w:tcPr>
            <w:tcW w:w="3182" w:type="dxa"/>
          </w:tcPr>
          <w:p w:rsidR="005C1EE6" w:rsidRPr="00E94E55" w:rsidRDefault="0061399C" w:rsidP="00435430">
            <w:pPr>
              <w:spacing w:before="60" w:after="60"/>
              <w:jc w:val="center"/>
              <w:rPr>
                <w:rFonts w:ascii="Calibri Light" w:hAnsi="Calibri Light"/>
              </w:rPr>
            </w:pPr>
            <w:r>
              <w:rPr>
                <w:rFonts w:ascii="Calibri Light" w:hAnsi="Calibri Light"/>
              </w:rPr>
              <w:t>429 550</w:t>
            </w:r>
          </w:p>
        </w:tc>
      </w:tr>
    </w:tbl>
    <w:p w:rsidR="00D900AF" w:rsidRDefault="00D900AF" w:rsidP="006735F4">
      <w:pPr>
        <w:pStyle w:val="Odstavecseseznamem"/>
        <w:rPr>
          <w:rFonts w:ascii="Calibri Light" w:hAnsi="Calibri Light"/>
        </w:rPr>
      </w:pPr>
      <w:r w:rsidRPr="00E94E55">
        <w:rPr>
          <w:rFonts w:ascii="Calibri Light" w:hAnsi="Calibri Light"/>
        </w:rPr>
        <w:lastRenderedPageBreak/>
        <w:t xml:space="preserve">Cena za provedené dílo je dohodnuta ve smyslu zákona č. 526/1990 Sb., o cenách, a je nezávislá na vývoji nákladů na stavební práce, jakož i nezávislá na změně tarifů, mezd, všech odvodů, daní nebo jiných poplatků v souvislosti s prováděním prací dle této smlouvy, s výjimkou změny sazby daně z přidané hodnoty.  </w:t>
      </w:r>
    </w:p>
    <w:p w:rsidR="00D900AF" w:rsidRPr="00E94E55" w:rsidRDefault="00D900AF" w:rsidP="006735F4">
      <w:pPr>
        <w:pStyle w:val="Odstavecseseznamem"/>
        <w:rPr>
          <w:rFonts w:ascii="Calibri Light" w:hAnsi="Calibri Light"/>
        </w:rPr>
      </w:pPr>
      <w:r w:rsidRPr="00E94E55">
        <w:rPr>
          <w:rFonts w:ascii="Calibri Light" w:hAnsi="Calibri Light"/>
        </w:rPr>
        <w:t>V dohodnuté ceně za dílo dle čl. 1 této smlouvy jsou obsaženy všechny hlavní a vedlejší náklady, které jsou nutné pro výkony zhotovitele a vše, co je zapotřebí k úplnému, řádnému, funkčnímu, termínově a věcně přiměřenému provedení díla, zejména ale:</w:t>
      </w:r>
    </w:p>
    <w:p w:rsidR="00D900AF" w:rsidRPr="00E94E55" w:rsidRDefault="00D900AF" w:rsidP="00013974">
      <w:pPr>
        <w:pStyle w:val="Odstavec10"/>
        <w:numPr>
          <w:ilvl w:val="0"/>
          <w:numId w:val="2"/>
        </w:numPr>
        <w:tabs>
          <w:tab w:val="clear" w:pos="1320"/>
          <w:tab w:val="num" w:pos="360"/>
        </w:tabs>
        <w:ind w:left="646" w:hanging="357"/>
        <w:rPr>
          <w:rFonts w:ascii="Calibri Light" w:hAnsi="Calibri Light"/>
          <w:sz w:val="22"/>
          <w:szCs w:val="22"/>
        </w:rPr>
      </w:pPr>
      <w:r w:rsidRPr="00E94E55">
        <w:rPr>
          <w:rFonts w:ascii="Calibri Light" w:hAnsi="Calibri Light"/>
          <w:sz w:val="22"/>
          <w:szCs w:val="22"/>
        </w:rPr>
        <w:t>dopravní a přepravní náklady zhotovitele v rámci sídla zhotovitele i mimo něj</w:t>
      </w:r>
    </w:p>
    <w:p w:rsidR="00D900AF" w:rsidRPr="00E94E55" w:rsidRDefault="00D900AF" w:rsidP="00013974">
      <w:pPr>
        <w:pStyle w:val="Odstavec10"/>
        <w:numPr>
          <w:ilvl w:val="0"/>
          <w:numId w:val="2"/>
        </w:numPr>
        <w:tabs>
          <w:tab w:val="clear" w:pos="1320"/>
          <w:tab w:val="num" w:pos="360"/>
        </w:tabs>
        <w:ind w:left="646" w:hanging="357"/>
        <w:rPr>
          <w:rFonts w:ascii="Calibri Light" w:hAnsi="Calibri Light"/>
          <w:sz w:val="22"/>
          <w:szCs w:val="22"/>
        </w:rPr>
      </w:pPr>
      <w:r w:rsidRPr="00E94E55">
        <w:rPr>
          <w:rFonts w:ascii="Calibri Light" w:hAnsi="Calibri Light"/>
          <w:sz w:val="22"/>
          <w:szCs w:val="22"/>
        </w:rPr>
        <w:t>časové příplatky, odlučné, příplatky za ztížené prostředí, mzdové a vedlejší mzdové náklady</w:t>
      </w:r>
    </w:p>
    <w:p w:rsidR="00D900AF" w:rsidRPr="00E94E55" w:rsidRDefault="00D900AF" w:rsidP="00013974">
      <w:pPr>
        <w:pStyle w:val="Odstavec10"/>
        <w:numPr>
          <w:ilvl w:val="0"/>
          <w:numId w:val="2"/>
        </w:numPr>
        <w:tabs>
          <w:tab w:val="clear" w:pos="1320"/>
          <w:tab w:val="num" w:pos="360"/>
        </w:tabs>
        <w:ind w:left="646" w:hanging="357"/>
        <w:rPr>
          <w:rFonts w:ascii="Calibri Light" w:hAnsi="Calibri Light"/>
          <w:sz w:val="22"/>
          <w:szCs w:val="22"/>
        </w:rPr>
      </w:pPr>
      <w:r w:rsidRPr="00E94E55">
        <w:rPr>
          <w:rFonts w:ascii="Calibri Light" w:hAnsi="Calibri Light"/>
          <w:sz w:val="22"/>
          <w:szCs w:val="22"/>
        </w:rPr>
        <w:t xml:space="preserve">náklady na vyhotovení dokumentace v požadovaném rozsahu </w:t>
      </w:r>
    </w:p>
    <w:p w:rsidR="00D900AF" w:rsidRDefault="00D900AF" w:rsidP="00013974">
      <w:pPr>
        <w:pStyle w:val="Odstavec10"/>
        <w:numPr>
          <w:ilvl w:val="0"/>
          <w:numId w:val="2"/>
        </w:numPr>
        <w:tabs>
          <w:tab w:val="clear" w:pos="1320"/>
          <w:tab w:val="num" w:pos="360"/>
        </w:tabs>
        <w:ind w:left="646" w:hanging="357"/>
        <w:rPr>
          <w:rFonts w:ascii="Calibri Light" w:hAnsi="Calibri Light"/>
          <w:sz w:val="22"/>
          <w:szCs w:val="22"/>
        </w:rPr>
      </w:pPr>
      <w:r w:rsidRPr="00E94E55">
        <w:rPr>
          <w:rFonts w:ascii="Calibri Light" w:hAnsi="Calibri Light"/>
          <w:sz w:val="22"/>
          <w:szCs w:val="22"/>
        </w:rPr>
        <w:t>analýzy, průzkumy,</w:t>
      </w:r>
      <w:r w:rsidR="002377E0" w:rsidRPr="00E94E55">
        <w:rPr>
          <w:rFonts w:ascii="Calibri Light" w:hAnsi="Calibri Light"/>
          <w:sz w:val="22"/>
          <w:szCs w:val="22"/>
        </w:rPr>
        <w:t xml:space="preserve"> sondy,</w:t>
      </w:r>
      <w:r w:rsidRPr="00E94E55">
        <w:rPr>
          <w:rFonts w:ascii="Calibri Light" w:hAnsi="Calibri Light"/>
          <w:sz w:val="22"/>
          <w:szCs w:val="22"/>
        </w:rPr>
        <w:t xml:space="preserve"> posudky, včetně statických, výpočty</w:t>
      </w:r>
    </w:p>
    <w:p w:rsidR="00E94E55" w:rsidRPr="00E94E55" w:rsidRDefault="00E94E55" w:rsidP="00013974">
      <w:pPr>
        <w:pStyle w:val="Odstavec10"/>
        <w:numPr>
          <w:ilvl w:val="0"/>
          <w:numId w:val="2"/>
        </w:numPr>
        <w:tabs>
          <w:tab w:val="clear" w:pos="1320"/>
          <w:tab w:val="num" w:pos="360"/>
        </w:tabs>
        <w:ind w:left="646" w:hanging="357"/>
        <w:rPr>
          <w:rFonts w:ascii="Calibri Light" w:hAnsi="Calibri Light"/>
          <w:sz w:val="22"/>
          <w:szCs w:val="22"/>
        </w:rPr>
      </w:pPr>
      <w:r>
        <w:rPr>
          <w:rFonts w:ascii="Calibri Light" w:hAnsi="Calibri Light"/>
          <w:sz w:val="22"/>
          <w:szCs w:val="22"/>
        </w:rPr>
        <w:t>geotechnický posudek únosnosti podkladních vrstev zemin</w:t>
      </w:r>
    </w:p>
    <w:p w:rsidR="00576A5F" w:rsidRPr="00E94E55" w:rsidRDefault="00576A5F" w:rsidP="00013974">
      <w:pPr>
        <w:pStyle w:val="Odstavec10"/>
        <w:numPr>
          <w:ilvl w:val="0"/>
          <w:numId w:val="2"/>
        </w:numPr>
        <w:tabs>
          <w:tab w:val="clear" w:pos="1320"/>
          <w:tab w:val="num" w:pos="360"/>
        </w:tabs>
        <w:ind w:left="646" w:hanging="357"/>
        <w:rPr>
          <w:rFonts w:ascii="Calibri Light" w:hAnsi="Calibri Light"/>
          <w:sz w:val="22"/>
          <w:szCs w:val="22"/>
        </w:rPr>
      </w:pPr>
      <w:r w:rsidRPr="00E94E55">
        <w:rPr>
          <w:rFonts w:ascii="Calibri Light" w:hAnsi="Calibri Light"/>
          <w:sz w:val="22"/>
          <w:szCs w:val="22"/>
        </w:rPr>
        <w:t>geodetické zaměření dotčených pozemků vč. polohopisu a výškopisu</w:t>
      </w:r>
    </w:p>
    <w:p w:rsidR="00D900AF" w:rsidRPr="00E94E55" w:rsidRDefault="00D900AF" w:rsidP="00013974">
      <w:pPr>
        <w:pStyle w:val="Odstavec10"/>
        <w:numPr>
          <w:ilvl w:val="0"/>
          <w:numId w:val="2"/>
        </w:numPr>
        <w:tabs>
          <w:tab w:val="clear" w:pos="1320"/>
          <w:tab w:val="num" w:pos="360"/>
        </w:tabs>
        <w:ind w:left="646" w:hanging="357"/>
        <w:rPr>
          <w:rFonts w:ascii="Calibri Light" w:hAnsi="Calibri Light"/>
          <w:sz w:val="22"/>
          <w:szCs w:val="22"/>
        </w:rPr>
      </w:pPr>
      <w:r w:rsidRPr="00E94E55">
        <w:rPr>
          <w:rFonts w:ascii="Calibri Light" w:hAnsi="Calibri Light"/>
          <w:sz w:val="22"/>
          <w:szCs w:val="22"/>
        </w:rPr>
        <w:t>náklady na rozmnožení podkladů, výkresů, projektové a technické dokumentace v rozsahu dle čl. I. smlouvy, světlotisky, dokumentace, fotografie</w:t>
      </w:r>
    </w:p>
    <w:p w:rsidR="00D900AF" w:rsidRPr="00E94E55" w:rsidRDefault="00D900AF" w:rsidP="00013974">
      <w:pPr>
        <w:pStyle w:val="Odstavec10"/>
        <w:numPr>
          <w:ilvl w:val="0"/>
          <w:numId w:val="2"/>
        </w:numPr>
        <w:tabs>
          <w:tab w:val="clear" w:pos="1320"/>
          <w:tab w:val="num" w:pos="360"/>
        </w:tabs>
        <w:ind w:left="646" w:hanging="357"/>
        <w:rPr>
          <w:rFonts w:ascii="Calibri Light" w:hAnsi="Calibri Light"/>
          <w:sz w:val="22"/>
          <w:szCs w:val="22"/>
        </w:rPr>
      </w:pPr>
      <w:r w:rsidRPr="00E94E55">
        <w:rPr>
          <w:rFonts w:ascii="Calibri Light" w:hAnsi="Calibri Light"/>
          <w:sz w:val="22"/>
          <w:szCs w:val="22"/>
        </w:rPr>
        <w:t>poštovní poplatky, telefon, faxové poplatky</w:t>
      </w:r>
    </w:p>
    <w:p w:rsidR="00D900AF" w:rsidRPr="00E94E55" w:rsidRDefault="00D900AF" w:rsidP="00013974">
      <w:pPr>
        <w:pStyle w:val="Odstavec10"/>
        <w:numPr>
          <w:ilvl w:val="0"/>
          <w:numId w:val="2"/>
        </w:numPr>
        <w:tabs>
          <w:tab w:val="clear" w:pos="1320"/>
          <w:tab w:val="num" w:pos="360"/>
        </w:tabs>
        <w:ind w:left="646" w:hanging="357"/>
        <w:rPr>
          <w:rFonts w:ascii="Calibri Light" w:hAnsi="Calibri Light"/>
          <w:sz w:val="22"/>
          <w:szCs w:val="22"/>
        </w:rPr>
      </w:pPr>
      <w:r w:rsidRPr="00E94E55">
        <w:rPr>
          <w:rFonts w:ascii="Calibri Light" w:hAnsi="Calibri Light"/>
          <w:sz w:val="22"/>
          <w:szCs w:val="22"/>
        </w:rPr>
        <w:t>všechny vedlejší a režijní náklady, které jsou potřebné pro úplné a kompletní provedení všech prací zhotovitele v jednotlivém, jakož i v celku.</w:t>
      </w:r>
    </w:p>
    <w:p w:rsidR="00D900AF" w:rsidRPr="00E94E55" w:rsidRDefault="00D900AF" w:rsidP="006735F4">
      <w:pPr>
        <w:pStyle w:val="Odstavecseseznamem"/>
        <w:rPr>
          <w:rFonts w:ascii="Calibri Light" w:hAnsi="Calibri Light"/>
        </w:rPr>
      </w:pPr>
      <w:r w:rsidRPr="00E94E55">
        <w:rPr>
          <w:rFonts w:ascii="Calibri Light" w:hAnsi="Calibri Light"/>
        </w:rPr>
        <w:t>Zhotovitel je oprávněn ke všem cenám uvedeným v této SOD připočíst DPH ve výši dle aktuálních právních předpisů. Objednatel s tímto výslovně souhlasí.</w:t>
      </w:r>
    </w:p>
    <w:p w:rsidR="00D900AF" w:rsidRPr="00E94E55" w:rsidRDefault="00D900AF" w:rsidP="00E94E55">
      <w:pPr>
        <w:pStyle w:val="Nadpis1"/>
        <w:spacing w:before="480"/>
        <w:rPr>
          <w:rFonts w:ascii="Calibri Light" w:hAnsi="Calibri Light"/>
        </w:rPr>
      </w:pPr>
      <w:r w:rsidRPr="00E94E55">
        <w:rPr>
          <w:rFonts w:ascii="Calibri Light" w:hAnsi="Calibri Light"/>
        </w:rPr>
        <w:t>Platební podmínky</w:t>
      </w:r>
    </w:p>
    <w:p w:rsidR="009F169E" w:rsidRPr="00E94E55" w:rsidRDefault="00D900AF" w:rsidP="006735F4">
      <w:pPr>
        <w:pStyle w:val="Odstavecseseznamem"/>
        <w:rPr>
          <w:rFonts w:ascii="Calibri Light" w:hAnsi="Calibri Light"/>
        </w:rPr>
      </w:pPr>
      <w:r w:rsidRPr="00E94E55">
        <w:rPr>
          <w:rFonts w:ascii="Calibri Light" w:hAnsi="Calibri Light"/>
        </w:rPr>
        <w:t>Zhotovitel je oprávněn vyúčtovat sjednanou cenu ve lhůtách dohodnutých v této smlouvě a zavazuje se, že faktura bude mít veškeré náležitosti daňového dokladu ve smyslu zákona č. 235/2004, v platném znění.. Faktura zhotovitele bude vystavena do 15 kalendářních dnů po předání a převzetí díla, popř. jeho dílčí části, bez vad a nedodělků objednatelem.</w:t>
      </w:r>
    </w:p>
    <w:p w:rsidR="009F169E" w:rsidRDefault="009F169E" w:rsidP="006735F4">
      <w:pPr>
        <w:pStyle w:val="Odstavecseseznamem"/>
        <w:rPr>
          <w:rFonts w:ascii="Calibri Light" w:hAnsi="Calibri Light"/>
        </w:rPr>
      </w:pPr>
      <w:r w:rsidRPr="00C4471C">
        <w:rPr>
          <w:rFonts w:ascii="Calibri Light" w:hAnsi="Calibri Light"/>
          <w:b/>
        </w:rPr>
        <w:t>Faktura za realizaci předmětu díla dle čl.1 bude uhrazena do celkové výše 90% z celkové ceny díla vč. DPH. Pozastávka ve výši 10% z celkové ceny díla vč. DPH bude uhrazena na základě písemné žádosti zhotovitele po ukončení výběrového řízení na zhotovitele stavby, max. však ve lhůtě po 24 měsíců od převzetí předmětu díla dle této smlouvy</w:t>
      </w:r>
      <w:r w:rsidRPr="00E94E55">
        <w:rPr>
          <w:rFonts w:ascii="Calibri Light" w:hAnsi="Calibri Light"/>
        </w:rPr>
        <w:t>.</w:t>
      </w:r>
    </w:p>
    <w:p w:rsidR="00D900AF" w:rsidRPr="00E94E55" w:rsidRDefault="00D900AF" w:rsidP="006735F4">
      <w:pPr>
        <w:pStyle w:val="Odstavecseseznamem"/>
        <w:rPr>
          <w:rFonts w:ascii="Calibri Light" w:hAnsi="Calibri Light"/>
        </w:rPr>
      </w:pPr>
      <w:r w:rsidRPr="00E94E55">
        <w:rPr>
          <w:rFonts w:ascii="Calibri Light" w:hAnsi="Calibri Light"/>
        </w:rPr>
        <w:t xml:space="preserve">Objednatel se zavazuje, že platby provede bezhotovostním převodem na základě prokázaných výkonů do </w:t>
      </w:r>
      <w:r w:rsidR="00737F14">
        <w:rPr>
          <w:rFonts w:ascii="Calibri Light" w:hAnsi="Calibri Light"/>
        </w:rPr>
        <w:t>30</w:t>
      </w:r>
      <w:r w:rsidRPr="00E94E55">
        <w:rPr>
          <w:rFonts w:ascii="Calibri Light" w:hAnsi="Calibri Light"/>
        </w:rPr>
        <w:t xml:space="preserve"> dnů po převzetí faktury na výše uvedený účet zhotovitele.</w:t>
      </w:r>
    </w:p>
    <w:p w:rsidR="00D900AF" w:rsidRPr="00E94E55" w:rsidRDefault="00D900AF" w:rsidP="006735F4">
      <w:pPr>
        <w:pStyle w:val="Odstavecseseznamem"/>
        <w:rPr>
          <w:rFonts w:ascii="Calibri Light" w:hAnsi="Calibri Light"/>
        </w:rPr>
      </w:pPr>
      <w:r w:rsidRPr="00E94E55">
        <w:rPr>
          <w:rFonts w:ascii="Calibri Light" w:hAnsi="Calibri Light"/>
        </w:rPr>
        <w:t>Datum uskutečnitelného zdanitelného plnění (DUZP) vzniká ke dni předání a převzetí projektové dokumentace.</w:t>
      </w:r>
    </w:p>
    <w:p w:rsidR="00D900AF" w:rsidRPr="00E94E55" w:rsidRDefault="00D900AF" w:rsidP="006735F4">
      <w:pPr>
        <w:pStyle w:val="Odstavecseseznamem"/>
        <w:rPr>
          <w:rFonts w:ascii="Calibri Light" w:hAnsi="Calibri Light"/>
        </w:rPr>
      </w:pPr>
      <w:r w:rsidRPr="00E94E55">
        <w:rPr>
          <w:rFonts w:ascii="Calibri Light" w:hAnsi="Calibri Light"/>
        </w:rPr>
        <w:t xml:space="preserve">Případné vedlejší náklady za vícetisky, technickou nebo jinou dokumentaci nebo zvláštní výkony musí být objednatelem předem odsouhlaseny. </w:t>
      </w:r>
    </w:p>
    <w:p w:rsidR="00D900AF" w:rsidRPr="00E94E55" w:rsidRDefault="00D900AF" w:rsidP="006735F4">
      <w:pPr>
        <w:pStyle w:val="Odstavecseseznamem"/>
        <w:rPr>
          <w:rFonts w:ascii="Calibri Light" w:hAnsi="Calibri Light"/>
        </w:rPr>
      </w:pPr>
      <w:r w:rsidRPr="00E94E55">
        <w:rPr>
          <w:rFonts w:ascii="Calibri Light" w:hAnsi="Calibri Light"/>
        </w:rPr>
        <w:t>Fakturace za výkon autorského dozoru v průběhu realizace stavby bude prováděna měsíčně.</w:t>
      </w:r>
    </w:p>
    <w:p w:rsidR="00D900AF" w:rsidRPr="00E94E55" w:rsidRDefault="00D900AF" w:rsidP="006735F4">
      <w:pPr>
        <w:pStyle w:val="Odstavecseseznamem"/>
        <w:rPr>
          <w:rFonts w:ascii="Calibri Light" w:hAnsi="Calibri Light"/>
        </w:rPr>
      </w:pPr>
      <w:r w:rsidRPr="00E94E55">
        <w:rPr>
          <w:rFonts w:ascii="Calibri Light" w:hAnsi="Calibri Light"/>
        </w:rPr>
        <w:t>V případě odstoupení od smlouvy podle zákona č.</w:t>
      </w:r>
      <w:r w:rsidR="00D74C00" w:rsidRPr="00E94E55">
        <w:rPr>
          <w:rFonts w:ascii="Calibri Light" w:hAnsi="Calibri Light"/>
        </w:rPr>
        <w:t>89/2012 Sb.</w:t>
      </w:r>
      <w:r w:rsidRPr="00E94E55">
        <w:rPr>
          <w:rFonts w:ascii="Calibri Light" w:hAnsi="Calibri Light"/>
        </w:rPr>
        <w:t xml:space="preserve">, </w:t>
      </w:r>
      <w:r w:rsidR="00D74C00" w:rsidRPr="00E94E55">
        <w:rPr>
          <w:rFonts w:ascii="Calibri Light" w:hAnsi="Calibri Light"/>
        </w:rPr>
        <w:t xml:space="preserve">občanský zákoník </w:t>
      </w:r>
      <w:r w:rsidRPr="00E94E55">
        <w:rPr>
          <w:rFonts w:ascii="Calibri Light" w:hAnsi="Calibri Light"/>
        </w:rPr>
        <w:t>v platném znění, zhotovitelem z důvodu na straně objednatele se objednatel zavazuje, že zhotoviteli vyrovná jeho prokazatelně vynaložené náklady k datu ukončení smlouvy. Zhotovitel se zavazuje, že objednateli v tomto případě předá veškerou rozpracovanou dokumentaci.</w:t>
      </w:r>
    </w:p>
    <w:p w:rsidR="00D900AF" w:rsidRPr="00E94E55" w:rsidRDefault="00D900AF" w:rsidP="00E94E55">
      <w:pPr>
        <w:pStyle w:val="Nadpis1"/>
        <w:spacing w:before="480"/>
        <w:rPr>
          <w:rFonts w:ascii="Calibri Light" w:hAnsi="Calibri Light"/>
        </w:rPr>
      </w:pPr>
      <w:r w:rsidRPr="00E94E55">
        <w:rPr>
          <w:rFonts w:ascii="Calibri Light" w:hAnsi="Calibri Light"/>
        </w:rPr>
        <w:t>Součinnost objednatele</w:t>
      </w:r>
    </w:p>
    <w:p w:rsidR="00912CE6" w:rsidRPr="00E94E55" w:rsidRDefault="00912CE6" w:rsidP="00912CE6">
      <w:pPr>
        <w:pStyle w:val="Odstavecseseznamem"/>
        <w:rPr>
          <w:rFonts w:ascii="Calibri Light" w:hAnsi="Calibri Light"/>
        </w:rPr>
      </w:pPr>
      <w:r w:rsidRPr="00E94E55">
        <w:rPr>
          <w:rFonts w:ascii="Calibri Light" w:hAnsi="Calibri Light"/>
        </w:rPr>
        <w:t>Zástupci ve věcech technických:</w:t>
      </w:r>
    </w:p>
    <w:p w:rsidR="00E94E55" w:rsidRDefault="00CD6105" w:rsidP="008C19F4">
      <w:pPr>
        <w:pStyle w:val="Odstavecseseznamem"/>
        <w:numPr>
          <w:ilvl w:val="2"/>
          <w:numId w:val="3"/>
        </w:numPr>
        <w:rPr>
          <w:rFonts w:ascii="Calibri Light" w:hAnsi="Calibri Light" w:cs="Arial"/>
          <w:color w:val="000000"/>
        </w:rPr>
      </w:pPr>
      <w:r w:rsidRPr="00E94E55">
        <w:rPr>
          <w:rFonts w:ascii="Calibri Light" w:hAnsi="Calibri Light" w:cs="Arial"/>
          <w:color w:val="000000"/>
        </w:rPr>
        <w:lastRenderedPageBreak/>
        <w:t>Za objednatele</w:t>
      </w:r>
      <w:r w:rsidR="00912CE6" w:rsidRPr="00E94E55">
        <w:rPr>
          <w:rFonts w:ascii="Calibri Light" w:hAnsi="Calibri Light" w:cs="Arial"/>
          <w:color w:val="000000"/>
        </w:rPr>
        <w:t>:</w:t>
      </w:r>
      <w:r w:rsidR="00912CE6" w:rsidRPr="00E94E55">
        <w:rPr>
          <w:rFonts w:ascii="Calibri Light" w:hAnsi="Calibri Light" w:cs="Arial"/>
          <w:color w:val="000000"/>
        </w:rPr>
        <w:tab/>
      </w:r>
      <w:r w:rsidR="00E94E55" w:rsidRPr="002474D4">
        <w:rPr>
          <w:rFonts w:ascii="Calibri Light" w:hAnsi="Calibri Light" w:cs="Arial"/>
          <w:color w:val="FFFFFF" w:themeColor="background1"/>
        </w:rPr>
        <w:t>Ing. Arch. Dominik Landkammer, Ing. Arch. Alice Štěpánková</w:t>
      </w:r>
    </w:p>
    <w:p w:rsidR="0032671E" w:rsidRPr="00E94E55" w:rsidRDefault="00912CE6" w:rsidP="008C19F4">
      <w:pPr>
        <w:pStyle w:val="Odstavecseseznamem"/>
        <w:numPr>
          <w:ilvl w:val="2"/>
          <w:numId w:val="3"/>
        </w:numPr>
        <w:rPr>
          <w:rFonts w:ascii="Calibri Light" w:hAnsi="Calibri Light" w:cs="Arial"/>
          <w:color w:val="000000"/>
        </w:rPr>
      </w:pPr>
      <w:r w:rsidRPr="00E94E55">
        <w:rPr>
          <w:rFonts w:ascii="Calibri Light" w:hAnsi="Calibri Light" w:cs="Arial"/>
          <w:color w:val="000000"/>
        </w:rPr>
        <w:fldChar w:fldCharType="begin"/>
      </w:r>
      <w:r w:rsidRPr="00E94E55">
        <w:rPr>
          <w:rFonts w:ascii="Calibri Light" w:hAnsi="Calibri Light" w:cs="Arial"/>
          <w:color w:val="000000"/>
        </w:rPr>
        <w:instrText xml:space="preserve"> FILLIN   \* MERGEFORMAT </w:instrText>
      </w:r>
      <w:r w:rsidRPr="00E94E55">
        <w:rPr>
          <w:rFonts w:ascii="Calibri Light" w:hAnsi="Calibri Light" w:cs="Arial"/>
          <w:color w:val="000000"/>
        </w:rPr>
        <w:fldChar w:fldCharType="end"/>
      </w:r>
      <w:r w:rsidR="00CD6105" w:rsidRPr="00E94E55">
        <w:rPr>
          <w:rFonts w:ascii="Calibri Light" w:hAnsi="Calibri Light" w:cs="Arial"/>
          <w:color w:val="000000"/>
        </w:rPr>
        <w:t>za zhotovitele</w:t>
      </w:r>
      <w:r w:rsidR="00CD6105" w:rsidRPr="00E94E55">
        <w:rPr>
          <w:rFonts w:ascii="Calibri Light" w:hAnsi="Calibri Light" w:cs="Arial"/>
          <w:color w:val="000000"/>
        </w:rPr>
        <w:tab/>
      </w:r>
      <w:r w:rsidRPr="00E94E55">
        <w:rPr>
          <w:rFonts w:ascii="Calibri Light" w:hAnsi="Calibri Light" w:cs="Arial"/>
          <w:color w:val="000000"/>
        </w:rPr>
        <w:t>:</w:t>
      </w:r>
      <w:r w:rsidR="0032671E" w:rsidRPr="00E94E55">
        <w:rPr>
          <w:rFonts w:ascii="Calibri Light" w:hAnsi="Calibri Light" w:cs="Arial"/>
          <w:color w:val="000000"/>
        </w:rPr>
        <w:tab/>
      </w:r>
      <w:proofErr w:type="gramStart"/>
      <w:r w:rsidR="0032671E" w:rsidRPr="00E94E55">
        <w:rPr>
          <w:rFonts w:ascii="Calibri Light" w:hAnsi="Calibri Light" w:cs="Arial"/>
          <w:color w:val="000000"/>
        </w:rPr>
        <w:fldChar w:fldCharType="begin">
          <w:ffData>
            <w:name w:val=""/>
            <w:enabled/>
            <w:calcOnExit w:val="0"/>
            <w:textInput>
              <w:default w:val="......................."/>
            </w:textInput>
          </w:ffData>
        </w:fldChar>
      </w:r>
      <w:r w:rsidR="0032671E" w:rsidRPr="00E94E55">
        <w:rPr>
          <w:rFonts w:ascii="Calibri Light" w:hAnsi="Calibri Light" w:cs="Arial"/>
          <w:color w:val="000000"/>
        </w:rPr>
        <w:instrText xml:space="preserve"> FORMTEXT </w:instrText>
      </w:r>
      <w:r w:rsidR="0032671E" w:rsidRPr="00E94E55">
        <w:rPr>
          <w:rFonts w:ascii="Calibri Light" w:hAnsi="Calibri Light" w:cs="Arial"/>
          <w:color w:val="000000"/>
        </w:rPr>
      </w:r>
      <w:r w:rsidR="0032671E" w:rsidRPr="00E94E55">
        <w:rPr>
          <w:rFonts w:ascii="Calibri Light" w:hAnsi="Calibri Light" w:cs="Arial"/>
          <w:color w:val="000000"/>
        </w:rPr>
        <w:fldChar w:fldCharType="separate"/>
      </w:r>
      <w:r w:rsidR="0032671E" w:rsidRPr="00E94E55">
        <w:rPr>
          <w:rFonts w:ascii="Calibri Light" w:hAnsi="Calibri Light" w:cs="Arial"/>
          <w:color w:val="000000"/>
        </w:rPr>
        <w:t>......................</w:t>
      </w:r>
      <w:r w:rsidR="0032671E" w:rsidRPr="00E94E55">
        <w:rPr>
          <w:rFonts w:ascii="Calibri Light" w:hAnsi="Calibri Light" w:cs="Arial"/>
          <w:color w:val="000000"/>
        </w:rPr>
        <w:fldChar w:fldCharType="end"/>
      </w:r>
      <w:proofErr w:type="gramEnd"/>
    </w:p>
    <w:p w:rsidR="00D900AF" w:rsidRPr="00E94E55" w:rsidRDefault="00D900AF" w:rsidP="006735F4">
      <w:pPr>
        <w:pStyle w:val="Odstavecseseznamem"/>
        <w:rPr>
          <w:rFonts w:ascii="Calibri Light" w:hAnsi="Calibri Light"/>
        </w:rPr>
      </w:pPr>
      <w:r w:rsidRPr="00E94E55">
        <w:rPr>
          <w:rFonts w:ascii="Calibri Light" w:hAnsi="Calibri Light"/>
        </w:rPr>
        <w:t>Objednatel se zavazuje poskytnout zhotoviteli pro vytvoření díla nezbytnou součinnost, k</w:t>
      </w:r>
      <w:bookmarkStart w:id="0" w:name="_GoBack"/>
      <w:bookmarkEnd w:id="0"/>
      <w:r w:rsidRPr="00E94E55">
        <w:rPr>
          <w:rFonts w:ascii="Calibri Light" w:hAnsi="Calibri Light"/>
        </w:rPr>
        <w:t>terou lze po něm spravedlivě požadovat, a to na základě důvodného požadavku zhotovitele doručeného v přiměřeném předstihu. Za nesoučinnost objednatele se nepovažuje doba kratší než 5 pracovních dní včetně, které jsou třeba pro vyjádření objednatele k části projektu v rozpracovanosti.</w:t>
      </w:r>
    </w:p>
    <w:p w:rsidR="00D900AF" w:rsidRPr="00E94E55" w:rsidRDefault="00D900AF" w:rsidP="006735F4">
      <w:pPr>
        <w:pStyle w:val="Odstavecseseznamem"/>
        <w:rPr>
          <w:rFonts w:ascii="Calibri Light" w:hAnsi="Calibri Light"/>
        </w:rPr>
      </w:pPr>
      <w:r w:rsidRPr="00E94E55">
        <w:rPr>
          <w:rFonts w:ascii="Calibri Light" w:hAnsi="Calibri Light"/>
        </w:rPr>
        <w:t>Objednatel odpovídá za to, že podklady a doklady, které zhotoviteli předal nebo předá, jsou bez právních vad a neporušují zejména práva třetích osob.</w:t>
      </w:r>
    </w:p>
    <w:p w:rsidR="00D900AF" w:rsidRPr="00E94E55" w:rsidRDefault="00D900AF" w:rsidP="006735F4">
      <w:pPr>
        <w:pStyle w:val="Odstavecseseznamem"/>
        <w:rPr>
          <w:rFonts w:ascii="Calibri Light" w:hAnsi="Calibri Light"/>
        </w:rPr>
      </w:pPr>
      <w:r w:rsidRPr="00E94E55">
        <w:rPr>
          <w:rFonts w:ascii="Calibri Light" w:hAnsi="Calibri Light"/>
        </w:rPr>
        <w:t>Dodržení dohodnutých termínů je odvislé od poskytnutí řádného a včasného spolupůsobení objednatele. V těch případech, kdy doba plnění je závislá na předchozím spolupůsobení objednatele a objednatel je včas, popřípadě řádně neposkytl, což způsobilo zhotoviteli časovou ztrátu delší než 3 pracovní dny, sjednají smluvní strany náhradní termín poskytnutí spolupůsobení, s tím, že případné negativní důsledky půjdou k tíži objednatele. V tomto případě přijme objednatel na žádost zhotovitele dodatek ke smlouvě, kterým se sjedná nový termín plnění.</w:t>
      </w:r>
    </w:p>
    <w:p w:rsidR="00D900AF" w:rsidRPr="00E94E55" w:rsidRDefault="00D900AF" w:rsidP="00E94E55">
      <w:pPr>
        <w:pStyle w:val="Nadpis1"/>
        <w:spacing w:before="480"/>
        <w:rPr>
          <w:rFonts w:ascii="Calibri Light" w:hAnsi="Calibri Light"/>
        </w:rPr>
      </w:pPr>
      <w:r w:rsidRPr="00E94E55">
        <w:rPr>
          <w:rFonts w:ascii="Calibri Light" w:hAnsi="Calibri Light"/>
        </w:rPr>
        <w:t>Kvalita prací a záruka za dílo</w:t>
      </w:r>
    </w:p>
    <w:p w:rsidR="00D900AF" w:rsidRPr="00E94E55" w:rsidRDefault="00D900AF" w:rsidP="006735F4">
      <w:pPr>
        <w:pStyle w:val="Odstavecseseznamem"/>
        <w:rPr>
          <w:rFonts w:ascii="Calibri Light" w:hAnsi="Calibri Light"/>
        </w:rPr>
      </w:pPr>
      <w:r w:rsidRPr="00E94E55">
        <w:rPr>
          <w:rFonts w:ascii="Calibri Light" w:hAnsi="Calibri Light"/>
        </w:rPr>
        <w:t>Zhotovitel se zavazuje provést dílo v kvalitě odpovídající účelu díla, právním předpisům a závazným technickým normám.</w:t>
      </w:r>
    </w:p>
    <w:p w:rsidR="00D900AF" w:rsidRPr="00E94E55" w:rsidRDefault="00D900AF" w:rsidP="006735F4">
      <w:pPr>
        <w:pStyle w:val="Odstavecseseznamem"/>
        <w:rPr>
          <w:rFonts w:ascii="Calibri Light" w:hAnsi="Calibri Light"/>
        </w:rPr>
      </w:pPr>
      <w:r w:rsidRPr="00E94E55">
        <w:rPr>
          <w:rFonts w:ascii="Calibri Light" w:hAnsi="Calibri Light"/>
        </w:rPr>
        <w:t>Zhotovitel se zavazuje provést dílo v kvalitě spolehlivosti ne horší než je uvedené v platných ČSN s tím, že se zavazuje ověřit spolehlivost a životnost navržených konstrukcí a materiálů.</w:t>
      </w:r>
    </w:p>
    <w:p w:rsidR="00D900AF" w:rsidRPr="00E94E55" w:rsidRDefault="00D900AF" w:rsidP="006735F4">
      <w:pPr>
        <w:pStyle w:val="Odstavecseseznamem"/>
        <w:rPr>
          <w:rFonts w:ascii="Calibri Light" w:hAnsi="Calibri Light"/>
        </w:rPr>
      </w:pPr>
      <w:r w:rsidRPr="00E94E55">
        <w:rPr>
          <w:rFonts w:ascii="Calibri Light" w:hAnsi="Calibri Light"/>
        </w:rPr>
        <w:t xml:space="preserve">Zhotovitel se zavazuje, že v projektu neuvede výrobky (materiál atp.) kde není ověřena shoda podle nařízení vlády č. 163/2002 Sb.  </w:t>
      </w:r>
    </w:p>
    <w:p w:rsidR="00D900AF" w:rsidRPr="00E94E55" w:rsidRDefault="00D900AF" w:rsidP="006735F4">
      <w:pPr>
        <w:pStyle w:val="Odstavecseseznamem"/>
        <w:rPr>
          <w:rFonts w:ascii="Calibri Light" w:hAnsi="Calibri Light"/>
        </w:rPr>
      </w:pPr>
      <w:r w:rsidRPr="00E94E55">
        <w:rPr>
          <w:rFonts w:ascii="Calibri Light" w:hAnsi="Calibri Light"/>
        </w:rPr>
        <w:t>Zhotovitel je pojištěn na zodpovědnost za vadné plnění a škody.</w:t>
      </w:r>
    </w:p>
    <w:p w:rsidR="00D900AF" w:rsidRPr="00E94E55" w:rsidRDefault="00D900AF" w:rsidP="00E94E55">
      <w:pPr>
        <w:pStyle w:val="Nadpis1"/>
        <w:spacing w:before="480"/>
        <w:rPr>
          <w:rFonts w:ascii="Calibri Light" w:hAnsi="Calibri Light"/>
        </w:rPr>
      </w:pPr>
      <w:r w:rsidRPr="00E94E55">
        <w:rPr>
          <w:rFonts w:ascii="Calibri Light" w:hAnsi="Calibri Light"/>
        </w:rPr>
        <w:t>Smluvní pokuty</w:t>
      </w:r>
    </w:p>
    <w:p w:rsidR="00D900AF" w:rsidRPr="00E94E55" w:rsidRDefault="00D900AF" w:rsidP="00D33037">
      <w:pPr>
        <w:rPr>
          <w:rFonts w:ascii="Calibri Light" w:hAnsi="Calibri Light"/>
        </w:rPr>
      </w:pPr>
      <w:r w:rsidRPr="00E94E55">
        <w:rPr>
          <w:rFonts w:ascii="Calibri Light" w:hAnsi="Calibri Light"/>
        </w:rPr>
        <w:t>Smluvní strany sjednávají následující smluvní pokuty:</w:t>
      </w:r>
    </w:p>
    <w:p w:rsidR="00D900AF" w:rsidRPr="00E94E55" w:rsidRDefault="00D900AF" w:rsidP="006735F4">
      <w:pPr>
        <w:pStyle w:val="Odstavecseseznamem"/>
        <w:rPr>
          <w:rFonts w:ascii="Calibri Light" w:hAnsi="Calibri Light"/>
        </w:rPr>
      </w:pPr>
      <w:r w:rsidRPr="00E94E55">
        <w:rPr>
          <w:rFonts w:ascii="Calibri Light" w:hAnsi="Calibri Light"/>
        </w:rPr>
        <w:t xml:space="preserve">smluvní pokuta za každý i započatý den prodlení s termínem dokončení </w:t>
      </w:r>
      <w:r w:rsidR="00913117">
        <w:rPr>
          <w:rFonts w:ascii="Calibri Light" w:hAnsi="Calibri Light"/>
        </w:rPr>
        <w:t xml:space="preserve">i dílčích částí díla dle čl. 2 této smlouvy </w:t>
      </w:r>
      <w:r w:rsidRPr="00E94E55">
        <w:rPr>
          <w:rFonts w:ascii="Calibri Light" w:hAnsi="Calibri Light"/>
        </w:rPr>
        <w:t xml:space="preserve">ve výši </w:t>
      </w:r>
      <w:r w:rsidR="00314F86">
        <w:rPr>
          <w:rFonts w:ascii="Calibri Light" w:hAnsi="Calibri Light"/>
        </w:rPr>
        <w:t>0,5</w:t>
      </w:r>
      <w:r w:rsidRPr="00E94E55">
        <w:rPr>
          <w:rFonts w:ascii="Calibri Light" w:hAnsi="Calibri Light"/>
        </w:rPr>
        <w:t xml:space="preserve"> % z celkové ceny díla bez DPH, </w:t>
      </w:r>
    </w:p>
    <w:p w:rsidR="00D900AF" w:rsidRPr="00E94E55" w:rsidRDefault="00D900AF" w:rsidP="006735F4">
      <w:pPr>
        <w:pStyle w:val="Odstavecseseznamem"/>
        <w:rPr>
          <w:rFonts w:ascii="Calibri Light" w:hAnsi="Calibri Light"/>
        </w:rPr>
      </w:pPr>
      <w:r w:rsidRPr="00E94E55">
        <w:rPr>
          <w:rFonts w:ascii="Calibri Light" w:hAnsi="Calibri Light"/>
        </w:rPr>
        <w:t xml:space="preserve">smluvní pokuta za každý i započatý den prodlení s odstraněním vad a nedodělků oproti lhůtám, jež byly objednatelem stanoveny v protokolu o předání a převzetí díla, ve výši </w:t>
      </w:r>
      <w:r w:rsidR="00314F86">
        <w:rPr>
          <w:rFonts w:ascii="Calibri Light" w:hAnsi="Calibri Light"/>
        </w:rPr>
        <w:t>0,5 %</w:t>
      </w:r>
      <w:r w:rsidRPr="00E94E55">
        <w:rPr>
          <w:rFonts w:ascii="Calibri Light" w:hAnsi="Calibri Light"/>
        </w:rPr>
        <w:t xml:space="preserve"> z celkové ceny díla bez DPH,  </w:t>
      </w:r>
    </w:p>
    <w:p w:rsidR="00D900AF" w:rsidRPr="00E94E55" w:rsidRDefault="00D900AF" w:rsidP="006735F4">
      <w:pPr>
        <w:pStyle w:val="Odstavecseseznamem"/>
        <w:rPr>
          <w:rFonts w:ascii="Calibri Light" w:hAnsi="Calibri Light"/>
        </w:rPr>
      </w:pPr>
      <w:r w:rsidRPr="00E94E55">
        <w:rPr>
          <w:rFonts w:ascii="Calibri Light" w:hAnsi="Calibri Light"/>
        </w:rPr>
        <w:t xml:space="preserve">smluvní pokuta za každý i započatý den prodlení s odstraněním vad uplatněných objednatelem v záruční době ve výši </w:t>
      </w:r>
      <w:r w:rsidR="00314F86">
        <w:rPr>
          <w:rFonts w:ascii="Calibri Light" w:hAnsi="Calibri Light"/>
        </w:rPr>
        <w:t>0,5 %</w:t>
      </w:r>
      <w:r w:rsidRPr="00E94E55">
        <w:rPr>
          <w:rFonts w:ascii="Calibri Light" w:hAnsi="Calibri Light"/>
        </w:rPr>
        <w:t xml:space="preserve"> z celkové ceny díla bez DPH.</w:t>
      </w:r>
    </w:p>
    <w:p w:rsidR="00D900AF" w:rsidRPr="00E94E55" w:rsidRDefault="00D900AF" w:rsidP="006735F4">
      <w:pPr>
        <w:pStyle w:val="Odstavecseseznamem"/>
        <w:rPr>
          <w:rFonts w:ascii="Calibri Light" w:hAnsi="Calibri Light"/>
        </w:rPr>
      </w:pPr>
      <w:r w:rsidRPr="00E94E55">
        <w:rPr>
          <w:rFonts w:ascii="Calibri Light" w:hAnsi="Calibri Light"/>
        </w:rPr>
        <w:t xml:space="preserve">Smluvní strany dále sjednávají k tíži zhotovitele smluvní pokutu při odstoupení od smlouvy objednatelem z důvodu vadného plnění na straně zhotovitele ve výši </w:t>
      </w:r>
      <w:r w:rsidR="00E94E55">
        <w:rPr>
          <w:rFonts w:ascii="Calibri Light" w:hAnsi="Calibri Light"/>
        </w:rPr>
        <w:t xml:space="preserve">5 </w:t>
      </w:r>
      <w:r w:rsidRPr="00E94E55">
        <w:rPr>
          <w:rFonts w:ascii="Calibri Light" w:hAnsi="Calibri Light"/>
        </w:rPr>
        <w:t>% z celkové ceny díla bez DPH.</w:t>
      </w:r>
    </w:p>
    <w:p w:rsidR="00D900AF" w:rsidRPr="00E94E55" w:rsidRDefault="00EC4BED" w:rsidP="006735F4">
      <w:pPr>
        <w:pStyle w:val="Odstavecseseznamem"/>
        <w:rPr>
          <w:rFonts w:ascii="Calibri Light" w:hAnsi="Calibri Light"/>
        </w:rPr>
      </w:pPr>
      <w:r w:rsidRPr="00E94E55">
        <w:rPr>
          <w:rFonts w:ascii="Calibri Light" w:hAnsi="Calibri Light"/>
        </w:rPr>
        <w:t xml:space="preserve">V případě prodlení objednatele s placením účtovaných částek dle čl. 5 této smlouvy zaplatí objednatel zhotoviteli </w:t>
      </w:r>
      <w:r w:rsidR="00EC6A73">
        <w:rPr>
          <w:rFonts w:ascii="Calibri Light" w:hAnsi="Calibri Light"/>
        </w:rPr>
        <w:t>úrok z prodlení</w:t>
      </w:r>
      <w:r w:rsidRPr="00E94E55">
        <w:rPr>
          <w:rFonts w:ascii="Calibri Light" w:hAnsi="Calibri Light"/>
        </w:rPr>
        <w:t xml:space="preserve"> </w:t>
      </w:r>
      <w:r w:rsidR="00224DB6">
        <w:rPr>
          <w:rFonts w:ascii="Calibri Light" w:hAnsi="Calibri Light"/>
        </w:rPr>
        <w:t>dle nařízení vlády, v platném znění,</w:t>
      </w:r>
      <w:r w:rsidRPr="00E94E55">
        <w:rPr>
          <w:rFonts w:ascii="Calibri Light" w:hAnsi="Calibri Light"/>
        </w:rPr>
        <w:t xml:space="preserve"> za každý den prodlení.</w:t>
      </w:r>
    </w:p>
    <w:p w:rsidR="008B4A01" w:rsidRPr="00E94E55" w:rsidRDefault="008B4A01" w:rsidP="006735F4">
      <w:pPr>
        <w:pStyle w:val="Odstavecseseznamem"/>
        <w:rPr>
          <w:rFonts w:ascii="Calibri Light" w:hAnsi="Calibri Light"/>
        </w:rPr>
      </w:pPr>
      <w:r w:rsidRPr="00E94E55">
        <w:rPr>
          <w:rFonts w:ascii="Calibri Light" w:hAnsi="Calibri Light"/>
        </w:rPr>
        <w:t>Zhotovitel předmětu díla ručí za soulad PD a výkazu výměr. V případě, že v průběhu výběrového řízení na zhotovitele stavby nebo kontrolou výkazu výměr bude zjištěn nesoulad, v jehož důsledku dojde k navýšení realizačních nákladů stavby o více než 5% dle rozpočtu dle ceníku URS, má objednatel právo na smluvní pokutu ve výši pozastávky</w:t>
      </w:r>
      <w:r w:rsidR="009F169E" w:rsidRPr="00E94E55">
        <w:rPr>
          <w:rFonts w:ascii="Calibri Light" w:hAnsi="Calibri Light"/>
        </w:rPr>
        <w:t xml:space="preserve"> dle čl.6, odst.6.2</w:t>
      </w:r>
      <w:r w:rsidRPr="00E94E55">
        <w:rPr>
          <w:rFonts w:ascii="Calibri Light" w:hAnsi="Calibri Light"/>
        </w:rPr>
        <w:t>. Tato čá</w:t>
      </w:r>
      <w:r w:rsidR="00DA69D1">
        <w:rPr>
          <w:rFonts w:ascii="Calibri Light" w:hAnsi="Calibri Light"/>
        </w:rPr>
        <w:t xml:space="preserve">stka nebude zhotoviteli vrácena, </w:t>
      </w:r>
      <w:r w:rsidR="00DA69D1" w:rsidRPr="00DA69D1">
        <w:rPr>
          <w:rFonts w:ascii="Calibri Light" w:hAnsi="Calibri Light"/>
        </w:rPr>
        <w:t>popř. bude o tuto částku snížena cena za výkon AD.</w:t>
      </w:r>
    </w:p>
    <w:p w:rsidR="00D900AF" w:rsidRPr="00E94E55" w:rsidRDefault="00D900AF" w:rsidP="006735F4">
      <w:pPr>
        <w:pStyle w:val="Odstavecseseznamem"/>
        <w:rPr>
          <w:rFonts w:ascii="Calibri Light" w:hAnsi="Calibri Light"/>
        </w:rPr>
      </w:pPr>
      <w:r w:rsidRPr="00E94E55">
        <w:rPr>
          <w:rFonts w:ascii="Calibri Light" w:hAnsi="Calibri Light"/>
        </w:rPr>
        <w:lastRenderedPageBreak/>
        <w:t>Právo na náhradu škod, vzniklých při zhotovení díla, není zaplacením smluvních pokut dotčeno a každá smluvní strana má povinnost oprávněně požadovanou náhradu škody druhé smluvní straně uhradit.</w:t>
      </w:r>
    </w:p>
    <w:p w:rsidR="00D900AF" w:rsidRPr="00E94E55" w:rsidRDefault="00D900AF" w:rsidP="006735F4">
      <w:pPr>
        <w:pStyle w:val="Odstavecseseznamem"/>
        <w:rPr>
          <w:rFonts w:ascii="Calibri Light" w:hAnsi="Calibri Light"/>
        </w:rPr>
      </w:pPr>
      <w:r w:rsidRPr="00E94E55">
        <w:rPr>
          <w:rFonts w:ascii="Calibri Light" w:hAnsi="Calibri Light"/>
        </w:rPr>
        <w:t>Smluvní pokuta nemá vliv na právo na náhradu škody vzniklé nesplněním smluvních povinností.</w:t>
      </w:r>
    </w:p>
    <w:p w:rsidR="00D900AF" w:rsidRPr="00E94E55" w:rsidRDefault="00D900AF" w:rsidP="00314F86">
      <w:pPr>
        <w:pStyle w:val="Nadpis1"/>
        <w:spacing w:before="480"/>
        <w:ind w:firstLine="0"/>
        <w:rPr>
          <w:rFonts w:ascii="Calibri Light" w:hAnsi="Calibri Light"/>
        </w:rPr>
      </w:pPr>
      <w:r w:rsidRPr="00E94E55">
        <w:rPr>
          <w:rFonts w:ascii="Calibri Light" w:hAnsi="Calibri Light"/>
        </w:rPr>
        <w:t>Zvláštní ujednání</w:t>
      </w:r>
    </w:p>
    <w:p w:rsidR="00D900AF" w:rsidRPr="00E94E55" w:rsidRDefault="00D900AF" w:rsidP="006735F4">
      <w:pPr>
        <w:pStyle w:val="Odstavecseseznamem"/>
        <w:rPr>
          <w:rFonts w:ascii="Calibri Light" w:hAnsi="Calibri Light"/>
        </w:rPr>
      </w:pPr>
      <w:r w:rsidRPr="00E94E55">
        <w:rPr>
          <w:rFonts w:ascii="Calibri Light" w:hAnsi="Calibri Light"/>
        </w:rPr>
        <w:t>Smlouvu lze měnit, upřesňovat nebo zrušit písemnými dodatky, které může navrhnout kterákoli z obou smluvních stran.</w:t>
      </w:r>
    </w:p>
    <w:p w:rsidR="00D900AF" w:rsidRPr="00E94E55" w:rsidRDefault="00D900AF" w:rsidP="006735F4">
      <w:pPr>
        <w:pStyle w:val="Odstavecseseznamem"/>
        <w:rPr>
          <w:rFonts w:ascii="Calibri Light" w:hAnsi="Calibri Light"/>
        </w:rPr>
      </w:pPr>
      <w:r w:rsidRPr="00E94E55">
        <w:rPr>
          <w:rFonts w:ascii="Calibri Light" w:hAnsi="Calibri Light"/>
        </w:rPr>
        <w:t xml:space="preserve">Objednatel je povinen případné vady díla písemně reklamovat u zhotovitele bez zbytečného odkladu podle § </w:t>
      </w:r>
      <w:r w:rsidR="00D74C00" w:rsidRPr="00E94E55">
        <w:rPr>
          <w:rFonts w:ascii="Calibri Light" w:hAnsi="Calibri Light"/>
        </w:rPr>
        <w:t>2615 a násl.</w:t>
      </w:r>
      <w:r w:rsidRPr="00E94E55">
        <w:rPr>
          <w:rFonts w:ascii="Calibri Light" w:hAnsi="Calibri Light"/>
        </w:rPr>
        <w:t xml:space="preserve"> </w:t>
      </w:r>
      <w:r w:rsidR="00D74C00" w:rsidRPr="00E94E55">
        <w:rPr>
          <w:rFonts w:ascii="Calibri Light" w:hAnsi="Calibri Light"/>
        </w:rPr>
        <w:t xml:space="preserve">občanského </w:t>
      </w:r>
      <w:r w:rsidRPr="00E94E55">
        <w:rPr>
          <w:rFonts w:ascii="Calibri Light" w:hAnsi="Calibri Light"/>
        </w:rPr>
        <w:t>zákoníku, u zjevných vad včetně kompletnosti díla bezprostředně poté, co budou zjištěny.</w:t>
      </w:r>
    </w:p>
    <w:p w:rsidR="00D900AF" w:rsidRPr="00E94E55" w:rsidRDefault="00D900AF" w:rsidP="006735F4">
      <w:pPr>
        <w:pStyle w:val="Odstavecseseznamem"/>
        <w:rPr>
          <w:rFonts w:ascii="Calibri Light" w:hAnsi="Calibri Light"/>
        </w:rPr>
      </w:pPr>
      <w:r w:rsidRPr="00E94E55">
        <w:rPr>
          <w:rFonts w:ascii="Calibri Light" w:hAnsi="Calibri Light"/>
        </w:rPr>
        <w:t xml:space="preserve">Vztahy a závazky vyplývající z této smlouvy se řídí podle zákona č. </w:t>
      </w:r>
      <w:r w:rsidR="00D74C00" w:rsidRPr="00E94E55">
        <w:rPr>
          <w:rFonts w:ascii="Calibri Light" w:hAnsi="Calibri Light"/>
        </w:rPr>
        <w:t xml:space="preserve">89/2012 </w:t>
      </w:r>
      <w:r w:rsidRPr="00E94E55">
        <w:rPr>
          <w:rFonts w:ascii="Calibri Light" w:hAnsi="Calibri Light"/>
        </w:rPr>
        <w:t xml:space="preserve">Sb., </w:t>
      </w:r>
      <w:r w:rsidR="00D74C00" w:rsidRPr="00E94E55">
        <w:rPr>
          <w:rFonts w:ascii="Calibri Light" w:hAnsi="Calibri Light"/>
        </w:rPr>
        <w:t xml:space="preserve">občanský </w:t>
      </w:r>
      <w:r w:rsidRPr="00E94E55">
        <w:rPr>
          <w:rFonts w:ascii="Calibri Light" w:hAnsi="Calibri Light"/>
        </w:rPr>
        <w:t xml:space="preserve">zákoník, jestliže je tato smlouva neupravuje odpovídajícími ustanoveními. </w:t>
      </w:r>
    </w:p>
    <w:p w:rsidR="00D900AF" w:rsidRPr="00E94E55" w:rsidRDefault="00D900AF" w:rsidP="006735F4">
      <w:pPr>
        <w:pStyle w:val="Odstavecseseznamem"/>
        <w:rPr>
          <w:rFonts w:ascii="Calibri Light" w:hAnsi="Calibri Light"/>
        </w:rPr>
      </w:pPr>
      <w:r w:rsidRPr="00E94E55">
        <w:rPr>
          <w:rFonts w:ascii="Calibri Light" w:hAnsi="Calibri Light"/>
        </w:rPr>
        <w:t>Objednatel je oprávněn, bez ohledu na případné další nároky na náhradu škody a bez předchozího upozornění či poskytnutí dodatečné lhůty k plnění, odejmout zhotoviteli práce a dodávky bez lhůty celkově nebo částečně, když:</w:t>
      </w:r>
    </w:p>
    <w:p w:rsidR="00D900AF" w:rsidRPr="00E94E55" w:rsidRDefault="00D900AF" w:rsidP="00314F86">
      <w:pPr>
        <w:pStyle w:val="Odstavecseseznamem"/>
        <w:numPr>
          <w:ilvl w:val="2"/>
          <w:numId w:val="3"/>
        </w:numPr>
        <w:ind w:left="993" w:hanging="709"/>
        <w:rPr>
          <w:rFonts w:ascii="Calibri Light" w:hAnsi="Calibri Light"/>
        </w:rPr>
      </w:pPr>
      <w:r w:rsidRPr="00E94E55">
        <w:rPr>
          <w:rFonts w:ascii="Calibri Light" w:hAnsi="Calibri Light"/>
        </w:rPr>
        <w:t>práce zhotovitele nezačaly podle termínů nebo nejsou dokončeny ve stanovené lhůtě tak, že došlo k prodlení prací zhotovitele o více než 15 dnů</w:t>
      </w:r>
    </w:p>
    <w:p w:rsidR="00D900AF" w:rsidRPr="00E94E55" w:rsidRDefault="00D900AF" w:rsidP="00314F86">
      <w:pPr>
        <w:pStyle w:val="Odstavecseseznamem"/>
        <w:numPr>
          <w:ilvl w:val="2"/>
          <w:numId w:val="3"/>
        </w:numPr>
        <w:ind w:left="993" w:hanging="709"/>
        <w:rPr>
          <w:rFonts w:ascii="Calibri Light" w:hAnsi="Calibri Light"/>
        </w:rPr>
      </w:pPr>
      <w:r w:rsidRPr="00E94E55">
        <w:rPr>
          <w:rFonts w:ascii="Calibri Light" w:hAnsi="Calibri Light"/>
        </w:rPr>
        <w:t>výkony zhotovitele neodpovídají v plné míře požadavkům objednatele</w:t>
      </w:r>
    </w:p>
    <w:p w:rsidR="00D900AF" w:rsidRPr="00E94E55" w:rsidRDefault="00D900AF" w:rsidP="00314F86">
      <w:pPr>
        <w:pStyle w:val="Odstavecseseznamem"/>
        <w:numPr>
          <w:ilvl w:val="2"/>
          <w:numId w:val="3"/>
        </w:numPr>
        <w:ind w:left="993" w:hanging="709"/>
        <w:rPr>
          <w:rFonts w:ascii="Calibri Light" w:hAnsi="Calibri Light"/>
        </w:rPr>
      </w:pPr>
      <w:r w:rsidRPr="00E94E55">
        <w:rPr>
          <w:rFonts w:ascii="Calibri Light" w:hAnsi="Calibri Light"/>
        </w:rPr>
        <w:t>vůči majetku zhotovitele probíhá insolvenční řízení, v němž bylo vydáno rozhodnutí o úpadku nebo byl insolvenční návrh zamítnut nebo konkurs zrušen proto, že majetek byl zcela nepostačující k úhradě nákladů insolventního řízení</w:t>
      </w:r>
    </w:p>
    <w:p w:rsidR="00D900AF" w:rsidRPr="00E94E55" w:rsidRDefault="00D900AF" w:rsidP="00314F86">
      <w:pPr>
        <w:pStyle w:val="Odstavecseseznamem"/>
        <w:numPr>
          <w:ilvl w:val="2"/>
          <w:numId w:val="3"/>
        </w:numPr>
        <w:ind w:left="993" w:hanging="709"/>
        <w:rPr>
          <w:rFonts w:ascii="Calibri Light" w:hAnsi="Calibri Light"/>
        </w:rPr>
      </w:pPr>
      <w:r w:rsidRPr="00E94E55">
        <w:rPr>
          <w:rFonts w:ascii="Calibri Light" w:hAnsi="Calibri Light"/>
        </w:rPr>
        <w:t>zhotovitel opakovaně přes písemnou výzvu objednatele neplní své závazky z této smlouvy.</w:t>
      </w:r>
    </w:p>
    <w:p w:rsidR="00D900AF" w:rsidRPr="00E94E55" w:rsidRDefault="00D900AF" w:rsidP="00912CE6">
      <w:pPr>
        <w:pStyle w:val="Odstavecseseznamem"/>
        <w:rPr>
          <w:rFonts w:ascii="Calibri Light" w:hAnsi="Calibri Light"/>
        </w:rPr>
      </w:pPr>
      <w:r w:rsidRPr="00E94E55">
        <w:rPr>
          <w:rFonts w:ascii="Calibri Light" w:hAnsi="Calibri Light"/>
        </w:rPr>
        <w:t xml:space="preserve">Tímto není dotčena možnost odstoupení dle ustanovení § </w:t>
      </w:r>
      <w:r w:rsidR="00D74C00" w:rsidRPr="00E94E55">
        <w:rPr>
          <w:rFonts w:ascii="Calibri Light" w:hAnsi="Calibri Light"/>
        </w:rPr>
        <w:t>2001 - 2005</w:t>
      </w:r>
      <w:r w:rsidRPr="00E94E55">
        <w:rPr>
          <w:rFonts w:ascii="Calibri Light" w:hAnsi="Calibri Light"/>
        </w:rPr>
        <w:t xml:space="preserve"> </w:t>
      </w:r>
      <w:r w:rsidR="00D74C00" w:rsidRPr="00E94E55">
        <w:rPr>
          <w:rFonts w:ascii="Calibri Light" w:hAnsi="Calibri Light"/>
        </w:rPr>
        <w:t xml:space="preserve">občanského </w:t>
      </w:r>
      <w:r w:rsidRPr="00E94E55">
        <w:rPr>
          <w:rFonts w:ascii="Calibri Light" w:hAnsi="Calibri Light"/>
        </w:rPr>
        <w:t>zákoníku.</w:t>
      </w:r>
    </w:p>
    <w:p w:rsidR="00D900AF" w:rsidRPr="00E94E55" w:rsidRDefault="00D900AF" w:rsidP="006735F4">
      <w:pPr>
        <w:pStyle w:val="Odstavecseseznamem"/>
        <w:rPr>
          <w:rFonts w:ascii="Calibri Light" w:hAnsi="Calibri Light"/>
        </w:rPr>
      </w:pPr>
      <w:r w:rsidRPr="00E94E55">
        <w:rPr>
          <w:rFonts w:ascii="Calibri Light" w:hAnsi="Calibri Light"/>
        </w:rPr>
        <w:t>Zhotovitel touto smlouvou poskytuje objednateli právo na užití autorského díla, které bude výsledkem jeho činnosti, a to v plném rozsahu, jak vyplývá z autorského zákona. Veškeré autorské odměny jsou započteny v ceně díla sjednané dle čl. 5 této smlouvy.</w:t>
      </w:r>
    </w:p>
    <w:p w:rsidR="00D900AF" w:rsidRPr="00E94E55" w:rsidRDefault="00D900AF" w:rsidP="00314F86">
      <w:pPr>
        <w:pStyle w:val="Nadpis1"/>
        <w:ind w:firstLine="0"/>
        <w:rPr>
          <w:rFonts w:ascii="Calibri Light" w:hAnsi="Calibri Light"/>
        </w:rPr>
      </w:pPr>
      <w:r w:rsidRPr="00E94E55">
        <w:rPr>
          <w:rFonts w:ascii="Calibri Light" w:hAnsi="Calibri Light"/>
        </w:rPr>
        <w:t>Závěrečná ujednání</w:t>
      </w:r>
    </w:p>
    <w:p w:rsidR="00D900AF" w:rsidRPr="00E94E55" w:rsidRDefault="00D900AF" w:rsidP="006735F4">
      <w:pPr>
        <w:pStyle w:val="Odstavecseseznamem"/>
        <w:rPr>
          <w:rFonts w:ascii="Calibri Light" w:hAnsi="Calibri Light"/>
        </w:rPr>
      </w:pPr>
      <w:r w:rsidRPr="00E94E55">
        <w:rPr>
          <w:rFonts w:ascii="Calibri Light" w:hAnsi="Calibri Light"/>
        </w:rPr>
        <w:t>Smlouva je vyhotovena v pěti výtiscích. Čtyři vyhotovení obdrží objednatel a jedno vyhotovení zhotovitel. Smlouva nabývá platnosti a účinnosti dnem podpisu smluvními stranami. V případě rozdílného data podpisu smluvních stran se dnem podpisu rozumí pozdější z obou termínů.</w:t>
      </w:r>
    </w:p>
    <w:p w:rsidR="00D900AF" w:rsidRPr="00E94E55" w:rsidRDefault="00D900AF" w:rsidP="006735F4">
      <w:pPr>
        <w:pStyle w:val="Odstavecseseznamem"/>
        <w:rPr>
          <w:rFonts w:ascii="Calibri Light" w:hAnsi="Calibri Light"/>
        </w:rPr>
      </w:pPr>
      <w:r w:rsidRPr="00E94E55">
        <w:rPr>
          <w:rFonts w:ascii="Calibri Light" w:hAnsi="Calibri Light"/>
        </w:rPr>
        <w:t>Součástí této smlouvy jsou i veškeré podmínky stanovené ve výzvě k podání nabídky a to i v případě, že v této smlouvě nejsou výslovně uvedeny.</w:t>
      </w:r>
    </w:p>
    <w:p w:rsidR="00D900AF" w:rsidRPr="00E94E55" w:rsidRDefault="00D900AF" w:rsidP="006735F4">
      <w:pPr>
        <w:pStyle w:val="Odstavecseseznamem"/>
        <w:rPr>
          <w:rFonts w:ascii="Calibri Light" w:hAnsi="Calibri Light"/>
        </w:rPr>
      </w:pPr>
      <w:r w:rsidRPr="00E94E55">
        <w:rPr>
          <w:rFonts w:ascii="Calibri Light" w:hAnsi="Calibri Light"/>
        </w:rPr>
        <w:t>Budou-li nebo stanou-li se jednotlivá ustanovení této smlouvy neplatnými nebo právně neúčinnými, není tím dotčena platnost ostatních ustanovení. Neúčinné ustanovení se podle možnosti vyloží v daném smyslu nebo se nahradí novým ustanovením.</w:t>
      </w:r>
    </w:p>
    <w:p w:rsidR="00D900AF" w:rsidRPr="00E94E55" w:rsidRDefault="00D900AF" w:rsidP="006735F4">
      <w:pPr>
        <w:pStyle w:val="Odstavecseseznamem"/>
        <w:rPr>
          <w:rFonts w:ascii="Calibri Light" w:hAnsi="Calibri Light"/>
        </w:rPr>
      </w:pPr>
      <w:r w:rsidRPr="00E94E55">
        <w:rPr>
          <w:rFonts w:ascii="Calibri Light" w:hAnsi="Calibri Light"/>
        </w:rPr>
        <w:t>V případech vyšší moci mohou strany v rámci obvyklé právní praxe požadovat, aby se provádění prací zhotovitele po toto období zastavilo. Strany nemohou z tohoto titulu navzájem uplatnit jakékoliv nároky.</w:t>
      </w:r>
    </w:p>
    <w:p w:rsidR="00D900AF" w:rsidRPr="00E94E55" w:rsidRDefault="00D900AF" w:rsidP="006735F4">
      <w:pPr>
        <w:pStyle w:val="Odstavecseseznamem"/>
        <w:rPr>
          <w:rFonts w:ascii="Calibri Light" w:hAnsi="Calibri Light"/>
        </w:rPr>
      </w:pPr>
      <w:r w:rsidRPr="00E94E55">
        <w:rPr>
          <w:rFonts w:ascii="Calibri Light" w:hAnsi="Calibri Light"/>
        </w:rPr>
        <w:t xml:space="preserve">Práva a povinnosti převzaté uzavřením této smlouvy přejdou na případné právní nástupce s povinností převzít tato práva a povinnosti ve stejném rozsahu. </w:t>
      </w:r>
    </w:p>
    <w:p w:rsidR="00D900AF" w:rsidRPr="00E94E55" w:rsidRDefault="00D900AF" w:rsidP="006735F4">
      <w:pPr>
        <w:pStyle w:val="Odstavecseseznamem"/>
        <w:rPr>
          <w:rFonts w:ascii="Calibri Light" w:hAnsi="Calibri Light"/>
        </w:rPr>
      </w:pPr>
      <w:r w:rsidRPr="00E94E55">
        <w:rPr>
          <w:rFonts w:ascii="Calibri Light" w:hAnsi="Calibri Light"/>
        </w:rPr>
        <w:lastRenderedPageBreak/>
        <w:t>Zhotovitel souhlasí se zveřejněním plného znění této smlouvy o dílo (včetně jejich příloh) dnem jejího podpisu.</w:t>
      </w:r>
    </w:p>
    <w:p w:rsidR="00D900AF" w:rsidRPr="00E94E55" w:rsidRDefault="00D900AF" w:rsidP="006735F4">
      <w:pPr>
        <w:pStyle w:val="Odstavecseseznamem"/>
        <w:rPr>
          <w:rFonts w:ascii="Calibri Light" w:hAnsi="Calibri Light"/>
        </w:rPr>
      </w:pPr>
      <w:r w:rsidRPr="00E94E55">
        <w:rPr>
          <w:rFonts w:ascii="Calibri Light" w:hAnsi="Calibri Light"/>
        </w:rPr>
        <w:t xml:space="preserve">Tato smlouva podléhá právnímu řádu České republiky. </w:t>
      </w:r>
    </w:p>
    <w:p w:rsidR="00D900AF" w:rsidRPr="00E94E55" w:rsidRDefault="00D900AF" w:rsidP="006735F4">
      <w:pPr>
        <w:pStyle w:val="Odstavecseseznamem"/>
        <w:rPr>
          <w:rFonts w:ascii="Calibri Light" w:hAnsi="Calibri Light"/>
        </w:rPr>
      </w:pPr>
      <w:r w:rsidRPr="00E94E55">
        <w:rPr>
          <w:rFonts w:ascii="Calibri Light" w:hAnsi="Calibri Light"/>
        </w:rPr>
        <w:t>Uzavření této smlouvy schválila Rada města Říčany dne</w:t>
      </w:r>
      <w:r w:rsidR="006C106D">
        <w:rPr>
          <w:rFonts w:ascii="Calibri Light" w:hAnsi="Calibri Light"/>
        </w:rPr>
        <w:t xml:space="preserve"> 4. 8. 2016</w:t>
      </w:r>
      <w:r w:rsidRPr="00E94E55">
        <w:rPr>
          <w:rFonts w:ascii="Calibri Light" w:hAnsi="Calibri Light"/>
        </w:rPr>
        <w:t xml:space="preserve"> svým usnesením č. </w:t>
      </w:r>
      <w:r w:rsidR="006C106D">
        <w:rPr>
          <w:rFonts w:ascii="Calibri Light" w:hAnsi="Calibri Light"/>
        </w:rPr>
        <w:t xml:space="preserve">16-39-019. </w:t>
      </w:r>
    </w:p>
    <w:p w:rsidR="00D900AF" w:rsidRPr="00E94E55" w:rsidRDefault="00D900AF" w:rsidP="006735F4">
      <w:pPr>
        <w:pStyle w:val="Odstavecseseznamem"/>
        <w:rPr>
          <w:rFonts w:ascii="Calibri Light" w:hAnsi="Calibri Light"/>
        </w:rPr>
      </w:pPr>
      <w:r w:rsidRPr="00E94E55">
        <w:rPr>
          <w:rFonts w:ascii="Calibri Light" w:hAnsi="Calibri Light"/>
        </w:rPr>
        <w:t xml:space="preserve">Obě smluvní strany potvrzují autentičnost této smlouvy svým podpisem. Současně prohlašují, že si tuto smlouvu přečetly, že nebyla sjednána v tísni nebo za jednostranně nevýhodných podmínek. </w:t>
      </w:r>
    </w:p>
    <w:p w:rsidR="00D900AF" w:rsidRPr="00E94E55" w:rsidRDefault="00D900AF" w:rsidP="006735F4">
      <w:pPr>
        <w:pStyle w:val="Odstavecseseznamem"/>
        <w:rPr>
          <w:rFonts w:ascii="Calibri Light" w:hAnsi="Calibri Light"/>
        </w:rPr>
      </w:pPr>
      <w:r w:rsidRPr="00E94E55">
        <w:rPr>
          <w:rFonts w:ascii="Calibri Light" w:hAnsi="Calibri Light"/>
        </w:rPr>
        <w:t>Nedílnou součástí smlouvy jsou následující přílohy:</w:t>
      </w:r>
    </w:p>
    <w:p w:rsidR="00D900AF" w:rsidRPr="00177AB3" w:rsidRDefault="00D900AF" w:rsidP="00013974">
      <w:pPr>
        <w:pStyle w:val="Odstavecseseznamem"/>
        <w:numPr>
          <w:ilvl w:val="2"/>
          <w:numId w:val="3"/>
        </w:numPr>
        <w:rPr>
          <w:rFonts w:ascii="Calibri Light" w:hAnsi="Calibri Light"/>
        </w:rPr>
      </w:pPr>
      <w:r w:rsidRPr="00177AB3">
        <w:rPr>
          <w:rFonts w:ascii="Calibri Light" w:hAnsi="Calibri Light"/>
        </w:rPr>
        <w:t xml:space="preserve">Příloha č. 1 - Doklad o pojištění zhotovitele </w:t>
      </w:r>
    </w:p>
    <w:p w:rsidR="00D900AF" w:rsidRPr="00177AB3" w:rsidRDefault="00D900AF" w:rsidP="00DA69D1">
      <w:pPr>
        <w:pStyle w:val="Odstavecseseznamem"/>
        <w:numPr>
          <w:ilvl w:val="2"/>
          <w:numId w:val="3"/>
        </w:numPr>
        <w:ind w:left="1134" w:hanging="850"/>
        <w:rPr>
          <w:rFonts w:ascii="Calibri Light" w:hAnsi="Calibri Light"/>
        </w:rPr>
      </w:pPr>
      <w:r w:rsidRPr="00177AB3">
        <w:rPr>
          <w:rFonts w:ascii="Calibri Light" w:hAnsi="Calibri Light"/>
        </w:rPr>
        <w:t xml:space="preserve">Příloha č. 2 - Doklad o oprávnění zhotovitele k projektové činnosti – Autorizace </w:t>
      </w:r>
      <w:r w:rsidR="00177AB3" w:rsidRPr="00177AB3">
        <w:rPr>
          <w:rFonts w:ascii="Calibri Light" w:hAnsi="Calibri Light"/>
        </w:rPr>
        <w:t>ČKA zodpovědného projektanta</w:t>
      </w:r>
    </w:p>
    <w:p w:rsidR="00DA69D1" w:rsidRDefault="00DA69D1" w:rsidP="00013974">
      <w:pPr>
        <w:pStyle w:val="Odstavecseseznamem"/>
        <w:numPr>
          <w:ilvl w:val="2"/>
          <w:numId w:val="3"/>
        </w:numPr>
        <w:rPr>
          <w:rFonts w:ascii="Calibri Light" w:hAnsi="Calibri Light"/>
        </w:rPr>
      </w:pPr>
      <w:r>
        <w:rPr>
          <w:rFonts w:ascii="Calibri Light" w:hAnsi="Calibri Light"/>
        </w:rPr>
        <w:t>Stavební program projektu</w:t>
      </w:r>
    </w:p>
    <w:p w:rsidR="00DA69D1" w:rsidRDefault="00DA69D1" w:rsidP="00CA667E">
      <w:pPr>
        <w:pStyle w:val="Odstavecseseznamem"/>
        <w:numPr>
          <w:ilvl w:val="0"/>
          <w:numId w:val="0"/>
        </w:numPr>
        <w:ind w:left="288"/>
        <w:rPr>
          <w:rFonts w:ascii="Calibri Light" w:hAnsi="Calibri Light"/>
        </w:rPr>
      </w:pPr>
    </w:p>
    <w:p w:rsidR="00CA667E" w:rsidRDefault="00CA667E" w:rsidP="00CA667E">
      <w:pPr>
        <w:pStyle w:val="Odstavecseseznamem"/>
        <w:numPr>
          <w:ilvl w:val="0"/>
          <w:numId w:val="0"/>
        </w:numPr>
        <w:ind w:left="288"/>
        <w:rPr>
          <w:rFonts w:ascii="Calibri Light" w:hAnsi="Calibri Light"/>
        </w:rPr>
      </w:pPr>
    </w:p>
    <w:p w:rsidR="00CA667E" w:rsidRDefault="00CA667E" w:rsidP="00CA667E">
      <w:pPr>
        <w:pStyle w:val="Odstavecseseznamem"/>
        <w:numPr>
          <w:ilvl w:val="0"/>
          <w:numId w:val="0"/>
        </w:numPr>
        <w:ind w:left="288"/>
        <w:rPr>
          <w:rFonts w:ascii="Calibri Light" w:hAnsi="Calibri Light"/>
        </w:rPr>
      </w:pPr>
    </w:p>
    <w:p w:rsidR="00CA667E" w:rsidRDefault="00CA667E" w:rsidP="00CA667E">
      <w:pPr>
        <w:pStyle w:val="Odstavecseseznamem"/>
        <w:numPr>
          <w:ilvl w:val="0"/>
          <w:numId w:val="0"/>
        </w:numPr>
        <w:ind w:left="288"/>
        <w:rPr>
          <w:rFonts w:ascii="Calibri Light" w:hAnsi="Calibri Light"/>
        </w:rPr>
      </w:pPr>
    </w:p>
    <w:p w:rsidR="00CA667E" w:rsidRPr="00E94E55" w:rsidRDefault="00CA667E" w:rsidP="00CA667E">
      <w:pPr>
        <w:pStyle w:val="Odstavecseseznamem"/>
        <w:numPr>
          <w:ilvl w:val="0"/>
          <w:numId w:val="0"/>
        </w:numPr>
        <w:ind w:left="288"/>
        <w:rPr>
          <w:rFonts w:ascii="Calibri Light" w:hAnsi="Calibri Light"/>
        </w:rPr>
      </w:pPr>
    </w:p>
    <w:p w:rsidR="00D900AF" w:rsidRDefault="00D900AF" w:rsidP="00D33037">
      <w:pPr>
        <w:rPr>
          <w:rFonts w:ascii="Calibri Light" w:hAnsi="Calibri Light"/>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2822"/>
        <w:gridCol w:w="2276"/>
        <w:gridCol w:w="139"/>
        <w:gridCol w:w="2586"/>
      </w:tblGrid>
      <w:tr w:rsidR="00314F86" w:rsidRPr="00314F86" w:rsidTr="00CA667E">
        <w:trPr>
          <w:trHeight w:val="1445"/>
        </w:trPr>
        <w:tc>
          <w:tcPr>
            <w:tcW w:w="2150" w:type="dxa"/>
          </w:tcPr>
          <w:p w:rsidR="00314F86" w:rsidRPr="00314F86" w:rsidRDefault="00314F86" w:rsidP="00A95F7D">
            <w:pPr>
              <w:rPr>
                <w:rFonts w:ascii="Calibri Light" w:hAnsi="Calibri Light" w:cs="Arial"/>
                <w:szCs w:val="22"/>
              </w:rPr>
            </w:pPr>
            <w:r w:rsidRPr="00314F86">
              <w:rPr>
                <w:rFonts w:ascii="Calibri Light" w:hAnsi="Calibri Light" w:cs="Arial"/>
                <w:i/>
                <w:szCs w:val="22"/>
              </w:rPr>
              <w:t>V Říčanech</w:t>
            </w:r>
          </w:p>
        </w:tc>
        <w:tc>
          <w:tcPr>
            <w:tcW w:w="2906" w:type="dxa"/>
          </w:tcPr>
          <w:p w:rsidR="00314F86" w:rsidRPr="00314F86" w:rsidRDefault="00314F86" w:rsidP="00C17930">
            <w:pPr>
              <w:rPr>
                <w:rFonts w:ascii="Calibri Light" w:hAnsi="Calibri Light" w:cs="Arial"/>
                <w:szCs w:val="22"/>
              </w:rPr>
            </w:pPr>
            <w:r w:rsidRPr="00314F86">
              <w:rPr>
                <w:rFonts w:ascii="Calibri Light" w:hAnsi="Calibri Light" w:cs="Arial"/>
                <w:i/>
                <w:szCs w:val="22"/>
              </w:rPr>
              <w:t xml:space="preserve">dne </w:t>
            </w:r>
          </w:p>
        </w:tc>
        <w:tc>
          <w:tcPr>
            <w:tcW w:w="2282" w:type="dxa"/>
          </w:tcPr>
          <w:p w:rsidR="00314F86" w:rsidRPr="00314F86" w:rsidRDefault="00314F86" w:rsidP="00A95F7D">
            <w:pPr>
              <w:rPr>
                <w:rFonts w:ascii="Calibri Light" w:hAnsi="Calibri Light" w:cs="Arial"/>
                <w:szCs w:val="22"/>
              </w:rPr>
            </w:pPr>
            <w:r w:rsidRPr="00314F86">
              <w:rPr>
                <w:rFonts w:ascii="Calibri Light" w:hAnsi="Calibri Light" w:cs="Arial"/>
                <w:i/>
                <w:szCs w:val="22"/>
              </w:rPr>
              <w:t>V </w:t>
            </w:r>
            <w:r w:rsidRPr="00314F86">
              <w:rPr>
                <w:rFonts w:ascii="Calibri Light" w:hAnsi="Calibri Light" w:cs="Arial"/>
                <w:i/>
                <w:szCs w:val="22"/>
              </w:rPr>
              <w:fldChar w:fldCharType="begin">
                <w:ffData>
                  <w:name w:val=""/>
                  <w:enabled/>
                  <w:calcOnExit w:val="0"/>
                  <w:textInput>
                    <w:default w:val="......................."/>
                  </w:textInput>
                </w:ffData>
              </w:fldChar>
            </w:r>
            <w:r w:rsidRPr="00314F86">
              <w:rPr>
                <w:rFonts w:ascii="Calibri Light" w:hAnsi="Calibri Light" w:cs="Arial"/>
                <w:i/>
                <w:szCs w:val="22"/>
              </w:rPr>
              <w:instrText xml:space="preserve"> FORMTEXT </w:instrText>
            </w:r>
            <w:r w:rsidRPr="00314F86">
              <w:rPr>
                <w:rFonts w:ascii="Calibri Light" w:hAnsi="Calibri Light" w:cs="Arial"/>
                <w:i/>
                <w:szCs w:val="22"/>
              </w:rPr>
            </w:r>
            <w:r w:rsidRPr="00314F86">
              <w:rPr>
                <w:rFonts w:ascii="Calibri Light" w:hAnsi="Calibri Light" w:cs="Arial"/>
                <w:i/>
                <w:szCs w:val="22"/>
              </w:rPr>
              <w:fldChar w:fldCharType="separate"/>
            </w:r>
            <w:r w:rsidRPr="00314F86">
              <w:rPr>
                <w:rFonts w:ascii="Calibri Light" w:hAnsi="Calibri Light" w:cs="Arial"/>
                <w:i/>
                <w:szCs w:val="22"/>
              </w:rPr>
              <w:t>......................</w:t>
            </w:r>
            <w:r w:rsidRPr="00314F86">
              <w:rPr>
                <w:rFonts w:ascii="Calibri Light" w:hAnsi="Calibri Light" w:cs="Arial"/>
                <w:i/>
                <w:szCs w:val="22"/>
              </w:rPr>
              <w:fldChar w:fldCharType="end"/>
            </w:r>
          </w:p>
        </w:tc>
        <w:tc>
          <w:tcPr>
            <w:tcW w:w="2774" w:type="dxa"/>
            <w:gridSpan w:val="2"/>
          </w:tcPr>
          <w:p w:rsidR="00314F86" w:rsidRPr="00314F86" w:rsidRDefault="00314F86" w:rsidP="00A95F7D">
            <w:pPr>
              <w:rPr>
                <w:rFonts w:ascii="Calibri Light" w:hAnsi="Calibri Light" w:cs="Arial"/>
                <w:szCs w:val="22"/>
              </w:rPr>
            </w:pPr>
            <w:r w:rsidRPr="00314F86">
              <w:rPr>
                <w:rFonts w:ascii="Calibri Light" w:hAnsi="Calibri Light" w:cs="Arial"/>
                <w:i/>
                <w:szCs w:val="22"/>
              </w:rPr>
              <w:t xml:space="preserve">dne </w:t>
            </w:r>
            <w:r w:rsidRPr="00314F86">
              <w:rPr>
                <w:rFonts w:ascii="Calibri Light" w:hAnsi="Calibri Light" w:cs="Arial"/>
                <w:i/>
                <w:szCs w:val="22"/>
              </w:rPr>
              <w:fldChar w:fldCharType="begin">
                <w:ffData>
                  <w:name w:val=""/>
                  <w:enabled/>
                  <w:calcOnExit w:val="0"/>
                  <w:textInput>
                    <w:default w:val="......................."/>
                  </w:textInput>
                </w:ffData>
              </w:fldChar>
            </w:r>
            <w:r w:rsidRPr="00314F86">
              <w:rPr>
                <w:rFonts w:ascii="Calibri Light" w:hAnsi="Calibri Light" w:cs="Arial"/>
                <w:i/>
                <w:szCs w:val="22"/>
              </w:rPr>
              <w:instrText xml:space="preserve"> FORMTEXT </w:instrText>
            </w:r>
            <w:r w:rsidRPr="00314F86">
              <w:rPr>
                <w:rFonts w:ascii="Calibri Light" w:hAnsi="Calibri Light" w:cs="Arial"/>
                <w:i/>
                <w:szCs w:val="22"/>
              </w:rPr>
            </w:r>
            <w:r w:rsidRPr="00314F86">
              <w:rPr>
                <w:rFonts w:ascii="Calibri Light" w:hAnsi="Calibri Light" w:cs="Arial"/>
                <w:i/>
                <w:szCs w:val="22"/>
              </w:rPr>
              <w:fldChar w:fldCharType="separate"/>
            </w:r>
            <w:r w:rsidRPr="00314F86">
              <w:rPr>
                <w:rFonts w:ascii="Calibri Light" w:hAnsi="Calibri Light" w:cs="Arial"/>
                <w:i/>
                <w:szCs w:val="22"/>
              </w:rPr>
              <w:t>......................</w:t>
            </w:r>
            <w:r w:rsidRPr="00314F86">
              <w:rPr>
                <w:rFonts w:ascii="Calibri Light" w:hAnsi="Calibri Light" w:cs="Arial"/>
                <w:i/>
                <w:szCs w:val="22"/>
              </w:rPr>
              <w:fldChar w:fldCharType="end"/>
            </w:r>
          </w:p>
        </w:tc>
      </w:tr>
      <w:tr w:rsidR="00314F86" w:rsidRPr="00314F86" w:rsidTr="00A95F7D">
        <w:trPr>
          <w:trHeight w:val="689"/>
        </w:trPr>
        <w:tc>
          <w:tcPr>
            <w:tcW w:w="2150" w:type="dxa"/>
          </w:tcPr>
          <w:p w:rsidR="00314F86" w:rsidRPr="00314F86" w:rsidRDefault="00314F86" w:rsidP="00A95F7D">
            <w:pPr>
              <w:rPr>
                <w:rFonts w:ascii="Calibri Light" w:hAnsi="Calibri Light" w:cs="Arial"/>
                <w:szCs w:val="22"/>
              </w:rPr>
            </w:pPr>
            <w:r w:rsidRPr="00314F86">
              <w:rPr>
                <w:rFonts w:ascii="Calibri Light" w:hAnsi="Calibri Light" w:cs="Arial"/>
                <w:szCs w:val="22"/>
              </w:rPr>
              <w:t>Objednatel:</w:t>
            </w:r>
          </w:p>
        </w:tc>
        <w:tc>
          <w:tcPr>
            <w:tcW w:w="2906" w:type="dxa"/>
          </w:tcPr>
          <w:p w:rsidR="00314F86" w:rsidRPr="00314F86" w:rsidRDefault="00314F86" w:rsidP="00A95F7D">
            <w:pPr>
              <w:rPr>
                <w:rFonts w:ascii="Calibri Light" w:hAnsi="Calibri Light" w:cs="Arial"/>
                <w:szCs w:val="22"/>
              </w:rPr>
            </w:pPr>
          </w:p>
        </w:tc>
        <w:tc>
          <w:tcPr>
            <w:tcW w:w="2282" w:type="dxa"/>
          </w:tcPr>
          <w:p w:rsidR="00314F86" w:rsidRPr="00314F86" w:rsidRDefault="00314F86" w:rsidP="00A95F7D">
            <w:pPr>
              <w:keepNext/>
              <w:rPr>
                <w:rFonts w:ascii="Calibri Light" w:hAnsi="Calibri Light" w:cs="Arial"/>
                <w:szCs w:val="22"/>
              </w:rPr>
            </w:pPr>
            <w:r w:rsidRPr="00314F86">
              <w:rPr>
                <w:rFonts w:ascii="Calibri Light" w:hAnsi="Calibri Light" w:cs="Arial"/>
                <w:szCs w:val="22"/>
              </w:rPr>
              <w:t>Zhotovitel:</w:t>
            </w:r>
          </w:p>
        </w:tc>
        <w:tc>
          <w:tcPr>
            <w:tcW w:w="2774" w:type="dxa"/>
            <w:gridSpan w:val="2"/>
          </w:tcPr>
          <w:p w:rsidR="00314F86" w:rsidRPr="00314F86" w:rsidRDefault="00314F86" w:rsidP="00A95F7D">
            <w:pPr>
              <w:rPr>
                <w:rFonts w:ascii="Calibri Light" w:hAnsi="Calibri Light" w:cs="Arial"/>
                <w:szCs w:val="22"/>
              </w:rPr>
            </w:pPr>
          </w:p>
        </w:tc>
      </w:tr>
      <w:tr w:rsidR="00314F86" w:rsidRPr="00314F86" w:rsidTr="00A95F7D">
        <w:tc>
          <w:tcPr>
            <w:tcW w:w="2150" w:type="dxa"/>
          </w:tcPr>
          <w:p w:rsidR="00314F86" w:rsidRPr="00314F86" w:rsidRDefault="00314F86" w:rsidP="00A95F7D">
            <w:pPr>
              <w:rPr>
                <w:rFonts w:ascii="Calibri Light" w:hAnsi="Calibri Light" w:cs="Arial"/>
                <w:szCs w:val="22"/>
              </w:rPr>
            </w:pPr>
            <w:r w:rsidRPr="00314F86">
              <w:rPr>
                <w:rFonts w:ascii="Calibri Light" w:hAnsi="Calibri Light" w:cs="Arial"/>
                <w:szCs w:val="22"/>
              </w:rPr>
              <w:t>………………………………..</w:t>
            </w:r>
          </w:p>
        </w:tc>
        <w:tc>
          <w:tcPr>
            <w:tcW w:w="2906" w:type="dxa"/>
          </w:tcPr>
          <w:p w:rsidR="00314F86" w:rsidRPr="00314F86" w:rsidRDefault="00314F86" w:rsidP="00A95F7D">
            <w:pPr>
              <w:rPr>
                <w:rFonts w:ascii="Calibri Light" w:hAnsi="Calibri Light" w:cs="Arial"/>
                <w:szCs w:val="22"/>
              </w:rPr>
            </w:pPr>
          </w:p>
        </w:tc>
        <w:tc>
          <w:tcPr>
            <w:tcW w:w="2282" w:type="dxa"/>
          </w:tcPr>
          <w:p w:rsidR="00314F86" w:rsidRPr="00314F86" w:rsidRDefault="00314F86" w:rsidP="00A95F7D">
            <w:pPr>
              <w:rPr>
                <w:rFonts w:ascii="Calibri Light" w:hAnsi="Calibri Light" w:cs="Arial"/>
                <w:szCs w:val="22"/>
              </w:rPr>
            </w:pPr>
            <w:r w:rsidRPr="00314F86">
              <w:rPr>
                <w:rFonts w:ascii="Calibri Light" w:hAnsi="Calibri Light" w:cs="Arial"/>
                <w:szCs w:val="22"/>
              </w:rPr>
              <w:t>………………………………..</w:t>
            </w:r>
          </w:p>
        </w:tc>
        <w:tc>
          <w:tcPr>
            <w:tcW w:w="2774" w:type="dxa"/>
            <w:gridSpan w:val="2"/>
          </w:tcPr>
          <w:p w:rsidR="00314F86" w:rsidRPr="00314F86" w:rsidRDefault="00314F86" w:rsidP="00A95F7D">
            <w:pPr>
              <w:rPr>
                <w:rFonts w:ascii="Calibri Light" w:hAnsi="Calibri Light" w:cs="Arial"/>
                <w:szCs w:val="22"/>
              </w:rPr>
            </w:pPr>
          </w:p>
        </w:tc>
      </w:tr>
      <w:tr w:rsidR="00314F86" w:rsidRPr="00314F86" w:rsidTr="00A95F7D">
        <w:tc>
          <w:tcPr>
            <w:tcW w:w="2150" w:type="dxa"/>
          </w:tcPr>
          <w:p w:rsidR="00314F86" w:rsidRPr="00314F86" w:rsidRDefault="00314F86" w:rsidP="00A95F7D">
            <w:pPr>
              <w:rPr>
                <w:rFonts w:ascii="Calibri Light" w:hAnsi="Calibri Light" w:cs="Arial"/>
                <w:szCs w:val="22"/>
              </w:rPr>
            </w:pPr>
            <w:r w:rsidRPr="00314F86">
              <w:rPr>
                <w:rFonts w:ascii="Calibri Light" w:hAnsi="Calibri Light" w:cs="Arial"/>
                <w:i/>
                <w:szCs w:val="22"/>
              </w:rPr>
              <w:t>Mgr. Vladimír Kořen</w:t>
            </w:r>
          </w:p>
        </w:tc>
        <w:tc>
          <w:tcPr>
            <w:tcW w:w="2906" w:type="dxa"/>
          </w:tcPr>
          <w:p w:rsidR="00314F86" w:rsidRPr="00314F86" w:rsidRDefault="00314F86" w:rsidP="00A95F7D">
            <w:pPr>
              <w:rPr>
                <w:rFonts w:ascii="Calibri Light" w:hAnsi="Calibri Light" w:cs="Arial"/>
                <w:szCs w:val="22"/>
              </w:rPr>
            </w:pPr>
          </w:p>
        </w:tc>
        <w:tc>
          <w:tcPr>
            <w:tcW w:w="2423" w:type="dxa"/>
            <w:gridSpan w:val="2"/>
          </w:tcPr>
          <w:p w:rsidR="00314F86" w:rsidRPr="005971DA" w:rsidRDefault="005971DA" w:rsidP="00A95F7D">
            <w:pPr>
              <w:rPr>
                <w:rFonts w:ascii="Calibri Light" w:hAnsi="Calibri Light" w:cs="Arial"/>
                <w:szCs w:val="22"/>
              </w:rPr>
            </w:pPr>
            <w:r w:rsidRPr="005971DA">
              <w:rPr>
                <w:rFonts w:ascii="Calibri Light" w:eastAsia="Calibri" w:hAnsi="Calibri Light" w:cs="Arial"/>
                <w:i/>
                <w:szCs w:val="22"/>
                <w:lang w:eastAsia="en-US"/>
              </w:rPr>
              <w:t>Ing. arch. Martin Jirovský, MBA Ph.D.,</w:t>
            </w:r>
          </w:p>
        </w:tc>
        <w:tc>
          <w:tcPr>
            <w:tcW w:w="2633" w:type="dxa"/>
          </w:tcPr>
          <w:p w:rsidR="00314F86" w:rsidRPr="00314F86" w:rsidRDefault="00314F86" w:rsidP="00A95F7D">
            <w:pPr>
              <w:rPr>
                <w:rFonts w:ascii="Calibri Light" w:hAnsi="Calibri Light" w:cs="Arial"/>
                <w:szCs w:val="22"/>
              </w:rPr>
            </w:pPr>
          </w:p>
        </w:tc>
      </w:tr>
      <w:tr w:rsidR="00314F86" w:rsidRPr="00314F86" w:rsidTr="00A95F7D">
        <w:tc>
          <w:tcPr>
            <w:tcW w:w="2150" w:type="dxa"/>
          </w:tcPr>
          <w:p w:rsidR="00314F86" w:rsidRPr="00314F86" w:rsidRDefault="00314F86" w:rsidP="00A95F7D">
            <w:pPr>
              <w:rPr>
                <w:rFonts w:ascii="Calibri Light" w:hAnsi="Calibri Light" w:cs="Arial"/>
                <w:szCs w:val="22"/>
              </w:rPr>
            </w:pPr>
            <w:r w:rsidRPr="00314F86">
              <w:rPr>
                <w:rFonts w:ascii="Calibri Light" w:hAnsi="Calibri Light" w:cs="Arial"/>
                <w:i/>
                <w:szCs w:val="22"/>
              </w:rPr>
              <w:t>starosta města</w:t>
            </w:r>
            <w:r w:rsidRPr="00314F86">
              <w:rPr>
                <w:rFonts w:ascii="Calibri Light" w:hAnsi="Calibri Light" w:cs="Arial"/>
                <w:i/>
                <w:szCs w:val="22"/>
              </w:rPr>
              <w:tab/>
            </w:r>
          </w:p>
        </w:tc>
        <w:tc>
          <w:tcPr>
            <w:tcW w:w="2906" w:type="dxa"/>
          </w:tcPr>
          <w:p w:rsidR="00314F86" w:rsidRPr="00314F86" w:rsidRDefault="00314F86" w:rsidP="00A95F7D">
            <w:pPr>
              <w:rPr>
                <w:rFonts w:ascii="Calibri Light" w:hAnsi="Calibri Light" w:cs="Arial"/>
                <w:szCs w:val="22"/>
              </w:rPr>
            </w:pPr>
          </w:p>
        </w:tc>
        <w:tc>
          <w:tcPr>
            <w:tcW w:w="2282" w:type="dxa"/>
          </w:tcPr>
          <w:p w:rsidR="00314F86" w:rsidRPr="00314F86" w:rsidRDefault="00314F86" w:rsidP="00A95F7D">
            <w:pPr>
              <w:rPr>
                <w:rFonts w:ascii="Calibri Light" w:hAnsi="Calibri Light" w:cs="Arial"/>
                <w:szCs w:val="22"/>
              </w:rPr>
            </w:pPr>
          </w:p>
        </w:tc>
        <w:tc>
          <w:tcPr>
            <w:tcW w:w="2774" w:type="dxa"/>
            <w:gridSpan w:val="2"/>
          </w:tcPr>
          <w:p w:rsidR="00314F86" w:rsidRPr="00314F86" w:rsidRDefault="00314F86" w:rsidP="00A95F7D">
            <w:pPr>
              <w:rPr>
                <w:rFonts w:ascii="Calibri Light" w:hAnsi="Calibri Light" w:cs="Arial"/>
                <w:szCs w:val="22"/>
              </w:rPr>
            </w:pPr>
          </w:p>
        </w:tc>
      </w:tr>
    </w:tbl>
    <w:p w:rsidR="00314F86" w:rsidRDefault="00314F86" w:rsidP="00737F14">
      <w:pPr>
        <w:rPr>
          <w:rFonts w:ascii="Calibri Light" w:hAnsi="Calibri Light"/>
        </w:rPr>
      </w:pPr>
    </w:p>
    <w:sectPr w:rsidR="00314F86" w:rsidSect="009D4BDD">
      <w:footerReference w:type="default" r:id="rId9"/>
      <w:pgSz w:w="12240" w:h="15840"/>
      <w:pgMar w:top="1134" w:right="1134" w:bottom="1134" w:left="1134"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2FF" w:rsidRDefault="00A152FF" w:rsidP="00D33037">
      <w:r>
        <w:separator/>
      </w:r>
    </w:p>
  </w:endnote>
  <w:endnote w:type="continuationSeparator" w:id="0">
    <w:p w:rsidR="00A152FF" w:rsidRDefault="00A152FF" w:rsidP="00D3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C00" w:rsidRPr="00314F86" w:rsidRDefault="009D4BDD" w:rsidP="009D4BDD">
    <w:pPr>
      <w:pStyle w:val="Zpat"/>
      <w:pBdr>
        <w:top w:val="single" w:sz="2" w:space="1" w:color="auto"/>
      </w:pBdr>
      <w:tabs>
        <w:tab w:val="clear" w:pos="9072"/>
        <w:tab w:val="right" w:pos="9923"/>
      </w:tabs>
      <w:rPr>
        <w:rFonts w:ascii="Calibri Light" w:hAnsi="Calibri Light"/>
        <w:sz w:val="18"/>
        <w:szCs w:val="18"/>
      </w:rPr>
    </w:pPr>
    <w:r w:rsidRPr="00314F86">
      <w:rPr>
        <w:rFonts w:ascii="Calibri Light" w:hAnsi="Calibri Light"/>
        <w:sz w:val="18"/>
        <w:szCs w:val="18"/>
      </w:rPr>
      <w:t>SoD</w:t>
    </w:r>
    <w:r w:rsidR="00D74C00" w:rsidRPr="00314F86">
      <w:rPr>
        <w:rFonts w:ascii="Calibri Light" w:hAnsi="Calibri Light"/>
        <w:sz w:val="18"/>
        <w:szCs w:val="18"/>
      </w:rPr>
      <w:t xml:space="preserve"> –Projektová dokumentace – </w:t>
    </w:r>
    <w:r w:rsidR="00C26796" w:rsidRPr="00C26796">
      <w:rPr>
        <w:rFonts w:ascii="Calibri Light" w:hAnsi="Calibri Light"/>
        <w:sz w:val="18"/>
        <w:szCs w:val="18"/>
      </w:rPr>
      <w:t>ÚPRAVY OKOLÍ PŘÍRODNÍ NÁDRŽE MARVÁNEK, ŘÍČANY</w:t>
    </w:r>
    <w:r w:rsidR="00144325">
      <w:rPr>
        <w:rFonts w:ascii="Calibri Light" w:hAnsi="Calibri Light"/>
        <w:sz w:val="18"/>
        <w:szCs w:val="18"/>
      </w:rPr>
      <w:t xml:space="preserve"> II.</w:t>
    </w:r>
    <w:r w:rsidR="00D74C00" w:rsidRPr="00314F86">
      <w:rPr>
        <w:rFonts w:ascii="Calibri Light" w:hAnsi="Calibri Light"/>
        <w:szCs w:val="22"/>
      </w:rPr>
      <w:tab/>
    </w:r>
    <w:r w:rsidR="00D74C00" w:rsidRPr="00314F86">
      <w:rPr>
        <w:rFonts w:ascii="Calibri Light" w:hAnsi="Calibri Light"/>
        <w:sz w:val="18"/>
        <w:szCs w:val="18"/>
      </w:rPr>
      <w:t xml:space="preserve">strana </w:t>
    </w:r>
    <w:r w:rsidR="00D74C00" w:rsidRPr="00314F86">
      <w:rPr>
        <w:rStyle w:val="slostrnky"/>
        <w:rFonts w:ascii="Calibri Light" w:hAnsi="Calibri Light"/>
        <w:sz w:val="18"/>
        <w:szCs w:val="18"/>
      </w:rPr>
      <w:fldChar w:fldCharType="begin"/>
    </w:r>
    <w:r w:rsidR="00D74C00" w:rsidRPr="00314F86">
      <w:rPr>
        <w:rStyle w:val="slostrnky"/>
        <w:rFonts w:ascii="Calibri Light" w:hAnsi="Calibri Light"/>
        <w:sz w:val="18"/>
        <w:szCs w:val="18"/>
      </w:rPr>
      <w:instrText xml:space="preserve"> PAGE </w:instrText>
    </w:r>
    <w:r w:rsidR="00D74C00" w:rsidRPr="00314F86">
      <w:rPr>
        <w:rStyle w:val="slostrnky"/>
        <w:rFonts w:ascii="Calibri Light" w:hAnsi="Calibri Light"/>
        <w:sz w:val="18"/>
        <w:szCs w:val="18"/>
      </w:rPr>
      <w:fldChar w:fldCharType="separate"/>
    </w:r>
    <w:r w:rsidR="002474D4">
      <w:rPr>
        <w:rStyle w:val="slostrnky"/>
        <w:rFonts w:ascii="Calibri Light" w:hAnsi="Calibri Light"/>
        <w:noProof/>
        <w:sz w:val="18"/>
        <w:szCs w:val="18"/>
      </w:rPr>
      <w:t>10</w:t>
    </w:r>
    <w:r w:rsidR="00D74C00" w:rsidRPr="00314F86">
      <w:rPr>
        <w:rStyle w:val="slostrnky"/>
        <w:rFonts w:ascii="Calibri Light" w:hAnsi="Calibri Light"/>
        <w:sz w:val="18"/>
        <w:szCs w:val="18"/>
      </w:rPr>
      <w:fldChar w:fldCharType="end"/>
    </w:r>
    <w:r w:rsidR="00973E38" w:rsidRPr="00314F86">
      <w:rPr>
        <w:rStyle w:val="slostrnky"/>
        <w:rFonts w:ascii="Calibri Light" w:hAnsi="Calibri Light"/>
        <w:sz w:val="18"/>
        <w:szCs w:val="18"/>
      </w:rPr>
      <w:t xml:space="preserve"> z </w:t>
    </w:r>
    <w:r w:rsidR="00973E38" w:rsidRPr="00314F86">
      <w:rPr>
        <w:rStyle w:val="slostrnky"/>
        <w:rFonts w:ascii="Calibri Light" w:hAnsi="Calibri Light"/>
        <w:sz w:val="18"/>
        <w:szCs w:val="18"/>
      </w:rPr>
      <w:fldChar w:fldCharType="begin"/>
    </w:r>
    <w:r w:rsidR="00973E38" w:rsidRPr="00314F86">
      <w:rPr>
        <w:rStyle w:val="slostrnky"/>
        <w:rFonts w:ascii="Calibri Light" w:hAnsi="Calibri Light"/>
        <w:sz w:val="18"/>
        <w:szCs w:val="18"/>
      </w:rPr>
      <w:instrText xml:space="preserve"> SECTIONPAGES   \* MERGEFORMAT </w:instrText>
    </w:r>
    <w:r w:rsidR="00973E38" w:rsidRPr="00314F86">
      <w:rPr>
        <w:rStyle w:val="slostrnky"/>
        <w:rFonts w:ascii="Calibri Light" w:hAnsi="Calibri Light"/>
        <w:sz w:val="18"/>
        <w:szCs w:val="18"/>
      </w:rPr>
      <w:fldChar w:fldCharType="separate"/>
    </w:r>
    <w:r w:rsidR="002474D4">
      <w:rPr>
        <w:rStyle w:val="slostrnky"/>
        <w:rFonts w:ascii="Calibri Light" w:hAnsi="Calibri Light"/>
        <w:noProof/>
        <w:sz w:val="18"/>
        <w:szCs w:val="18"/>
      </w:rPr>
      <w:t>10</w:t>
    </w:r>
    <w:r w:rsidR="00973E38" w:rsidRPr="00314F86">
      <w:rPr>
        <w:rStyle w:val="slostrnky"/>
        <w:rFonts w:ascii="Calibri Light" w:hAnsi="Calibri Light"/>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2FF" w:rsidRDefault="00A152FF" w:rsidP="00D33037">
      <w:r>
        <w:separator/>
      </w:r>
    </w:p>
  </w:footnote>
  <w:footnote w:type="continuationSeparator" w:id="0">
    <w:p w:rsidR="00A152FF" w:rsidRDefault="00A152FF" w:rsidP="00D330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87244"/>
    <w:multiLevelType w:val="hybridMultilevel"/>
    <w:tmpl w:val="F822CAA2"/>
    <w:lvl w:ilvl="0" w:tplc="FFFFFFFF">
      <w:start w:val="1"/>
      <w:numFmt w:val="bullet"/>
      <w:lvlText w:val=""/>
      <w:lvlJc w:val="left"/>
      <w:pPr>
        <w:tabs>
          <w:tab w:val="num" w:pos="1320"/>
        </w:tabs>
        <w:ind w:left="1320" w:hanging="360"/>
      </w:pPr>
      <w:rPr>
        <w:rFonts w:ascii="Symbol" w:hAnsi="Symbol" w:hint="default"/>
      </w:rPr>
    </w:lvl>
    <w:lvl w:ilvl="1" w:tplc="FFFFFFFF" w:tentative="1">
      <w:start w:val="1"/>
      <w:numFmt w:val="bullet"/>
      <w:lvlText w:val="o"/>
      <w:lvlJc w:val="left"/>
      <w:pPr>
        <w:tabs>
          <w:tab w:val="num" w:pos="2040"/>
        </w:tabs>
        <w:ind w:left="2040" w:hanging="360"/>
      </w:pPr>
      <w:rPr>
        <w:rFonts w:ascii="Courier New" w:hAnsi="Courier New" w:hint="default"/>
      </w:rPr>
    </w:lvl>
    <w:lvl w:ilvl="2" w:tplc="FFFFFFFF" w:tentative="1">
      <w:start w:val="1"/>
      <w:numFmt w:val="bullet"/>
      <w:lvlText w:val=""/>
      <w:lvlJc w:val="left"/>
      <w:pPr>
        <w:tabs>
          <w:tab w:val="num" w:pos="2760"/>
        </w:tabs>
        <w:ind w:left="2760" w:hanging="360"/>
      </w:pPr>
      <w:rPr>
        <w:rFonts w:ascii="Wingdings" w:hAnsi="Wingdings" w:hint="default"/>
      </w:rPr>
    </w:lvl>
    <w:lvl w:ilvl="3" w:tplc="FFFFFFFF" w:tentative="1">
      <w:start w:val="1"/>
      <w:numFmt w:val="bullet"/>
      <w:lvlText w:val=""/>
      <w:lvlJc w:val="left"/>
      <w:pPr>
        <w:tabs>
          <w:tab w:val="num" w:pos="3480"/>
        </w:tabs>
        <w:ind w:left="3480" w:hanging="360"/>
      </w:pPr>
      <w:rPr>
        <w:rFonts w:ascii="Symbol" w:hAnsi="Symbol" w:hint="default"/>
      </w:rPr>
    </w:lvl>
    <w:lvl w:ilvl="4" w:tplc="FFFFFFFF" w:tentative="1">
      <w:start w:val="1"/>
      <w:numFmt w:val="bullet"/>
      <w:lvlText w:val="o"/>
      <w:lvlJc w:val="left"/>
      <w:pPr>
        <w:tabs>
          <w:tab w:val="num" w:pos="4200"/>
        </w:tabs>
        <w:ind w:left="4200" w:hanging="360"/>
      </w:pPr>
      <w:rPr>
        <w:rFonts w:ascii="Courier New" w:hAnsi="Courier New" w:hint="default"/>
      </w:rPr>
    </w:lvl>
    <w:lvl w:ilvl="5" w:tplc="FFFFFFFF" w:tentative="1">
      <w:start w:val="1"/>
      <w:numFmt w:val="bullet"/>
      <w:lvlText w:val=""/>
      <w:lvlJc w:val="left"/>
      <w:pPr>
        <w:tabs>
          <w:tab w:val="num" w:pos="4920"/>
        </w:tabs>
        <w:ind w:left="4920" w:hanging="360"/>
      </w:pPr>
      <w:rPr>
        <w:rFonts w:ascii="Wingdings" w:hAnsi="Wingdings" w:hint="default"/>
      </w:rPr>
    </w:lvl>
    <w:lvl w:ilvl="6" w:tplc="FFFFFFFF" w:tentative="1">
      <w:start w:val="1"/>
      <w:numFmt w:val="bullet"/>
      <w:lvlText w:val=""/>
      <w:lvlJc w:val="left"/>
      <w:pPr>
        <w:tabs>
          <w:tab w:val="num" w:pos="5640"/>
        </w:tabs>
        <w:ind w:left="5640" w:hanging="360"/>
      </w:pPr>
      <w:rPr>
        <w:rFonts w:ascii="Symbol" w:hAnsi="Symbol" w:hint="default"/>
      </w:rPr>
    </w:lvl>
    <w:lvl w:ilvl="7" w:tplc="FFFFFFFF" w:tentative="1">
      <w:start w:val="1"/>
      <w:numFmt w:val="bullet"/>
      <w:lvlText w:val="o"/>
      <w:lvlJc w:val="left"/>
      <w:pPr>
        <w:tabs>
          <w:tab w:val="num" w:pos="6360"/>
        </w:tabs>
        <w:ind w:left="6360" w:hanging="360"/>
      </w:pPr>
      <w:rPr>
        <w:rFonts w:ascii="Courier New" w:hAnsi="Courier New" w:hint="default"/>
      </w:rPr>
    </w:lvl>
    <w:lvl w:ilvl="8" w:tplc="FFFFFFFF" w:tentative="1">
      <w:start w:val="1"/>
      <w:numFmt w:val="bullet"/>
      <w:lvlText w:val=""/>
      <w:lvlJc w:val="left"/>
      <w:pPr>
        <w:tabs>
          <w:tab w:val="num" w:pos="7080"/>
        </w:tabs>
        <w:ind w:left="7080" w:hanging="360"/>
      </w:pPr>
      <w:rPr>
        <w:rFonts w:ascii="Wingdings" w:hAnsi="Wingdings" w:hint="default"/>
      </w:rPr>
    </w:lvl>
  </w:abstractNum>
  <w:abstractNum w:abstractNumId="1" w15:restartNumberingAfterBreak="0">
    <w:nsid w:val="201A33F3"/>
    <w:multiLevelType w:val="multilevel"/>
    <w:tmpl w:val="781C6CAC"/>
    <w:lvl w:ilvl="0">
      <w:start w:val="1"/>
      <w:numFmt w:val="decimal"/>
      <w:lvlText w:val="Článek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507601BC"/>
    <w:multiLevelType w:val="multilevel"/>
    <w:tmpl w:val="C1766048"/>
    <w:lvl w:ilvl="0">
      <w:start w:val="1"/>
      <w:numFmt w:val="decimal"/>
      <w:lvlText w:val="Článek %1."/>
      <w:lvlJc w:val="left"/>
      <w:pPr>
        <w:ind w:left="0" w:firstLine="288"/>
      </w:pPr>
      <w:rPr>
        <w:rFonts w:ascii="Calibri" w:hAnsi="Calibri" w:hint="default"/>
        <w:b/>
        <w:i w:val="0"/>
        <w:caps w:val="0"/>
        <w:strike w:val="0"/>
        <w:dstrike w:val="0"/>
        <w:vanish w:val="0"/>
        <w:color w:val="auto"/>
        <w:sz w:val="28"/>
        <w:vertAlign w:val="baseline"/>
      </w:rPr>
    </w:lvl>
    <w:lvl w:ilvl="1">
      <w:start w:val="1"/>
      <w:numFmt w:val="ordinal"/>
      <w:lvlText w:val="%1.%2"/>
      <w:lvlJc w:val="left"/>
      <w:pPr>
        <w:ind w:left="0" w:firstLine="0"/>
      </w:pPr>
      <w:rPr>
        <w:rFonts w:ascii="Calibri" w:hAnsi="Calibri" w:hint="default"/>
        <w:b w:val="0"/>
        <w:i w:val="0"/>
        <w:caps w:val="0"/>
        <w:strike w:val="0"/>
        <w:dstrike w:val="0"/>
        <w:vanish w:val="0"/>
        <w:sz w:val="22"/>
        <w:vertAlign w:val="baseline"/>
      </w:rPr>
    </w:lvl>
    <w:lvl w:ilvl="2">
      <w:start w:val="1"/>
      <w:numFmt w:val="decimal"/>
      <w:suff w:val="space"/>
      <w:lvlText w:val="%1.%2%3."/>
      <w:lvlJc w:val="left"/>
      <w:pPr>
        <w:ind w:left="0" w:firstLine="288"/>
      </w:pPr>
      <w:rPr>
        <w:rFonts w:ascii="Calibri" w:hAnsi="Calibri" w:hint="default"/>
        <w:b w:val="0"/>
        <w:i w:val="0"/>
        <w:sz w:val="22"/>
      </w:rPr>
    </w:lvl>
    <w:lvl w:ilvl="3">
      <w:start w:val="1"/>
      <w:numFmt w:val="bullet"/>
      <w:lvlText w:val=""/>
      <w:lvlJc w:val="left"/>
      <w:pPr>
        <w:ind w:left="864" w:hanging="144"/>
      </w:pPr>
      <w:rPr>
        <w:rFonts w:ascii="Symbol" w:hAnsi="Symbol" w:hint="default"/>
        <w:color w:val="auto"/>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 w15:restartNumberingAfterBreak="0">
    <w:nsid w:val="660A69FC"/>
    <w:multiLevelType w:val="singleLevel"/>
    <w:tmpl w:val="B290C2CE"/>
    <w:lvl w:ilvl="0">
      <w:start w:val="1"/>
      <w:numFmt w:val="upperLetter"/>
      <w:pStyle w:val="Nadpis8"/>
      <w:lvlText w:val="%1."/>
      <w:lvlJc w:val="left"/>
      <w:pPr>
        <w:tabs>
          <w:tab w:val="num" w:pos="705"/>
        </w:tabs>
        <w:ind w:left="705" w:hanging="705"/>
      </w:pPr>
      <w:rPr>
        <w:rFonts w:cs="Times New Roman" w:hint="default"/>
      </w:rPr>
    </w:lvl>
  </w:abstractNum>
  <w:abstractNum w:abstractNumId="4" w15:restartNumberingAfterBreak="0">
    <w:nsid w:val="6A3F3FE6"/>
    <w:multiLevelType w:val="multilevel"/>
    <w:tmpl w:val="C23633D6"/>
    <w:lvl w:ilvl="0">
      <w:start w:val="1"/>
      <w:numFmt w:val="decimal"/>
      <w:pStyle w:val="Nadpis1"/>
      <w:lvlText w:val="Článek %1."/>
      <w:lvlJc w:val="left"/>
      <w:pPr>
        <w:ind w:left="0" w:firstLine="288"/>
      </w:pPr>
      <w:rPr>
        <w:rFonts w:ascii="Calibri Light" w:hAnsi="Calibri Light" w:hint="default"/>
        <w:b/>
        <w:i w:val="0"/>
        <w:caps w:val="0"/>
        <w:strike w:val="0"/>
        <w:dstrike w:val="0"/>
        <w:vanish w:val="0"/>
        <w:sz w:val="28"/>
        <w:vertAlign w:val="baseline"/>
      </w:rPr>
    </w:lvl>
    <w:lvl w:ilvl="1">
      <w:start w:val="1"/>
      <w:numFmt w:val="ordinal"/>
      <w:pStyle w:val="Odstavecseseznamem"/>
      <w:lvlText w:val="%1.%2"/>
      <w:lvlJc w:val="left"/>
      <w:pPr>
        <w:ind w:left="0" w:firstLine="0"/>
      </w:pPr>
      <w:rPr>
        <w:rFonts w:ascii="Calibri" w:hAnsi="Calibri" w:hint="default"/>
        <w:b w:val="0"/>
        <w:i w:val="0"/>
        <w:caps w:val="0"/>
        <w:strike w:val="0"/>
        <w:dstrike w:val="0"/>
        <w:vanish w:val="0"/>
        <w:sz w:val="22"/>
        <w:vertAlign w:val="baseline"/>
      </w:rPr>
    </w:lvl>
    <w:lvl w:ilvl="2">
      <w:start w:val="1"/>
      <w:numFmt w:val="decimal"/>
      <w:suff w:val="space"/>
      <w:lvlText w:val="%1.%2%3."/>
      <w:lvlJc w:val="left"/>
      <w:pPr>
        <w:ind w:left="0" w:firstLine="288"/>
      </w:pPr>
      <w:rPr>
        <w:rFonts w:ascii="Calibri" w:hAnsi="Calibri" w:hint="default"/>
        <w:b w:val="0"/>
        <w:i w:val="0"/>
        <w:sz w:val="22"/>
      </w:rPr>
    </w:lvl>
    <w:lvl w:ilvl="3">
      <w:start w:val="1"/>
      <w:numFmt w:val="none"/>
      <w:lvlText w:val=""/>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3"/>
  </w:num>
  <w:num w:numId="2">
    <w:abstractNumId w:val="0"/>
  </w:num>
  <w:num w:numId="3">
    <w:abstractNumId w:val="4"/>
  </w:num>
  <w:num w:numId="4">
    <w:abstractNumId w:val="1"/>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505"/>
    <w:rsid w:val="000033C9"/>
    <w:rsid w:val="000102B4"/>
    <w:rsid w:val="00012174"/>
    <w:rsid w:val="00013974"/>
    <w:rsid w:val="00015F5D"/>
    <w:rsid w:val="00030857"/>
    <w:rsid w:val="00034371"/>
    <w:rsid w:val="000437B2"/>
    <w:rsid w:val="00056B31"/>
    <w:rsid w:val="000715F4"/>
    <w:rsid w:val="00072B25"/>
    <w:rsid w:val="00072FA0"/>
    <w:rsid w:val="00074C29"/>
    <w:rsid w:val="00075549"/>
    <w:rsid w:val="00075C83"/>
    <w:rsid w:val="00082666"/>
    <w:rsid w:val="000837E7"/>
    <w:rsid w:val="00094CB3"/>
    <w:rsid w:val="00096C12"/>
    <w:rsid w:val="00097648"/>
    <w:rsid w:val="000A6956"/>
    <w:rsid w:val="000A7CEE"/>
    <w:rsid w:val="000B0B85"/>
    <w:rsid w:val="000C3C9A"/>
    <w:rsid w:val="000D15CD"/>
    <w:rsid w:val="000D23C4"/>
    <w:rsid w:val="000D50B3"/>
    <w:rsid w:val="000E224D"/>
    <w:rsid w:val="000F7C51"/>
    <w:rsid w:val="000F7C84"/>
    <w:rsid w:val="00100223"/>
    <w:rsid w:val="001025B4"/>
    <w:rsid w:val="00113985"/>
    <w:rsid w:val="00114DFB"/>
    <w:rsid w:val="00115F7E"/>
    <w:rsid w:val="001235F2"/>
    <w:rsid w:val="00124864"/>
    <w:rsid w:val="001273C9"/>
    <w:rsid w:val="00135CAA"/>
    <w:rsid w:val="001363E1"/>
    <w:rsid w:val="00137D82"/>
    <w:rsid w:val="00144325"/>
    <w:rsid w:val="001464FD"/>
    <w:rsid w:val="001535CB"/>
    <w:rsid w:val="00157757"/>
    <w:rsid w:val="001607BC"/>
    <w:rsid w:val="001621AF"/>
    <w:rsid w:val="00166069"/>
    <w:rsid w:val="00166113"/>
    <w:rsid w:val="00177AB3"/>
    <w:rsid w:val="001868E3"/>
    <w:rsid w:val="00190ECC"/>
    <w:rsid w:val="001921B2"/>
    <w:rsid w:val="00193814"/>
    <w:rsid w:val="00195C1C"/>
    <w:rsid w:val="00197E1F"/>
    <w:rsid w:val="001B018E"/>
    <w:rsid w:val="001B163A"/>
    <w:rsid w:val="001B1886"/>
    <w:rsid w:val="001B42B6"/>
    <w:rsid w:val="001C5839"/>
    <w:rsid w:val="001D7D31"/>
    <w:rsid w:val="001F0F06"/>
    <w:rsid w:val="001F2EB7"/>
    <w:rsid w:val="00203F03"/>
    <w:rsid w:val="0021416A"/>
    <w:rsid w:val="00216721"/>
    <w:rsid w:val="002167DA"/>
    <w:rsid w:val="002215FE"/>
    <w:rsid w:val="00223E3C"/>
    <w:rsid w:val="00224DB6"/>
    <w:rsid w:val="0022559E"/>
    <w:rsid w:val="00231182"/>
    <w:rsid w:val="002337D4"/>
    <w:rsid w:val="00236745"/>
    <w:rsid w:val="00236FE9"/>
    <w:rsid w:val="002377E0"/>
    <w:rsid w:val="00237C6B"/>
    <w:rsid w:val="00241085"/>
    <w:rsid w:val="00241B89"/>
    <w:rsid w:val="00243FFF"/>
    <w:rsid w:val="002474D4"/>
    <w:rsid w:val="002536EF"/>
    <w:rsid w:val="00254E7D"/>
    <w:rsid w:val="002608CA"/>
    <w:rsid w:val="00266C02"/>
    <w:rsid w:val="00285534"/>
    <w:rsid w:val="00285B66"/>
    <w:rsid w:val="002937D8"/>
    <w:rsid w:val="002958EA"/>
    <w:rsid w:val="0029771A"/>
    <w:rsid w:val="002A0CE0"/>
    <w:rsid w:val="002A1AF6"/>
    <w:rsid w:val="002B5C84"/>
    <w:rsid w:val="002C282A"/>
    <w:rsid w:val="002C2BAD"/>
    <w:rsid w:val="002D118A"/>
    <w:rsid w:val="002E7A07"/>
    <w:rsid w:val="002F7339"/>
    <w:rsid w:val="00300BD3"/>
    <w:rsid w:val="003077D0"/>
    <w:rsid w:val="003132A8"/>
    <w:rsid w:val="00314F86"/>
    <w:rsid w:val="003262E3"/>
    <w:rsid w:val="0032671E"/>
    <w:rsid w:val="00326C4E"/>
    <w:rsid w:val="0034034E"/>
    <w:rsid w:val="003424FA"/>
    <w:rsid w:val="0034695B"/>
    <w:rsid w:val="00363670"/>
    <w:rsid w:val="00365833"/>
    <w:rsid w:val="00367EB9"/>
    <w:rsid w:val="00371574"/>
    <w:rsid w:val="00373A36"/>
    <w:rsid w:val="00375512"/>
    <w:rsid w:val="00376386"/>
    <w:rsid w:val="00380C59"/>
    <w:rsid w:val="00381459"/>
    <w:rsid w:val="00383750"/>
    <w:rsid w:val="00386100"/>
    <w:rsid w:val="00392382"/>
    <w:rsid w:val="00394DA2"/>
    <w:rsid w:val="003A38A8"/>
    <w:rsid w:val="003A71CE"/>
    <w:rsid w:val="003B174B"/>
    <w:rsid w:val="003B41F1"/>
    <w:rsid w:val="003C5266"/>
    <w:rsid w:val="003D735A"/>
    <w:rsid w:val="003E11AF"/>
    <w:rsid w:val="003F55ED"/>
    <w:rsid w:val="004044B1"/>
    <w:rsid w:val="00416B42"/>
    <w:rsid w:val="0043022B"/>
    <w:rsid w:val="00432718"/>
    <w:rsid w:val="00435430"/>
    <w:rsid w:val="00437F5E"/>
    <w:rsid w:val="004460CD"/>
    <w:rsid w:val="00450425"/>
    <w:rsid w:val="00452B88"/>
    <w:rsid w:val="004564D3"/>
    <w:rsid w:val="00461A00"/>
    <w:rsid w:val="00462206"/>
    <w:rsid w:val="004658EF"/>
    <w:rsid w:val="0047470A"/>
    <w:rsid w:val="004756B1"/>
    <w:rsid w:val="004764C9"/>
    <w:rsid w:val="00484690"/>
    <w:rsid w:val="00486BC7"/>
    <w:rsid w:val="00494F56"/>
    <w:rsid w:val="0049604A"/>
    <w:rsid w:val="004A0770"/>
    <w:rsid w:val="004B458A"/>
    <w:rsid w:val="004B6238"/>
    <w:rsid w:val="004B75C1"/>
    <w:rsid w:val="004C4AC8"/>
    <w:rsid w:val="004C76C5"/>
    <w:rsid w:val="004E3860"/>
    <w:rsid w:val="004F57F7"/>
    <w:rsid w:val="005005D6"/>
    <w:rsid w:val="00501656"/>
    <w:rsid w:val="00503E3B"/>
    <w:rsid w:val="00511869"/>
    <w:rsid w:val="00511F25"/>
    <w:rsid w:val="0051623D"/>
    <w:rsid w:val="00534D78"/>
    <w:rsid w:val="00536765"/>
    <w:rsid w:val="00541030"/>
    <w:rsid w:val="00544380"/>
    <w:rsid w:val="005455E3"/>
    <w:rsid w:val="00547301"/>
    <w:rsid w:val="0054763C"/>
    <w:rsid w:val="00567613"/>
    <w:rsid w:val="005763B7"/>
    <w:rsid w:val="00576A5F"/>
    <w:rsid w:val="00586C7B"/>
    <w:rsid w:val="005937CA"/>
    <w:rsid w:val="005971DA"/>
    <w:rsid w:val="005A15AC"/>
    <w:rsid w:val="005B3BF1"/>
    <w:rsid w:val="005B4F81"/>
    <w:rsid w:val="005B5949"/>
    <w:rsid w:val="005C1EE6"/>
    <w:rsid w:val="005D4C54"/>
    <w:rsid w:val="005D785E"/>
    <w:rsid w:val="005E4288"/>
    <w:rsid w:val="005F044A"/>
    <w:rsid w:val="005F1E9F"/>
    <w:rsid w:val="005F42D9"/>
    <w:rsid w:val="00600AEE"/>
    <w:rsid w:val="006010DE"/>
    <w:rsid w:val="00601CDC"/>
    <w:rsid w:val="00603796"/>
    <w:rsid w:val="00612C0A"/>
    <w:rsid w:val="0061399C"/>
    <w:rsid w:val="006210AA"/>
    <w:rsid w:val="006273DB"/>
    <w:rsid w:val="00633700"/>
    <w:rsid w:val="00634E41"/>
    <w:rsid w:val="006433B4"/>
    <w:rsid w:val="00647CD9"/>
    <w:rsid w:val="00656392"/>
    <w:rsid w:val="00662212"/>
    <w:rsid w:val="00667EE5"/>
    <w:rsid w:val="00672A4C"/>
    <w:rsid w:val="006735F4"/>
    <w:rsid w:val="00674E9D"/>
    <w:rsid w:val="00676888"/>
    <w:rsid w:val="0068090A"/>
    <w:rsid w:val="0068182D"/>
    <w:rsid w:val="00684652"/>
    <w:rsid w:val="006A5522"/>
    <w:rsid w:val="006C106D"/>
    <w:rsid w:val="006C380B"/>
    <w:rsid w:val="006C7FE2"/>
    <w:rsid w:val="006D0B9C"/>
    <w:rsid w:val="006D38F6"/>
    <w:rsid w:val="006D3D64"/>
    <w:rsid w:val="006E5D01"/>
    <w:rsid w:val="006F7A21"/>
    <w:rsid w:val="00721BDA"/>
    <w:rsid w:val="00722398"/>
    <w:rsid w:val="00723253"/>
    <w:rsid w:val="00724136"/>
    <w:rsid w:val="0072584B"/>
    <w:rsid w:val="007265BA"/>
    <w:rsid w:val="00734059"/>
    <w:rsid w:val="007352B0"/>
    <w:rsid w:val="00735AC7"/>
    <w:rsid w:val="00737CA6"/>
    <w:rsid w:val="00737F14"/>
    <w:rsid w:val="00742A2B"/>
    <w:rsid w:val="0074455E"/>
    <w:rsid w:val="00751A6C"/>
    <w:rsid w:val="0075637B"/>
    <w:rsid w:val="007572EC"/>
    <w:rsid w:val="00762059"/>
    <w:rsid w:val="00763310"/>
    <w:rsid w:val="00771854"/>
    <w:rsid w:val="007775EC"/>
    <w:rsid w:val="00780CE3"/>
    <w:rsid w:val="00783E1B"/>
    <w:rsid w:val="007862C8"/>
    <w:rsid w:val="00787073"/>
    <w:rsid w:val="00792F33"/>
    <w:rsid w:val="007B2DF6"/>
    <w:rsid w:val="007C7CC8"/>
    <w:rsid w:val="007D31ED"/>
    <w:rsid w:val="007D7418"/>
    <w:rsid w:val="007E1237"/>
    <w:rsid w:val="007E2A6E"/>
    <w:rsid w:val="007E7C59"/>
    <w:rsid w:val="007F4FF6"/>
    <w:rsid w:val="007F5168"/>
    <w:rsid w:val="00810A2B"/>
    <w:rsid w:val="00821AC3"/>
    <w:rsid w:val="0082678C"/>
    <w:rsid w:val="00845D75"/>
    <w:rsid w:val="008469A5"/>
    <w:rsid w:val="00852731"/>
    <w:rsid w:val="00853BA0"/>
    <w:rsid w:val="00853BE4"/>
    <w:rsid w:val="00861BF0"/>
    <w:rsid w:val="008657EF"/>
    <w:rsid w:val="00873211"/>
    <w:rsid w:val="00875DB9"/>
    <w:rsid w:val="0088109E"/>
    <w:rsid w:val="0088154F"/>
    <w:rsid w:val="00883FD4"/>
    <w:rsid w:val="00884A87"/>
    <w:rsid w:val="008854F1"/>
    <w:rsid w:val="00887A43"/>
    <w:rsid w:val="008900D0"/>
    <w:rsid w:val="008969FF"/>
    <w:rsid w:val="008976DB"/>
    <w:rsid w:val="008A0267"/>
    <w:rsid w:val="008A2CB5"/>
    <w:rsid w:val="008B3863"/>
    <w:rsid w:val="008B4A01"/>
    <w:rsid w:val="008B7D2A"/>
    <w:rsid w:val="008C5CB6"/>
    <w:rsid w:val="008C5FCB"/>
    <w:rsid w:val="008E5D22"/>
    <w:rsid w:val="008F1139"/>
    <w:rsid w:val="008F5103"/>
    <w:rsid w:val="00902BFD"/>
    <w:rsid w:val="00912CE6"/>
    <w:rsid w:val="00913117"/>
    <w:rsid w:val="009254B6"/>
    <w:rsid w:val="00925FFC"/>
    <w:rsid w:val="009313A9"/>
    <w:rsid w:val="00933ED3"/>
    <w:rsid w:val="00934D33"/>
    <w:rsid w:val="00940627"/>
    <w:rsid w:val="009439B6"/>
    <w:rsid w:val="00944837"/>
    <w:rsid w:val="00947B39"/>
    <w:rsid w:val="009510EC"/>
    <w:rsid w:val="00955036"/>
    <w:rsid w:val="00955EDF"/>
    <w:rsid w:val="009620D4"/>
    <w:rsid w:val="009625F5"/>
    <w:rsid w:val="00971EB1"/>
    <w:rsid w:val="009723E9"/>
    <w:rsid w:val="00972CC9"/>
    <w:rsid w:val="00973DE2"/>
    <w:rsid w:val="00973E38"/>
    <w:rsid w:val="00977914"/>
    <w:rsid w:val="00992425"/>
    <w:rsid w:val="009A3ECA"/>
    <w:rsid w:val="009B2D7C"/>
    <w:rsid w:val="009B76FE"/>
    <w:rsid w:val="009C4FD6"/>
    <w:rsid w:val="009C66DE"/>
    <w:rsid w:val="009C7976"/>
    <w:rsid w:val="009D15D4"/>
    <w:rsid w:val="009D1E42"/>
    <w:rsid w:val="009D2CB8"/>
    <w:rsid w:val="009D46A4"/>
    <w:rsid w:val="009D4BDD"/>
    <w:rsid w:val="009D7B8A"/>
    <w:rsid w:val="009E07C4"/>
    <w:rsid w:val="009E301B"/>
    <w:rsid w:val="009E38CE"/>
    <w:rsid w:val="009E5449"/>
    <w:rsid w:val="009F169E"/>
    <w:rsid w:val="00A00CFA"/>
    <w:rsid w:val="00A062BE"/>
    <w:rsid w:val="00A1466E"/>
    <w:rsid w:val="00A14AD6"/>
    <w:rsid w:val="00A1526C"/>
    <w:rsid w:val="00A152FF"/>
    <w:rsid w:val="00A23A2A"/>
    <w:rsid w:val="00A36B97"/>
    <w:rsid w:val="00A53148"/>
    <w:rsid w:val="00A619FB"/>
    <w:rsid w:val="00A63551"/>
    <w:rsid w:val="00A639A9"/>
    <w:rsid w:val="00A63EB0"/>
    <w:rsid w:val="00A65860"/>
    <w:rsid w:val="00A70D5C"/>
    <w:rsid w:val="00A8231B"/>
    <w:rsid w:val="00A871ED"/>
    <w:rsid w:val="00A87E06"/>
    <w:rsid w:val="00A9574E"/>
    <w:rsid w:val="00AA0442"/>
    <w:rsid w:val="00AA63E4"/>
    <w:rsid w:val="00AA6CB7"/>
    <w:rsid w:val="00AB1F59"/>
    <w:rsid w:val="00AC2581"/>
    <w:rsid w:val="00AC523E"/>
    <w:rsid w:val="00AC5993"/>
    <w:rsid w:val="00AD4BDC"/>
    <w:rsid w:val="00AE13FD"/>
    <w:rsid w:val="00AE43D8"/>
    <w:rsid w:val="00AE4B12"/>
    <w:rsid w:val="00AE6485"/>
    <w:rsid w:val="00AF00B8"/>
    <w:rsid w:val="00AF18EB"/>
    <w:rsid w:val="00AF1DCD"/>
    <w:rsid w:val="00AF2D65"/>
    <w:rsid w:val="00AF3299"/>
    <w:rsid w:val="00AF6B9B"/>
    <w:rsid w:val="00B02C5A"/>
    <w:rsid w:val="00B10026"/>
    <w:rsid w:val="00B139E6"/>
    <w:rsid w:val="00B13E29"/>
    <w:rsid w:val="00B16FBD"/>
    <w:rsid w:val="00B21285"/>
    <w:rsid w:val="00B30586"/>
    <w:rsid w:val="00B310BF"/>
    <w:rsid w:val="00B364A0"/>
    <w:rsid w:val="00B37861"/>
    <w:rsid w:val="00B43E80"/>
    <w:rsid w:val="00B67C8F"/>
    <w:rsid w:val="00B723D4"/>
    <w:rsid w:val="00B75B5B"/>
    <w:rsid w:val="00B80D53"/>
    <w:rsid w:val="00B9297E"/>
    <w:rsid w:val="00B9526D"/>
    <w:rsid w:val="00B96E9A"/>
    <w:rsid w:val="00BA7FEB"/>
    <w:rsid w:val="00BB0498"/>
    <w:rsid w:val="00BB0842"/>
    <w:rsid w:val="00BB2C93"/>
    <w:rsid w:val="00BB5AA3"/>
    <w:rsid w:val="00BD0138"/>
    <w:rsid w:val="00BD532B"/>
    <w:rsid w:val="00BD57A0"/>
    <w:rsid w:val="00BE095F"/>
    <w:rsid w:val="00BE75D7"/>
    <w:rsid w:val="00BE7C76"/>
    <w:rsid w:val="00BF4C45"/>
    <w:rsid w:val="00BF55A4"/>
    <w:rsid w:val="00BF6A2D"/>
    <w:rsid w:val="00C0388C"/>
    <w:rsid w:val="00C1196C"/>
    <w:rsid w:val="00C119AD"/>
    <w:rsid w:val="00C17930"/>
    <w:rsid w:val="00C17949"/>
    <w:rsid w:val="00C20712"/>
    <w:rsid w:val="00C22C13"/>
    <w:rsid w:val="00C247B2"/>
    <w:rsid w:val="00C2489F"/>
    <w:rsid w:val="00C26796"/>
    <w:rsid w:val="00C42794"/>
    <w:rsid w:val="00C44505"/>
    <w:rsid w:val="00C4471C"/>
    <w:rsid w:val="00C55E0D"/>
    <w:rsid w:val="00C57E47"/>
    <w:rsid w:val="00C62823"/>
    <w:rsid w:val="00C7020A"/>
    <w:rsid w:val="00C73B43"/>
    <w:rsid w:val="00C77EBA"/>
    <w:rsid w:val="00C82073"/>
    <w:rsid w:val="00C82635"/>
    <w:rsid w:val="00C8652D"/>
    <w:rsid w:val="00C878FE"/>
    <w:rsid w:val="00C90DE5"/>
    <w:rsid w:val="00C95423"/>
    <w:rsid w:val="00CA0F29"/>
    <w:rsid w:val="00CA2200"/>
    <w:rsid w:val="00CA667E"/>
    <w:rsid w:val="00CA6F61"/>
    <w:rsid w:val="00CC5F23"/>
    <w:rsid w:val="00CC6106"/>
    <w:rsid w:val="00CC66BE"/>
    <w:rsid w:val="00CC7A01"/>
    <w:rsid w:val="00CD06C5"/>
    <w:rsid w:val="00CD06E8"/>
    <w:rsid w:val="00CD1393"/>
    <w:rsid w:val="00CD6105"/>
    <w:rsid w:val="00CE5A13"/>
    <w:rsid w:val="00CF4A16"/>
    <w:rsid w:val="00CF778F"/>
    <w:rsid w:val="00D170EB"/>
    <w:rsid w:val="00D301FE"/>
    <w:rsid w:val="00D33037"/>
    <w:rsid w:val="00D331A2"/>
    <w:rsid w:val="00D33DE6"/>
    <w:rsid w:val="00D45FC2"/>
    <w:rsid w:val="00D474C3"/>
    <w:rsid w:val="00D516AF"/>
    <w:rsid w:val="00D54803"/>
    <w:rsid w:val="00D74C00"/>
    <w:rsid w:val="00D827FE"/>
    <w:rsid w:val="00D900AF"/>
    <w:rsid w:val="00D94954"/>
    <w:rsid w:val="00DA69D1"/>
    <w:rsid w:val="00DA74C7"/>
    <w:rsid w:val="00DB00F4"/>
    <w:rsid w:val="00DB0740"/>
    <w:rsid w:val="00DB1D70"/>
    <w:rsid w:val="00DB383B"/>
    <w:rsid w:val="00DD3C9E"/>
    <w:rsid w:val="00DE1BA1"/>
    <w:rsid w:val="00DE4649"/>
    <w:rsid w:val="00E0434C"/>
    <w:rsid w:val="00E07C3F"/>
    <w:rsid w:val="00E27619"/>
    <w:rsid w:val="00E35F55"/>
    <w:rsid w:val="00E445B0"/>
    <w:rsid w:val="00E54E32"/>
    <w:rsid w:val="00E62798"/>
    <w:rsid w:val="00E76729"/>
    <w:rsid w:val="00E94E55"/>
    <w:rsid w:val="00EA16E3"/>
    <w:rsid w:val="00EB47A9"/>
    <w:rsid w:val="00EB537E"/>
    <w:rsid w:val="00EC1F2A"/>
    <w:rsid w:val="00EC30AA"/>
    <w:rsid w:val="00EC4A7E"/>
    <w:rsid w:val="00EC4A8C"/>
    <w:rsid w:val="00EC4BED"/>
    <w:rsid w:val="00EC6A73"/>
    <w:rsid w:val="00ED0995"/>
    <w:rsid w:val="00ED0DFD"/>
    <w:rsid w:val="00ED3218"/>
    <w:rsid w:val="00ED322F"/>
    <w:rsid w:val="00EE616E"/>
    <w:rsid w:val="00EF25B6"/>
    <w:rsid w:val="00EF3E1F"/>
    <w:rsid w:val="00EF495C"/>
    <w:rsid w:val="00EF4E8B"/>
    <w:rsid w:val="00EF6890"/>
    <w:rsid w:val="00F01C3E"/>
    <w:rsid w:val="00F07464"/>
    <w:rsid w:val="00F109A1"/>
    <w:rsid w:val="00F12599"/>
    <w:rsid w:val="00F129CB"/>
    <w:rsid w:val="00F150F1"/>
    <w:rsid w:val="00F200EE"/>
    <w:rsid w:val="00F25B0A"/>
    <w:rsid w:val="00F37025"/>
    <w:rsid w:val="00F438A7"/>
    <w:rsid w:val="00F439A3"/>
    <w:rsid w:val="00F60673"/>
    <w:rsid w:val="00F64513"/>
    <w:rsid w:val="00F660AE"/>
    <w:rsid w:val="00F67344"/>
    <w:rsid w:val="00F70260"/>
    <w:rsid w:val="00F91E74"/>
    <w:rsid w:val="00F95EF8"/>
    <w:rsid w:val="00FA4F0E"/>
    <w:rsid w:val="00FA7B6A"/>
    <w:rsid w:val="00FB3529"/>
    <w:rsid w:val="00FB5D13"/>
    <w:rsid w:val="00FB67E0"/>
    <w:rsid w:val="00FC3D64"/>
    <w:rsid w:val="00FC4C02"/>
    <w:rsid w:val="00FC7506"/>
    <w:rsid w:val="00FD3AFE"/>
    <w:rsid w:val="00FE6976"/>
    <w:rsid w:val="00FF0757"/>
    <w:rsid w:val="00FF1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5:docId w15:val="{B42C6B82-BD3C-4F65-9FA8-959228B59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lsdException w:name="heading 5" w:locked="1" w:uiPriority="0"/>
    <w:lsdException w:name="heading 6" w:locked="1" w:semiHidden="1" w:uiPriority="0" w:unhideWhenUsed="1" w:qFormat="1"/>
    <w:lsdException w:name="heading 7" w:locked="1" w:semiHidden="1" w:uiPriority="0" w:unhideWhenUsed="1" w:qFormat="1"/>
    <w:lsdException w:name="heading 8" w:locked="1" w:uiPriority="0"/>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671E"/>
    <w:pPr>
      <w:jc w:val="both"/>
    </w:pPr>
    <w:rPr>
      <w:rFonts w:ascii="Calibri" w:hAnsi="Calibri"/>
      <w:szCs w:val="20"/>
    </w:rPr>
  </w:style>
  <w:style w:type="paragraph" w:styleId="Nadpis1">
    <w:name w:val="heading 1"/>
    <w:basedOn w:val="Normln"/>
    <w:next w:val="Normln"/>
    <w:link w:val="Nadpis1Char"/>
    <w:qFormat/>
    <w:rsid w:val="00973E38"/>
    <w:pPr>
      <w:numPr>
        <w:numId w:val="3"/>
      </w:numPr>
      <w:spacing w:before="240" w:after="120"/>
      <w:jc w:val="center"/>
      <w:outlineLvl w:val="0"/>
    </w:pPr>
    <w:rPr>
      <w:rFonts w:cs="Arial"/>
      <w:b/>
      <w:color w:val="000000"/>
      <w:sz w:val="28"/>
      <w:szCs w:val="28"/>
    </w:rPr>
  </w:style>
  <w:style w:type="paragraph" w:styleId="Nadpis3">
    <w:name w:val="heading 3"/>
    <w:basedOn w:val="Normln"/>
    <w:next w:val="Normln"/>
    <w:link w:val="Nadpis3Char"/>
    <w:uiPriority w:val="99"/>
    <w:qFormat/>
    <w:rsid w:val="00EB537E"/>
    <w:pPr>
      <w:keepNext/>
      <w:jc w:val="center"/>
      <w:outlineLvl w:val="2"/>
    </w:pPr>
    <w:rPr>
      <w:rFonts w:ascii="Arial" w:hAnsi="Arial"/>
      <w:b/>
    </w:rPr>
  </w:style>
  <w:style w:type="paragraph" w:styleId="Nadpis4">
    <w:name w:val="heading 4"/>
    <w:basedOn w:val="Normln"/>
    <w:next w:val="Normln"/>
    <w:link w:val="Nadpis4Char"/>
    <w:uiPriority w:val="99"/>
    <w:rsid w:val="00AF6B9B"/>
    <w:pPr>
      <w:keepNext/>
      <w:spacing w:before="240" w:after="60"/>
      <w:outlineLvl w:val="3"/>
    </w:pPr>
    <w:rPr>
      <w:b/>
      <w:bCs/>
      <w:sz w:val="28"/>
      <w:szCs w:val="28"/>
    </w:rPr>
  </w:style>
  <w:style w:type="paragraph" w:styleId="Nadpis5">
    <w:name w:val="heading 5"/>
    <w:basedOn w:val="Normln"/>
    <w:next w:val="Normln"/>
    <w:link w:val="Nadpis5Char"/>
    <w:uiPriority w:val="99"/>
    <w:rsid w:val="00AF6B9B"/>
    <w:pPr>
      <w:spacing w:before="240" w:after="60"/>
      <w:outlineLvl w:val="4"/>
    </w:pPr>
    <w:rPr>
      <w:b/>
      <w:bCs/>
      <w:i/>
      <w:iCs/>
      <w:sz w:val="26"/>
      <w:szCs w:val="26"/>
    </w:rPr>
  </w:style>
  <w:style w:type="paragraph" w:styleId="Nadpis8">
    <w:name w:val="heading 8"/>
    <w:basedOn w:val="Normln"/>
    <w:next w:val="Normln"/>
    <w:link w:val="Nadpis8Char"/>
    <w:uiPriority w:val="99"/>
    <w:rsid w:val="00EB537E"/>
    <w:pPr>
      <w:keepNext/>
      <w:numPr>
        <w:numId w:val="1"/>
      </w:numPr>
      <w:ind w:hanging="421"/>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973E38"/>
    <w:rPr>
      <w:rFonts w:ascii="Calibri" w:hAnsi="Calibri" w:cs="Arial"/>
      <w:b/>
      <w:color w:val="000000"/>
      <w:sz w:val="28"/>
      <w:szCs w:val="28"/>
    </w:rPr>
  </w:style>
  <w:style w:type="character" w:customStyle="1" w:styleId="Nadpis3Char">
    <w:name w:val="Nadpis 3 Char"/>
    <w:basedOn w:val="Standardnpsmoodstavce"/>
    <w:link w:val="Nadpis3"/>
    <w:uiPriority w:val="99"/>
    <w:semiHidden/>
    <w:locked/>
    <w:rsid w:val="00CA6F61"/>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CA6F61"/>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CA6F61"/>
    <w:rPr>
      <w:rFonts w:ascii="Calibri" w:hAnsi="Calibri" w:cs="Times New Roman"/>
      <w:b/>
      <w:bCs/>
      <w:i/>
      <w:iCs/>
      <w:sz w:val="26"/>
      <w:szCs w:val="26"/>
    </w:rPr>
  </w:style>
  <w:style w:type="character" w:customStyle="1" w:styleId="Nadpis8Char">
    <w:name w:val="Nadpis 8 Char"/>
    <w:basedOn w:val="Standardnpsmoodstavce"/>
    <w:link w:val="Nadpis8"/>
    <w:uiPriority w:val="99"/>
    <w:locked/>
    <w:rsid w:val="00CA6F61"/>
    <w:rPr>
      <w:rFonts w:ascii="Arial" w:hAnsi="Arial"/>
      <w:b/>
      <w:szCs w:val="20"/>
      <w:u w:val="single"/>
    </w:rPr>
  </w:style>
  <w:style w:type="character" w:styleId="slostrnky">
    <w:name w:val="page number"/>
    <w:basedOn w:val="Standardnpsmoodstavce"/>
    <w:uiPriority w:val="99"/>
    <w:rsid w:val="00EB537E"/>
    <w:rPr>
      <w:rFonts w:cs="Times New Roman"/>
    </w:rPr>
  </w:style>
  <w:style w:type="paragraph" w:styleId="Zpat">
    <w:name w:val="footer"/>
    <w:basedOn w:val="Normln"/>
    <w:link w:val="ZpatChar"/>
    <w:uiPriority w:val="99"/>
    <w:rsid w:val="00EB537E"/>
    <w:pPr>
      <w:tabs>
        <w:tab w:val="center" w:pos="4536"/>
        <w:tab w:val="right" w:pos="9072"/>
      </w:tabs>
    </w:pPr>
  </w:style>
  <w:style w:type="character" w:customStyle="1" w:styleId="ZpatChar">
    <w:name w:val="Zápatí Char"/>
    <w:basedOn w:val="Standardnpsmoodstavce"/>
    <w:link w:val="Zpat"/>
    <w:uiPriority w:val="99"/>
    <w:semiHidden/>
    <w:locked/>
    <w:rsid w:val="00CA6F61"/>
    <w:rPr>
      <w:rFonts w:cs="Times New Roman"/>
      <w:sz w:val="20"/>
      <w:szCs w:val="20"/>
    </w:rPr>
  </w:style>
  <w:style w:type="paragraph" w:styleId="Zhlav">
    <w:name w:val="header"/>
    <w:basedOn w:val="Normln"/>
    <w:link w:val="ZhlavChar"/>
    <w:uiPriority w:val="99"/>
    <w:rsid w:val="00EB537E"/>
    <w:pPr>
      <w:tabs>
        <w:tab w:val="center" w:pos="4536"/>
        <w:tab w:val="right" w:pos="9072"/>
      </w:tabs>
    </w:pPr>
  </w:style>
  <w:style w:type="character" w:customStyle="1" w:styleId="ZhlavChar">
    <w:name w:val="Záhlaví Char"/>
    <w:basedOn w:val="Standardnpsmoodstavce"/>
    <w:link w:val="Zhlav"/>
    <w:uiPriority w:val="99"/>
    <w:semiHidden/>
    <w:locked/>
    <w:rsid w:val="00CA6F61"/>
    <w:rPr>
      <w:rFonts w:cs="Times New Roman"/>
      <w:sz w:val="20"/>
      <w:szCs w:val="20"/>
    </w:rPr>
  </w:style>
  <w:style w:type="paragraph" w:styleId="Zkladntext">
    <w:name w:val="Body Text"/>
    <w:basedOn w:val="Normln"/>
    <w:link w:val="ZkladntextChar"/>
    <w:uiPriority w:val="99"/>
    <w:rsid w:val="00EB537E"/>
    <w:rPr>
      <w:rFonts w:ascii="Arial" w:hAnsi="Arial"/>
      <w:iCs/>
    </w:rPr>
  </w:style>
  <w:style w:type="character" w:customStyle="1" w:styleId="ZkladntextChar">
    <w:name w:val="Základní text Char"/>
    <w:basedOn w:val="Standardnpsmoodstavce"/>
    <w:link w:val="Zkladntext"/>
    <w:uiPriority w:val="99"/>
    <w:semiHidden/>
    <w:locked/>
    <w:rsid w:val="00CA6F61"/>
    <w:rPr>
      <w:rFonts w:cs="Times New Roman"/>
      <w:sz w:val="20"/>
      <w:szCs w:val="20"/>
    </w:rPr>
  </w:style>
  <w:style w:type="paragraph" w:styleId="Textbubliny">
    <w:name w:val="Balloon Text"/>
    <w:basedOn w:val="Normln"/>
    <w:link w:val="TextbublinyChar"/>
    <w:uiPriority w:val="99"/>
    <w:semiHidden/>
    <w:rsid w:val="004B458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A6F61"/>
    <w:rPr>
      <w:rFonts w:cs="Times New Roman"/>
      <w:sz w:val="2"/>
    </w:rPr>
  </w:style>
  <w:style w:type="paragraph" w:styleId="Rozloendokumentu">
    <w:name w:val="Document Map"/>
    <w:basedOn w:val="Normln"/>
    <w:link w:val="RozloendokumentuChar"/>
    <w:uiPriority w:val="99"/>
    <w:semiHidden/>
    <w:rsid w:val="004B458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CA6F61"/>
    <w:rPr>
      <w:rFonts w:cs="Times New Roman"/>
      <w:sz w:val="2"/>
    </w:rPr>
  </w:style>
  <w:style w:type="paragraph" w:styleId="Zkladntext2">
    <w:name w:val="Body Text 2"/>
    <w:basedOn w:val="Normln"/>
    <w:link w:val="Zkladntext2Char"/>
    <w:uiPriority w:val="99"/>
    <w:rsid w:val="00AF6B9B"/>
    <w:pPr>
      <w:spacing w:after="120" w:line="480" w:lineRule="auto"/>
    </w:pPr>
  </w:style>
  <w:style w:type="character" w:customStyle="1" w:styleId="Zkladntext2Char">
    <w:name w:val="Základní text 2 Char"/>
    <w:basedOn w:val="Standardnpsmoodstavce"/>
    <w:link w:val="Zkladntext2"/>
    <w:uiPriority w:val="99"/>
    <w:semiHidden/>
    <w:locked/>
    <w:rsid w:val="00CA6F61"/>
    <w:rPr>
      <w:rFonts w:cs="Times New Roman"/>
      <w:sz w:val="20"/>
      <w:szCs w:val="20"/>
    </w:rPr>
  </w:style>
  <w:style w:type="character" w:styleId="Odkaznakoment">
    <w:name w:val="annotation reference"/>
    <w:basedOn w:val="Standardnpsmoodstavce"/>
    <w:uiPriority w:val="99"/>
    <w:rsid w:val="009C66DE"/>
    <w:rPr>
      <w:rFonts w:cs="Times New Roman"/>
      <w:sz w:val="16"/>
      <w:szCs w:val="16"/>
    </w:rPr>
  </w:style>
  <w:style w:type="paragraph" w:styleId="Textkomente">
    <w:name w:val="annotation text"/>
    <w:basedOn w:val="Normln"/>
    <w:link w:val="TextkomenteChar"/>
    <w:uiPriority w:val="99"/>
    <w:rsid w:val="009C66DE"/>
  </w:style>
  <w:style w:type="character" w:customStyle="1" w:styleId="TextkomenteChar">
    <w:name w:val="Text komentáře Char"/>
    <w:basedOn w:val="Standardnpsmoodstavce"/>
    <w:link w:val="Textkomente"/>
    <w:uiPriority w:val="99"/>
    <w:locked/>
    <w:rsid w:val="009C66DE"/>
    <w:rPr>
      <w:rFonts w:cs="Times New Roman"/>
    </w:rPr>
  </w:style>
  <w:style w:type="paragraph" w:styleId="Pedmtkomente">
    <w:name w:val="annotation subject"/>
    <w:basedOn w:val="Textkomente"/>
    <w:next w:val="Textkomente"/>
    <w:link w:val="PedmtkomenteChar"/>
    <w:uiPriority w:val="99"/>
    <w:rsid w:val="009C66DE"/>
    <w:rPr>
      <w:b/>
      <w:bCs/>
    </w:rPr>
  </w:style>
  <w:style w:type="character" w:customStyle="1" w:styleId="PedmtkomenteChar">
    <w:name w:val="Předmět komentáře Char"/>
    <w:basedOn w:val="TextkomenteChar"/>
    <w:link w:val="Pedmtkomente"/>
    <w:uiPriority w:val="99"/>
    <w:locked/>
    <w:rsid w:val="009C66DE"/>
    <w:rPr>
      <w:rFonts w:cs="Times New Roman"/>
      <w:b/>
      <w:bCs/>
    </w:rPr>
  </w:style>
  <w:style w:type="paragraph" w:styleId="Odstavecseseznamem">
    <w:name w:val="List Paragraph"/>
    <w:basedOn w:val="Normln"/>
    <w:link w:val="OdstavecseseznamemChar"/>
    <w:qFormat/>
    <w:rsid w:val="006735F4"/>
    <w:pPr>
      <w:numPr>
        <w:ilvl w:val="1"/>
        <w:numId w:val="3"/>
      </w:numPr>
      <w:spacing w:before="120" w:after="120"/>
    </w:pPr>
    <w:rPr>
      <w:rFonts w:eastAsia="Calibri"/>
      <w:szCs w:val="22"/>
    </w:rPr>
  </w:style>
  <w:style w:type="character" w:customStyle="1" w:styleId="OdstavecseseznamemChar">
    <w:name w:val="Odstavec se seznamem Char"/>
    <w:basedOn w:val="Standardnpsmoodstavce"/>
    <w:link w:val="Odstavecseseznamem"/>
    <w:locked/>
    <w:rsid w:val="006735F4"/>
    <w:rPr>
      <w:rFonts w:ascii="Calibri" w:eastAsia="Calibri" w:hAnsi="Calibri"/>
    </w:rPr>
  </w:style>
  <w:style w:type="paragraph" w:styleId="Nzev">
    <w:name w:val="Title"/>
    <w:basedOn w:val="Normln"/>
    <w:next w:val="Normln"/>
    <w:link w:val="NzevChar"/>
    <w:qFormat/>
    <w:locked/>
    <w:rsid w:val="00D33037"/>
    <w:pPr>
      <w:jc w:val="center"/>
    </w:pPr>
    <w:rPr>
      <w:rFonts w:ascii="Arial" w:hAnsi="Arial"/>
      <w:b/>
      <w:caps/>
      <w:sz w:val="28"/>
    </w:rPr>
  </w:style>
  <w:style w:type="character" w:customStyle="1" w:styleId="NzevChar">
    <w:name w:val="Název Char"/>
    <w:basedOn w:val="Standardnpsmoodstavce"/>
    <w:link w:val="Nzev"/>
    <w:rsid w:val="00D33037"/>
    <w:rPr>
      <w:rFonts w:ascii="Arial" w:hAnsi="Arial"/>
      <w:b/>
      <w:caps/>
      <w:sz w:val="28"/>
      <w:szCs w:val="20"/>
    </w:rPr>
  </w:style>
  <w:style w:type="paragraph" w:styleId="Podtitul">
    <w:name w:val="Subtitle"/>
    <w:basedOn w:val="Normln"/>
    <w:link w:val="PodtitulChar"/>
    <w:qFormat/>
    <w:locked/>
    <w:rsid w:val="00973E38"/>
    <w:pPr>
      <w:spacing w:before="120" w:after="120"/>
      <w:jc w:val="center"/>
    </w:pPr>
    <w:rPr>
      <w:rFonts w:cs="Arial"/>
      <w:b/>
      <w:color w:val="000000"/>
      <w:sz w:val="28"/>
      <w:szCs w:val="28"/>
    </w:rPr>
  </w:style>
  <w:style w:type="character" w:customStyle="1" w:styleId="PodtitulChar">
    <w:name w:val="Podtitul Char"/>
    <w:basedOn w:val="Standardnpsmoodstavce"/>
    <w:link w:val="Podtitul"/>
    <w:rsid w:val="00973E38"/>
    <w:rPr>
      <w:rFonts w:ascii="Calibri" w:hAnsi="Calibri" w:cs="Arial"/>
      <w:b/>
      <w:color w:val="000000"/>
      <w:sz w:val="28"/>
      <w:szCs w:val="28"/>
    </w:rPr>
  </w:style>
  <w:style w:type="paragraph" w:customStyle="1" w:styleId="odstavec1">
    <w:name w:val="odstavec1"/>
    <w:basedOn w:val="Odstavecseseznamem"/>
    <w:link w:val="odstavec1Char"/>
    <w:qFormat/>
    <w:rsid w:val="006735F4"/>
    <w:pPr>
      <w:numPr>
        <w:ilvl w:val="0"/>
        <w:numId w:val="0"/>
      </w:numPr>
    </w:pPr>
  </w:style>
  <w:style w:type="table" w:styleId="Mkatabulky">
    <w:name w:val="Table Grid"/>
    <w:basedOn w:val="Normlntabulka"/>
    <w:uiPriority w:val="59"/>
    <w:locked/>
    <w:rsid w:val="005C1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1Char">
    <w:name w:val="odstavec1 Char"/>
    <w:basedOn w:val="OdstavecseseznamemChar"/>
    <w:link w:val="odstavec1"/>
    <w:rsid w:val="006735F4"/>
    <w:rPr>
      <w:rFonts w:ascii="Calibri" w:eastAsia="Calibri" w:hAnsi="Calibri"/>
    </w:rPr>
  </w:style>
  <w:style w:type="paragraph" w:customStyle="1" w:styleId="Odstavec10">
    <w:name w:val="Odstavec1"/>
    <w:basedOn w:val="Odstavecseseznamem"/>
    <w:link w:val="Odstavec1Char0"/>
    <w:qFormat/>
    <w:rsid w:val="005C1EE6"/>
    <w:pPr>
      <w:numPr>
        <w:ilvl w:val="0"/>
        <w:numId w:val="0"/>
      </w:numPr>
      <w:spacing w:before="0" w:after="0"/>
    </w:pPr>
    <w:rPr>
      <w:sz w:val="24"/>
      <w:szCs w:val="24"/>
    </w:rPr>
  </w:style>
  <w:style w:type="character" w:customStyle="1" w:styleId="Odstavec1Char0">
    <w:name w:val="Odstavec1 Char"/>
    <w:basedOn w:val="OdstavecseseznamemChar"/>
    <w:link w:val="Odstavec10"/>
    <w:rsid w:val="005C1EE6"/>
    <w:rPr>
      <w:rFonts w:ascii="Calibri" w:eastAsia="Calibri" w:hAnsi="Calibri"/>
      <w:sz w:val="24"/>
      <w:szCs w:val="24"/>
    </w:rPr>
  </w:style>
  <w:style w:type="table" w:customStyle="1" w:styleId="Mkatabulky1">
    <w:name w:val="Mřížka tabulky1"/>
    <w:basedOn w:val="Normlntabulka"/>
    <w:next w:val="Mkatabulky"/>
    <w:rsid w:val="00912CE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evc1">
    <w:name w:val="Odstevc1"/>
    <w:basedOn w:val="Odstavecseseznamem"/>
    <w:qFormat/>
    <w:rsid w:val="00DA69D1"/>
    <w:pPr>
      <w:numPr>
        <w:ilvl w:val="0"/>
        <w:numId w:val="0"/>
      </w:numPr>
      <w:spacing w:before="0"/>
    </w:pPr>
  </w:style>
  <w:style w:type="character" w:styleId="Hypertextovodkaz">
    <w:name w:val="Hyperlink"/>
    <w:basedOn w:val="Standardnpsmoodstavce"/>
    <w:uiPriority w:val="99"/>
    <w:unhideWhenUsed/>
    <w:rsid w:val="006139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cie.p&#225;nov&#22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4295B-5012-46FB-9476-53B384BE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4274</Words>
  <Characters>24896</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Smlouva o dílo</vt:lpstr>
    </vt:vector>
  </TitlesOfParts>
  <Company>S-projekt plus a.s.</Company>
  <LinksUpToDate>false</LinksUpToDate>
  <CharactersWithSpaces>29112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Arch. Dominik Landkammer</dc:creator>
  <cp:lastModifiedBy>Landkammer Dominik Arch.</cp:lastModifiedBy>
  <cp:revision>7</cp:revision>
  <cp:lastPrinted>2016-08-05T07:41:00Z</cp:lastPrinted>
  <dcterms:created xsi:type="dcterms:W3CDTF">2016-06-19T17:11:00Z</dcterms:created>
  <dcterms:modified xsi:type="dcterms:W3CDTF">2016-10-14T08:07:00Z</dcterms:modified>
</cp:coreProperties>
</file>