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01271" w14:textId="04B216FD" w:rsidR="002D20C5" w:rsidRPr="003E46FC" w:rsidRDefault="002D20C5" w:rsidP="003E46FC">
      <w:pPr>
        <w:jc w:val="center"/>
        <w:rPr>
          <w:b/>
          <w:sz w:val="24"/>
          <w:szCs w:val="24"/>
        </w:rPr>
      </w:pPr>
      <w:r w:rsidRPr="003E46FC">
        <w:rPr>
          <w:b/>
          <w:sz w:val="24"/>
          <w:szCs w:val="24"/>
        </w:rPr>
        <w:t xml:space="preserve">Smlouva o partnerství </w:t>
      </w:r>
      <w:r w:rsidR="00A052CD" w:rsidRPr="003E46FC">
        <w:rPr>
          <w:b/>
          <w:sz w:val="24"/>
          <w:szCs w:val="24"/>
        </w:rPr>
        <w:t>s finančním příspěvkem</w:t>
      </w:r>
    </w:p>
    <w:p w14:paraId="29201272" w14:textId="77777777" w:rsidR="00DC5781" w:rsidRPr="00105E2A" w:rsidRDefault="00DC5781" w:rsidP="003E46FC">
      <w:pPr>
        <w:spacing w:after="240"/>
        <w:jc w:val="center"/>
        <w:rPr>
          <w:b/>
        </w:rPr>
      </w:pPr>
      <w:r w:rsidRPr="00105E2A">
        <w:rPr>
          <w:b/>
        </w:rPr>
        <w:t>(dále jen Smlouva)</w:t>
      </w:r>
    </w:p>
    <w:p w14:paraId="29201273" w14:textId="77777777" w:rsidR="002D20C5" w:rsidRPr="00D859B8" w:rsidRDefault="002D20C5" w:rsidP="003E46FC">
      <w:pPr>
        <w:jc w:val="center"/>
      </w:pPr>
      <w:r w:rsidRPr="00D859B8">
        <w:t>uzavřená podle § 1746 odst. 2 zákona č. 89/2012 Sb., občanský zákoník</w:t>
      </w:r>
    </w:p>
    <w:p w14:paraId="29201274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75" w14:textId="77777777" w:rsidR="002D20C5" w:rsidRPr="00C37A55" w:rsidRDefault="002D20C5" w:rsidP="003E46FC">
      <w:pPr>
        <w:jc w:val="center"/>
        <w:rPr>
          <w:b/>
        </w:rPr>
      </w:pPr>
      <w:r w:rsidRPr="00C37A55">
        <w:rPr>
          <w:b/>
        </w:rPr>
        <w:t>Článek I</w:t>
      </w:r>
    </w:p>
    <w:p w14:paraId="29201276" w14:textId="77777777"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2BF47A23" w14:textId="77777777" w:rsidR="00A052CD" w:rsidRPr="00AB1840" w:rsidRDefault="00A052CD" w:rsidP="00A052CD">
      <w:pPr>
        <w:rPr>
          <w:b/>
        </w:rPr>
      </w:pPr>
      <w:r w:rsidRPr="00AB1840">
        <w:rPr>
          <w:b/>
        </w:rPr>
        <w:t>Jihomoravský kraj</w:t>
      </w:r>
    </w:p>
    <w:p w14:paraId="5CFE62E9" w14:textId="77777777" w:rsidR="00A052CD" w:rsidRDefault="00A052CD" w:rsidP="00A052CD">
      <w:r w:rsidRPr="00AB1840">
        <w:t>zastoupený:</w:t>
      </w:r>
      <w:r w:rsidRPr="00AB1840">
        <w:tab/>
      </w:r>
      <w:r w:rsidRPr="00AB1840">
        <w:tab/>
      </w:r>
      <w:r w:rsidRPr="00AB1840">
        <w:tab/>
      </w:r>
      <w:r>
        <w:t>JUDr</w:t>
      </w:r>
      <w:r w:rsidRPr="00AB1840">
        <w:t xml:space="preserve">. </w:t>
      </w:r>
      <w:r>
        <w:t>Bohumilem Šimkem</w:t>
      </w:r>
      <w:r w:rsidRPr="00AB1840">
        <w:t xml:space="preserve">, hejtmanem </w:t>
      </w:r>
      <w:r>
        <w:t>Jihomoravského kraje</w:t>
      </w:r>
    </w:p>
    <w:p w14:paraId="26256873" w14:textId="77777777" w:rsidR="00A052CD" w:rsidRPr="00AB1840" w:rsidRDefault="00A052CD" w:rsidP="00A052CD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 xml:space="preserve">Žerotínovo nám. </w:t>
      </w:r>
      <w:r>
        <w:t>449/3</w:t>
      </w:r>
      <w:r w:rsidRPr="00AB1840">
        <w:t>, 601 82 Brno</w:t>
      </w:r>
    </w:p>
    <w:p w14:paraId="0424DB86" w14:textId="77777777" w:rsidR="00A052CD" w:rsidRPr="00AB1840" w:rsidRDefault="00A052CD" w:rsidP="00A052CD">
      <w:r w:rsidRPr="00AB1840">
        <w:t>IČ:</w:t>
      </w:r>
      <w:r w:rsidRPr="00AB1840">
        <w:tab/>
      </w:r>
      <w:r w:rsidRPr="00AB1840">
        <w:tab/>
      </w:r>
      <w:r w:rsidRPr="00AB1840">
        <w:tab/>
      </w:r>
      <w:r w:rsidRPr="00AB1840">
        <w:tab/>
        <w:t>70888337</w:t>
      </w:r>
    </w:p>
    <w:p w14:paraId="15064BB2" w14:textId="77777777" w:rsidR="00A052CD" w:rsidRPr="00AB1840" w:rsidRDefault="00A052CD" w:rsidP="00A052CD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70C0405B" w14:textId="5614480B" w:rsidR="00A052CD" w:rsidRDefault="00A052CD" w:rsidP="00A052CD">
      <w:pPr>
        <w:ind w:left="2832" w:hanging="2832"/>
      </w:pPr>
      <w:r>
        <w:t>kontaktní osoby</w:t>
      </w:r>
      <w:r w:rsidRPr="00AB1840">
        <w:t>:</w:t>
      </w:r>
      <w:r w:rsidRPr="00AB1840">
        <w:tab/>
      </w:r>
      <w:r w:rsidR="00297D7A">
        <w:t>Mgr. Lucien Rozprým</w:t>
      </w:r>
    </w:p>
    <w:p w14:paraId="1A71D6FA" w14:textId="60538C66" w:rsidR="00A052CD" w:rsidRPr="007E5B74" w:rsidRDefault="00A052CD" w:rsidP="00A052CD">
      <w:pPr>
        <w:ind w:left="2832" w:hanging="2832"/>
      </w:pPr>
      <w:r w:rsidRPr="00AB1840">
        <w:t>tel.:</w:t>
      </w:r>
      <w:r>
        <w:tab/>
      </w:r>
      <w:r w:rsidR="00297D7A">
        <w:t>541 658 300</w:t>
      </w:r>
    </w:p>
    <w:p w14:paraId="198F0C8C" w14:textId="55FF0DBE" w:rsidR="00A052CD" w:rsidRDefault="00A052CD" w:rsidP="00A052CD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proofErr w:type="spellStart"/>
      <w:r w:rsidR="00297D7A" w:rsidRPr="00297D7A">
        <w:t>rozprym.lucien</w:t>
      </w:r>
      <w:proofErr w:type="spellEnd"/>
      <w:r w:rsidR="00297D7A" w:rsidRPr="00297D7A">
        <w:rPr>
          <w:lang w:val="en-US"/>
        </w:rPr>
        <w:t>@</w:t>
      </w:r>
      <w:r w:rsidR="00297D7A" w:rsidRPr="00297D7A">
        <w:t>kr-jihomoravsky.cz</w:t>
      </w:r>
    </w:p>
    <w:p w14:paraId="1FE12516" w14:textId="77777777" w:rsidR="00A052CD" w:rsidRPr="007E5B74" w:rsidRDefault="00A052CD" w:rsidP="00A052CD">
      <w:pPr>
        <w:ind w:left="2832" w:hanging="2832"/>
      </w:pPr>
      <w:r>
        <w:t>bankovní spojení:</w:t>
      </w:r>
      <w:r>
        <w:tab/>
      </w:r>
      <w:r w:rsidRPr="007E5B74">
        <w:t>Komerční banka, a.s.</w:t>
      </w:r>
    </w:p>
    <w:p w14:paraId="1B5888BF" w14:textId="6C33FCBB" w:rsidR="00A052CD" w:rsidRPr="00C00002" w:rsidRDefault="007314A9" w:rsidP="00C319E2">
      <w:r>
        <w:t>bankovní</w:t>
      </w:r>
      <w:r w:rsidR="00A052CD" w:rsidRPr="00C00002">
        <w:t xml:space="preserve"> účet:</w:t>
      </w:r>
      <w:r w:rsidR="00A052CD" w:rsidRPr="00C00002">
        <w:tab/>
      </w:r>
      <w:r w:rsidR="00C319E2">
        <w:tab/>
        <w:t>35-1437070217/0100</w:t>
      </w:r>
      <w:r w:rsidR="00C319E2" w:rsidRPr="00C00002">
        <w:t xml:space="preserve"> </w:t>
      </w:r>
      <w:r w:rsidR="00A052CD" w:rsidRPr="00C00002">
        <w:t xml:space="preserve">(slouží i pro vratky </w:t>
      </w:r>
      <w:r w:rsidR="00306EE5">
        <w:t>finančních prostředků</w:t>
      </w:r>
      <w:r w:rsidR="00A052CD" w:rsidRPr="00C00002">
        <w:t>)</w:t>
      </w:r>
    </w:p>
    <w:p w14:paraId="2E82D35E" w14:textId="77777777" w:rsidR="00A052CD" w:rsidRPr="008D5F6C" w:rsidRDefault="00A052CD" w:rsidP="00A052CD">
      <w:r w:rsidRPr="008D5F6C">
        <w:t>je plátce DPH</w:t>
      </w:r>
      <w:r w:rsidRPr="008D5F6C">
        <w:tab/>
      </w:r>
    </w:p>
    <w:p w14:paraId="2920127C" w14:textId="6BF377AA" w:rsidR="002D20C5" w:rsidRPr="00D859B8" w:rsidRDefault="00A052CD" w:rsidP="00A052CD">
      <w:r w:rsidRPr="00D859B8">
        <w:t xml:space="preserve"> </w:t>
      </w:r>
      <w:r w:rsidR="002D20C5" w:rsidRPr="00D859B8">
        <w:t>(dále jen „Příjemce“)</w:t>
      </w:r>
    </w:p>
    <w:p w14:paraId="2920127D" w14:textId="77777777" w:rsidR="002D20C5" w:rsidRPr="00D859B8" w:rsidRDefault="002D20C5" w:rsidP="00C37A55">
      <w:r w:rsidRPr="00D859B8">
        <w:t>a</w:t>
      </w:r>
    </w:p>
    <w:p w14:paraId="2920127E" w14:textId="551FEB02" w:rsidR="002D20C5" w:rsidRPr="001E1779" w:rsidRDefault="003E46FC" w:rsidP="003E46FC">
      <w:pPr>
        <w:ind w:left="2832" w:hanging="2832"/>
      </w:pPr>
      <w:r>
        <w:rPr>
          <w:b/>
        </w:rPr>
        <w:t>Střední odborná škola a St</w:t>
      </w:r>
      <w:r w:rsidR="00FB5F96">
        <w:rPr>
          <w:b/>
        </w:rPr>
        <w:t xml:space="preserve">řední odborné učiliště Vyškov, </w:t>
      </w:r>
      <w:r>
        <w:rPr>
          <w:b/>
        </w:rPr>
        <w:t>příspěvková organizace</w:t>
      </w:r>
    </w:p>
    <w:p w14:paraId="4D94D352" w14:textId="72214A86" w:rsidR="001E1779" w:rsidRPr="00FB5F96" w:rsidRDefault="001E1779" w:rsidP="001E1779">
      <w:r w:rsidRPr="00FB5F96">
        <w:t>sídlo:</w:t>
      </w:r>
      <w:r w:rsidRPr="00FB5F96">
        <w:tab/>
      </w:r>
      <w:r w:rsidRPr="00FB5F96">
        <w:tab/>
      </w:r>
      <w:r w:rsidRPr="00FB5F96">
        <w:tab/>
        <w:t xml:space="preserve"> </w:t>
      </w:r>
      <w:r w:rsidRPr="00FB5F96">
        <w:tab/>
      </w:r>
      <w:r w:rsidR="003E46FC" w:rsidRPr="00FB5F96">
        <w:t>Sochorova 552/15, Vyškov 68201</w:t>
      </w:r>
    </w:p>
    <w:p w14:paraId="617BBEDD" w14:textId="6D97CD66" w:rsidR="001E1779" w:rsidRPr="00FB5F96" w:rsidRDefault="001E1779" w:rsidP="001E1779">
      <w:r w:rsidRPr="00FB5F96">
        <w:t>zastoupená:</w:t>
      </w:r>
      <w:r w:rsidRPr="00FB5F96">
        <w:tab/>
      </w:r>
      <w:r w:rsidRPr="00FB5F96">
        <w:tab/>
      </w:r>
      <w:r w:rsidRPr="00FB5F96">
        <w:tab/>
      </w:r>
      <w:r w:rsidR="003E46FC" w:rsidRPr="00FB5F96">
        <w:t>RNDr. Petr</w:t>
      </w:r>
      <w:r w:rsidR="00FB5F96">
        <w:t>em Hájkem</w:t>
      </w:r>
      <w:r w:rsidR="003E46FC" w:rsidRPr="00FB5F96">
        <w:t>, ředitel</w:t>
      </w:r>
      <w:r w:rsidR="00FB5F96">
        <w:t>em školy</w:t>
      </w:r>
    </w:p>
    <w:p w14:paraId="63560876" w14:textId="0180E5C9" w:rsidR="001E1779" w:rsidRPr="00FB5F96" w:rsidRDefault="001E1779" w:rsidP="001E1779">
      <w:r w:rsidRPr="00FB5F96">
        <w:t xml:space="preserve">IČ: </w:t>
      </w:r>
      <w:r w:rsidRPr="00FB5F96">
        <w:tab/>
      </w:r>
      <w:r w:rsidRPr="00FB5F96">
        <w:tab/>
      </w:r>
      <w:r w:rsidRPr="00FB5F96">
        <w:tab/>
      </w:r>
      <w:r w:rsidRPr="00FB5F96">
        <w:tab/>
      </w:r>
      <w:r w:rsidR="003E46FC" w:rsidRPr="00FB5F96">
        <w:t>13692933</w:t>
      </w:r>
    </w:p>
    <w:p w14:paraId="768F9172" w14:textId="304BEE39" w:rsidR="001E1779" w:rsidRPr="00FB5F96" w:rsidRDefault="001E1779" w:rsidP="001E1779">
      <w:r w:rsidRPr="00FB5F96">
        <w:t xml:space="preserve">bankovní spojení:  </w:t>
      </w:r>
      <w:r w:rsidRPr="00FB5F96">
        <w:tab/>
      </w:r>
      <w:r w:rsidRPr="00FB5F96">
        <w:tab/>
      </w:r>
      <w:r w:rsidR="003E46FC" w:rsidRPr="00FB5F96">
        <w:t>KB, a. s., pobočka Vyškov</w:t>
      </w:r>
    </w:p>
    <w:p w14:paraId="7CCBC8E8" w14:textId="22C0DF42" w:rsidR="001E1779" w:rsidRPr="00FB5F96" w:rsidRDefault="001E1779" w:rsidP="001E1779">
      <w:pPr>
        <w:rPr>
          <w:rFonts w:cs="Arial"/>
        </w:rPr>
      </w:pPr>
      <w:r w:rsidRPr="00FB5F96">
        <w:t>bankovní účet:</w:t>
      </w:r>
      <w:r w:rsidRPr="00FB5F96">
        <w:tab/>
      </w:r>
      <w:r w:rsidRPr="00FB5F96">
        <w:tab/>
      </w:r>
      <w:r w:rsidR="003E46FC" w:rsidRPr="00FB5F96">
        <w:t>107-7640290247/0100</w:t>
      </w:r>
    </w:p>
    <w:p w14:paraId="29201281" w14:textId="21187AF3" w:rsidR="00C37A55" w:rsidRPr="00D859B8" w:rsidRDefault="00C37A55" w:rsidP="00C37A55"/>
    <w:p w14:paraId="29201283" w14:textId="3177CD31" w:rsidR="002D20C5" w:rsidRPr="00D859B8" w:rsidRDefault="001E1779" w:rsidP="00C37A55">
      <w:r w:rsidRPr="00D859B8">
        <w:t xml:space="preserve"> </w:t>
      </w:r>
      <w:r w:rsidR="002D20C5" w:rsidRPr="00D859B8">
        <w:t>(dále jen „Partner“)</w:t>
      </w:r>
    </w:p>
    <w:p w14:paraId="2920128D" w14:textId="77777777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2920128E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EE7E2D7" w14:textId="77777777" w:rsidR="00FB5F96" w:rsidRDefault="00FB5F96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630E2281" w14:textId="4B0F8ED8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304E924B" w14:textId="77777777" w:rsidR="001E1779" w:rsidRPr="001B5FE9" w:rsidRDefault="001E1779" w:rsidP="001E1779">
      <w:pPr>
        <w:jc w:val="center"/>
        <w:rPr>
          <w:b/>
        </w:rPr>
      </w:pPr>
      <w:r>
        <w:rPr>
          <w:b/>
        </w:rPr>
        <w:t>PŘ</w:t>
      </w:r>
      <w:r w:rsidRPr="001B5FE9">
        <w:rPr>
          <w:b/>
        </w:rPr>
        <w:t>EDMĚT A ÚČEL SMLOUVY</w:t>
      </w:r>
    </w:p>
    <w:p w14:paraId="514F2282" w14:textId="77777777" w:rsidR="001E1779" w:rsidRPr="00B50788" w:rsidRDefault="001E1779" w:rsidP="001E1779">
      <w:r w:rsidRPr="00E53262">
        <w:rPr>
          <w:spacing w:val="-4"/>
        </w:rPr>
        <w:t xml:space="preserve">Předmětem této Smlouvy je úprava právního postavení Příjemce a jeho </w:t>
      </w:r>
      <w:r>
        <w:rPr>
          <w:spacing w:val="-4"/>
        </w:rPr>
        <w:t>Partnera</w:t>
      </w:r>
      <w:r w:rsidRPr="00E53262">
        <w:rPr>
          <w:spacing w:val="-4"/>
        </w:rPr>
        <w:t>, jejich úlohy</w:t>
      </w:r>
      <w:r w:rsidRPr="00B50788">
        <w:t xml:space="preserve"> a</w:t>
      </w:r>
      <w:r>
        <w:t> </w:t>
      </w:r>
      <w:r w:rsidRPr="00B50788">
        <w:t xml:space="preserve">odpovědnosti, jakož i úprava jejich vzájemných práv a povinností při realizaci </w:t>
      </w:r>
      <w:r>
        <w:t>P</w:t>
      </w:r>
      <w:r w:rsidRPr="00B50788">
        <w:t>rojektu dle odst. 2 tohoto článku Smlouvy.</w:t>
      </w:r>
    </w:p>
    <w:p w14:paraId="63EBB834" w14:textId="1DD78FAB" w:rsidR="001E1779" w:rsidRDefault="001E1779" w:rsidP="001E1779">
      <w:r w:rsidRPr="00B50788">
        <w:t xml:space="preserve">Účelem této Smlouvy je upravit vzájemnou spolupráci Příjemce a </w:t>
      </w:r>
      <w:r w:rsidRPr="007836F7">
        <w:t>Partnera</w:t>
      </w:r>
      <w:r w:rsidRPr="00B50788">
        <w:t>, kt</w:t>
      </w:r>
      <w:r w:rsidR="00E1579D">
        <w:t xml:space="preserve">eří společně realizují Projekt </w:t>
      </w:r>
      <w:r w:rsidR="00E1579D" w:rsidRPr="0086587A">
        <w:t>„</w:t>
      </w:r>
      <w:proofErr w:type="spellStart"/>
      <w:r w:rsidR="00E1579D" w:rsidRPr="0086587A">
        <w:t>PolyGram</w:t>
      </w:r>
      <w:proofErr w:type="spellEnd"/>
      <w:r w:rsidR="00E1579D" w:rsidRPr="0086587A">
        <w:t xml:space="preserve"> - Podpora polytechnického vzdělávání, matematické a čtenářské gr</w:t>
      </w:r>
      <w:r w:rsidR="00E1579D">
        <w:t>amotnosti v Jihomoravském kraji</w:t>
      </w:r>
      <w:r w:rsidR="00E1579D" w:rsidRPr="00B50788">
        <w:t>“</w:t>
      </w:r>
      <w:r>
        <w:t>,</w:t>
      </w:r>
      <w:r w:rsidRPr="00B50788">
        <w:t xml:space="preserve"> </w:t>
      </w:r>
      <w:r>
        <w:t xml:space="preserve">s registračním číslem </w:t>
      </w:r>
      <w:r w:rsidR="00E1579D" w:rsidRPr="00C3445F">
        <w:t>C</w:t>
      </w:r>
      <w:r w:rsidR="00E1579D">
        <w:t>Z.02.3.68/0.0/0.0/16_034/0008358</w:t>
      </w:r>
      <w:r>
        <w:t xml:space="preserve">, </w:t>
      </w:r>
      <w:r w:rsidRPr="00B50788">
        <w:t>v</w:t>
      </w:r>
      <w:r>
        <w:t xml:space="preserve"> </w:t>
      </w:r>
      <w:r w:rsidRPr="00B50788">
        <w:t>rám</w:t>
      </w:r>
      <w:r>
        <w:t>ci Operačního programu Výzkum, Vývoj a V</w:t>
      </w:r>
      <w:r w:rsidRPr="00B50788">
        <w:t>zdělávání</w:t>
      </w:r>
      <w:r>
        <w:t xml:space="preserve"> (dále jen „Projekt“). Projektová dokumen</w:t>
      </w:r>
      <w:r>
        <w:softHyphen/>
        <w:t xml:space="preserve">tace je přílohou této Smlouvy. </w:t>
      </w:r>
    </w:p>
    <w:p w14:paraId="6506A111" w14:textId="77777777" w:rsidR="001E1779" w:rsidRPr="009460C7" w:rsidRDefault="001E1779" w:rsidP="001E1779">
      <w:r w:rsidRPr="00B50788">
        <w:t xml:space="preserve">Vztahy mezi Příjemcem a jeho </w:t>
      </w:r>
      <w:r w:rsidRPr="007836F7">
        <w:t>Partnerem</w:t>
      </w:r>
      <w:r w:rsidRPr="00B50788">
        <w:t xml:space="preserve"> se řídí principy partnerství, které jsou vymezeny v</w:t>
      </w:r>
      <w:r>
        <w:t> </w:t>
      </w:r>
      <w:r w:rsidRPr="00B50788">
        <w:t>Pravidlech pro žadatele a příjemce</w:t>
      </w:r>
      <w:r>
        <w:t xml:space="preserve"> – obecná část a Pravidlech pro žadatele a příjemce – specifická část výzvy</w:t>
      </w:r>
      <w:r w:rsidRPr="00B50788">
        <w:t xml:space="preserve"> Operačního programu Výzkum, vývoj a vzdělávání (dále jen „Pravidla pro žadatele a příjemce“), </w:t>
      </w:r>
      <w:r w:rsidRPr="009460C7">
        <w:t>jejichž závazná verze je uvedena v právním aktu o poskytnutí podpory, případně v Rozhodnutí o změně právního aktu o poskytnutí podpory.</w:t>
      </w:r>
      <w:r>
        <w:t xml:space="preserve"> </w:t>
      </w:r>
      <w:r w:rsidRPr="009460C7">
        <w:t xml:space="preserve">Do vydání právního aktu se považuje za závaznou verze </w:t>
      </w:r>
      <w:r w:rsidRPr="003C0D5F">
        <w:t>Pravidel pro žadatele a příjemce</w:t>
      </w:r>
      <w:r w:rsidRPr="009460C7">
        <w:t>, která je aktuálně platná ke dni uzavření Smlouvy.</w:t>
      </w:r>
    </w:p>
    <w:p w14:paraId="4A5E04E2" w14:textId="77777777" w:rsidR="001E1779" w:rsidRPr="00B50788" w:rsidRDefault="001E1779" w:rsidP="001E1779">
      <w:r w:rsidRPr="00B50788">
        <w:t xml:space="preserve">Příjemce a jeho </w:t>
      </w:r>
      <w:r w:rsidRPr="007836F7">
        <w:t>Partner</w:t>
      </w:r>
      <w:r w:rsidRPr="00B50788">
        <w:t xml:space="preserve"> jsou povinni při rea</w:t>
      </w:r>
      <w:r>
        <w:t>lizaci Projektu postupovat dle P</w:t>
      </w:r>
      <w:r w:rsidRPr="00B50788">
        <w:t>ravidel</w:t>
      </w:r>
      <w:r>
        <w:t xml:space="preserve"> pro žadatele a příjemce uvedených </w:t>
      </w:r>
      <w:r w:rsidRPr="007836F7">
        <w:t>v právním aktu o poskytnutí podpory</w:t>
      </w:r>
      <w:r>
        <w:t xml:space="preserve">, </w:t>
      </w:r>
      <w:r w:rsidRPr="001B1519">
        <w:t>případně jiných metodických pokynech vydávaných Řídicím orgánem (Ministerstvem školství, mládeže a</w:t>
      </w:r>
      <w:r>
        <w:t> </w:t>
      </w:r>
      <w:r w:rsidRPr="001B1519">
        <w:t>tělovýchovy).</w:t>
      </w:r>
      <w:r>
        <w:t xml:space="preserve"> Obdobně jsou povinni postupovat do doby vydání právního aktu o poskytnutí podpory podle P</w:t>
      </w:r>
      <w:r w:rsidRPr="00B50788">
        <w:t>ravidel</w:t>
      </w:r>
      <w:r>
        <w:t xml:space="preserve"> pro žadatele a příjemce platných ke dni uzavření Smlouvy, </w:t>
      </w:r>
      <w:r w:rsidRPr="001B1519">
        <w:t>případně jiných metodických pokynech vydávaných Řídicím orgánem (Ministerstvem školství, mládeže a tělovýchovy)</w:t>
      </w:r>
      <w:r>
        <w:t>.</w:t>
      </w:r>
    </w:p>
    <w:p w14:paraId="13EE27AC" w14:textId="77777777" w:rsidR="001E1779" w:rsidRPr="00D859B8" w:rsidRDefault="001E1779" w:rsidP="001E177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74B598" w14:textId="77777777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t>Článek III</w:t>
      </w:r>
    </w:p>
    <w:p w14:paraId="42676654" w14:textId="77777777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13CD83C1" w14:textId="77777777" w:rsidR="001E1779" w:rsidRPr="00D859B8" w:rsidRDefault="001E1779" w:rsidP="001E1779">
      <w:r w:rsidRPr="00D859B8">
        <w:t>Smluvní strany se dohodly, že se budou spolupodílet na realizaci Projektu uvedeného v čl. II. této Smlouvy takto:</w:t>
      </w:r>
    </w:p>
    <w:p w14:paraId="4E44316B" w14:textId="77777777" w:rsidR="001E1779" w:rsidRPr="009F769D" w:rsidRDefault="001E1779" w:rsidP="001E1779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</w:t>
      </w:r>
      <w:r>
        <w:t xml:space="preserve">zejména </w:t>
      </w:r>
      <w:r w:rsidRPr="009F769D">
        <w:t>tyto činnosti</w:t>
      </w:r>
      <w:r>
        <w:t>:</w:t>
      </w:r>
    </w:p>
    <w:p w14:paraId="2928B974" w14:textId="77777777" w:rsidR="001E1779" w:rsidRPr="0013553C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D859B8">
        <w:t xml:space="preserve">řízení </w:t>
      </w:r>
      <w:r>
        <w:t>Projektu (vždy provádí P</w:t>
      </w:r>
      <w:r w:rsidRPr="00D859B8">
        <w:t>říjemce),</w:t>
      </w:r>
    </w:p>
    <w:p w14:paraId="1A5F59FB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zpracování návrhu P</w:t>
      </w:r>
      <w:r w:rsidRPr="001B5FE9">
        <w:rPr>
          <w:rFonts w:cs="Arial"/>
        </w:rPr>
        <w:t>rojektu a jeho změn a doplnění,</w:t>
      </w:r>
    </w:p>
    <w:p w14:paraId="570BA68F" w14:textId="77777777" w:rsidR="001E1779" w:rsidRPr="0043596D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 xml:space="preserve">provádí </w:t>
      </w:r>
      <w:r w:rsidRPr="00C75018">
        <w:rPr>
          <w:rFonts w:cs="Arial"/>
        </w:rPr>
        <w:t>veškerou komunikaci s poskytovatelem podpory,</w:t>
      </w:r>
    </w:p>
    <w:p w14:paraId="75019483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Partnerů,</w:t>
      </w:r>
    </w:p>
    <w:p w14:paraId="58AB5A41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40B24269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C75018">
        <w:rPr>
          <w:rFonts w:cs="Arial"/>
        </w:rPr>
        <w:t>koordinaci aktivit partnerů Projektu v souladu s KAP JMK a dalšími strategickými dokumenty kraje,</w:t>
      </w:r>
    </w:p>
    <w:p w14:paraId="11AA84F9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C75018">
        <w:rPr>
          <w:rFonts w:cs="Arial"/>
        </w:rPr>
        <w:t>vytvoř</w:t>
      </w:r>
      <w:r>
        <w:rPr>
          <w:rFonts w:cs="Arial"/>
        </w:rPr>
        <w:t>ení webového portálu pro účely P</w:t>
      </w:r>
      <w:r w:rsidRPr="00C75018">
        <w:rPr>
          <w:rFonts w:cs="Arial"/>
        </w:rPr>
        <w:t>rojektu,</w:t>
      </w:r>
    </w:p>
    <w:p w14:paraId="55BBFB3B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vyhodnocení připomínek a hodnocení výstupů z </w:t>
      </w:r>
      <w:r>
        <w:rPr>
          <w:rFonts w:cs="Arial"/>
        </w:rPr>
        <w:t>P</w:t>
      </w:r>
      <w:r w:rsidRPr="001B5FE9">
        <w:rPr>
          <w:rFonts w:cs="Arial"/>
        </w:rPr>
        <w:t>rojektu,</w:t>
      </w:r>
    </w:p>
    <w:p w14:paraId="27A1D7CF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lastRenderedPageBreak/>
        <w:t xml:space="preserve">provádět publicitu </w:t>
      </w:r>
      <w:r>
        <w:rPr>
          <w:rFonts w:cs="Arial"/>
        </w:rPr>
        <w:t>P</w:t>
      </w:r>
      <w:r w:rsidRPr="001B5FE9">
        <w:rPr>
          <w:rFonts w:cs="Arial"/>
        </w:rPr>
        <w:t>rojektu,</w:t>
      </w:r>
    </w:p>
    <w:p w14:paraId="06E0DDB8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Partnerem,</w:t>
      </w:r>
    </w:p>
    <w:p w14:paraId="7BA69430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</w:t>
      </w:r>
      <w:r>
        <w:rPr>
          <w:rFonts w:cs="Arial"/>
        </w:rPr>
        <w:t xml:space="preserve"> Projektu</w:t>
      </w:r>
      <w:r w:rsidRPr="001B5FE9">
        <w:rPr>
          <w:rFonts w:cs="Arial"/>
        </w:rPr>
        <w:t xml:space="preserve"> a předkládání žádostí o platbu,</w:t>
      </w:r>
    </w:p>
    <w:p w14:paraId="408FE60E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kontrola způsobilosti výdajů P</w:t>
      </w:r>
      <w:r w:rsidRPr="00C75018">
        <w:rPr>
          <w:rFonts w:cs="Arial"/>
        </w:rPr>
        <w:t>artnera před zařazením do zpráv o realizaci Projektu a</w:t>
      </w:r>
      <w:r>
        <w:rPr>
          <w:rFonts w:cs="Arial"/>
        </w:rPr>
        <w:t> </w:t>
      </w:r>
      <w:r w:rsidRPr="00C75018">
        <w:rPr>
          <w:rFonts w:cs="Arial"/>
        </w:rPr>
        <w:t>žádostí o platbu,</w:t>
      </w:r>
    </w:p>
    <w:p w14:paraId="6B798139" w14:textId="77777777" w:rsidR="001E1779" w:rsidRPr="00767AFC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767AFC">
        <w:rPr>
          <w:rFonts w:cs="Arial"/>
        </w:rPr>
        <w:t>schvalování a proplácení způsobilých výdajů Partnera, apod.</w:t>
      </w:r>
    </w:p>
    <w:p w14:paraId="2F5F5541" w14:textId="77777777" w:rsidR="001E1779" w:rsidRPr="009460C7" w:rsidRDefault="001E1779" w:rsidP="001E1779">
      <w:pPr>
        <w:pStyle w:val="NORMcislo"/>
      </w:pPr>
      <w:r w:rsidRPr="00767AFC">
        <w:rPr>
          <w:iCs w:val="0"/>
        </w:rPr>
        <w:t>Partner bude provádět zejména tyto činnosti:</w:t>
      </w:r>
    </w:p>
    <w:p w14:paraId="775667AA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spolupráce při zajišťování cílové skupiny,</w:t>
      </w:r>
    </w:p>
    <w:p w14:paraId="48D3E8C8" w14:textId="77777777" w:rsidR="001E1779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9F769D">
        <w:rPr>
          <w:spacing w:val="-4"/>
        </w:rPr>
        <w:t>zprostředkování kontaktu s cílovou skupinou (zajištění přenosu informací mezi cílovou</w:t>
      </w:r>
      <w:r w:rsidRPr="00D859B8">
        <w:t xml:space="preserve"> skupinou a Příjemcem),</w:t>
      </w:r>
    </w:p>
    <w:p w14:paraId="04961C99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realizování klíčových aktivit a zajišťování výstupů Projektu,</w:t>
      </w:r>
    </w:p>
    <w:p w14:paraId="0DD3C831" w14:textId="77777777" w:rsidR="001E1779" w:rsidRPr="009460C7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9460C7">
        <w:t>naplňování aktivit projektového záměru dle Přílohy č. 2 této Smlouvy,</w:t>
      </w:r>
    </w:p>
    <w:p w14:paraId="10B3B288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spolupráce na definování potřeb cílové skupiny,</w:t>
      </w:r>
    </w:p>
    <w:p w14:paraId="58D4BDC2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 xml:space="preserve">spolupráce na návrhu změn a doplnění </w:t>
      </w:r>
      <w:r>
        <w:t>P</w:t>
      </w:r>
      <w:r w:rsidRPr="00D859B8">
        <w:t>rojektu,</w:t>
      </w:r>
    </w:p>
    <w:p w14:paraId="748097B6" w14:textId="77777777" w:rsidR="001E1779" w:rsidRPr="00031180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vyúčtování vynaložených prostředků</w:t>
      </w:r>
      <w:r>
        <w:t xml:space="preserve"> </w:t>
      </w:r>
      <w:r w:rsidRPr="00C75018">
        <w:t>předkládáním relevantních dokumentů ve stanovených termínech a požadované kvalitě</w:t>
      </w:r>
      <w:r w:rsidRPr="00031180">
        <w:t>,</w:t>
      </w:r>
    </w:p>
    <w:p w14:paraId="044911F7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dodržování a plnění požadavků publicity dle aktuální verze Manuálu Jednotného vizuálního stylu ESI fondů v programovém období 2014–2020,</w:t>
      </w:r>
    </w:p>
    <w:p w14:paraId="0242D320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zpracování zpráv o své činnosti v dohodnutých termínech, atd.,</w:t>
      </w:r>
    </w:p>
    <w:p w14:paraId="58AA3469" w14:textId="5C41BDD1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 xml:space="preserve">při zadávání veřejných zakázek uskutečňovat zadávání v souladu s podmínkami stanovenými zákonem č. </w:t>
      </w:r>
      <w:r w:rsidR="00FB5F96">
        <w:t>1</w:t>
      </w:r>
      <w:r w:rsidRPr="00C75018">
        <w:t>34/2016 Sb., o zadávání veřejných zakázek, ve znění pozdějších právních předpisů, a   v souladu s podmínkami stanovenými v Pravidlech pro žadatele a příjemce.</w:t>
      </w:r>
    </w:p>
    <w:p w14:paraId="14A98C6C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při realizaci smluvních vztahů dbát na správnou aplikaci zákona č. 340/2015 Sb., o</w:t>
      </w:r>
      <w:r>
        <w:t> </w:t>
      </w:r>
      <w:r w:rsidRPr="00C75018">
        <w:t>zvláštních podmínkách účinnosti některých smluv, uveřejňování těchto smluv a</w:t>
      </w:r>
      <w:r>
        <w:t> </w:t>
      </w:r>
      <w:r w:rsidRPr="00C75018">
        <w:t>o</w:t>
      </w:r>
      <w:r>
        <w:t> </w:t>
      </w:r>
      <w:r w:rsidRPr="00C75018">
        <w:t>registru smluv (zákon o registru smluv), ve znění pozdějších předpisů.</w:t>
      </w:r>
    </w:p>
    <w:p w14:paraId="477CC168" w14:textId="77777777" w:rsidR="001E1779" w:rsidRDefault="001E1779" w:rsidP="001E1779">
      <w:pPr>
        <w:pStyle w:val="NORMcislo"/>
      </w:pPr>
      <w:r w:rsidRPr="00E53262">
        <w:t xml:space="preserve">Příjemce a </w:t>
      </w:r>
      <w:r w:rsidRPr="007836F7">
        <w:t>Partner</w:t>
      </w:r>
      <w:r w:rsidRPr="00E53262">
        <w:t xml:space="preserve"> se zavazují nést plnou odpovědnost za realizaci činností, které mají vykonávat dle této Smlouvy.</w:t>
      </w:r>
      <w:r>
        <w:t xml:space="preserve"> </w:t>
      </w:r>
      <w:r w:rsidRPr="00C75018">
        <w:t>Partner odpovídá za naplnění stanovených výstupů a</w:t>
      </w:r>
      <w:r>
        <w:t> </w:t>
      </w:r>
      <w:r w:rsidRPr="00C75018">
        <w:t>závazných indikátorů Projektu dle přílohy č. 2 této Smlouvy.</w:t>
      </w:r>
    </w:p>
    <w:p w14:paraId="18149923" w14:textId="77777777" w:rsidR="001E1779" w:rsidRPr="0043187B" w:rsidRDefault="001E1779" w:rsidP="001E1779">
      <w:pPr>
        <w:pStyle w:val="NORMcislo"/>
      </w:pPr>
      <w:r w:rsidRPr="00E53262">
        <w:t>Partner je povinen jednat způsob</w:t>
      </w:r>
      <w:r>
        <w:t>em, který neohrožuje realizaci P</w:t>
      </w:r>
      <w:r w:rsidRPr="00E53262">
        <w:t xml:space="preserve">rojektu a zájmy Příjemce a </w:t>
      </w:r>
      <w:r w:rsidRPr="007836F7">
        <w:t>Partnera</w:t>
      </w:r>
      <w:r>
        <w:t xml:space="preserve"> </w:t>
      </w:r>
      <w:r w:rsidRPr="00C75018">
        <w:t>v rámci Projektu</w:t>
      </w:r>
      <w:r w:rsidRPr="0043187B">
        <w:t>.</w:t>
      </w:r>
    </w:p>
    <w:p w14:paraId="69438BD5" w14:textId="77777777" w:rsidR="001E1779" w:rsidRDefault="001E1779" w:rsidP="001E1779">
      <w:pPr>
        <w:pStyle w:val="NORMcislo"/>
      </w:pPr>
      <w:r w:rsidRPr="00767AFC">
        <w:rPr>
          <w:spacing w:val="-4"/>
        </w:rPr>
        <w:t>Partner má právo na</w:t>
      </w:r>
      <w:r>
        <w:rPr>
          <w:spacing w:val="-4"/>
        </w:rPr>
        <w:t xml:space="preserve"> veškeré informace týkající se P</w:t>
      </w:r>
      <w:r w:rsidRPr="00767AFC">
        <w:rPr>
          <w:spacing w:val="-4"/>
        </w:rPr>
        <w:t>rojektu, dosažených výsledků Projektu</w:t>
      </w:r>
      <w:r w:rsidRPr="00767AFC">
        <w:t xml:space="preserve"> </w:t>
      </w:r>
      <w:r w:rsidRPr="00767AFC">
        <w:br/>
        <w:t>a související dokumentace.</w:t>
      </w:r>
    </w:p>
    <w:p w14:paraId="5F586C74" w14:textId="77777777" w:rsidR="001E1779" w:rsidRPr="00767AFC" w:rsidRDefault="001E1779" w:rsidP="001E1779">
      <w:pPr>
        <w:pStyle w:val="NORMcislo"/>
      </w:pPr>
      <w:r w:rsidRPr="00767AFC">
        <w:t>Partner se dále zavazuje:</w:t>
      </w:r>
    </w:p>
    <w:p w14:paraId="5E45849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mít zřízen svůj zvláštní bankovní účet. Bankovní účet může být založen u jakékoliv banky opráv</w:t>
      </w:r>
      <w:r w:rsidRPr="00767AFC">
        <w:softHyphen/>
        <w:t xml:space="preserve">něné působit v České republice a musí být veden výhradně v českých korunách. Partner je povinen zachovat svůj bankovní účet i po ukončení </w:t>
      </w:r>
      <w:r>
        <w:t>P</w:t>
      </w:r>
      <w:r w:rsidRPr="00767AFC">
        <w:t xml:space="preserve">rojektu až </w:t>
      </w:r>
      <w:r w:rsidRPr="00767AFC">
        <w:lastRenderedPageBreak/>
        <w:t>do doby, než obdrží závěrečnou platbu, resp. až do doby finančního vypořádání</w:t>
      </w:r>
      <w:r>
        <w:t xml:space="preserve"> P</w:t>
      </w:r>
      <w:r w:rsidRPr="00767AFC">
        <w:t>rojektu;</w:t>
      </w:r>
    </w:p>
    <w:p w14:paraId="2BFB942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</w:t>
      </w:r>
      <w:r>
        <w:t>P</w:t>
      </w:r>
      <w:r w:rsidRPr="00767AFC">
        <w:t>rojektem splňovaly předepsané náležitosti účetního dokladu dle § 11 zákona č. 563/1991 Sb., o účetnic</w:t>
      </w:r>
      <w:r w:rsidRPr="00767AFC">
        <w:softHyphen/>
        <w:t>tví, ve znění pozdějších předpisů, a aby tyto doklady byly správné, úplné, průkazné</w:t>
      </w:r>
      <w:r>
        <w:t xml:space="preserve"> </w:t>
      </w:r>
      <w:r w:rsidRPr="00767AFC">
        <w:t>a srozumitelné. Dále je povinen uchovávat je způsobem uvedeným v</w:t>
      </w:r>
      <w:r>
        <w:t> </w:t>
      </w:r>
      <w:r w:rsidRPr="00767AFC">
        <w:t xml:space="preserve">zákoně č. </w:t>
      </w:r>
      <w:r w:rsidRPr="00767AFC">
        <w:rPr>
          <w:spacing w:val="-4"/>
        </w:rPr>
        <w:t>563/1991 Sb., o účetnictví, ve znění pozdějších předpisů, a v zákoně č.</w:t>
      </w:r>
      <w:r>
        <w:rPr>
          <w:spacing w:val="-4"/>
        </w:rPr>
        <w:t> </w:t>
      </w:r>
      <w:r w:rsidRPr="00767AFC">
        <w:rPr>
          <w:spacing w:val="-4"/>
        </w:rPr>
        <w:t>499/2004 Sb.,</w:t>
      </w:r>
      <w:r w:rsidRPr="00767AFC">
        <w:t xml:space="preserve"> o archivnictví a spisové službě a o změně některých zákonů, ve znění pozdějších předpisů, a v souladu s dalšími platnými právními předpisy ČR;</w:t>
      </w:r>
    </w:p>
    <w:p w14:paraId="6D6E8D94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vést oddělenou účetní evidenci všech účetních případů vztahující</w:t>
      </w:r>
      <w:r>
        <w:t>ch se k P</w:t>
      </w:r>
      <w:r w:rsidRPr="00767AFC">
        <w:t>rojektu;</w:t>
      </w:r>
    </w:p>
    <w:p w14:paraId="453A4D9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>
        <w:t>do výdajů P</w:t>
      </w:r>
      <w:r w:rsidRPr="00767AFC">
        <w:t>rojektu zahrnout pouze výdaje splňující pravidla účelovosti a způsobilosti stanovená v právním aktu o poskytnutí podpory;</w:t>
      </w:r>
    </w:p>
    <w:p w14:paraId="68BE959B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s finančními prostředky poskytnutými na základě této Smlouvy nakládat dle pravidel stanovených v Pravidlech pro žadatele a příjemce a právním aktu o </w:t>
      </w:r>
      <w:r w:rsidRPr="009460C7">
        <w:t>poskytnutí</w:t>
      </w:r>
      <w:r w:rsidRPr="00767AFC">
        <w:t xml:space="preserve"> podpory, zejména hospodárně, efektivně a účelně;</w:t>
      </w:r>
    </w:p>
    <w:p w14:paraId="727E44A8" w14:textId="77777777" w:rsidR="001E1779" w:rsidRPr="009460C7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9460C7">
        <w:t xml:space="preserve">během realizace </w:t>
      </w:r>
      <w:r w:rsidRPr="009460C7">
        <w:rPr>
          <w:spacing w:val="-4"/>
        </w:rPr>
        <w:t>Projektu poskytnout součinnost při naplňování indikátorů Projektu uvedených v příloze</w:t>
      </w:r>
      <w:r>
        <w:rPr>
          <w:spacing w:val="-4"/>
        </w:rPr>
        <w:t xml:space="preserve"> </w:t>
      </w:r>
      <w:r w:rsidRPr="009460C7">
        <w:t xml:space="preserve">č. 2 </w:t>
      </w:r>
      <w:r>
        <w:t>tét</w:t>
      </w:r>
      <w:r w:rsidRPr="009460C7">
        <w:t>o Smlouvy</w:t>
      </w:r>
      <w:r>
        <w:rPr>
          <w:lang w:val="en-US"/>
        </w:rPr>
        <w:t>;</w:t>
      </w:r>
    </w:p>
    <w:p w14:paraId="711CC9B4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na žádost Příjemce bezodkladně písemně poskytne požadované doplňující infor</w:t>
      </w:r>
      <w:r w:rsidRPr="00767AFC">
        <w:softHyphen/>
        <w:t xml:space="preserve">mace </w:t>
      </w:r>
      <w:r>
        <w:t>související s realizací P</w:t>
      </w:r>
      <w:r w:rsidRPr="00767AFC">
        <w:t xml:space="preserve">rojektu, a to v přiměřené </w:t>
      </w:r>
      <w:r>
        <w:t>lhůtě stanovené Příjemcem</w:t>
      </w:r>
      <w:r w:rsidRPr="00767AFC">
        <w:t>;</w:t>
      </w:r>
    </w:p>
    <w:p w14:paraId="7872F526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řádně uchová veškeré dok</w:t>
      </w:r>
      <w:r>
        <w:t>umenty související s realizací P</w:t>
      </w:r>
      <w:r w:rsidRPr="00767AFC">
        <w:t>rojektu v souladu s platnými právními předpisy České republiky a EU, dle kapitoly 7.4 Pravidel pro žadatele a</w:t>
      </w:r>
      <w:r>
        <w:t> </w:t>
      </w:r>
      <w:r w:rsidRPr="00767AFC">
        <w:t>příjemce; uvedený požadavek je Partner povinen začle</w:t>
      </w:r>
      <w:r>
        <w:t>nit do svých vnitřních předpisů</w:t>
      </w:r>
      <w:r>
        <w:rPr>
          <w:lang w:val="en-US"/>
        </w:rPr>
        <w:t>;</w:t>
      </w:r>
    </w:p>
    <w:p w14:paraId="6D33AF42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po celou dobu realizace Projektu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72D76BF0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po celou dobu realizace Projektu bude nakládat </w:t>
      </w:r>
      <w:r w:rsidRPr="00767AFC">
        <w:rPr>
          <w:spacing w:val="-2"/>
        </w:rPr>
        <w:t>s veške</w:t>
      </w:r>
      <w:r w:rsidRPr="00767AFC">
        <w:rPr>
          <w:spacing w:val="-2"/>
        </w:rPr>
        <w:softHyphen/>
        <w:t>rým majetkem, získaným byť i</w:t>
      </w:r>
      <w:r>
        <w:rPr>
          <w:spacing w:val="-2"/>
        </w:rPr>
        <w:t> </w:t>
      </w:r>
      <w:r w:rsidRPr="00767AFC">
        <w:rPr>
          <w:spacing w:val="-2"/>
        </w:rPr>
        <w:t>jen částečně z finanční podpory, s péčí řádného</w:t>
      </w:r>
      <w:r w:rsidRPr="00767AFC">
        <w:t xml:space="preserve"> hospodáře, zejména jej zabezpečí proti poškození, ztrátě nebo odcizení. Partner není oprávněn majetek spolufinancovaný z finanční podpory zatěžovat žádnými věcnými právy třetích osob, včetně práva zástavního, majetek prodat ani jinak zcizit. Partner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Projektu. Partner je povinen se při nakládání s majetkem pořízeným z finanční podpory dále řídit Pravidly pro žadatele </w:t>
      </w:r>
      <w:r w:rsidRPr="00767AFC">
        <w:br/>
        <w:t>a příjemce a právním aktem o poskytnutí/převodu podpory;</w:t>
      </w:r>
    </w:p>
    <w:p w14:paraId="4D54C4DB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lastRenderedPageBreak/>
        <w:t>při realizaci činností bude dle této Smlouvy uskutečňovat propagaci Projektu v souladu s pokyny uvedenými v Pravidlech pro žadatele a příjemce;</w:t>
      </w:r>
    </w:p>
    <w:p w14:paraId="4810EA56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předkládat Příjemci v pravidelných intervalech nebo vždy, kdy o to Příjemce požádá, podklady p</w:t>
      </w:r>
      <w:r>
        <w:t>ro průběžné zprávy o realizaci P</w:t>
      </w:r>
      <w:r w:rsidRPr="00767AFC">
        <w:t xml:space="preserve">rojektu, informace o pokroku </w:t>
      </w:r>
      <w:r w:rsidRPr="00767AFC">
        <w:rPr>
          <w:spacing w:val="-2"/>
        </w:rPr>
        <w:t xml:space="preserve">v realizaci </w:t>
      </w:r>
      <w:r>
        <w:rPr>
          <w:spacing w:val="-2"/>
        </w:rPr>
        <w:t>P</w:t>
      </w:r>
      <w:r w:rsidRPr="00767AFC">
        <w:rPr>
          <w:spacing w:val="-2"/>
        </w:rPr>
        <w:t>rojektu, závěrečnou zp</w:t>
      </w:r>
      <w:r>
        <w:rPr>
          <w:spacing w:val="-2"/>
        </w:rPr>
        <w:t>rávu o realizaci P</w:t>
      </w:r>
      <w:r w:rsidRPr="00767AFC">
        <w:rPr>
          <w:spacing w:val="-2"/>
        </w:rPr>
        <w:t>rojektu, případně průběžné zprávy</w:t>
      </w:r>
      <w:r w:rsidRPr="00767AFC">
        <w:t xml:space="preserve"> o udržitelnosti </w:t>
      </w:r>
      <w:r>
        <w:t>P</w:t>
      </w:r>
      <w:r w:rsidRPr="00767AFC">
        <w:t>rojektu a záv</w:t>
      </w:r>
      <w:r>
        <w:t>ěrečnou zprávu o udržitelnosti P</w:t>
      </w:r>
      <w:r w:rsidRPr="00767AFC">
        <w:t>rojektu dle Pravidel pro žadatele a příjemce;</w:t>
      </w:r>
    </w:p>
    <w:p w14:paraId="4BFACAD8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umožní provedení kontroly všech dokladů vztahujících se k činnostem, které Partner realizuje v rámci Projektu, umožní průběžné ověřování provádění činností, k nimž se zavázal dle této Smlouvy, a poskytne součinnost všem osobám oprávněným k provádění kontroly, příp. jejich zmocněncům. Těmito oprávněnými osobami jsou Ministerstvo školství, mládeže a tělovýchovy, orgány finanční správy, Ministerstvo financí, Nejvyšší kontrolní úřad, Evropská komise a Evropský účetní dvůr, případně další orgány nebo osoby oprávněné k výkonu kontroly;</w:t>
      </w:r>
    </w:p>
    <w:p w14:paraId="6F44A5FE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bude bezodkladně informovat Příjemce o všech provedených kontrolách vyplývajících z účasti </w:t>
      </w:r>
      <w:r>
        <w:t>na P</w:t>
      </w:r>
      <w:r w:rsidRPr="00767AFC">
        <w:t>rojektu dle článku II. Smlouvy, o všech případných navržených nápravných opatřeních, která budou výsledkem těchto kontrol a o jejich splnění;</w:t>
      </w:r>
    </w:p>
    <w:p w14:paraId="37A10632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neprodleně Příjemce informovat o veškerých změnách, které u něho nastaly ve vztahu k Projektu, nebo změnách souvisejících s činnostmi, které Příjemce realizuje dle této Smlouvy.</w:t>
      </w:r>
    </w:p>
    <w:p w14:paraId="37778EFF" w14:textId="77777777" w:rsidR="001E1779" w:rsidRPr="009460C7" w:rsidRDefault="001E1779" w:rsidP="001E1779">
      <w:pPr>
        <w:pStyle w:val="NORMcislo"/>
        <w:rPr>
          <w:strike/>
        </w:rPr>
      </w:pPr>
      <w:r w:rsidRPr="00767AFC">
        <w:rPr>
          <w:iCs w:val="0"/>
        </w:rPr>
        <w:t>Partner není oprávněn žádnou z aktivit, kterou provádí dle této Smlouvy, hradit z</w:t>
      </w:r>
      <w:r>
        <w:rPr>
          <w:iCs w:val="0"/>
        </w:rPr>
        <w:t> </w:t>
      </w:r>
      <w:r w:rsidRPr="00767AFC">
        <w:rPr>
          <w:iCs w:val="0"/>
        </w:rPr>
        <w:t>prostředků poskytnutých z jiné rozpočtové kapitoly Ministerstva školství, mládeže a</w:t>
      </w:r>
      <w:r>
        <w:rPr>
          <w:iCs w:val="0"/>
        </w:rPr>
        <w:t> </w:t>
      </w:r>
      <w:r w:rsidRPr="00767AFC">
        <w:rPr>
          <w:iCs w:val="0"/>
        </w:rPr>
        <w:t>tělovýchovy, jiné rozpočtové kapitoly státního rozpočtu, státních fondů, jiných strukturálních fondů EU nebo jiných prostředků EU, ani z jiných veřejných zdrojů.</w:t>
      </w:r>
    </w:p>
    <w:p w14:paraId="00B59685" w14:textId="77777777" w:rsidR="001E1779" w:rsidRPr="009F769D" w:rsidRDefault="001E1779" w:rsidP="001E1779">
      <w:pPr>
        <w:pStyle w:val="NORMcislo"/>
      </w:pPr>
      <w:r w:rsidRPr="00767AFC">
        <w:t>Příjemce se zavazuje informovat Partnera o všech skutečnostech rozhodných pro plnění jejich povinností vyplývajících z této Smlouvy, zejména jim poskytnout případné Rozhodnutí o změně právního</w:t>
      </w:r>
      <w:r w:rsidRPr="009F769D">
        <w:t xml:space="preserve"> aktu o poskytnutí/převodu podpory.</w:t>
      </w:r>
    </w:p>
    <w:p w14:paraId="515C238A" w14:textId="77777777" w:rsidR="001E1779" w:rsidRDefault="001E1779" w:rsidP="001E1779">
      <w:pPr>
        <w:jc w:val="center"/>
        <w:rPr>
          <w:b/>
          <w:bCs/>
        </w:rPr>
      </w:pPr>
    </w:p>
    <w:p w14:paraId="56CC39F4" w14:textId="77777777" w:rsidR="001E1779" w:rsidRPr="00075A08" w:rsidRDefault="001E1779" w:rsidP="001E1779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73D81C41" w14:textId="77777777" w:rsidR="001E1779" w:rsidRPr="00075A08" w:rsidRDefault="001E1779" w:rsidP="001E1779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44C0E8EB" w14:textId="77777777" w:rsidR="001E1779" w:rsidRPr="0024107C" w:rsidRDefault="001E1779" w:rsidP="001E1779">
      <w:pPr>
        <w:pStyle w:val="NORMcislo"/>
        <w:numPr>
          <w:ilvl w:val="0"/>
          <w:numId w:val="5"/>
        </w:numPr>
      </w:pPr>
      <w:r w:rsidRPr="00E338A1">
        <w:t xml:space="preserve">Projekt dle článku II. Smlouvy bude financován z prostředků, které budou poskytnuty </w:t>
      </w:r>
      <w:r>
        <w:t>P</w:t>
      </w:r>
      <w:r w:rsidRPr="00E338A1">
        <w:t>říjemci formou finanční podpory na základě právního aktu o poskytnutí/převodu podpory z Operačního prog</w:t>
      </w:r>
      <w:r>
        <w:t xml:space="preserve">ramu Výzkum, vývoj a vzdělávání </w:t>
      </w:r>
      <w:r w:rsidRPr="0024107C">
        <w:t xml:space="preserve">a dále z prostředků Jihomoravského kraje. </w:t>
      </w:r>
    </w:p>
    <w:p w14:paraId="37B44A3A" w14:textId="77777777" w:rsidR="001E1779" w:rsidRPr="00E338A1" w:rsidRDefault="001E1779" w:rsidP="001E1779">
      <w:pPr>
        <w:pStyle w:val="NORMcislo"/>
      </w:pPr>
      <w:r w:rsidRPr="00E338A1">
        <w:t>Výdaje na</w:t>
      </w:r>
      <w:r>
        <w:t xml:space="preserve"> činnosti, jimiž se Příjemce a partneři podílejí na P</w:t>
      </w:r>
      <w:r w:rsidRPr="00E338A1">
        <w:t xml:space="preserve">rojektu, jsou podrobně rozepsány v žádosti o podporu, která tvoří přílohu č. </w:t>
      </w:r>
      <w:r>
        <w:t>1</w:t>
      </w:r>
      <w:r w:rsidRPr="00E338A1">
        <w:t xml:space="preserve"> Smlouvy. </w:t>
      </w:r>
    </w:p>
    <w:p w14:paraId="1A905828" w14:textId="77777777" w:rsidR="001E1779" w:rsidRPr="00E338A1" w:rsidRDefault="001E1779" w:rsidP="001E1779">
      <w:pPr>
        <w:ind w:left="426"/>
      </w:pPr>
      <w:r w:rsidRPr="00E338A1">
        <w:t xml:space="preserve">Celkový </w:t>
      </w:r>
      <w:r>
        <w:t xml:space="preserve">maximální </w:t>
      </w:r>
      <w:r w:rsidRPr="00E338A1">
        <w:t>finanční podíl Příjemce a Partner</w:t>
      </w:r>
      <w:r>
        <w:t>a na P</w:t>
      </w:r>
      <w:r w:rsidRPr="00E338A1">
        <w:t>rojektu činí:</w:t>
      </w:r>
    </w:p>
    <w:p w14:paraId="2E92BC24" w14:textId="184AFD3A" w:rsidR="001E1779" w:rsidRPr="0083010F" w:rsidRDefault="001E1779" w:rsidP="001E1779">
      <w:pPr>
        <w:ind w:left="426"/>
        <w:rPr>
          <w:strike/>
        </w:rPr>
      </w:pPr>
      <w:r w:rsidRPr="00E338A1">
        <w:t>a)</w:t>
      </w:r>
      <w:r>
        <w:tab/>
      </w:r>
      <w:r w:rsidRPr="00E338A1">
        <w:t>Příjemce:</w:t>
      </w:r>
      <w:r w:rsidR="00E1579D">
        <w:t xml:space="preserve"> 8 572 791,51</w:t>
      </w:r>
      <w:r w:rsidRPr="00E338A1">
        <w:t xml:space="preserve"> K</w:t>
      </w:r>
      <w:r>
        <w:t>č</w:t>
      </w:r>
      <w:r>
        <w:tab/>
      </w:r>
    </w:p>
    <w:p w14:paraId="4E48811A" w14:textId="6EF16FDD" w:rsidR="001E1779" w:rsidRPr="00E338A1" w:rsidRDefault="001E1779" w:rsidP="00FB5F96">
      <w:pPr>
        <w:ind w:left="426"/>
      </w:pPr>
      <w:r>
        <w:t>b</w:t>
      </w:r>
      <w:r w:rsidRPr="00E338A1">
        <w:t>)</w:t>
      </w:r>
      <w:r>
        <w:tab/>
      </w:r>
      <w:r w:rsidRPr="00E338A1">
        <w:t>Partner s finančním příspěvkem</w:t>
      </w:r>
      <w:r w:rsidR="00FB5F96">
        <w:t>: 2 252 223,98</w:t>
      </w:r>
      <w:r w:rsidRPr="00E338A1">
        <w:t xml:space="preserve"> Kč</w:t>
      </w:r>
    </w:p>
    <w:p w14:paraId="4E8D9BFC" w14:textId="77777777" w:rsidR="001E1779" w:rsidRPr="00C75018" w:rsidRDefault="001E1779" w:rsidP="001E1779">
      <w:pPr>
        <w:pStyle w:val="NORMcislo"/>
      </w:pPr>
      <w:r w:rsidRPr="00DB496E">
        <w:rPr>
          <w:spacing w:val="-4"/>
        </w:rPr>
        <w:lastRenderedPageBreak/>
        <w:t>Prostředky</w:t>
      </w:r>
      <w:r w:rsidRPr="00E338A1">
        <w:t xml:space="preserve"> </w:t>
      </w:r>
      <w:r w:rsidRPr="00DB496E">
        <w:rPr>
          <w:spacing w:val="-4"/>
        </w:rPr>
        <w:t>získané na realizaci činnost</w:t>
      </w:r>
      <w:r>
        <w:rPr>
          <w:spacing w:val="-4"/>
        </w:rPr>
        <w:t>í dle článku III. Smlouvy je partner</w:t>
      </w:r>
      <w:r w:rsidRPr="00DB496E">
        <w:rPr>
          <w:spacing w:val="-4"/>
        </w:rPr>
        <w:t xml:space="preserve"> s finančním příspěvkem</w:t>
      </w:r>
      <w:r>
        <w:t xml:space="preserve"> oprávněn</w:t>
      </w:r>
      <w:r w:rsidRPr="00E338A1">
        <w:t xml:space="preserve"> použít pouze na úhradu výdajů nezbytných k dosažení cílů Projektu a současně takových výdajů, které jsou považovány za způsobilé ve smyslu nařízení Rady (ES) č. 1303/2013 a Pravidel pro žadatele a příjemce, a </w:t>
      </w:r>
      <w:r w:rsidRPr="009460C7">
        <w:t xml:space="preserve">které Příjemci nebo Partnerovi vznikly nejdříve dnem vydání právního aktu o poskytnutí podpory, pokud není </w:t>
      </w:r>
      <w:r w:rsidRPr="009460C7">
        <w:rPr>
          <w:spacing w:val="-4"/>
        </w:rPr>
        <w:t>v právním aktu o poskytnutí podpory stanoven</w:t>
      </w:r>
      <w:r>
        <w:rPr>
          <w:spacing w:val="-4"/>
        </w:rPr>
        <w:t>o datum zahájení realizace P</w:t>
      </w:r>
      <w:r w:rsidRPr="009460C7">
        <w:rPr>
          <w:spacing w:val="-4"/>
        </w:rPr>
        <w:t>rojektu</w:t>
      </w:r>
      <w:r w:rsidRPr="009460C7">
        <w:t xml:space="preserve"> dříve, než je datum jeho vydání,</w:t>
      </w:r>
      <w:r w:rsidRPr="00E338A1">
        <w:t xml:space="preserve"> a nejpozději dnem ukončení realizace </w:t>
      </w:r>
      <w:r>
        <w:t>P</w:t>
      </w:r>
      <w:r w:rsidRPr="00E338A1">
        <w:t xml:space="preserve">rojektu, příp. po ukončení realizace </w:t>
      </w:r>
      <w:r>
        <w:t>P</w:t>
      </w:r>
      <w:r w:rsidRPr="00E338A1">
        <w:t xml:space="preserve">rojektu, pokud souvisejí s finančním i věcným uzavřením </w:t>
      </w:r>
      <w:r>
        <w:t>P</w:t>
      </w:r>
      <w:r w:rsidRPr="00E338A1">
        <w:t>rojektu.</w:t>
      </w:r>
      <w:r>
        <w:t xml:space="preserve"> </w:t>
      </w:r>
      <w:r w:rsidRPr="00C75018">
        <w:t>Způsobilé výdaje mají formu přímých a nepřímých nákladů:</w:t>
      </w:r>
    </w:p>
    <w:p w14:paraId="29A5EEB6" w14:textId="77777777" w:rsidR="001E1779" w:rsidRDefault="001E1779" w:rsidP="001E1779">
      <w:pPr>
        <w:pStyle w:val="NORMcislo"/>
        <w:numPr>
          <w:ilvl w:val="0"/>
          <w:numId w:val="0"/>
        </w:numPr>
        <w:ind w:left="397"/>
      </w:pPr>
      <w:r w:rsidRPr="00C75018">
        <w:t>a) přímé náklady mohou být považovány za z</w:t>
      </w:r>
      <w:r>
        <w:t>působilé pouze tehdy, pokud je P</w:t>
      </w:r>
      <w:r w:rsidRPr="00C75018">
        <w:t>artner doloží příslušnými doklady a v souladu s Pravidly pro žadatele a příjemce.</w:t>
      </w:r>
      <w:r>
        <w:t xml:space="preserve"> </w:t>
      </w:r>
    </w:p>
    <w:p w14:paraId="5DC37FA0" w14:textId="6B7DE5F7" w:rsidR="001E1779" w:rsidRDefault="001E1779" w:rsidP="001E1779">
      <w:pPr>
        <w:pStyle w:val="NORMcislo"/>
        <w:numPr>
          <w:ilvl w:val="0"/>
          <w:numId w:val="0"/>
        </w:numPr>
        <w:ind w:left="397"/>
      </w:pPr>
      <w:r>
        <w:t>Jedná se o maximální částku přímých nákladů ve výši</w:t>
      </w:r>
      <w:r w:rsidR="00FB5F96">
        <w:t>: 2 147 020,00</w:t>
      </w:r>
      <w:r>
        <w:t xml:space="preserve"> Kč.</w:t>
      </w:r>
    </w:p>
    <w:p w14:paraId="30041037" w14:textId="19927F33" w:rsidR="001E1779" w:rsidRPr="00C75018" w:rsidRDefault="001E1779" w:rsidP="001E1779">
      <w:pPr>
        <w:pStyle w:val="NORMcislo"/>
        <w:numPr>
          <w:ilvl w:val="0"/>
          <w:numId w:val="0"/>
        </w:numPr>
        <w:ind w:left="397"/>
      </w:pPr>
      <w:r>
        <w:t>b) nepřímé náklady P</w:t>
      </w:r>
      <w:r w:rsidRPr="00C75018">
        <w:t xml:space="preserve">artner prokazuje procentuálním poměrem vůči způsobilým přímým nákladům ke skutečně vynaloženým a prokázaným podle předchozího odstavce. Procentuální poměr nepřímých nákladů činí maximálně </w:t>
      </w:r>
      <w:r w:rsidR="00FB5F96">
        <w:t xml:space="preserve">4,90 </w:t>
      </w:r>
      <w:r w:rsidRPr="00C75018">
        <w:t xml:space="preserve">% </w:t>
      </w:r>
      <w:r>
        <w:t xml:space="preserve">ze </w:t>
      </w:r>
      <w:r w:rsidRPr="00C75018">
        <w:t>způsobilých přímých nákladů skutečně vynaložených a prokázaných podle předchozího odstavce.</w:t>
      </w:r>
    </w:p>
    <w:p w14:paraId="26EEE7D2" w14:textId="77777777" w:rsidR="001E1779" w:rsidRPr="0024107C" w:rsidRDefault="001E1779" w:rsidP="001E1779">
      <w:pPr>
        <w:pStyle w:val="NORMcislo"/>
      </w:pPr>
      <w:r w:rsidRPr="0024107C">
        <w:t>Partner je povinen dodržovat strukturu výdajů v členění na položky rozpočtu a investiční a neinvestiční výdaje dle přílohy č. 3 této Smlouvy.</w:t>
      </w:r>
    </w:p>
    <w:p w14:paraId="364034F6" w14:textId="77777777" w:rsidR="001E1779" w:rsidRPr="00E338A1" w:rsidRDefault="001E1779" w:rsidP="001E1779">
      <w:pPr>
        <w:pStyle w:val="NORMcislo"/>
      </w:pPr>
      <w:r w:rsidRPr="00E338A1">
        <w:t>Způsobil</w:t>
      </w:r>
      <w:r>
        <w:t>é výdaje vzniklé při realizaci P</w:t>
      </w:r>
      <w:r w:rsidRPr="00E338A1">
        <w:t>rojektu budou hrazeny Partner</w:t>
      </w:r>
      <w:r>
        <w:t>ovi</w:t>
      </w:r>
      <w:r w:rsidRPr="00E338A1">
        <w:t xml:space="preserve"> takto: </w:t>
      </w:r>
    </w:p>
    <w:p w14:paraId="583C9AC1" w14:textId="4EB5D6C6" w:rsidR="001E1779" w:rsidRPr="0024107C" w:rsidRDefault="001E1779" w:rsidP="001E1779">
      <w:pPr>
        <w:ind w:left="426"/>
      </w:pPr>
      <w:r>
        <w:t xml:space="preserve">Příjemce poskytne Partnerovi první zálohu </w:t>
      </w:r>
      <w:r w:rsidR="00FB5F96">
        <w:t>ve výši 117 488,00</w:t>
      </w:r>
      <w:r>
        <w:t xml:space="preserve"> Kč.</w:t>
      </w:r>
    </w:p>
    <w:p w14:paraId="2809D2B4" w14:textId="5293B815" w:rsidR="001E1779" w:rsidRDefault="001E1779" w:rsidP="001E1779">
      <w:pPr>
        <w:ind w:left="426"/>
      </w:pPr>
      <w:r>
        <w:t>První záloha je poskytnuta na</w:t>
      </w:r>
      <w:r w:rsidR="00E1579D">
        <w:t xml:space="preserve"> plánované výdaje v období 1. 12</w:t>
      </w:r>
      <w:r>
        <w:t xml:space="preserve">. 2017 – 31. 1. 2018. </w:t>
      </w:r>
      <w:r w:rsidRPr="00E338A1">
        <w:t xml:space="preserve">Partner je povinen tuto i každou další zálohu </w:t>
      </w:r>
      <w:r>
        <w:t>P</w:t>
      </w:r>
      <w:r w:rsidRPr="00E338A1">
        <w:t>říjemci řádně vyúčtovat</w:t>
      </w:r>
      <w:r>
        <w:t xml:space="preserve"> </w:t>
      </w:r>
      <w:r w:rsidRPr="00E338A1">
        <w:t xml:space="preserve">a </w:t>
      </w:r>
      <w:r>
        <w:t xml:space="preserve">přímé náklady </w:t>
      </w:r>
      <w:r w:rsidRPr="00E338A1">
        <w:t>prokázat</w:t>
      </w:r>
      <w:r>
        <w:t xml:space="preserve"> účetními doklady</w:t>
      </w:r>
      <w:r w:rsidRPr="00E338A1">
        <w:t>. Další zálohu Příjemce Partnerovi poskytne na základě předloženého vyúčtování</w:t>
      </w:r>
      <w:r>
        <w:t>.</w:t>
      </w:r>
      <w:r w:rsidRPr="00E338A1">
        <w:t xml:space="preserve"> </w:t>
      </w:r>
      <w:r>
        <w:t>Druhou zálohu na plánované výdaje v období 1. 2. 2018 – 31. 7. 2018 Příjemce poskytne Partnerovi nejpozději do 15. 3. 2018. Každou další z</w:t>
      </w:r>
      <w:r w:rsidRPr="00E338A1">
        <w:t xml:space="preserve">álohu je Příjemce povinen poskytnout Partnerovi </w:t>
      </w:r>
      <w:r>
        <w:t>nejpozději do 30</w:t>
      </w:r>
      <w:r w:rsidRPr="00E338A1">
        <w:t xml:space="preserve"> dnů po připsání prostředků finanční podpory odpovídají</w:t>
      </w:r>
      <w:r>
        <w:t xml:space="preserve">cí schválené zprávě o realizaci </w:t>
      </w:r>
      <w:r w:rsidRPr="0024107C">
        <w:t>a</w:t>
      </w:r>
      <w:r>
        <w:t xml:space="preserve"> </w:t>
      </w:r>
      <w:r w:rsidRPr="00E338A1">
        <w:t>žádosti o</w:t>
      </w:r>
      <w:r>
        <w:t> </w:t>
      </w:r>
      <w:r w:rsidRPr="00E338A1">
        <w:t xml:space="preserve">platbu, jejíž součástí bylo vyúčtování </w:t>
      </w:r>
      <w:r w:rsidRPr="006A5BC7">
        <w:rPr>
          <w:spacing w:val="-4"/>
        </w:rPr>
        <w:t xml:space="preserve">Partnera. </w:t>
      </w:r>
      <w:r>
        <w:t>Na žádost Partnera lze zálohu poskytnout i mimořádně.</w:t>
      </w:r>
      <w:r w:rsidRPr="006A5BC7">
        <w:rPr>
          <w:spacing w:val="-4"/>
        </w:rPr>
        <w:t xml:space="preserve"> Příjemce poskytne Partnerovi finanční prostředky maximálně ve výši stanovené</w:t>
      </w:r>
      <w:r w:rsidRPr="00E338A1">
        <w:t xml:space="preserve"> v čl. IV., odst. 2 této Smlouvy.</w:t>
      </w:r>
      <w:r>
        <w:tab/>
      </w:r>
    </w:p>
    <w:p w14:paraId="1BE50F25" w14:textId="77777777" w:rsidR="001E1779" w:rsidRPr="00E338A1" w:rsidRDefault="001E1779" w:rsidP="001E1779"/>
    <w:p w14:paraId="3D82CA6B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14:paraId="5D9C4BC0" w14:textId="77777777" w:rsidR="001E1779" w:rsidRPr="00E338A1" w:rsidRDefault="001E1779" w:rsidP="001E1779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5012FFA2" w14:textId="77777777" w:rsidR="001E1779" w:rsidRPr="00480638" w:rsidRDefault="001E1779" w:rsidP="001E1779">
      <w:pPr>
        <w:pStyle w:val="NORMcislo"/>
        <w:numPr>
          <w:ilvl w:val="0"/>
          <w:numId w:val="8"/>
        </w:numPr>
      </w:pPr>
      <w:r w:rsidRPr="00480638">
        <w:t xml:space="preserve">Příjemce je právně a finančně odpovědný za správné a zákonné použití finanční podpory poskytnuté na základě právního aktu o poskytnutí/převodu podpory </w:t>
      </w:r>
      <w:r>
        <w:t>všemi p</w:t>
      </w:r>
      <w:r w:rsidRPr="00480638">
        <w:t>artnery vůči poskytovateli finanční podpory, kterým je Ministerstvo školství, mládeže a tělovýchovy.</w:t>
      </w:r>
    </w:p>
    <w:p w14:paraId="03E5BF80" w14:textId="77777777" w:rsidR="001E1779" w:rsidRPr="00480638" w:rsidRDefault="001E1779" w:rsidP="001E1779">
      <w:pPr>
        <w:pStyle w:val="NORMcislo"/>
      </w:pPr>
      <w:r>
        <w:t>Partner je povinen P</w:t>
      </w:r>
      <w:r w:rsidRPr="00480638">
        <w:t>říjemci uhradit škodu, za níž Příjemce odpovídá dle článk</w:t>
      </w:r>
      <w:r>
        <w:t>u V., odst. 1 Smlouvy, a která P</w:t>
      </w:r>
      <w:r w:rsidRPr="00480638">
        <w:t>říjemci vznikla v důsledku toho, že Partner porušil povinnost vyplývající z této Smlouvy.</w:t>
      </w:r>
    </w:p>
    <w:p w14:paraId="1FF03638" w14:textId="77777777" w:rsidR="001E1779" w:rsidRDefault="001E1779" w:rsidP="001E1779">
      <w:pPr>
        <w:pStyle w:val="NORMcislo"/>
      </w:pPr>
      <w:r w:rsidRPr="00480638">
        <w:lastRenderedPageBreak/>
        <w:t xml:space="preserve">Partner odpovídá za škodu vzniklou ostatním účastníkům této Smlouvy i třetím osobám, která vznikne porušením jeho povinností vyplývajících z této Smlouvy, jakož </w:t>
      </w:r>
      <w:r w:rsidRPr="00480638">
        <w:br/>
        <w:t>i z obecných ustanovení právních předpisů.</w:t>
      </w:r>
    </w:p>
    <w:p w14:paraId="48BDCAB4" w14:textId="77777777" w:rsidR="001E1779" w:rsidRPr="00F96348" w:rsidRDefault="001E1779" w:rsidP="001E1779">
      <w:pPr>
        <w:rPr>
          <w:rFonts w:cs="Arial"/>
          <w:iCs/>
        </w:rPr>
      </w:pPr>
      <w:r>
        <w:rPr>
          <w:rFonts w:cs="Arial"/>
          <w:iCs/>
        </w:rPr>
        <w:tab/>
      </w:r>
    </w:p>
    <w:p w14:paraId="34162C8A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51B7791B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06ADEBE3" w14:textId="77777777" w:rsidR="001E1779" w:rsidRPr="00F96348" w:rsidRDefault="001E1779" w:rsidP="001E1779">
      <w:pPr>
        <w:pStyle w:val="NORMcislo"/>
        <w:numPr>
          <w:ilvl w:val="0"/>
          <w:numId w:val="9"/>
        </w:numPr>
      </w:pPr>
      <w:r w:rsidRPr="00F96348">
        <w:t>Smluvní strany jsou povinny zdržet se jakékoliv činnosti, jež by mohla znemožnit nebo ztížit dosažení účelu této Smlouvy.</w:t>
      </w:r>
    </w:p>
    <w:p w14:paraId="593F063B" w14:textId="77777777" w:rsidR="001E1779" w:rsidRPr="00F96348" w:rsidRDefault="001E1779" w:rsidP="001E1779">
      <w:pPr>
        <w:pStyle w:val="NORMcislo"/>
      </w:pPr>
      <w:r w:rsidRPr="00F96348">
        <w:t>Smluvní strany jsou povinny vzájemně se informovat o skutečnostech rozhodných pro plnění této Smlouvy a realizaci Projektu v souladu s právním aktem o poskytnutí</w:t>
      </w:r>
      <w:r>
        <w:t xml:space="preserve"> dotace</w:t>
      </w:r>
      <w:r w:rsidRPr="00F96348">
        <w:t>, a to bez zbytečného odkladu.</w:t>
      </w:r>
    </w:p>
    <w:p w14:paraId="61DEEA10" w14:textId="77777777" w:rsidR="001E1779" w:rsidRPr="00F96348" w:rsidRDefault="001E1779" w:rsidP="001E1779">
      <w:pPr>
        <w:pStyle w:val="NORMcislo"/>
      </w:pPr>
      <w:r w:rsidRPr="00F96348">
        <w:t>Smluvní strany jsou povinny jednat při realizaci Projektu eticky, korektně, transparentně a v souladu s dobrými mravy.</w:t>
      </w:r>
    </w:p>
    <w:p w14:paraId="3FC63F7B" w14:textId="77777777" w:rsidR="001E1779" w:rsidRPr="00F96348" w:rsidRDefault="001E1779" w:rsidP="001E1779">
      <w:pPr>
        <w:pStyle w:val="NORMcislo"/>
      </w:pPr>
      <w:r w:rsidRPr="00F96348">
        <w:t xml:space="preserve">Partner je </w:t>
      </w:r>
      <w:r>
        <w:t>povinen Příjemci oznámit do 30 dnů</w:t>
      </w:r>
      <w:r w:rsidRPr="00F96348">
        <w:t xml:space="preserve"> kontaktní údaje pracovníka pověřeného koordinací svých prací na Projektu dle článku II. Smlouvy.</w:t>
      </w:r>
    </w:p>
    <w:p w14:paraId="337E1917" w14:textId="77777777" w:rsidR="001E1779" w:rsidRPr="00B848BF" w:rsidRDefault="001E1779" w:rsidP="001E1779">
      <w:pPr>
        <w:pStyle w:val="NORMcislo"/>
        <w:rPr>
          <w:i/>
        </w:rPr>
      </w:pPr>
      <w:r w:rsidRPr="00F04465">
        <w:t>Majetek financovaný z finanční podpory je v užívání té smluvní strany, která jej financovala (uhradila); změna užívání je možná, dojde-li k situaci dle čl. VII., odst. 2, 3 Smlouvy.</w:t>
      </w:r>
    </w:p>
    <w:p w14:paraId="0795652B" w14:textId="77777777" w:rsidR="001E1779" w:rsidRDefault="001E1779" w:rsidP="001E1779">
      <w:pPr>
        <w:pStyle w:val="NORMcislo"/>
      </w:pPr>
      <w:r w:rsidRPr="00F96348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0956E5FC" w14:textId="77777777" w:rsidR="001E1779" w:rsidRPr="00C75018" w:rsidRDefault="001E1779" w:rsidP="001E1779">
      <w:pPr>
        <w:pStyle w:val="NORMcislo"/>
      </w:pPr>
      <w:r>
        <w:t>Partner dává touto S</w:t>
      </w:r>
      <w:r w:rsidRPr="00C75018">
        <w:t>mlouvou Příjemc</w:t>
      </w:r>
      <w:r>
        <w:t>i souhlas s využíváním údajů o P</w:t>
      </w:r>
      <w:r w:rsidRPr="00C75018">
        <w:t>rojektu a</w:t>
      </w:r>
      <w:r>
        <w:t> poskytování informací o P</w:t>
      </w:r>
      <w:r w:rsidRPr="00C75018">
        <w:t>rojektu třetím osobám v rozsahu nezbytném pro účely adminis</w:t>
      </w:r>
      <w:r>
        <w:t>trace P</w:t>
      </w:r>
      <w:r w:rsidRPr="00C75018">
        <w:t>rojektu a pro účely informovanosti a publicity specifikovanými v příslušných právních předpisech, především v zákoně č. 106/1999 Sb., o svobodném přístupu k informacím, ve znění pozdějších předpisů, a v nařízení Komise (ES) č.</w:t>
      </w:r>
      <w:r>
        <w:t> </w:t>
      </w:r>
      <w:r w:rsidRPr="00C75018">
        <w:t>1828/2006.</w:t>
      </w:r>
    </w:p>
    <w:p w14:paraId="65C1B356" w14:textId="77777777" w:rsidR="001E1779" w:rsidRDefault="001E1779" w:rsidP="001E1779">
      <w:pPr>
        <w:pStyle w:val="NORMcislo"/>
        <w:numPr>
          <w:ilvl w:val="0"/>
          <w:numId w:val="0"/>
        </w:numPr>
        <w:spacing w:after="0"/>
        <w:ind w:left="425" w:hanging="425"/>
      </w:pPr>
      <w:r>
        <w:t>8.</w:t>
      </w:r>
      <w:r>
        <w:tab/>
      </w:r>
      <w:r w:rsidRPr="006122B8">
        <w:t>Je-li monitorovacím indikátorem počet nově vytvoř</w:t>
      </w:r>
      <w:r>
        <w:t>ených/inovovaných produktů, je P</w:t>
      </w:r>
      <w:r w:rsidRPr="006122B8">
        <w:t>artner povinen bezplatně všechny nově vytvořené produkty nebo jejich kopie (vždy vše v jednom vyhotovení, podle povahy produktu buď v písemné podobě, nebo na elektronick</w:t>
      </w:r>
      <w:r>
        <w:t>ém nosiči) předat do užívání P</w:t>
      </w:r>
      <w:r w:rsidRPr="006122B8">
        <w:t>říjemci, a to nejpozději spolu se závěrečnou zprávou</w:t>
      </w:r>
      <w:r>
        <w:t xml:space="preserve"> o realizaci</w:t>
      </w:r>
      <w:r w:rsidRPr="006122B8">
        <w:t>.</w:t>
      </w:r>
      <w:r>
        <w:t xml:space="preserve"> Pokud produkty budou autorskými díly, poskytuje Partner Příjemci</w:t>
      </w:r>
      <w:r w:rsidRPr="00494600">
        <w:rPr>
          <w:rFonts w:asciiTheme="minorHAnsi" w:hAnsiTheme="minorHAnsi"/>
        </w:rPr>
        <w:t xml:space="preserve"> </w:t>
      </w:r>
      <w:r w:rsidRPr="009460C7">
        <w:t xml:space="preserve">k produktům bezplatnou výhradní licenci. Příjemce není povinen výhradní licenci používat. Výhradní licence je poskytována na dobu trvání majetkových práv </w:t>
      </w:r>
      <w:r>
        <w:t>P</w:t>
      </w:r>
      <w:r w:rsidRPr="009460C7">
        <w:t>artnera jako autora produktu. Příjemce může zcela nebo zčásti oprávnění tvořící součást licence poskytnout třetí osobě. Příjemce je oprávněn produkt jakkoli upravovat či jinak měnit.</w:t>
      </w:r>
    </w:p>
    <w:p w14:paraId="5309CC53" w14:textId="77777777" w:rsidR="001E1779" w:rsidRPr="009460C7" w:rsidRDefault="001E1779" w:rsidP="001E1779">
      <w:pPr>
        <w:pStyle w:val="NORMcislo"/>
        <w:numPr>
          <w:ilvl w:val="0"/>
          <w:numId w:val="0"/>
        </w:numPr>
        <w:spacing w:after="0" w:line="240" w:lineRule="auto"/>
        <w:ind w:left="426" w:hanging="426"/>
      </w:pPr>
    </w:p>
    <w:p w14:paraId="39F05D13" w14:textId="77777777" w:rsidR="001E1779" w:rsidRPr="005565D3" w:rsidRDefault="001E1779" w:rsidP="001E1779">
      <w:pPr>
        <w:pStyle w:val="NORMcislo"/>
        <w:numPr>
          <w:ilvl w:val="0"/>
          <w:numId w:val="0"/>
        </w:numPr>
        <w:ind w:left="397" w:hanging="397"/>
      </w:pPr>
      <w:r>
        <w:t xml:space="preserve">9. </w:t>
      </w:r>
      <w:r>
        <w:tab/>
      </w:r>
      <w:r w:rsidRPr="00C75018">
        <w:t>Partnerovi se uděluje so</w:t>
      </w:r>
      <w:r>
        <w:t>uhlas uvádět v rámci publicity P</w:t>
      </w:r>
      <w:r w:rsidRPr="00C75018">
        <w:t xml:space="preserve">rojektu logo Jihomoravského kraje. Při používání loga je Partner povinen dodržet zásady pro jeho použití dostupně na </w:t>
      </w:r>
      <w:hyperlink r:id="rId13" w:history="1">
        <w:r w:rsidRPr="00D75A62">
          <w:rPr>
            <w:rStyle w:val="Hypertextovodkaz"/>
            <w:sz w:val="23"/>
          </w:rPr>
          <w:t>www.kr-jihomoravsky.cz</w:t>
        </w:r>
      </w:hyperlink>
      <w:r w:rsidRPr="00C75018">
        <w:t xml:space="preserve"> a současně pravidla publicity OP VVV.</w:t>
      </w:r>
    </w:p>
    <w:p w14:paraId="552F8256" w14:textId="77777777" w:rsidR="001E1779" w:rsidRPr="00F96348" w:rsidRDefault="001E1779" w:rsidP="001E1779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14:paraId="1AA7EE51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lastRenderedPageBreak/>
        <w:t>Článek VII</w:t>
      </w:r>
    </w:p>
    <w:p w14:paraId="376E616F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TRVÁNÍ SMLOUVY</w:t>
      </w:r>
    </w:p>
    <w:p w14:paraId="209CA828" w14:textId="77777777" w:rsidR="001E1779" w:rsidRPr="00F96348" w:rsidRDefault="001E1779" w:rsidP="001E1779">
      <w:pPr>
        <w:pStyle w:val="NORMcislo"/>
        <w:numPr>
          <w:ilvl w:val="0"/>
          <w:numId w:val="10"/>
        </w:numPr>
      </w:pPr>
      <w:r w:rsidRPr="00F96348">
        <w:t xml:space="preserve">Smlouva se uzavírá na dobu </w:t>
      </w:r>
      <w:r>
        <w:t>trvání Projektu a práv ze Smlouvy vyplývajících</w:t>
      </w:r>
      <w:r w:rsidRPr="00F96348">
        <w:t>.</w:t>
      </w:r>
    </w:p>
    <w:p w14:paraId="34EBCF4A" w14:textId="77777777" w:rsidR="001E1779" w:rsidRPr="00F96348" w:rsidRDefault="001E1779" w:rsidP="001E1779">
      <w:pPr>
        <w:pStyle w:val="NORMcislo"/>
      </w:pPr>
      <w:r w:rsidRPr="00F96348">
        <w:t xml:space="preserve">Pokud </w:t>
      </w:r>
      <w:r w:rsidRPr="00480638">
        <w:t>Partner</w:t>
      </w:r>
      <w:r w:rsidRPr="00F96348">
        <w:t xml:space="preserve"> závažným způsobem nebo opětovně poruší některou z povinností vy</w:t>
      </w:r>
      <w:r w:rsidRPr="006A5BC7">
        <w:rPr>
          <w:spacing w:val="-4"/>
        </w:rPr>
        <w:t xml:space="preserve">plývající pro něj z této Smlouvy nebo z platných právních předpisů ČR a EU, může </w:t>
      </w:r>
      <w:r>
        <w:rPr>
          <w:spacing w:val="-4"/>
        </w:rPr>
        <w:t>po</w:t>
      </w:r>
      <w:r w:rsidRPr="00F96348">
        <w:t xml:space="preserve"> schválen</w:t>
      </w:r>
      <w:r>
        <w:t>í změny P</w:t>
      </w:r>
      <w:r w:rsidRPr="00F96348">
        <w:t xml:space="preserve">rojektu </w:t>
      </w:r>
      <w:r>
        <w:t xml:space="preserve">Příjemce od této smlouvy odstoupit, čímž bude ukončena další </w:t>
      </w:r>
      <w:r w:rsidRPr="00F96348">
        <w:t xml:space="preserve">účast </w:t>
      </w:r>
      <w:r>
        <w:t xml:space="preserve">Partnera </w:t>
      </w:r>
      <w:r w:rsidRPr="00F96348">
        <w:t xml:space="preserve">na realizaci Projektu. V tomto případě je </w:t>
      </w:r>
      <w:r>
        <w:t xml:space="preserve">Partner povinen </w:t>
      </w:r>
      <w:r w:rsidRPr="00F96348">
        <w:t xml:space="preserve">majetek financovaný z finanční podpory předat Příjemci či </w:t>
      </w:r>
      <w:r>
        <w:t>Příjemcem</w:t>
      </w:r>
      <w:r w:rsidRPr="00F96348">
        <w:t xml:space="preserve"> určenému</w:t>
      </w:r>
      <w:r>
        <w:t xml:space="preserve"> </w:t>
      </w:r>
      <w:r w:rsidRPr="00F96348">
        <w:t xml:space="preserve">Partnerovi </w:t>
      </w:r>
      <w:r>
        <w:t xml:space="preserve">a společně s ním i </w:t>
      </w:r>
      <w:r w:rsidRPr="00F96348">
        <w:t>všechny dokumenty a informace vztahující se k</w:t>
      </w:r>
      <w:r>
        <w:t> P</w:t>
      </w:r>
      <w:r w:rsidRPr="00F96348">
        <w:t>rojektu.</w:t>
      </w:r>
      <w:r>
        <w:t xml:space="preserve"> Tím není dotčena odpovědnost Partnera za škodu dle čl. 5 této Smlouvy.</w:t>
      </w:r>
    </w:p>
    <w:p w14:paraId="557C0BAB" w14:textId="77777777" w:rsidR="001E1779" w:rsidRPr="00F96348" w:rsidRDefault="001E1779" w:rsidP="001E1779">
      <w:pPr>
        <w:pStyle w:val="NORMcislo"/>
      </w:pPr>
      <w:r>
        <w:t>Partner</w:t>
      </w:r>
      <w:r w:rsidRPr="00F96348">
        <w:t xml:space="preserve"> může ukončit spolupráci s </w:t>
      </w:r>
      <w:r>
        <w:t>Příjemcem</w:t>
      </w:r>
      <w:r w:rsidRPr="00F96348">
        <w:t xml:space="preserve"> pouze </w:t>
      </w:r>
      <w:r w:rsidRPr="006A5BC7">
        <w:rPr>
          <w:spacing w:val="-4"/>
        </w:rPr>
        <w:t>na základě písemné dohody, která bude obsahovat</w:t>
      </w:r>
      <w:r w:rsidRPr="00F96348">
        <w:t xml:space="preserve"> rovněž </w:t>
      </w:r>
      <w:r>
        <w:t>řešení</w:t>
      </w:r>
      <w:r w:rsidRPr="00F96348">
        <w:t xml:space="preserve"> jednotliv</w:t>
      </w:r>
      <w:r>
        <w:t>ých</w:t>
      </w:r>
      <w:r w:rsidRPr="00F96348">
        <w:t xml:space="preserve"> povinnost</w:t>
      </w:r>
      <w:r>
        <w:t>í Partnera</w:t>
      </w:r>
      <w:r w:rsidRPr="00F96348">
        <w:t xml:space="preserve">, </w:t>
      </w:r>
      <w:r>
        <w:t xml:space="preserve">předání </w:t>
      </w:r>
      <w:r w:rsidRPr="00F96348">
        <w:t>majetk</w:t>
      </w:r>
      <w:r>
        <w:t>u</w:t>
      </w:r>
      <w:r w:rsidRPr="00F96348">
        <w:t xml:space="preserve"> (financovan</w:t>
      </w:r>
      <w:r>
        <w:t>ého</w:t>
      </w:r>
      <w:r w:rsidRPr="00F96348">
        <w:t xml:space="preserve"> z finanční podpory)</w:t>
      </w:r>
      <w:r>
        <w:t xml:space="preserve">, předání </w:t>
      </w:r>
      <w:r w:rsidRPr="00F96348">
        <w:t>všech dokument</w:t>
      </w:r>
      <w:r>
        <w:t>ů</w:t>
      </w:r>
      <w:r w:rsidRPr="00F96348">
        <w:t xml:space="preserve"> a informac</w:t>
      </w:r>
      <w:r>
        <w:t>í</w:t>
      </w:r>
      <w:r w:rsidRPr="00F96348">
        <w:t xml:space="preserve"> vztahující</w:t>
      </w:r>
      <w:r>
        <w:t>ch</w:t>
      </w:r>
      <w:r w:rsidRPr="00F96348">
        <w:t xml:space="preserve"> se k</w:t>
      </w:r>
      <w:r>
        <w:t> P</w:t>
      </w:r>
      <w:r w:rsidRPr="00F96348">
        <w:t>rojektu. Tato dohoda nabude účinnosti</w:t>
      </w:r>
      <w:r>
        <w:t xml:space="preserve"> nejdříve dnem schválení změny Projektu spočívající v ukončení činnosti</w:t>
      </w:r>
      <w:r w:rsidRPr="00F96348">
        <w:t xml:space="preserve"> Part</w:t>
      </w:r>
      <w:r>
        <w:softHyphen/>
      </w:r>
      <w:r w:rsidRPr="00F96348">
        <w:t xml:space="preserve">nera </w:t>
      </w:r>
      <w:r>
        <w:t>v</w:t>
      </w:r>
      <w:r w:rsidRPr="00F96348">
        <w:t xml:space="preserve"> realizac</w:t>
      </w:r>
      <w:r>
        <w:t>i P</w:t>
      </w:r>
      <w:r w:rsidRPr="00F96348">
        <w:t xml:space="preserve">rojektu ze strany poskytovatele dotace (Ministerstva školství, mládeže a tělovýchovy). Takovým ukončením spolupráce nesmí být ohroženo splnění účelu dle článku II. Smlouvy a nesmí tím vzniknout újma ostatním účastníkům </w:t>
      </w:r>
      <w:r>
        <w:t>Projektu</w:t>
      </w:r>
      <w:r w:rsidRPr="00F96348">
        <w:t>.</w:t>
      </w:r>
    </w:p>
    <w:p w14:paraId="12D88B65" w14:textId="77777777" w:rsidR="001E1779" w:rsidRDefault="001E1779" w:rsidP="001E1779"/>
    <w:p w14:paraId="1868673A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Článek VIII</w:t>
      </w:r>
    </w:p>
    <w:p w14:paraId="784CE51F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38FEDA49" w14:textId="77777777" w:rsidR="001E1779" w:rsidRPr="004E3E89" w:rsidRDefault="001E1779" w:rsidP="001E1779">
      <w:pPr>
        <w:pStyle w:val="Odstavecseseznamem"/>
        <w:keepNext/>
        <w:numPr>
          <w:ilvl w:val="0"/>
          <w:numId w:val="7"/>
        </w:numPr>
        <w:suppressAutoHyphens/>
        <w:autoSpaceDN w:val="0"/>
        <w:spacing w:after="0" w:line="240" w:lineRule="auto"/>
        <w:ind w:left="426" w:hanging="567"/>
        <w:textAlignment w:val="baseline"/>
      </w:pPr>
      <w:r w:rsidRPr="00E338A1">
        <w:t xml:space="preserve">Jakékoliv změny této Smlouvy lze provádět pouze na základě dohody všech smluvních stran formou písemných dodatků podepsaných oprávněnými zástupci smluvních stran. </w:t>
      </w:r>
      <w:r>
        <w:br/>
      </w:r>
    </w:p>
    <w:p w14:paraId="2408FE75" w14:textId="77777777" w:rsidR="001E1779" w:rsidRDefault="001E1779" w:rsidP="001E1779">
      <w:pPr>
        <w:pStyle w:val="Odstavecseseznamem"/>
        <w:numPr>
          <w:ilvl w:val="0"/>
          <w:numId w:val="7"/>
        </w:numPr>
        <w:ind w:left="426" w:hanging="567"/>
      </w:pPr>
      <w:r>
        <w:t>Tato S</w:t>
      </w:r>
      <w:r w:rsidRPr="004E3E89">
        <w:t xml:space="preserve">mlouva nabývá </w:t>
      </w:r>
      <w:r>
        <w:t>účinnosti dnem uveřejnění v registru smluv dle zákona č. 340/2015 Sb., o zvláštních podmínkách účinnosti některých smluv, uveřejňování těchto smluv a o registru smluv (zákon o registru smluv), ve znění pozdějších právních předpisů.</w:t>
      </w:r>
    </w:p>
    <w:p w14:paraId="0816A37A" w14:textId="77777777" w:rsidR="001E1779" w:rsidRPr="00E338A1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6A5BC7">
        <w:rPr>
          <w:spacing w:val="-4"/>
        </w:rPr>
        <w:t>Vztahy smluvních stran výslovně touto Smlouvou neupravené se řídí zákonem č. 89/2012</w:t>
      </w:r>
      <w:r w:rsidRPr="00E338A1">
        <w:t xml:space="preserve"> Sb., občanský zákoník, a dalšími obecně závaznými právními předpisy České republiky.</w:t>
      </w:r>
    </w:p>
    <w:p w14:paraId="678A320B" w14:textId="77777777" w:rsidR="001E1779" w:rsidRPr="00E338A1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E338A1">
        <w:t>Tato Smlouva je vyhotovena v</w:t>
      </w:r>
      <w:r>
        <w:t>e 3</w:t>
      </w:r>
      <w:r w:rsidRPr="00E338A1">
        <w:t xml:space="preserve"> vyhotoveních, z nichž </w:t>
      </w:r>
      <w:r>
        <w:t>Partner</w:t>
      </w:r>
      <w:r w:rsidRPr="00E338A1">
        <w:t xml:space="preserve"> obdrží </w:t>
      </w:r>
      <w:r>
        <w:t>1</w:t>
      </w:r>
      <w:r w:rsidRPr="00E338A1">
        <w:t xml:space="preserve"> vyhotovení.</w:t>
      </w:r>
    </w:p>
    <w:p w14:paraId="3BAECF13" w14:textId="77777777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E338A1">
        <w:t>Smlu</w:t>
      </w:r>
      <w:r>
        <w:t>vní strany prohlašují, že tato S</w:t>
      </w:r>
      <w:r w:rsidRPr="00E338A1">
        <w:t>mlouva byla sepsána na základě jejich pravé a</w:t>
      </w:r>
      <w:r>
        <w:t> </w:t>
      </w:r>
      <w:r w:rsidRPr="00E338A1">
        <w:t>svobodné vůle, nikoliv v tísni ani za jinak nápadně nevýhodných podmínek.</w:t>
      </w:r>
    </w:p>
    <w:p w14:paraId="3C4AE824" w14:textId="77777777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>
        <w:t>V případě rozporu této S</w:t>
      </w:r>
      <w:r w:rsidRPr="00FC6A4F">
        <w:t>mlouvy s právním aktem o poskytnutí podpory je rozhodující znění právního aktu o poskytnutí podpory.</w:t>
      </w:r>
    </w:p>
    <w:p w14:paraId="20B8778F" w14:textId="3096BDF6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407126">
        <w:t xml:space="preserve">Tato </w:t>
      </w:r>
      <w:r>
        <w:t>S</w:t>
      </w:r>
      <w:r w:rsidRPr="00407126">
        <w:t>mlouva byla schválena Radou Jihomoravského kraje v souladu s ustanovením §</w:t>
      </w:r>
      <w:r>
        <w:t> </w:t>
      </w:r>
      <w:r w:rsidRPr="00407126">
        <w:t>59 odst. 3 zákona č. 129/2000 Sb., o krajích (krajské zřízení), ve znění pozdějších předpisů, na </w:t>
      </w:r>
      <w:r>
        <w:t xml:space="preserve"> 37.</w:t>
      </w:r>
      <w:r w:rsidRPr="00407126">
        <w:t xml:space="preserve"> schůzi </w:t>
      </w:r>
      <w:r>
        <w:t xml:space="preserve">konané dne 25. 10. 2017 usnesením č. </w:t>
      </w:r>
      <w:r w:rsidR="00E1579D">
        <w:t>2807</w:t>
      </w:r>
      <w:r>
        <w:t>/17/R37.</w:t>
      </w:r>
    </w:p>
    <w:p w14:paraId="5FCF718E" w14:textId="77777777" w:rsidR="001E1779" w:rsidRDefault="001E1779" w:rsidP="001E1779">
      <w:pPr>
        <w:pStyle w:val="NORMcislo"/>
        <w:numPr>
          <w:ilvl w:val="0"/>
          <w:numId w:val="0"/>
        </w:numPr>
        <w:ind w:left="426"/>
      </w:pPr>
    </w:p>
    <w:p w14:paraId="00821E35" w14:textId="77777777" w:rsidR="00FB5F96" w:rsidRDefault="00FB5F96">
      <w:pPr>
        <w:spacing w:after="160" w:line="259" w:lineRule="auto"/>
        <w:jc w:val="left"/>
        <w:rPr>
          <w:rFonts w:cs="Arial"/>
          <w:iCs/>
        </w:rPr>
      </w:pPr>
      <w:r>
        <w:br w:type="page"/>
      </w:r>
    </w:p>
    <w:p w14:paraId="34442ECD" w14:textId="30FD4D10" w:rsidR="001E1779" w:rsidRPr="0034723A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34723A">
        <w:lastRenderedPageBreak/>
        <w:t>Přílohy:</w:t>
      </w:r>
    </w:p>
    <w:p w14:paraId="36C43CA0" w14:textId="77777777" w:rsidR="001E1779" w:rsidRPr="0034723A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>1. Kopie žádosti o finanční podporu</w:t>
      </w:r>
    </w:p>
    <w:p w14:paraId="21568AE9" w14:textId="77777777" w:rsidR="001E1779" w:rsidRPr="0034723A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 xml:space="preserve">2. </w:t>
      </w:r>
      <w:r>
        <w:t>P</w:t>
      </w:r>
      <w:r w:rsidRPr="0034723A">
        <w:t xml:space="preserve">rojektový záměr </w:t>
      </w:r>
      <w:r>
        <w:t xml:space="preserve">Partnera </w:t>
      </w:r>
      <w:r w:rsidRPr="0034723A">
        <w:t>včetně indikátorů</w:t>
      </w:r>
    </w:p>
    <w:p w14:paraId="101BDCBF" w14:textId="77777777" w:rsidR="001E1779" w:rsidRPr="00E338A1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>3. Finální rozpočet projektu</w:t>
      </w:r>
      <w:r>
        <w:t xml:space="preserve"> Partnera</w:t>
      </w:r>
    </w:p>
    <w:p w14:paraId="292012F9" w14:textId="50A29AD6" w:rsidR="00E53262" w:rsidRDefault="00E53262" w:rsidP="00546A9E">
      <w:pPr>
        <w:pStyle w:val="NORMcislo"/>
        <w:numPr>
          <w:ilvl w:val="0"/>
          <w:numId w:val="0"/>
        </w:numPr>
        <w:ind w:left="397"/>
      </w:pPr>
    </w:p>
    <w:p w14:paraId="2EA05801" w14:textId="77777777" w:rsidR="00297D7A" w:rsidRDefault="00297D7A" w:rsidP="00546A9E">
      <w:pPr>
        <w:pStyle w:val="NORMcislo"/>
        <w:numPr>
          <w:ilvl w:val="0"/>
          <w:numId w:val="0"/>
        </w:numPr>
        <w:ind w:left="397"/>
      </w:pPr>
    </w:p>
    <w:p w14:paraId="585CDBE1" w14:textId="77777777" w:rsidR="00297D7A" w:rsidRDefault="00297D7A" w:rsidP="00546A9E">
      <w:pPr>
        <w:pStyle w:val="NORMcislo"/>
        <w:numPr>
          <w:ilvl w:val="0"/>
          <w:numId w:val="0"/>
        </w:numPr>
        <w:ind w:left="397"/>
      </w:pPr>
    </w:p>
    <w:p w14:paraId="292012FA" w14:textId="77777777" w:rsidR="00E53262" w:rsidRPr="00FC6A4F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B" w14:textId="37795E8D" w:rsidR="002D20C5" w:rsidRPr="00E338A1" w:rsidRDefault="00297D7A" w:rsidP="00E53262">
      <w:pPr>
        <w:jc w:val="left"/>
      </w:pPr>
      <w:r>
        <w:t xml:space="preserve">   </w:t>
      </w:r>
      <w:r w:rsidR="002D20C5" w:rsidRPr="00E338A1">
        <w:t>V</w:t>
      </w:r>
      <w:r w:rsidR="00403C85">
        <w:t> Brně dne 5.12.2017</w:t>
      </w:r>
      <w:r w:rsidR="00E53262">
        <w:t xml:space="preserve">               </w:t>
      </w:r>
      <w:r w:rsidR="0024107C">
        <w:t xml:space="preserve">                 </w:t>
      </w:r>
      <w:r>
        <w:t xml:space="preserve">        </w:t>
      </w:r>
      <w:r w:rsidR="0024107C">
        <w:t xml:space="preserve"> </w:t>
      </w:r>
      <w:r w:rsidR="00E53262" w:rsidRPr="00E338A1">
        <w:t>V</w:t>
      </w:r>
      <w:r w:rsidR="00403C85">
        <w:t> Brně dne 7.12.2017</w:t>
      </w:r>
      <w:bookmarkStart w:id="0" w:name="_GoBack"/>
      <w:bookmarkEnd w:id="0"/>
    </w:p>
    <w:p w14:paraId="1E8D3774" w14:textId="77777777" w:rsidR="00297D7A" w:rsidRDefault="00297D7A" w:rsidP="00297D7A">
      <w:pPr>
        <w:jc w:val="left"/>
      </w:pPr>
    </w:p>
    <w:p w14:paraId="2A9520A7" w14:textId="77777777" w:rsidR="00297D7A" w:rsidRDefault="00297D7A" w:rsidP="00297D7A">
      <w:pPr>
        <w:jc w:val="left"/>
      </w:pPr>
    </w:p>
    <w:p w14:paraId="36127365" w14:textId="77777777" w:rsidR="00297D7A" w:rsidRDefault="00297D7A" w:rsidP="00297D7A">
      <w:pPr>
        <w:jc w:val="left"/>
      </w:pPr>
    </w:p>
    <w:p w14:paraId="7CE1C387" w14:textId="77777777" w:rsidR="00297D7A" w:rsidRDefault="00297D7A" w:rsidP="00297D7A">
      <w:pPr>
        <w:jc w:val="left"/>
      </w:pPr>
    </w:p>
    <w:p w14:paraId="7C170A13" w14:textId="1A7FA816" w:rsidR="00297D7A" w:rsidRDefault="00297D7A" w:rsidP="00297D7A">
      <w:pPr>
        <w:jc w:val="left"/>
      </w:pPr>
      <w:r>
        <w:t>....................................................</w:t>
      </w:r>
      <w:r>
        <w:tab/>
      </w:r>
      <w:r>
        <w:tab/>
      </w:r>
      <w:r>
        <w:tab/>
        <w:t>...................................................................</w:t>
      </w:r>
    </w:p>
    <w:p w14:paraId="5BF50AE8" w14:textId="5E3BDAB1" w:rsidR="00297D7A" w:rsidRDefault="00297D7A" w:rsidP="003E46FC">
      <w:pPr>
        <w:ind w:left="4248" w:hanging="3753"/>
        <w:jc w:val="left"/>
      </w:pPr>
      <w:r>
        <w:t>Jihomoravský kraj</w:t>
      </w:r>
      <w:r w:rsidR="003E46FC">
        <w:tab/>
      </w:r>
      <w:r w:rsidR="003E46FC">
        <w:tab/>
      </w:r>
      <w:r w:rsidR="003E46FC">
        <w:tab/>
        <w:t>Střední odborná škola Střední odborné učiliště Vyškov, příspěvková organizace</w:t>
      </w:r>
    </w:p>
    <w:p w14:paraId="7E43763E" w14:textId="360B2CC2" w:rsidR="0034723A" w:rsidRPr="00E338A1" w:rsidRDefault="00297D7A" w:rsidP="0024107C">
      <w:pPr>
        <w:ind w:firstLine="708"/>
        <w:jc w:val="left"/>
      </w:pPr>
      <w:r>
        <w:t>(</w:t>
      </w:r>
      <w:r w:rsidR="002D20C5" w:rsidRPr="00E338A1">
        <w:t>Příjemce</w:t>
      </w:r>
      <w:r>
        <w:t>)</w:t>
      </w:r>
      <w:r w:rsidR="00E53262">
        <w:t xml:space="preserve">                                                                              </w:t>
      </w:r>
      <w:r>
        <w:t>(</w:t>
      </w:r>
      <w:r w:rsidR="002D20C5" w:rsidRPr="00E338A1">
        <w:t>Partner</w:t>
      </w:r>
      <w:r>
        <w:t>)</w:t>
      </w:r>
    </w:p>
    <w:sectPr w:rsidR="0034723A" w:rsidRPr="00E338A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97C8FE" w15:done="0"/>
  <w15:commentEx w15:paraId="5C09EC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E2324" w14:textId="77777777" w:rsidR="00C354D5" w:rsidRDefault="00C354D5" w:rsidP="00E56321">
      <w:pPr>
        <w:spacing w:after="0" w:line="240" w:lineRule="auto"/>
      </w:pPr>
      <w:r>
        <w:separator/>
      </w:r>
    </w:p>
  </w:endnote>
  <w:endnote w:type="continuationSeparator" w:id="0">
    <w:p w14:paraId="2D5ED963" w14:textId="77777777" w:rsidR="00C354D5" w:rsidRDefault="00C354D5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77777777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C85">
          <w:rPr>
            <w:noProof/>
          </w:rPr>
          <w:t>9</w:t>
        </w:r>
        <w:r>
          <w:fldChar w:fldCharType="end"/>
        </w:r>
      </w:p>
    </w:sdtContent>
  </w:sdt>
  <w:p w14:paraId="29201304" w14:textId="5B3720D5"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AEBB6" w14:textId="77777777" w:rsidR="00C354D5" w:rsidRDefault="00C354D5" w:rsidP="00E56321">
      <w:pPr>
        <w:spacing w:after="0" w:line="240" w:lineRule="auto"/>
      </w:pPr>
      <w:r>
        <w:separator/>
      </w:r>
    </w:p>
  </w:footnote>
  <w:footnote w:type="continuationSeparator" w:id="0">
    <w:p w14:paraId="3702C8E0" w14:textId="77777777" w:rsidR="00C354D5" w:rsidRDefault="00C354D5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01302" w14:textId="6BDF964F" w:rsidR="00DB496E" w:rsidRDefault="00C5372E">
    <w:pPr>
      <w:pStyle w:val="Zhlav"/>
    </w:pPr>
    <w:r w:rsidRPr="00C5372E">
      <w:rPr>
        <w:noProof/>
        <w:lang w:eastAsia="cs-CZ"/>
      </w:rPr>
      <w:drawing>
        <wp:inline distT="0" distB="0" distL="0" distR="0" wp14:anchorId="77D556B6" wp14:editId="355478A6">
          <wp:extent cx="5760720" cy="881951"/>
          <wp:effectExtent l="0" t="0" r="0" b="0"/>
          <wp:docPr id="3" name="Obrázek 3" descr="O:\_SKUPINY\KAP_JMK\Věcné řízení projektu\Publicita\Logolinky\OP_VVV_cb_j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_SKUPINY\KAP_JMK\Věcné řízení projektu\Publicita\Logolinky\OP_VVV_cb_jm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1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235048B"/>
    <w:multiLevelType w:val="hybridMultilevel"/>
    <w:tmpl w:val="DACED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5"/>
    <w:rsid w:val="00022973"/>
    <w:rsid w:val="00025098"/>
    <w:rsid w:val="000262F3"/>
    <w:rsid w:val="00031180"/>
    <w:rsid w:val="00040231"/>
    <w:rsid w:val="0007106D"/>
    <w:rsid w:val="00075A08"/>
    <w:rsid w:val="000847AF"/>
    <w:rsid w:val="00085C66"/>
    <w:rsid w:val="00094970"/>
    <w:rsid w:val="000D2353"/>
    <w:rsid w:val="00105E2A"/>
    <w:rsid w:val="00107649"/>
    <w:rsid w:val="00115334"/>
    <w:rsid w:val="0013553C"/>
    <w:rsid w:val="00176FB8"/>
    <w:rsid w:val="001879E1"/>
    <w:rsid w:val="001B1519"/>
    <w:rsid w:val="001B5FE9"/>
    <w:rsid w:val="001E1779"/>
    <w:rsid w:val="002043A8"/>
    <w:rsid w:val="00206DEB"/>
    <w:rsid w:val="0024107C"/>
    <w:rsid w:val="00252848"/>
    <w:rsid w:val="0026688C"/>
    <w:rsid w:val="00280D4D"/>
    <w:rsid w:val="002913F3"/>
    <w:rsid w:val="00297D7A"/>
    <w:rsid w:val="002A6CFB"/>
    <w:rsid w:val="002B4FCE"/>
    <w:rsid w:val="002B6CAA"/>
    <w:rsid w:val="002D20C5"/>
    <w:rsid w:val="002E739C"/>
    <w:rsid w:val="003024C5"/>
    <w:rsid w:val="00306EE5"/>
    <w:rsid w:val="00317E5E"/>
    <w:rsid w:val="00342E7E"/>
    <w:rsid w:val="0034723A"/>
    <w:rsid w:val="0035405F"/>
    <w:rsid w:val="00361537"/>
    <w:rsid w:val="00386A2C"/>
    <w:rsid w:val="003C0D5F"/>
    <w:rsid w:val="003E46FC"/>
    <w:rsid w:val="00403C85"/>
    <w:rsid w:val="00407126"/>
    <w:rsid w:val="00411799"/>
    <w:rsid w:val="00427C22"/>
    <w:rsid w:val="0043187B"/>
    <w:rsid w:val="0043596D"/>
    <w:rsid w:val="00441EA2"/>
    <w:rsid w:val="00442618"/>
    <w:rsid w:val="0044272A"/>
    <w:rsid w:val="0044781E"/>
    <w:rsid w:val="004508B8"/>
    <w:rsid w:val="00465B3C"/>
    <w:rsid w:val="00480638"/>
    <w:rsid w:val="00494600"/>
    <w:rsid w:val="004F03F7"/>
    <w:rsid w:val="005101C7"/>
    <w:rsid w:val="005320E8"/>
    <w:rsid w:val="005374E9"/>
    <w:rsid w:val="00540024"/>
    <w:rsid w:val="00546A9E"/>
    <w:rsid w:val="00554A3F"/>
    <w:rsid w:val="005565D3"/>
    <w:rsid w:val="00564840"/>
    <w:rsid w:val="0056658D"/>
    <w:rsid w:val="00583552"/>
    <w:rsid w:val="00593893"/>
    <w:rsid w:val="00594F86"/>
    <w:rsid w:val="005A585D"/>
    <w:rsid w:val="005B5B28"/>
    <w:rsid w:val="005B611D"/>
    <w:rsid w:val="005C7612"/>
    <w:rsid w:val="005E667E"/>
    <w:rsid w:val="006122B8"/>
    <w:rsid w:val="00617034"/>
    <w:rsid w:val="00622828"/>
    <w:rsid w:val="00647D88"/>
    <w:rsid w:val="00667E5D"/>
    <w:rsid w:val="00684B70"/>
    <w:rsid w:val="006A5BC7"/>
    <w:rsid w:val="006B68FF"/>
    <w:rsid w:val="006C3C04"/>
    <w:rsid w:val="006C3F39"/>
    <w:rsid w:val="006F5E40"/>
    <w:rsid w:val="00704A84"/>
    <w:rsid w:val="007253E1"/>
    <w:rsid w:val="007314A9"/>
    <w:rsid w:val="00740592"/>
    <w:rsid w:val="00767AFC"/>
    <w:rsid w:val="007836F7"/>
    <w:rsid w:val="0078696E"/>
    <w:rsid w:val="007A11B2"/>
    <w:rsid w:val="007A45B0"/>
    <w:rsid w:val="007C6242"/>
    <w:rsid w:val="007E65DA"/>
    <w:rsid w:val="007E698E"/>
    <w:rsid w:val="00800D51"/>
    <w:rsid w:val="00817D15"/>
    <w:rsid w:val="0083010F"/>
    <w:rsid w:val="008414CD"/>
    <w:rsid w:val="00846988"/>
    <w:rsid w:val="00851D33"/>
    <w:rsid w:val="00856645"/>
    <w:rsid w:val="00875200"/>
    <w:rsid w:val="00883637"/>
    <w:rsid w:val="008B3DF7"/>
    <w:rsid w:val="008C1922"/>
    <w:rsid w:val="00901200"/>
    <w:rsid w:val="009460C7"/>
    <w:rsid w:val="00972D65"/>
    <w:rsid w:val="009B1754"/>
    <w:rsid w:val="009D36EC"/>
    <w:rsid w:val="009D6EF3"/>
    <w:rsid w:val="009E57C8"/>
    <w:rsid w:val="009F21EA"/>
    <w:rsid w:val="009F24BE"/>
    <w:rsid w:val="009F769D"/>
    <w:rsid w:val="00A03CB7"/>
    <w:rsid w:val="00A052CD"/>
    <w:rsid w:val="00A24079"/>
    <w:rsid w:val="00A43DC6"/>
    <w:rsid w:val="00A47DE9"/>
    <w:rsid w:val="00A51E6A"/>
    <w:rsid w:val="00A54D34"/>
    <w:rsid w:val="00A84629"/>
    <w:rsid w:val="00AC6298"/>
    <w:rsid w:val="00B02418"/>
    <w:rsid w:val="00B4023C"/>
    <w:rsid w:val="00B50788"/>
    <w:rsid w:val="00B848BF"/>
    <w:rsid w:val="00B978DE"/>
    <w:rsid w:val="00BB48F8"/>
    <w:rsid w:val="00BC3C04"/>
    <w:rsid w:val="00BD4EE7"/>
    <w:rsid w:val="00BE2927"/>
    <w:rsid w:val="00BF7E7F"/>
    <w:rsid w:val="00C22971"/>
    <w:rsid w:val="00C25689"/>
    <w:rsid w:val="00C319E2"/>
    <w:rsid w:val="00C3445F"/>
    <w:rsid w:val="00C354D5"/>
    <w:rsid w:val="00C3689C"/>
    <w:rsid w:val="00C37A55"/>
    <w:rsid w:val="00C5372E"/>
    <w:rsid w:val="00C546AF"/>
    <w:rsid w:val="00C73C65"/>
    <w:rsid w:val="00C75018"/>
    <w:rsid w:val="00CA6784"/>
    <w:rsid w:val="00CB65EF"/>
    <w:rsid w:val="00CC3B83"/>
    <w:rsid w:val="00D12B9E"/>
    <w:rsid w:val="00D22FFE"/>
    <w:rsid w:val="00D379D4"/>
    <w:rsid w:val="00D4057B"/>
    <w:rsid w:val="00D77D71"/>
    <w:rsid w:val="00D859B8"/>
    <w:rsid w:val="00DA5945"/>
    <w:rsid w:val="00DB496E"/>
    <w:rsid w:val="00DB5B0E"/>
    <w:rsid w:val="00DC5781"/>
    <w:rsid w:val="00E01776"/>
    <w:rsid w:val="00E075E1"/>
    <w:rsid w:val="00E1579D"/>
    <w:rsid w:val="00E307A0"/>
    <w:rsid w:val="00E338A1"/>
    <w:rsid w:val="00E434DC"/>
    <w:rsid w:val="00E435CA"/>
    <w:rsid w:val="00E5222E"/>
    <w:rsid w:val="00E53262"/>
    <w:rsid w:val="00E56321"/>
    <w:rsid w:val="00E70016"/>
    <w:rsid w:val="00E85184"/>
    <w:rsid w:val="00EE6E18"/>
    <w:rsid w:val="00F101CC"/>
    <w:rsid w:val="00F25EA6"/>
    <w:rsid w:val="00F66239"/>
    <w:rsid w:val="00F66E61"/>
    <w:rsid w:val="00F90C3B"/>
    <w:rsid w:val="00F96348"/>
    <w:rsid w:val="00FB1457"/>
    <w:rsid w:val="00FB5F96"/>
    <w:rsid w:val="00FB696D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Import5">
    <w:name w:val="Import 5"/>
    <w:basedOn w:val="Normln"/>
    <w:rsid w:val="006122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6122B8"/>
    <w:rPr>
      <w:color w:val="0000FF"/>
      <w:u w:val="single"/>
    </w:rPr>
  </w:style>
  <w:style w:type="paragraph" w:customStyle="1" w:styleId="Bodsmlouvy-21">
    <w:name w:val="Bod smlouvy - 2.1"/>
    <w:uiPriority w:val="99"/>
    <w:rsid w:val="00A03CB7"/>
    <w:pPr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uiPriority w:val="99"/>
    <w:rsid w:val="00A03CB7"/>
    <w:pPr>
      <w:numPr>
        <w:numId w:val="6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uiPriority w:val="99"/>
    <w:rsid w:val="00A03CB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Import5">
    <w:name w:val="Import 5"/>
    <w:basedOn w:val="Normln"/>
    <w:rsid w:val="006122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6122B8"/>
    <w:rPr>
      <w:color w:val="0000FF"/>
      <w:u w:val="single"/>
    </w:rPr>
  </w:style>
  <w:style w:type="paragraph" w:customStyle="1" w:styleId="Bodsmlouvy-21">
    <w:name w:val="Bod smlouvy - 2.1"/>
    <w:uiPriority w:val="99"/>
    <w:rsid w:val="00A03CB7"/>
    <w:pPr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uiPriority w:val="99"/>
    <w:rsid w:val="00A03CB7"/>
    <w:pPr>
      <w:numPr>
        <w:numId w:val="6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uiPriority w:val="99"/>
    <w:rsid w:val="00A03CB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kr-jihomoravsky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BDB589-5CFC-45B6-81FC-B8CEC26F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2862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Čačková Veronika</cp:lastModifiedBy>
  <cp:revision>5</cp:revision>
  <cp:lastPrinted>2017-10-04T12:28:00Z</cp:lastPrinted>
  <dcterms:created xsi:type="dcterms:W3CDTF">2017-11-16T13:30:00Z</dcterms:created>
  <dcterms:modified xsi:type="dcterms:W3CDTF">2017-12-07T14:40:00Z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