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5B0" w:rsidRDefault="00D175B0" w:rsidP="00D175B0">
      <w:pPr>
        <w:pStyle w:val="Zkladntextodsazen"/>
        <w:ind w:left="0"/>
        <w:jc w:val="center"/>
        <w:rPr>
          <w:rFonts w:ascii="Calibri" w:hAnsi="Calibri"/>
          <w:b/>
          <w:sz w:val="40"/>
          <w:szCs w:val="40"/>
        </w:rPr>
      </w:pPr>
      <w:bookmarkStart w:id="0" w:name="_GoBack"/>
      <w:bookmarkEnd w:id="0"/>
      <w:r>
        <w:rPr>
          <w:rFonts w:ascii="Calibri" w:hAnsi="Calibri"/>
          <w:b/>
          <w:sz w:val="40"/>
          <w:szCs w:val="40"/>
        </w:rPr>
        <w:t>Dodatek č.</w:t>
      </w:r>
      <w:r w:rsidR="00457960">
        <w:rPr>
          <w:rFonts w:ascii="Calibri" w:hAnsi="Calibri"/>
          <w:b/>
          <w:sz w:val="40"/>
          <w:szCs w:val="40"/>
        </w:rPr>
        <w:t>2</w:t>
      </w:r>
      <w:r>
        <w:rPr>
          <w:rFonts w:ascii="Calibri" w:hAnsi="Calibri"/>
          <w:b/>
          <w:sz w:val="40"/>
          <w:szCs w:val="40"/>
        </w:rPr>
        <w:t xml:space="preserve"> SMLOUVY O DÍLO </w:t>
      </w:r>
    </w:p>
    <w:p w:rsidR="00946372" w:rsidRPr="001A7473" w:rsidRDefault="00946372" w:rsidP="00946372">
      <w:pPr>
        <w:pStyle w:val="Zkladntextodsazen"/>
        <w:ind w:left="0"/>
        <w:jc w:val="center"/>
        <w:rPr>
          <w:rFonts w:ascii="Calibri" w:hAnsi="Calibri"/>
          <w:b/>
          <w:szCs w:val="24"/>
        </w:rPr>
      </w:pPr>
      <w:r w:rsidRPr="001A7473">
        <w:rPr>
          <w:rFonts w:ascii="Calibri" w:hAnsi="Calibri"/>
          <w:b/>
          <w:szCs w:val="24"/>
        </w:rPr>
        <w:t>Evid. č. M</w:t>
      </w:r>
      <w:r>
        <w:rPr>
          <w:rFonts w:ascii="Calibri" w:hAnsi="Calibri"/>
          <w:b/>
          <w:szCs w:val="24"/>
        </w:rPr>
        <w:t>MJN</w:t>
      </w:r>
      <w:r w:rsidRPr="001A7473">
        <w:rPr>
          <w:rFonts w:ascii="Calibri" w:hAnsi="Calibri"/>
          <w:b/>
          <w:szCs w:val="24"/>
        </w:rPr>
        <w:t xml:space="preserve">: </w:t>
      </w:r>
      <w:r>
        <w:rPr>
          <w:rFonts w:ascii="Calibri" w:hAnsi="Calibri"/>
          <w:b/>
          <w:szCs w:val="24"/>
        </w:rPr>
        <w:t xml:space="preserve"> </w:t>
      </w:r>
      <w:r w:rsidR="0055128D">
        <w:rPr>
          <w:rFonts w:ascii="Calibri" w:hAnsi="Calibri"/>
          <w:b/>
          <w:szCs w:val="24"/>
        </w:rPr>
        <w:t xml:space="preserve"> </w:t>
      </w:r>
      <w:r w:rsidR="00D175B0">
        <w:rPr>
          <w:rFonts w:ascii="Calibri" w:hAnsi="Calibri"/>
          <w:b/>
          <w:szCs w:val="24"/>
        </w:rPr>
        <w:t>804-</w:t>
      </w:r>
      <w:r>
        <w:rPr>
          <w:rFonts w:ascii="Calibri" w:hAnsi="Calibri"/>
          <w:b/>
          <w:szCs w:val="24"/>
        </w:rPr>
        <w:t>201</w:t>
      </w:r>
      <w:r w:rsidR="0053286A">
        <w:rPr>
          <w:rFonts w:ascii="Calibri" w:hAnsi="Calibri"/>
          <w:b/>
          <w:szCs w:val="24"/>
        </w:rPr>
        <w:t>6</w:t>
      </w:r>
      <w:r w:rsidR="00D175B0">
        <w:rPr>
          <w:rFonts w:ascii="Calibri" w:hAnsi="Calibri"/>
          <w:b/>
          <w:szCs w:val="24"/>
        </w:rPr>
        <w:t>-</w:t>
      </w:r>
      <w:r w:rsidRPr="001A7473">
        <w:rPr>
          <w:rFonts w:ascii="Calibri" w:hAnsi="Calibri"/>
          <w:b/>
          <w:szCs w:val="24"/>
        </w:rPr>
        <w:t>O</w:t>
      </w:r>
      <w:r>
        <w:rPr>
          <w:rFonts w:ascii="Calibri" w:hAnsi="Calibri"/>
          <w:b/>
          <w:szCs w:val="24"/>
        </w:rPr>
        <w:t>ÚaHR</w:t>
      </w:r>
      <w:r w:rsidRPr="001A7473">
        <w:rPr>
          <w:rFonts w:ascii="Calibri" w:hAnsi="Calibri"/>
          <w:b/>
          <w:szCs w:val="24"/>
        </w:rPr>
        <w:t>/O</w:t>
      </w:r>
      <w:r>
        <w:rPr>
          <w:rFonts w:ascii="Calibri" w:hAnsi="Calibri"/>
          <w:b/>
          <w:szCs w:val="24"/>
        </w:rPr>
        <w:t>IV</w:t>
      </w:r>
    </w:p>
    <w:p w:rsidR="002D3D03" w:rsidRPr="002D3D03" w:rsidRDefault="002D3D03" w:rsidP="002D3D03">
      <w:pPr>
        <w:jc w:val="center"/>
        <w:rPr>
          <w:rFonts w:ascii="Calibri" w:hAnsi="Calibri"/>
          <w:sz w:val="22"/>
          <w:szCs w:val="22"/>
        </w:rPr>
      </w:pPr>
      <w:r w:rsidRPr="002D3D03">
        <w:rPr>
          <w:rFonts w:ascii="Calibri" w:hAnsi="Calibri"/>
          <w:sz w:val="22"/>
          <w:szCs w:val="22"/>
        </w:rPr>
        <w:t>uzavřená dle § 2586 a následných zák. č. 89/2012 Sb., občanského zákoníku</w:t>
      </w:r>
    </w:p>
    <w:p w:rsidR="00946372" w:rsidRPr="001A7473" w:rsidRDefault="00946372" w:rsidP="00946372">
      <w:pPr>
        <w:jc w:val="center"/>
        <w:rPr>
          <w:rFonts w:ascii="Calibri" w:hAnsi="Calibri"/>
          <w:sz w:val="24"/>
          <w:szCs w:val="24"/>
        </w:rPr>
      </w:pPr>
    </w:p>
    <w:p w:rsidR="00946372" w:rsidRPr="00F93F80" w:rsidRDefault="00946372" w:rsidP="00946372">
      <w:pPr>
        <w:pStyle w:val="Nadpis1"/>
        <w:numPr>
          <w:ilvl w:val="0"/>
          <w:numId w:val="2"/>
        </w:numPr>
        <w:suppressAutoHyphens/>
        <w:spacing w:before="0"/>
        <w:jc w:val="center"/>
        <w:rPr>
          <w:rFonts w:ascii="Calibri" w:hAnsi="Calibri"/>
          <w:b/>
          <w:caps/>
          <w:sz w:val="22"/>
          <w:szCs w:val="22"/>
        </w:rPr>
      </w:pPr>
      <w:r w:rsidRPr="00F93F80">
        <w:rPr>
          <w:rFonts w:ascii="Calibri" w:hAnsi="Calibri"/>
          <w:b/>
          <w:caps/>
          <w:sz w:val="22"/>
          <w:szCs w:val="22"/>
        </w:rPr>
        <w:t>smluvní strany</w:t>
      </w:r>
    </w:p>
    <w:p w:rsidR="00946372" w:rsidRPr="00C26DD1" w:rsidRDefault="00946372" w:rsidP="00946372"/>
    <w:p w:rsidR="00946372" w:rsidRPr="001A7473" w:rsidRDefault="00946372" w:rsidP="00946372">
      <w:pPr>
        <w:pStyle w:val="Zkladntextodsazen"/>
        <w:tabs>
          <w:tab w:val="left" w:pos="720"/>
        </w:tabs>
        <w:ind w:left="142"/>
        <w:rPr>
          <w:rFonts w:ascii="Calibri" w:hAnsi="Calibri"/>
          <w:b/>
          <w:szCs w:val="22"/>
        </w:rPr>
      </w:pPr>
      <w:r w:rsidRPr="001A7473">
        <w:rPr>
          <w:rFonts w:ascii="Calibri" w:hAnsi="Calibri"/>
          <w:b/>
          <w:szCs w:val="22"/>
        </w:rPr>
        <w:t xml:space="preserve">Objednatel: </w:t>
      </w:r>
      <w:r w:rsidRPr="001A7473">
        <w:rPr>
          <w:rFonts w:ascii="Calibri" w:hAnsi="Calibri"/>
          <w:szCs w:val="22"/>
        </w:rPr>
        <w:tab/>
      </w:r>
      <w:r w:rsidRPr="001A7473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 w:rsidRPr="00F22AAA">
        <w:rPr>
          <w:rFonts w:ascii="Calibri" w:hAnsi="Calibri"/>
          <w:b/>
          <w:szCs w:val="22"/>
        </w:rPr>
        <w:t>Statutární m</w:t>
      </w:r>
      <w:r w:rsidRPr="001A7473">
        <w:rPr>
          <w:rFonts w:ascii="Calibri" w:hAnsi="Calibri"/>
          <w:b/>
          <w:szCs w:val="22"/>
        </w:rPr>
        <w:t>ěsto Jablonec nad Nisou</w:t>
      </w:r>
    </w:p>
    <w:p w:rsidR="0053286A" w:rsidRDefault="00946372" w:rsidP="0053286A">
      <w:pPr>
        <w:tabs>
          <w:tab w:val="left" w:pos="5954"/>
        </w:tabs>
        <w:ind w:left="3506" w:hanging="2655"/>
        <w:rPr>
          <w:rFonts w:ascii="Calibri" w:hAnsi="Calibri"/>
          <w:color w:val="000000"/>
          <w:sz w:val="22"/>
          <w:szCs w:val="22"/>
        </w:rPr>
      </w:pPr>
      <w:r w:rsidRPr="001A7473">
        <w:rPr>
          <w:rFonts w:ascii="Calibri" w:hAnsi="Calibri"/>
          <w:sz w:val="22"/>
          <w:szCs w:val="22"/>
        </w:rPr>
        <w:t>Zastoupený:</w:t>
      </w:r>
      <w:r w:rsidR="00152BC8">
        <w:rPr>
          <w:rFonts w:ascii="Calibri" w:hAnsi="Calibri"/>
          <w:sz w:val="22"/>
          <w:szCs w:val="22"/>
        </w:rPr>
        <w:tab/>
      </w:r>
      <w:r w:rsidR="0053286A">
        <w:rPr>
          <w:rFonts w:ascii="Calibri" w:hAnsi="Calibri"/>
          <w:color w:val="000000"/>
          <w:sz w:val="22"/>
          <w:szCs w:val="22"/>
        </w:rPr>
        <w:t xml:space="preserve">JUDr. </w:t>
      </w:r>
      <w:r w:rsidR="0053286A">
        <w:rPr>
          <w:rFonts w:ascii="Calibri" w:hAnsi="Calibri"/>
          <w:bCs/>
          <w:sz w:val="22"/>
          <w:szCs w:val="22"/>
        </w:rPr>
        <w:t>Ing. Lukášem Pletichou, náměstk</w:t>
      </w:r>
      <w:r w:rsidR="00316ACD">
        <w:rPr>
          <w:rFonts w:ascii="Calibri" w:hAnsi="Calibri"/>
          <w:bCs/>
          <w:sz w:val="22"/>
          <w:szCs w:val="22"/>
        </w:rPr>
        <w:t>em</w:t>
      </w:r>
      <w:r w:rsidR="0053286A">
        <w:rPr>
          <w:rFonts w:ascii="Calibri" w:hAnsi="Calibri"/>
          <w:bCs/>
          <w:sz w:val="22"/>
          <w:szCs w:val="22"/>
        </w:rPr>
        <w:t xml:space="preserve"> primátora a Ing. Otakarem Kyptou vedoucím odboru územního a hospodářského rozvoje</w:t>
      </w:r>
      <w:r w:rsidR="0053286A">
        <w:rPr>
          <w:rFonts w:ascii="Calibri" w:hAnsi="Calibri"/>
          <w:color w:val="000000"/>
          <w:sz w:val="22"/>
          <w:szCs w:val="22"/>
        </w:rPr>
        <w:t xml:space="preserve">  </w:t>
      </w:r>
    </w:p>
    <w:p w:rsidR="00946372" w:rsidRPr="001A7473" w:rsidRDefault="0053286A" w:rsidP="0053286A">
      <w:pPr>
        <w:ind w:left="3596" w:hanging="274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 sídlem:                                    </w:t>
      </w:r>
      <w:r w:rsidR="00946372" w:rsidRPr="001A7473">
        <w:rPr>
          <w:rFonts w:ascii="Calibri" w:hAnsi="Calibri"/>
          <w:sz w:val="22"/>
          <w:szCs w:val="22"/>
        </w:rPr>
        <w:t xml:space="preserve">Mírové náměstí </w:t>
      </w:r>
      <w:r w:rsidR="00946372">
        <w:rPr>
          <w:rFonts w:ascii="Calibri" w:hAnsi="Calibri"/>
          <w:sz w:val="22"/>
          <w:szCs w:val="22"/>
        </w:rPr>
        <w:t>3100/</w:t>
      </w:r>
      <w:r w:rsidR="00946372" w:rsidRPr="001A7473">
        <w:rPr>
          <w:rFonts w:ascii="Calibri" w:hAnsi="Calibri"/>
          <w:sz w:val="22"/>
          <w:szCs w:val="22"/>
        </w:rPr>
        <w:t xml:space="preserve">19, 467 51 Jablonec nad Nisou </w:t>
      </w:r>
    </w:p>
    <w:p w:rsidR="00946372" w:rsidRPr="001A7473" w:rsidRDefault="00946372" w:rsidP="00946372">
      <w:pPr>
        <w:ind w:left="284" w:firstLine="567"/>
        <w:rPr>
          <w:rFonts w:ascii="Calibri" w:hAnsi="Calibri"/>
          <w:sz w:val="22"/>
          <w:szCs w:val="22"/>
        </w:rPr>
      </w:pPr>
      <w:r w:rsidRPr="001A7473">
        <w:rPr>
          <w:rFonts w:ascii="Calibri" w:hAnsi="Calibri"/>
          <w:sz w:val="22"/>
          <w:szCs w:val="22"/>
        </w:rPr>
        <w:t xml:space="preserve">tel: </w:t>
      </w:r>
      <w:r w:rsidRPr="001A7473">
        <w:rPr>
          <w:rFonts w:ascii="Calibri" w:hAnsi="Calibri"/>
          <w:sz w:val="22"/>
          <w:szCs w:val="22"/>
        </w:rPr>
        <w:tab/>
      </w:r>
      <w:r w:rsidRPr="001A7473">
        <w:rPr>
          <w:rFonts w:ascii="Calibri" w:hAnsi="Calibri"/>
          <w:sz w:val="22"/>
          <w:szCs w:val="22"/>
        </w:rPr>
        <w:tab/>
      </w:r>
      <w:r w:rsidRPr="001A7473">
        <w:rPr>
          <w:rFonts w:ascii="Calibri" w:hAnsi="Calibri"/>
          <w:sz w:val="22"/>
          <w:szCs w:val="22"/>
        </w:rPr>
        <w:tab/>
      </w:r>
      <w:r w:rsidRPr="001A7473">
        <w:rPr>
          <w:rFonts w:ascii="Calibri" w:hAnsi="Calibri"/>
          <w:sz w:val="22"/>
          <w:szCs w:val="22"/>
        </w:rPr>
        <w:tab/>
        <w:t>483 357 111</w:t>
      </w:r>
    </w:p>
    <w:p w:rsidR="00946372" w:rsidRPr="001A7473" w:rsidRDefault="00946372" w:rsidP="00946372">
      <w:pPr>
        <w:ind w:left="851"/>
        <w:rPr>
          <w:rFonts w:ascii="Calibri" w:hAnsi="Calibri"/>
          <w:sz w:val="22"/>
          <w:szCs w:val="22"/>
        </w:rPr>
      </w:pPr>
      <w:r w:rsidRPr="001A7473">
        <w:rPr>
          <w:rFonts w:ascii="Calibri" w:hAnsi="Calibri"/>
          <w:sz w:val="22"/>
          <w:szCs w:val="22"/>
        </w:rPr>
        <w:t xml:space="preserve">IČ: </w:t>
      </w:r>
      <w:r w:rsidRPr="001A7473">
        <w:rPr>
          <w:rFonts w:ascii="Calibri" w:hAnsi="Calibri"/>
          <w:sz w:val="22"/>
          <w:szCs w:val="22"/>
        </w:rPr>
        <w:tab/>
      </w:r>
      <w:r w:rsidRPr="001A7473">
        <w:rPr>
          <w:rFonts w:ascii="Calibri" w:hAnsi="Calibri"/>
          <w:sz w:val="22"/>
          <w:szCs w:val="22"/>
        </w:rPr>
        <w:tab/>
      </w:r>
      <w:r w:rsidRPr="001A7473">
        <w:rPr>
          <w:rFonts w:ascii="Calibri" w:hAnsi="Calibri"/>
          <w:sz w:val="22"/>
          <w:szCs w:val="22"/>
        </w:rPr>
        <w:tab/>
      </w:r>
      <w:r w:rsidRPr="001A7473">
        <w:rPr>
          <w:rFonts w:ascii="Calibri" w:hAnsi="Calibri"/>
          <w:sz w:val="22"/>
          <w:szCs w:val="22"/>
        </w:rPr>
        <w:tab/>
        <w:t>00262340</w:t>
      </w:r>
    </w:p>
    <w:p w:rsidR="00946372" w:rsidRPr="001A7473" w:rsidRDefault="00946372" w:rsidP="00946372">
      <w:pPr>
        <w:ind w:left="851"/>
        <w:rPr>
          <w:rFonts w:ascii="Calibri" w:hAnsi="Calibri"/>
          <w:sz w:val="22"/>
          <w:szCs w:val="22"/>
        </w:rPr>
      </w:pPr>
      <w:r w:rsidRPr="001A7473">
        <w:rPr>
          <w:rFonts w:ascii="Calibri" w:hAnsi="Calibri"/>
          <w:sz w:val="22"/>
          <w:szCs w:val="22"/>
        </w:rPr>
        <w:t>DIČ:</w:t>
      </w:r>
      <w:r w:rsidRPr="001A7473">
        <w:rPr>
          <w:rFonts w:ascii="Calibri" w:hAnsi="Calibri"/>
          <w:sz w:val="22"/>
          <w:szCs w:val="22"/>
        </w:rPr>
        <w:tab/>
      </w:r>
      <w:r w:rsidRPr="001A7473">
        <w:rPr>
          <w:rFonts w:ascii="Calibri" w:hAnsi="Calibri"/>
          <w:sz w:val="22"/>
          <w:szCs w:val="22"/>
        </w:rPr>
        <w:tab/>
      </w:r>
      <w:r w:rsidRPr="001A7473">
        <w:rPr>
          <w:rFonts w:ascii="Calibri" w:hAnsi="Calibri"/>
          <w:sz w:val="22"/>
          <w:szCs w:val="22"/>
        </w:rPr>
        <w:tab/>
      </w:r>
      <w:r w:rsidRPr="001A7473">
        <w:rPr>
          <w:rFonts w:ascii="Calibri" w:hAnsi="Calibri"/>
          <w:sz w:val="22"/>
          <w:szCs w:val="22"/>
        </w:rPr>
        <w:tab/>
        <w:t>CZ 00262340</w:t>
      </w:r>
      <w:r w:rsidRPr="001A7473">
        <w:rPr>
          <w:rFonts w:ascii="Calibri" w:hAnsi="Calibri"/>
          <w:sz w:val="22"/>
          <w:szCs w:val="22"/>
        </w:rPr>
        <w:tab/>
      </w:r>
    </w:p>
    <w:p w:rsidR="00946372" w:rsidRPr="001A7473" w:rsidRDefault="00946372" w:rsidP="00946372">
      <w:pPr>
        <w:ind w:left="851"/>
        <w:rPr>
          <w:rFonts w:ascii="Calibri" w:hAnsi="Calibri"/>
          <w:sz w:val="22"/>
          <w:szCs w:val="22"/>
        </w:rPr>
      </w:pPr>
      <w:r w:rsidRPr="001A7473">
        <w:rPr>
          <w:rFonts w:ascii="Calibri" w:hAnsi="Calibri"/>
          <w:sz w:val="22"/>
          <w:szCs w:val="22"/>
        </w:rPr>
        <w:t xml:space="preserve">bankovní spojení: </w:t>
      </w:r>
      <w:r w:rsidRPr="001A7473">
        <w:rPr>
          <w:rFonts w:ascii="Calibri" w:hAnsi="Calibri"/>
          <w:sz w:val="22"/>
          <w:szCs w:val="22"/>
        </w:rPr>
        <w:tab/>
      </w:r>
      <w:r w:rsidRPr="001A7473">
        <w:rPr>
          <w:rFonts w:ascii="Calibri" w:hAnsi="Calibri"/>
          <w:sz w:val="22"/>
          <w:szCs w:val="22"/>
        </w:rPr>
        <w:tab/>
        <w:t xml:space="preserve">Komerční banka, a.s., Jablonec nad Nisou  </w:t>
      </w:r>
    </w:p>
    <w:p w:rsidR="00946372" w:rsidRPr="001A7473" w:rsidRDefault="00946372" w:rsidP="00946372">
      <w:pPr>
        <w:ind w:left="851"/>
        <w:rPr>
          <w:rFonts w:ascii="Calibri" w:hAnsi="Calibri"/>
          <w:sz w:val="22"/>
          <w:szCs w:val="22"/>
        </w:rPr>
      </w:pPr>
      <w:r w:rsidRPr="001A7473">
        <w:rPr>
          <w:rFonts w:ascii="Calibri" w:hAnsi="Calibri"/>
          <w:sz w:val="22"/>
          <w:szCs w:val="22"/>
        </w:rPr>
        <w:t xml:space="preserve">číslo účtu: </w:t>
      </w:r>
      <w:r w:rsidRPr="001A7473">
        <w:rPr>
          <w:rFonts w:ascii="Calibri" w:hAnsi="Calibri"/>
          <w:sz w:val="22"/>
          <w:szCs w:val="22"/>
        </w:rPr>
        <w:tab/>
      </w:r>
      <w:r w:rsidRPr="001A7473">
        <w:rPr>
          <w:rFonts w:ascii="Calibri" w:hAnsi="Calibri"/>
          <w:sz w:val="22"/>
          <w:szCs w:val="22"/>
        </w:rPr>
        <w:tab/>
      </w:r>
      <w:r w:rsidRPr="001A7473">
        <w:rPr>
          <w:rFonts w:ascii="Calibri" w:hAnsi="Calibri"/>
          <w:sz w:val="22"/>
          <w:szCs w:val="22"/>
        </w:rPr>
        <w:tab/>
        <w:t>121451/0100</w:t>
      </w:r>
    </w:p>
    <w:p w:rsidR="00946372" w:rsidRPr="001A7473" w:rsidRDefault="00946372" w:rsidP="00946372">
      <w:pPr>
        <w:ind w:left="1134"/>
        <w:jc w:val="right"/>
        <w:rPr>
          <w:rFonts w:ascii="Calibri" w:hAnsi="Calibri"/>
          <w:b/>
          <w:sz w:val="22"/>
          <w:szCs w:val="22"/>
        </w:rPr>
      </w:pPr>
      <w:r w:rsidRPr="001A7473">
        <w:rPr>
          <w:rFonts w:ascii="Calibri" w:hAnsi="Calibri"/>
          <w:sz w:val="22"/>
          <w:szCs w:val="22"/>
        </w:rPr>
        <w:t xml:space="preserve">dále jen </w:t>
      </w:r>
      <w:r w:rsidRPr="001A7473">
        <w:rPr>
          <w:rFonts w:ascii="Calibri" w:hAnsi="Calibri"/>
          <w:b/>
          <w:sz w:val="22"/>
          <w:szCs w:val="22"/>
        </w:rPr>
        <w:t>„objednatel“</w:t>
      </w:r>
    </w:p>
    <w:p w:rsidR="004846CE" w:rsidRPr="004846CE" w:rsidRDefault="00946372" w:rsidP="004846CE">
      <w:pPr>
        <w:pStyle w:val="Zkladntextodsazen"/>
        <w:tabs>
          <w:tab w:val="left" w:pos="720"/>
        </w:tabs>
        <w:ind w:left="142"/>
        <w:rPr>
          <w:rFonts w:ascii="Calibri" w:hAnsi="Calibri"/>
          <w:b/>
          <w:szCs w:val="22"/>
        </w:rPr>
      </w:pPr>
      <w:r w:rsidRPr="001A7473">
        <w:rPr>
          <w:rFonts w:ascii="Calibri" w:hAnsi="Calibri"/>
          <w:b/>
          <w:szCs w:val="22"/>
        </w:rPr>
        <w:t>Zhotovitel:</w:t>
      </w:r>
      <w:r w:rsidRPr="004846CE">
        <w:rPr>
          <w:rFonts w:ascii="Calibri" w:hAnsi="Calibri"/>
          <w:b/>
          <w:szCs w:val="22"/>
        </w:rPr>
        <w:t xml:space="preserve"> </w:t>
      </w:r>
      <w:r w:rsidR="00DE2721" w:rsidRPr="004846CE">
        <w:rPr>
          <w:rFonts w:ascii="Calibri" w:hAnsi="Calibri"/>
          <w:b/>
          <w:szCs w:val="22"/>
        </w:rPr>
        <w:tab/>
      </w:r>
      <w:r w:rsidR="004846CE">
        <w:rPr>
          <w:rFonts w:ascii="Calibri" w:hAnsi="Calibri"/>
          <w:b/>
          <w:szCs w:val="22"/>
        </w:rPr>
        <w:tab/>
      </w:r>
      <w:r w:rsidR="004846CE">
        <w:rPr>
          <w:rFonts w:ascii="Calibri" w:hAnsi="Calibri"/>
          <w:b/>
          <w:szCs w:val="22"/>
        </w:rPr>
        <w:tab/>
      </w:r>
      <w:r w:rsidR="004846CE">
        <w:rPr>
          <w:rFonts w:ascii="Calibri" w:hAnsi="Calibri"/>
          <w:b/>
          <w:szCs w:val="22"/>
        </w:rPr>
        <w:tab/>
      </w:r>
      <w:r w:rsidR="004846CE" w:rsidRPr="004846CE">
        <w:rPr>
          <w:rFonts w:ascii="Calibri" w:hAnsi="Calibri"/>
          <w:b/>
          <w:szCs w:val="22"/>
        </w:rPr>
        <w:t xml:space="preserve">Valbek, spol. s r.o., </w:t>
      </w:r>
    </w:p>
    <w:p w:rsidR="004846CE" w:rsidRPr="004846CE" w:rsidRDefault="004846CE" w:rsidP="004846CE">
      <w:pPr>
        <w:pStyle w:val="Zkladntextodsazen"/>
        <w:tabs>
          <w:tab w:val="left" w:pos="720"/>
        </w:tabs>
        <w:ind w:left="142"/>
        <w:rPr>
          <w:rFonts w:ascii="Calibri" w:hAnsi="Calibri"/>
          <w:szCs w:val="22"/>
        </w:rPr>
      </w:pPr>
      <w:r w:rsidRPr="004846CE">
        <w:rPr>
          <w:rFonts w:ascii="Calibri" w:hAnsi="Calibri"/>
          <w:b/>
          <w:szCs w:val="22"/>
        </w:rPr>
        <w:t xml:space="preserve"> </w:t>
      </w:r>
      <w:r w:rsidRPr="004846CE">
        <w:rPr>
          <w:rFonts w:ascii="Calibri" w:hAnsi="Calibri"/>
          <w:b/>
          <w:szCs w:val="22"/>
        </w:rPr>
        <w:tab/>
      </w:r>
      <w:r w:rsidRPr="004846CE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ab/>
      </w:r>
      <w:r w:rsidRPr="004846CE">
        <w:rPr>
          <w:rFonts w:ascii="Calibri" w:hAnsi="Calibri"/>
          <w:szCs w:val="22"/>
        </w:rPr>
        <w:t>Zastoupený:</w:t>
      </w:r>
      <w:r w:rsidRPr="004846CE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 w:rsidRPr="004846CE">
        <w:rPr>
          <w:rFonts w:ascii="Calibri" w:hAnsi="Calibri"/>
          <w:szCs w:val="22"/>
        </w:rPr>
        <w:t>Ing. Ladislav Šimek  - jednatelem společnosti</w:t>
      </w:r>
    </w:p>
    <w:p w:rsidR="004846CE" w:rsidRPr="004846CE" w:rsidRDefault="004846CE" w:rsidP="004846CE">
      <w:pPr>
        <w:pStyle w:val="Zkladntextodsazen"/>
        <w:tabs>
          <w:tab w:val="left" w:pos="720"/>
        </w:tabs>
        <w:ind w:left="142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 w:rsidRPr="004846CE">
        <w:rPr>
          <w:rFonts w:ascii="Calibri" w:hAnsi="Calibri"/>
          <w:szCs w:val="22"/>
        </w:rPr>
        <w:t>se sídlem:</w:t>
      </w:r>
      <w:r w:rsidRPr="004846CE">
        <w:rPr>
          <w:rFonts w:ascii="Calibri" w:hAnsi="Calibri"/>
          <w:szCs w:val="22"/>
        </w:rPr>
        <w:tab/>
        <w:t xml:space="preserve"> </w:t>
      </w:r>
      <w:r w:rsidRPr="004846CE">
        <w:rPr>
          <w:rFonts w:ascii="Calibri" w:hAnsi="Calibri"/>
          <w:szCs w:val="22"/>
        </w:rPr>
        <w:tab/>
        <w:t xml:space="preserve">   </w:t>
      </w:r>
      <w:r>
        <w:rPr>
          <w:rFonts w:ascii="Calibri" w:hAnsi="Calibri"/>
          <w:szCs w:val="22"/>
        </w:rPr>
        <w:tab/>
      </w:r>
      <w:r w:rsidRPr="004846CE">
        <w:rPr>
          <w:rFonts w:ascii="Calibri" w:hAnsi="Calibri"/>
          <w:szCs w:val="22"/>
        </w:rPr>
        <w:t xml:space="preserve">Vaňurova 505/17, 460 01 Liberec 3  </w:t>
      </w:r>
    </w:p>
    <w:p w:rsidR="004846CE" w:rsidRPr="004846CE" w:rsidRDefault="004846CE" w:rsidP="004846CE">
      <w:pPr>
        <w:pStyle w:val="Zkladntextodsazen"/>
        <w:tabs>
          <w:tab w:val="left" w:pos="720"/>
        </w:tabs>
        <w:ind w:left="142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 w:rsidRPr="004846CE">
        <w:rPr>
          <w:rFonts w:ascii="Calibri" w:hAnsi="Calibri"/>
          <w:szCs w:val="22"/>
        </w:rPr>
        <w:t xml:space="preserve">tel.: </w:t>
      </w:r>
      <w:r w:rsidRPr="004846CE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  <w:t>6</w:t>
      </w:r>
      <w:r w:rsidRPr="004846CE">
        <w:rPr>
          <w:rFonts w:ascii="Calibri" w:hAnsi="Calibri"/>
          <w:szCs w:val="22"/>
        </w:rPr>
        <w:t>04 300</w:t>
      </w:r>
      <w:r>
        <w:rPr>
          <w:rFonts w:ascii="Calibri" w:hAnsi="Calibri"/>
          <w:szCs w:val="22"/>
        </w:rPr>
        <w:t> </w:t>
      </w:r>
      <w:r w:rsidRPr="004846CE">
        <w:rPr>
          <w:rFonts w:ascii="Calibri" w:hAnsi="Calibri"/>
          <w:szCs w:val="22"/>
        </w:rPr>
        <w:t>968</w:t>
      </w:r>
    </w:p>
    <w:p w:rsidR="004846CE" w:rsidRPr="004846CE" w:rsidRDefault="004846CE" w:rsidP="004846CE">
      <w:pPr>
        <w:pStyle w:val="Zkladntextodsazen"/>
        <w:tabs>
          <w:tab w:val="left" w:pos="720"/>
        </w:tabs>
        <w:ind w:left="142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 w:rsidRPr="004846CE">
        <w:rPr>
          <w:rFonts w:ascii="Calibri" w:hAnsi="Calibri"/>
          <w:szCs w:val="22"/>
        </w:rPr>
        <w:t xml:space="preserve">IČ: </w:t>
      </w:r>
      <w:r w:rsidRPr="004846CE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 w:rsidRPr="004846CE">
        <w:rPr>
          <w:rFonts w:ascii="Calibri" w:hAnsi="Calibri"/>
          <w:szCs w:val="22"/>
        </w:rPr>
        <w:t>482 66</w:t>
      </w:r>
      <w:r>
        <w:rPr>
          <w:rFonts w:ascii="Calibri" w:hAnsi="Calibri"/>
          <w:szCs w:val="22"/>
        </w:rPr>
        <w:t> </w:t>
      </w:r>
      <w:r w:rsidRPr="004846CE">
        <w:rPr>
          <w:rFonts w:ascii="Calibri" w:hAnsi="Calibri"/>
          <w:szCs w:val="22"/>
        </w:rPr>
        <w:t>230</w:t>
      </w:r>
    </w:p>
    <w:p w:rsidR="004846CE" w:rsidRPr="004846CE" w:rsidRDefault="004846CE" w:rsidP="004846CE">
      <w:pPr>
        <w:pStyle w:val="Zkladntextodsazen"/>
        <w:tabs>
          <w:tab w:val="left" w:pos="720"/>
        </w:tabs>
        <w:ind w:left="142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 w:rsidRPr="004846CE">
        <w:rPr>
          <w:rFonts w:ascii="Calibri" w:hAnsi="Calibri"/>
          <w:szCs w:val="22"/>
        </w:rPr>
        <w:t xml:space="preserve">DIČ:                              </w:t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 w:rsidRPr="004846CE">
        <w:rPr>
          <w:rFonts w:ascii="Calibri" w:hAnsi="Calibri"/>
          <w:szCs w:val="22"/>
        </w:rPr>
        <w:t>CZ48266230</w:t>
      </w:r>
    </w:p>
    <w:p w:rsidR="004846CE" w:rsidRPr="004846CE" w:rsidRDefault="004846CE" w:rsidP="004846CE">
      <w:pPr>
        <w:pStyle w:val="Zkladntextodsazen"/>
        <w:tabs>
          <w:tab w:val="left" w:pos="720"/>
        </w:tabs>
        <w:ind w:left="142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 w:rsidRPr="004846CE">
        <w:rPr>
          <w:rFonts w:ascii="Calibri" w:hAnsi="Calibri"/>
          <w:szCs w:val="22"/>
        </w:rPr>
        <w:t xml:space="preserve">bankovní spojení: </w:t>
      </w:r>
      <w:r w:rsidRPr="004846CE">
        <w:rPr>
          <w:rFonts w:ascii="Calibri" w:hAnsi="Calibri"/>
          <w:szCs w:val="22"/>
        </w:rPr>
        <w:tab/>
        <w:t xml:space="preserve">   </w:t>
      </w:r>
      <w:r>
        <w:rPr>
          <w:rFonts w:ascii="Calibri" w:hAnsi="Calibri"/>
          <w:szCs w:val="22"/>
        </w:rPr>
        <w:tab/>
      </w:r>
      <w:r w:rsidRPr="004846CE">
        <w:rPr>
          <w:rFonts w:ascii="Calibri" w:hAnsi="Calibri"/>
          <w:szCs w:val="22"/>
        </w:rPr>
        <w:t>KB Liberec</w:t>
      </w:r>
    </w:p>
    <w:p w:rsidR="004846CE" w:rsidRPr="004846CE" w:rsidRDefault="004846CE" w:rsidP="004846CE">
      <w:pPr>
        <w:pStyle w:val="Zkladntextodsazen"/>
        <w:tabs>
          <w:tab w:val="left" w:pos="720"/>
        </w:tabs>
        <w:ind w:left="142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 w:rsidRPr="004846CE">
        <w:rPr>
          <w:rFonts w:ascii="Calibri" w:hAnsi="Calibri"/>
          <w:szCs w:val="22"/>
        </w:rPr>
        <w:t xml:space="preserve">číslo účtu: </w:t>
      </w:r>
      <w:r w:rsidRPr="004846CE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 w:rsidRPr="004846CE">
        <w:rPr>
          <w:rFonts w:ascii="Calibri" w:hAnsi="Calibri"/>
          <w:szCs w:val="22"/>
        </w:rPr>
        <w:t>9000803 - 461 / 0100</w:t>
      </w:r>
    </w:p>
    <w:p w:rsidR="004846CE" w:rsidRPr="004846CE" w:rsidRDefault="004846CE" w:rsidP="004846CE">
      <w:pPr>
        <w:pStyle w:val="Zkladntextodsazen"/>
        <w:tabs>
          <w:tab w:val="left" w:pos="720"/>
        </w:tabs>
        <w:ind w:left="142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r w:rsidRPr="004846CE">
        <w:rPr>
          <w:rFonts w:ascii="Calibri" w:hAnsi="Calibri"/>
          <w:szCs w:val="22"/>
        </w:rPr>
        <w:t>zapsaný v obchodním rejstříku vedeném Krajským soudem v Ústí nad Labem, oddíl C, vložka 4487</w:t>
      </w:r>
    </w:p>
    <w:p w:rsidR="00C65EBD" w:rsidRDefault="004846CE" w:rsidP="004846CE">
      <w:pPr>
        <w:pStyle w:val="Zkladntextodsazen"/>
        <w:tabs>
          <w:tab w:val="left" w:pos="3600"/>
          <w:tab w:val="left" w:pos="5857"/>
        </w:tabs>
        <w:ind w:left="720" w:hanging="720"/>
        <w:jc w:val="left"/>
        <w:rPr>
          <w:rFonts w:ascii="Calibri" w:hAnsi="Calibri"/>
          <w:szCs w:val="22"/>
        </w:rPr>
      </w:pPr>
      <w:r>
        <w:rPr>
          <w:rFonts w:ascii="Calibri" w:hAnsi="Calibri"/>
          <w:color w:val="000000"/>
          <w:szCs w:val="22"/>
        </w:rPr>
        <w:tab/>
      </w:r>
      <w:r>
        <w:rPr>
          <w:rFonts w:ascii="Calibri" w:hAnsi="Calibri"/>
          <w:color w:val="000000"/>
          <w:szCs w:val="22"/>
        </w:rPr>
        <w:tab/>
      </w:r>
    </w:p>
    <w:p w:rsidR="00946372" w:rsidRPr="001A7473" w:rsidRDefault="00946372" w:rsidP="00946372">
      <w:pPr>
        <w:ind w:left="851"/>
        <w:jc w:val="right"/>
        <w:rPr>
          <w:rFonts w:ascii="Calibri" w:hAnsi="Calibri"/>
          <w:b/>
          <w:sz w:val="22"/>
          <w:szCs w:val="22"/>
        </w:rPr>
      </w:pPr>
      <w:r w:rsidRPr="001A7473">
        <w:rPr>
          <w:rFonts w:ascii="Calibri" w:hAnsi="Calibri"/>
          <w:sz w:val="22"/>
          <w:szCs w:val="22"/>
        </w:rPr>
        <w:tab/>
        <w:t xml:space="preserve">dále jen </w:t>
      </w:r>
      <w:r w:rsidRPr="001A7473">
        <w:rPr>
          <w:rFonts w:ascii="Calibri" w:hAnsi="Calibri"/>
          <w:b/>
          <w:sz w:val="22"/>
          <w:szCs w:val="22"/>
        </w:rPr>
        <w:t>„zhotovitel“</w:t>
      </w:r>
    </w:p>
    <w:p w:rsidR="00946372" w:rsidRPr="001A7473" w:rsidRDefault="00946372" w:rsidP="00946372">
      <w:pPr>
        <w:ind w:left="851"/>
        <w:jc w:val="right"/>
        <w:rPr>
          <w:rFonts w:ascii="Calibri" w:hAnsi="Calibri"/>
          <w:sz w:val="22"/>
          <w:szCs w:val="22"/>
        </w:rPr>
      </w:pPr>
    </w:p>
    <w:p w:rsidR="00D175B0" w:rsidRDefault="00946372" w:rsidP="009C7A76">
      <w:pPr>
        <w:pStyle w:val="Nadpis1"/>
        <w:numPr>
          <w:ilvl w:val="0"/>
          <w:numId w:val="2"/>
        </w:numPr>
        <w:suppressAutoHyphens/>
        <w:spacing w:before="0"/>
        <w:jc w:val="center"/>
        <w:rPr>
          <w:rFonts w:ascii="Calibri" w:hAnsi="Calibri"/>
          <w:b/>
          <w:caps/>
          <w:sz w:val="22"/>
          <w:szCs w:val="22"/>
        </w:rPr>
      </w:pPr>
      <w:r w:rsidRPr="009C7A76">
        <w:rPr>
          <w:rFonts w:ascii="Calibri" w:hAnsi="Calibri"/>
          <w:b/>
          <w:caps/>
          <w:sz w:val="22"/>
          <w:szCs w:val="22"/>
        </w:rPr>
        <w:t xml:space="preserve"> </w:t>
      </w:r>
      <w:r w:rsidR="00D175B0">
        <w:rPr>
          <w:rFonts w:ascii="Calibri" w:hAnsi="Calibri"/>
          <w:b/>
          <w:caps/>
          <w:sz w:val="22"/>
          <w:szCs w:val="22"/>
        </w:rPr>
        <w:t>Předmět DODATKU smlouvy, ROZSAH, PODKLADY</w:t>
      </w:r>
    </w:p>
    <w:p w:rsidR="00946372" w:rsidRPr="001A7473" w:rsidRDefault="00946372" w:rsidP="00D175B0">
      <w:pPr>
        <w:pStyle w:val="Nadpis1"/>
        <w:suppressAutoHyphens/>
        <w:spacing w:before="0"/>
        <w:ind w:left="720"/>
        <w:jc w:val="left"/>
        <w:rPr>
          <w:rFonts w:ascii="Calibri" w:hAnsi="Calibri"/>
          <w:caps/>
          <w:sz w:val="22"/>
          <w:szCs w:val="22"/>
        </w:rPr>
      </w:pPr>
    </w:p>
    <w:p w:rsidR="00D175B0" w:rsidRPr="00BB1A2A" w:rsidRDefault="00D175B0" w:rsidP="00D175B0">
      <w:pPr>
        <w:spacing w:after="113"/>
        <w:jc w:val="both"/>
        <w:rPr>
          <w:rFonts w:ascii="Calibri" w:hAnsi="Calibri" w:cs="Tahoma"/>
          <w:spacing w:val="2"/>
          <w:sz w:val="22"/>
          <w:szCs w:val="22"/>
        </w:rPr>
      </w:pPr>
      <w:r w:rsidRPr="00BB1A2A">
        <w:rPr>
          <w:rFonts w:ascii="Calibri" w:hAnsi="Calibri" w:cs="Tahoma"/>
          <w:spacing w:val="2"/>
          <w:sz w:val="22"/>
          <w:szCs w:val="22"/>
        </w:rPr>
        <w:t>Výše uvedené smluvní strany se dohodly na uzavření dodatku č.</w:t>
      </w:r>
      <w:r w:rsidR="00457960">
        <w:rPr>
          <w:rFonts w:ascii="Calibri" w:hAnsi="Calibri" w:cs="Tahoma"/>
          <w:spacing w:val="2"/>
          <w:sz w:val="22"/>
          <w:szCs w:val="22"/>
        </w:rPr>
        <w:t>2</w:t>
      </w:r>
      <w:r w:rsidRPr="00BB1A2A">
        <w:rPr>
          <w:rFonts w:ascii="Calibri" w:hAnsi="Calibri" w:cs="Tahoma"/>
          <w:spacing w:val="2"/>
          <w:sz w:val="22"/>
          <w:szCs w:val="22"/>
        </w:rPr>
        <w:t xml:space="preserve"> ke smlouvě o dílo ev.č. </w:t>
      </w:r>
      <w:r>
        <w:rPr>
          <w:rFonts w:ascii="Calibri" w:hAnsi="Calibri" w:cs="Tahoma"/>
          <w:spacing w:val="2"/>
          <w:sz w:val="22"/>
          <w:szCs w:val="22"/>
        </w:rPr>
        <w:t>804</w:t>
      </w:r>
      <w:r w:rsidRPr="00BB1A2A">
        <w:rPr>
          <w:rFonts w:ascii="Calibri" w:hAnsi="Calibri" w:cs="Tahoma"/>
          <w:spacing w:val="2"/>
          <w:sz w:val="22"/>
          <w:szCs w:val="22"/>
        </w:rPr>
        <w:t>-2016-OÚaHR/OIV na akci:</w:t>
      </w:r>
    </w:p>
    <w:p w:rsidR="00D175B0" w:rsidRPr="00584803" w:rsidRDefault="00D175B0" w:rsidP="00D175B0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„</w:t>
      </w:r>
      <w:r>
        <w:rPr>
          <w:rFonts w:ascii="Calibri" w:hAnsi="Calibri"/>
          <w:b/>
          <w:sz w:val="22"/>
          <w:szCs w:val="22"/>
        </w:rPr>
        <w:t>Výstup Pod Baštou v Jablonci nad Nisou“</w:t>
      </w:r>
    </w:p>
    <w:p w:rsidR="00D175B0" w:rsidRPr="00E011B9" w:rsidRDefault="00D175B0" w:rsidP="00D175B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:rsidR="0034568B" w:rsidRDefault="00D175B0" w:rsidP="00457960">
      <w:pPr>
        <w:spacing w:after="113"/>
        <w:jc w:val="both"/>
        <w:rPr>
          <w:rFonts w:ascii="Calibri" w:hAnsi="Calibri"/>
          <w:sz w:val="22"/>
          <w:szCs w:val="22"/>
        </w:rPr>
      </w:pPr>
      <w:r w:rsidRPr="00BB1A2A">
        <w:rPr>
          <w:rFonts w:ascii="Calibri" w:hAnsi="Calibri" w:cs="Tahoma"/>
          <w:spacing w:val="2"/>
          <w:sz w:val="22"/>
          <w:szCs w:val="22"/>
        </w:rPr>
        <w:t>Důvodem pro uzavření dodatku č.</w:t>
      </w:r>
      <w:r w:rsidR="00457960">
        <w:rPr>
          <w:rFonts w:ascii="Calibri" w:hAnsi="Calibri" w:cs="Tahoma"/>
          <w:spacing w:val="2"/>
          <w:sz w:val="22"/>
          <w:szCs w:val="22"/>
        </w:rPr>
        <w:t>2</w:t>
      </w:r>
      <w:r w:rsidRPr="00BB1A2A">
        <w:rPr>
          <w:rFonts w:ascii="Calibri" w:hAnsi="Calibri" w:cs="Tahoma"/>
          <w:spacing w:val="2"/>
          <w:sz w:val="22"/>
          <w:szCs w:val="22"/>
        </w:rPr>
        <w:t xml:space="preserve"> ke smlouvě o dílo je </w:t>
      </w:r>
      <w:r w:rsidR="00457960">
        <w:rPr>
          <w:rFonts w:ascii="Calibri" w:hAnsi="Calibri" w:cs="Tahoma"/>
          <w:spacing w:val="2"/>
          <w:sz w:val="22"/>
          <w:szCs w:val="22"/>
        </w:rPr>
        <w:t xml:space="preserve">dopracování stavebního objektu Přeložka plynovodu NTL do stupně prováděcí dokumentace (dále jen DPS) za účelem projednání se správcem plynárenského zařízení. </w:t>
      </w:r>
    </w:p>
    <w:p w:rsidR="00204964" w:rsidRDefault="00457960" w:rsidP="00204964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DPS</w:t>
      </w:r>
      <w:r w:rsidRPr="00457960">
        <w:rPr>
          <w:rFonts w:ascii="Calibri" w:hAnsi="Calibri" w:cs="Arial"/>
          <w:sz w:val="22"/>
          <w:szCs w:val="22"/>
        </w:rPr>
        <w:t xml:space="preserve"> bude předána v tištěné podobě celkem v počtu </w:t>
      </w:r>
      <w:r>
        <w:rPr>
          <w:rFonts w:ascii="Calibri" w:hAnsi="Calibri" w:cs="Arial"/>
          <w:sz w:val="22"/>
          <w:szCs w:val="22"/>
        </w:rPr>
        <w:t>8</w:t>
      </w:r>
      <w:r w:rsidRPr="00457960">
        <w:rPr>
          <w:rFonts w:ascii="Calibri" w:hAnsi="Calibri" w:cs="Arial"/>
          <w:sz w:val="22"/>
          <w:szCs w:val="22"/>
        </w:rPr>
        <w:t xml:space="preserve"> paré a 1x na CD nosiči v el.podobě ve formátu pdf a dwg</w:t>
      </w:r>
    </w:p>
    <w:p w:rsidR="00204964" w:rsidRPr="00EC6EA4" w:rsidRDefault="00204964" w:rsidP="00946372">
      <w:pPr>
        <w:jc w:val="both"/>
        <w:rPr>
          <w:rFonts w:ascii="Calibri" w:hAnsi="Calibri"/>
          <w:color w:val="000000"/>
          <w:sz w:val="22"/>
          <w:szCs w:val="22"/>
        </w:rPr>
      </w:pPr>
    </w:p>
    <w:p w:rsidR="00D175B0" w:rsidRDefault="00D175B0" w:rsidP="009C7A76">
      <w:pPr>
        <w:pStyle w:val="Nadpis1"/>
        <w:numPr>
          <w:ilvl w:val="0"/>
          <w:numId w:val="2"/>
        </w:numPr>
        <w:suppressAutoHyphens/>
        <w:spacing w:before="0"/>
        <w:jc w:val="center"/>
        <w:rPr>
          <w:rFonts w:ascii="Calibri" w:hAnsi="Calibri"/>
          <w:b/>
          <w:caps/>
          <w:sz w:val="22"/>
          <w:szCs w:val="22"/>
        </w:rPr>
      </w:pPr>
      <w:r>
        <w:rPr>
          <w:rFonts w:ascii="Calibri" w:hAnsi="Calibri"/>
          <w:b/>
          <w:caps/>
          <w:sz w:val="22"/>
          <w:szCs w:val="22"/>
        </w:rPr>
        <w:t>Termín plnění</w:t>
      </w:r>
    </w:p>
    <w:p w:rsidR="00D175B0" w:rsidRPr="00BB1A2A" w:rsidRDefault="00D175B0" w:rsidP="00D175B0">
      <w:pPr>
        <w:ind w:left="720"/>
        <w:jc w:val="both"/>
        <w:rPr>
          <w:rFonts w:ascii="Calibri" w:hAnsi="Calibri" w:cs="Tahoma"/>
          <w:b/>
          <w:spacing w:val="2"/>
          <w:sz w:val="22"/>
          <w:szCs w:val="22"/>
        </w:rPr>
      </w:pPr>
      <w:r w:rsidRPr="00BB1A2A">
        <w:rPr>
          <w:rFonts w:ascii="Calibri" w:hAnsi="Calibri" w:cs="Tahoma"/>
          <w:b/>
          <w:spacing w:val="2"/>
          <w:sz w:val="22"/>
          <w:szCs w:val="22"/>
        </w:rPr>
        <w:t>Původní text</w:t>
      </w:r>
      <w:r w:rsidR="00457960">
        <w:rPr>
          <w:rFonts w:ascii="Calibri" w:hAnsi="Calibri" w:cs="Tahoma"/>
          <w:b/>
          <w:spacing w:val="2"/>
          <w:sz w:val="22"/>
          <w:szCs w:val="22"/>
        </w:rPr>
        <w:t xml:space="preserve"> z dodatku č.1</w:t>
      </w:r>
      <w:r w:rsidRPr="00BB1A2A">
        <w:rPr>
          <w:rFonts w:ascii="Calibri" w:hAnsi="Calibri" w:cs="Tahoma"/>
          <w:b/>
          <w:spacing w:val="2"/>
          <w:sz w:val="22"/>
          <w:szCs w:val="22"/>
        </w:rPr>
        <w:t>:</w:t>
      </w:r>
    </w:p>
    <w:p w:rsidR="00457960" w:rsidRDefault="00457960" w:rsidP="00457960">
      <w:pPr>
        <w:widowControl w:val="0"/>
        <w:suppressAutoHyphens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Termín dodání studie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do 1 měsíce od podpisu smlouvy o dílo</w:t>
      </w:r>
    </w:p>
    <w:p w:rsidR="00457960" w:rsidRPr="002E4949" w:rsidRDefault="00457960" w:rsidP="00457960">
      <w:pPr>
        <w:widowControl w:val="0"/>
        <w:suppressAutoHyphens/>
        <w:ind w:firstLine="708"/>
        <w:jc w:val="both"/>
        <w:rPr>
          <w:rFonts w:ascii="Calibri" w:hAnsi="Calibri"/>
          <w:sz w:val="22"/>
          <w:szCs w:val="22"/>
        </w:rPr>
      </w:pPr>
      <w:r w:rsidRPr="00936AEF">
        <w:rPr>
          <w:rFonts w:ascii="Calibri" w:hAnsi="Calibri"/>
          <w:sz w:val="22"/>
          <w:szCs w:val="22"/>
        </w:rPr>
        <w:t>Termín dodání D</w:t>
      </w:r>
      <w:r>
        <w:rPr>
          <w:rFonts w:ascii="Calibri" w:hAnsi="Calibri"/>
          <w:sz w:val="22"/>
          <w:szCs w:val="22"/>
        </w:rPr>
        <w:t xml:space="preserve">ÚR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do 1 měsíce od dokončení studie </w:t>
      </w:r>
    </w:p>
    <w:p w:rsidR="00457960" w:rsidRDefault="00457960" w:rsidP="00457960">
      <w:pPr>
        <w:ind w:left="709"/>
        <w:jc w:val="both"/>
        <w:rPr>
          <w:rFonts w:ascii="Calibri" w:hAnsi="Calibri"/>
          <w:sz w:val="22"/>
          <w:szCs w:val="22"/>
        </w:rPr>
      </w:pPr>
    </w:p>
    <w:p w:rsidR="00D175B0" w:rsidRPr="00BB1A2A" w:rsidRDefault="00D175B0" w:rsidP="00D175B0">
      <w:pPr>
        <w:ind w:left="720"/>
        <w:rPr>
          <w:rFonts w:ascii="Calibri" w:hAnsi="Calibri" w:cs="Tahoma"/>
          <w:b/>
          <w:sz w:val="22"/>
          <w:szCs w:val="22"/>
        </w:rPr>
      </w:pPr>
      <w:r w:rsidRPr="00BB1A2A">
        <w:rPr>
          <w:rFonts w:ascii="Calibri" w:hAnsi="Calibri" w:cs="Tahoma"/>
          <w:b/>
          <w:sz w:val="22"/>
          <w:szCs w:val="22"/>
        </w:rPr>
        <w:t>se nahrazuje textem:</w:t>
      </w:r>
    </w:p>
    <w:p w:rsidR="00D175B0" w:rsidRDefault="00D175B0" w:rsidP="00D175B0">
      <w:pPr>
        <w:widowControl w:val="0"/>
        <w:suppressAutoHyphens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Termín dodání </w:t>
      </w:r>
      <w:r w:rsidR="00457960">
        <w:rPr>
          <w:rFonts w:ascii="Calibri" w:hAnsi="Calibri"/>
          <w:sz w:val="22"/>
          <w:szCs w:val="22"/>
        </w:rPr>
        <w:t>DPS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do 1 měsíce od podpisu </w:t>
      </w:r>
      <w:r w:rsidR="00457960">
        <w:rPr>
          <w:rFonts w:ascii="Calibri" w:hAnsi="Calibri"/>
          <w:sz w:val="22"/>
          <w:szCs w:val="22"/>
        </w:rPr>
        <w:t xml:space="preserve">dodatku č.2 </w:t>
      </w:r>
      <w:r>
        <w:rPr>
          <w:rFonts w:ascii="Calibri" w:hAnsi="Calibri"/>
          <w:sz w:val="22"/>
          <w:szCs w:val="22"/>
        </w:rPr>
        <w:t>smlouvy o dílo</w:t>
      </w:r>
    </w:p>
    <w:p w:rsidR="00457960" w:rsidRDefault="00457960" w:rsidP="00D175B0">
      <w:pPr>
        <w:widowControl w:val="0"/>
        <w:suppressAutoHyphens/>
        <w:ind w:firstLine="708"/>
        <w:jc w:val="both"/>
        <w:rPr>
          <w:rFonts w:ascii="Calibri" w:hAnsi="Calibri"/>
          <w:sz w:val="22"/>
          <w:szCs w:val="22"/>
        </w:rPr>
      </w:pPr>
    </w:p>
    <w:p w:rsidR="00C41524" w:rsidRPr="00EC6EA4" w:rsidRDefault="00C41524" w:rsidP="00C41524">
      <w:pPr>
        <w:tabs>
          <w:tab w:val="right" w:pos="9498"/>
        </w:tabs>
        <w:ind w:left="2268" w:hanging="1701"/>
        <w:jc w:val="both"/>
        <w:rPr>
          <w:rFonts w:ascii="Calibri" w:hAnsi="Calibri"/>
          <w:color w:val="000000"/>
          <w:sz w:val="22"/>
          <w:szCs w:val="22"/>
        </w:rPr>
      </w:pPr>
    </w:p>
    <w:p w:rsidR="00C41524" w:rsidRPr="00F93F80" w:rsidRDefault="00C41524" w:rsidP="009C7A76">
      <w:pPr>
        <w:pStyle w:val="Nadpis1"/>
        <w:numPr>
          <w:ilvl w:val="0"/>
          <w:numId w:val="2"/>
        </w:numPr>
        <w:suppressAutoHyphens/>
        <w:spacing w:before="0"/>
        <w:jc w:val="center"/>
        <w:rPr>
          <w:rFonts w:ascii="Calibri" w:hAnsi="Calibri"/>
          <w:b/>
          <w:caps/>
          <w:sz w:val="22"/>
          <w:szCs w:val="22"/>
        </w:rPr>
      </w:pPr>
      <w:r w:rsidRPr="00F93F80">
        <w:rPr>
          <w:rFonts w:ascii="Calibri" w:hAnsi="Calibri"/>
          <w:b/>
          <w:caps/>
          <w:sz w:val="22"/>
          <w:szCs w:val="22"/>
        </w:rPr>
        <w:lastRenderedPageBreak/>
        <w:t>Cena za dílo:</w:t>
      </w:r>
    </w:p>
    <w:p w:rsidR="00C41524" w:rsidRDefault="00C41524" w:rsidP="00C41524"/>
    <w:p w:rsidR="00C41524" w:rsidRDefault="00C41524" w:rsidP="00C41524">
      <w:pPr>
        <w:tabs>
          <w:tab w:val="right" w:pos="4962"/>
        </w:tabs>
        <w:ind w:left="567"/>
        <w:jc w:val="both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Původní text</w:t>
      </w:r>
      <w:r w:rsidR="00457960">
        <w:rPr>
          <w:rFonts w:ascii="Calibri" w:hAnsi="Calibri"/>
          <w:b/>
          <w:color w:val="000000"/>
          <w:sz w:val="22"/>
          <w:szCs w:val="22"/>
        </w:rPr>
        <w:t xml:space="preserve"> z dodatku č.1 </w:t>
      </w:r>
      <w:r>
        <w:rPr>
          <w:rFonts w:ascii="Calibri" w:hAnsi="Calibri"/>
          <w:b/>
          <w:color w:val="000000"/>
          <w:sz w:val="22"/>
          <w:szCs w:val="22"/>
        </w:rPr>
        <w:t>:</w:t>
      </w:r>
    </w:p>
    <w:p w:rsidR="00457960" w:rsidRPr="00C41524" w:rsidRDefault="00457960" w:rsidP="00457960">
      <w:pPr>
        <w:tabs>
          <w:tab w:val="right" w:pos="4962"/>
        </w:tabs>
        <w:ind w:left="567"/>
        <w:jc w:val="both"/>
        <w:rPr>
          <w:rFonts w:ascii="Calibri" w:hAnsi="Calibri"/>
          <w:color w:val="000000"/>
          <w:sz w:val="22"/>
          <w:szCs w:val="22"/>
        </w:rPr>
      </w:pPr>
      <w:r w:rsidRPr="00C41524">
        <w:rPr>
          <w:rFonts w:ascii="Calibri" w:hAnsi="Calibri"/>
          <w:color w:val="000000"/>
          <w:sz w:val="22"/>
          <w:szCs w:val="22"/>
        </w:rPr>
        <w:t>Cena za DÚR bez DPH</w:t>
      </w:r>
      <w:r w:rsidRPr="00C41524">
        <w:rPr>
          <w:rFonts w:ascii="Calibri" w:hAnsi="Calibri"/>
          <w:color w:val="000000"/>
          <w:sz w:val="22"/>
          <w:szCs w:val="22"/>
        </w:rPr>
        <w:tab/>
        <w:t>465 000,- Kč</w:t>
      </w:r>
    </w:p>
    <w:p w:rsidR="00457960" w:rsidRPr="00C41524" w:rsidRDefault="00457960" w:rsidP="00457960">
      <w:pPr>
        <w:tabs>
          <w:tab w:val="right" w:pos="4962"/>
        </w:tabs>
        <w:ind w:left="567"/>
        <w:jc w:val="both"/>
        <w:rPr>
          <w:rFonts w:ascii="Calibri" w:hAnsi="Calibri"/>
          <w:color w:val="000000"/>
          <w:sz w:val="22"/>
          <w:szCs w:val="22"/>
        </w:rPr>
      </w:pPr>
      <w:r w:rsidRPr="00C41524">
        <w:rPr>
          <w:rFonts w:ascii="Calibri" w:hAnsi="Calibri"/>
          <w:color w:val="000000"/>
          <w:sz w:val="22"/>
          <w:szCs w:val="22"/>
        </w:rPr>
        <w:t>Cena za studii bez DPH</w:t>
      </w:r>
      <w:r w:rsidRPr="00C41524">
        <w:rPr>
          <w:rFonts w:ascii="Calibri" w:hAnsi="Calibri"/>
          <w:color w:val="000000"/>
          <w:sz w:val="22"/>
          <w:szCs w:val="22"/>
        </w:rPr>
        <w:tab/>
        <w:t>79 500,- Kč</w:t>
      </w:r>
    </w:p>
    <w:p w:rsidR="00457960" w:rsidRPr="00C41524" w:rsidRDefault="00457960" w:rsidP="00457960">
      <w:pPr>
        <w:tabs>
          <w:tab w:val="right" w:pos="4962"/>
        </w:tabs>
        <w:ind w:left="567"/>
        <w:jc w:val="both"/>
        <w:rPr>
          <w:rFonts w:ascii="Calibri" w:hAnsi="Calibri"/>
          <w:color w:val="000000"/>
          <w:sz w:val="22"/>
          <w:szCs w:val="22"/>
        </w:rPr>
      </w:pPr>
      <w:r w:rsidRPr="00C41524">
        <w:rPr>
          <w:rFonts w:ascii="Calibri" w:hAnsi="Calibri"/>
          <w:color w:val="000000"/>
          <w:sz w:val="22"/>
          <w:szCs w:val="22"/>
        </w:rPr>
        <w:t>Cena celkem bez DPH</w:t>
      </w:r>
      <w:r w:rsidRPr="00C41524">
        <w:rPr>
          <w:rFonts w:ascii="Calibri" w:hAnsi="Calibri"/>
          <w:color w:val="000000"/>
          <w:sz w:val="22"/>
          <w:szCs w:val="22"/>
        </w:rPr>
        <w:tab/>
        <w:t>544 500,- Kč</w:t>
      </w:r>
    </w:p>
    <w:p w:rsidR="00457960" w:rsidRPr="00C41524" w:rsidRDefault="00457960" w:rsidP="00457960">
      <w:pPr>
        <w:tabs>
          <w:tab w:val="right" w:pos="4962"/>
        </w:tabs>
        <w:ind w:left="567"/>
        <w:jc w:val="both"/>
        <w:rPr>
          <w:rFonts w:ascii="Calibri" w:hAnsi="Calibri"/>
          <w:color w:val="000000"/>
          <w:sz w:val="22"/>
          <w:szCs w:val="22"/>
        </w:rPr>
      </w:pPr>
      <w:r w:rsidRPr="00C41524">
        <w:rPr>
          <w:rFonts w:ascii="Calibri" w:hAnsi="Calibri"/>
          <w:color w:val="000000"/>
          <w:sz w:val="22"/>
          <w:szCs w:val="22"/>
        </w:rPr>
        <w:t>DPH 21%</w:t>
      </w:r>
      <w:r w:rsidRPr="00C41524">
        <w:rPr>
          <w:rFonts w:ascii="Calibri" w:hAnsi="Calibri"/>
          <w:color w:val="000000"/>
          <w:sz w:val="22"/>
          <w:szCs w:val="22"/>
        </w:rPr>
        <w:tab/>
        <w:t>114 345,- Kč</w:t>
      </w:r>
    </w:p>
    <w:p w:rsidR="00457960" w:rsidRPr="00C41524" w:rsidRDefault="00457960" w:rsidP="00457960">
      <w:pPr>
        <w:tabs>
          <w:tab w:val="right" w:pos="4962"/>
        </w:tabs>
        <w:ind w:left="567"/>
        <w:jc w:val="both"/>
        <w:rPr>
          <w:rFonts w:ascii="Calibri" w:hAnsi="Calibri"/>
          <w:color w:val="000000"/>
          <w:sz w:val="22"/>
          <w:szCs w:val="22"/>
        </w:rPr>
      </w:pPr>
      <w:r w:rsidRPr="00C41524">
        <w:rPr>
          <w:rFonts w:ascii="Calibri" w:hAnsi="Calibri"/>
          <w:color w:val="000000"/>
          <w:sz w:val="22"/>
          <w:szCs w:val="22"/>
        </w:rPr>
        <w:t>Cena celkem vč. DPH</w:t>
      </w:r>
      <w:r w:rsidRPr="00C41524">
        <w:rPr>
          <w:rFonts w:ascii="Calibri" w:hAnsi="Calibri"/>
          <w:color w:val="000000"/>
          <w:sz w:val="22"/>
          <w:szCs w:val="22"/>
        </w:rPr>
        <w:tab/>
        <w:t xml:space="preserve"> 658 845,- Kč</w:t>
      </w:r>
    </w:p>
    <w:p w:rsidR="00C41524" w:rsidRDefault="00457960" w:rsidP="00D175B0">
      <w:pPr>
        <w:ind w:left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</w:t>
      </w:r>
    </w:p>
    <w:p w:rsidR="00C41524" w:rsidRPr="00C41524" w:rsidRDefault="00C41524" w:rsidP="00C41524">
      <w:pPr>
        <w:jc w:val="both"/>
        <w:rPr>
          <w:rFonts w:ascii="Calibri" w:hAnsi="Calibri"/>
          <w:b/>
          <w:sz w:val="22"/>
          <w:szCs w:val="22"/>
        </w:rPr>
      </w:pPr>
      <w:r w:rsidRPr="00C41524">
        <w:rPr>
          <w:rFonts w:ascii="Calibri" w:hAnsi="Calibri"/>
          <w:b/>
          <w:sz w:val="22"/>
          <w:szCs w:val="22"/>
        </w:rPr>
        <w:t xml:space="preserve">            Se nahrazuje textem:</w:t>
      </w:r>
    </w:p>
    <w:p w:rsidR="00457960" w:rsidRPr="00C41524" w:rsidRDefault="00457960" w:rsidP="00457960">
      <w:pPr>
        <w:tabs>
          <w:tab w:val="right" w:pos="4962"/>
        </w:tabs>
        <w:ind w:left="567"/>
        <w:jc w:val="both"/>
        <w:rPr>
          <w:rFonts w:ascii="Calibri" w:hAnsi="Calibri"/>
          <w:color w:val="000000"/>
          <w:sz w:val="22"/>
          <w:szCs w:val="22"/>
        </w:rPr>
      </w:pPr>
      <w:r w:rsidRPr="00C41524">
        <w:rPr>
          <w:rFonts w:ascii="Calibri" w:hAnsi="Calibri"/>
          <w:color w:val="000000"/>
          <w:sz w:val="22"/>
          <w:szCs w:val="22"/>
        </w:rPr>
        <w:t>Cena za DÚR bez DPH</w:t>
      </w:r>
      <w:r w:rsidRPr="00C41524">
        <w:rPr>
          <w:rFonts w:ascii="Calibri" w:hAnsi="Calibri"/>
          <w:color w:val="000000"/>
          <w:sz w:val="22"/>
          <w:szCs w:val="22"/>
        </w:rPr>
        <w:tab/>
        <w:t>465 000,- Kč</w:t>
      </w:r>
    </w:p>
    <w:p w:rsidR="00457960" w:rsidRDefault="00457960" w:rsidP="00457960">
      <w:pPr>
        <w:tabs>
          <w:tab w:val="right" w:pos="4962"/>
        </w:tabs>
        <w:ind w:left="567"/>
        <w:jc w:val="both"/>
        <w:rPr>
          <w:rFonts w:ascii="Calibri" w:hAnsi="Calibri"/>
          <w:color w:val="000000"/>
          <w:sz w:val="22"/>
          <w:szCs w:val="22"/>
        </w:rPr>
      </w:pPr>
      <w:r w:rsidRPr="00C41524">
        <w:rPr>
          <w:rFonts w:ascii="Calibri" w:hAnsi="Calibri"/>
          <w:color w:val="000000"/>
          <w:sz w:val="22"/>
          <w:szCs w:val="22"/>
        </w:rPr>
        <w:t>Cena za studii bez DPH</w:t>
      </w:r>
      <w:r w:rsidRPr="00C41524">
        <w:rPr>
          <w:rFonts w:ascii="Calibri" w:hAnsi="Calibri"/>
          <w:color w:val="000000"/>
          <w:sz w:val="22"/>
          <w:szCs w:val="22"/>
        </w:rPr>
        <w:tab/>
        <w:t>79 500,- Kč</w:t>
      </w:r>
    </w:p>
    <w:p w:rsidR="00457960" w:rsidRPr="00C41524" w:rsidRDefault="00457960" w:rsidP="00457960">
      <w:pPr>
        <w:tabs>
          <w:tab w:val="right" w:pos="4962"/>
        </w:tabs>
        <w:ind w:lef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Cena za DPS plynovodu</w:t>
      </w:r>
      <w:r>
        <w:rPr>
          <w:rFonts w:ascii="Calibri" w:hAnsi="Calibri"/>
          <w:color w:val="000000"/>
          <w:sz w:val="22"/>
          <w:szCs w:val="22"/>
        </w:rPr>
        <w:tab/>
        <w:t>39 000,- Kč</w:t>
      </w:r>
    </w:p>
    <w:p w:rsidR="00457960" w:rsidRPr="00C41524" w:rsidRDefault="00457960" w:rsidP="00457960">
      <w:pPr>
        <w:tabs>
          <w:tab w:val="right" w:pos="4962"/>
        </w:tabs>
        <w:ind w:left="567"/>
        <w:jc w:val="both"/>
        <w:rPr>
          <w:rFonts w:ascii="Calibri" w:hAnsi="Calibri"/>
          <w:color w:val="000000"/>
          <w:sz w:val="22"/>
          <w:szCs w:val="22"/>
        </w:rPr>
      </w:pPr>
      <w:r w:rsidRPr="00C41524">
        <w:rPr>
          <w:rFonts w:ascii="Calibri" w:hAnsi="Calibri"/>
          <w:color w:val="000000"/>
          <w:sz w:val="22"/>
          <w:szCs w:val="22"/>
        </w:rPr>
        <w:t>Cena celkem bez DPH</w:t>
      </w:r>
      <w:r w:rsidRPr="00C41524"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 xml:space="preserve"> 583 500</w:t>
      </w:r>
      <w:r w:rsidRPr="00C41524">
        <w:rPr>
          <w:rFonts w:ascii="Calibri" w:hAnsi="Calibri"/>
          <w:color w:val="000000"/>
          <w:sz w:val="22"/>
          <w:szCs w:val="22"/>
        </w:rPr>
        <w:t>,- Kč</w:t>
      </w:r>
    </w:p>
    <w:p w:rsidR="00457960" w:rsidRPr="00C41524" w:rsidRDefault="00457960" w:rsidP="00457960">
      <w:pPr>
        <w:tabs>
          <w:tab w:val="right" w:pos="4962"/>
        </w:tabs>
        <w:ind w:left="567"/>
        <w:jc w:val="both"/>
        <w:rPr>
          <w:rFonts w:ascii="Calibri" w:hAnsi="Calibri"/>
          <w:color w:val="000000"/>
          <w:sz w:val="22"/>
          <w:szCs w:val="22"/>
        </w:rPr>
      </w:pPr>
      <w:r w:rsidRPr="00C41524">
        <w:rPr>
          <w:rFonts w:ascii="Calibri" w:hAnsi="Calibri"/>
          <w:color w:val="000000"/>
          <w:sz w:val="22"/>
          <w:szCs w:val="22"/>
        </w:rPr>
        <w:t>DPH 21%</w:t>
      </w:r>
      <w:r w:rsidRPr="00C41524"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122 535</w:t>
      </w:r>
      <w:r w:rsidRPr="00C41524">
        <w:rPr>
          <w:rFonts w:ascii="Calibri" w:hAnsi="Calibri"/>
          <w:color w:val="000000"/>
          <w:sz w:val="22"/>
          <w:szCs w:val="22"/>
        </w:rPr>
        <w:t>,- Kč</w:t>
      </w:r>
    </w:p>
    <w:p w:rsidR="00457960" w:rsidRPr="00C41524" w:rsidRDefault="00457960" w:rsidP="00457960">
      <w:pPr>
        <w:tabs>
          <w:tab w:val="right" w:pos="4962"/>
        </w:tabs>
        <w:ind w:left="567"/>
        <w:jc w:val="both"/>
        <w:rPr>
          <w:rFonts w:ascii="Calibri" w:hAnsi="Calibri"/>
          <w:color w:val="000000"/>
          <w:sz w:val="22"/>
          <w:szCs w:val="22"/>
        </w:rPr>
      </w:pPr>
      <w:r w:rsidRPr="00C41524">
        <w:rPr>
          <w:rFonts w:ascii="Calibri" w:hAnsi="Calibri"/>
          <w:color w:val="000000"/>
          <w:sz w:val="22"/>
          <w:szCs w:val="22"/>
        </w:rPr>
        <w:t>Cena celkem vč. DPH</w:t>
      </w:r>
      <w:r w:rsidRPr="00C41524">
        <w:rPr>
          <w:rFonts w:ascii="Calibri" w:hAnsi="Calibri"/>
          <w:color w:val="000000"/>
          <w:sz w:val="22"/>
          <w:szCs w:val="22"/>
        </w:rPr>
        <w:tab/>
        <w:t xml:space="preserve"> </w:t>
      </w:r>
      <w:r>
        <w:rPr>
          <w:rFonts w:ascii="Calibri" w:hAnsi="Calibri"/>
          <w:color w:val="000000"/>
          <w:sz w:val="22"/>
          <w:szCs w:val="22"/>
        </w:rPr>
        <w:t>706 035</w:t>
      </w:r>
      <w:r w:rsidRPr="00C41524">
        <w:rPr>
          <w:rFonts w:ascii="Calibri" w:hAnsi="Calibri"/>
          <w:color w:val="000000"/>
          <w:sz w:val="22"/>
          <w:szCs w:val="22"/>
        </w:rPr>
        <w:t>,- Kč</w:t>
      </w:r>
    </w:p>
    <w:p w:rsidR="00C41524" w:rsidRDefault="00C41524" w:rsidP="00C41524">
      <w:pPr>
        <w:jc w:val="both"/>
        <w:rPr>
          <w:rFonts w:ascii="Calibri" w:hAnsi="Calibri"/>
          <w:sz w:val="22"/>
          <w:szCs w:val="22"/>
        </w:rPr>
      </w:pPr>
    </w:p>
    <w:p w:rsidR="00D175B0" w:rsidRDefault="00D175B0" w:rsidP="009C7A76">
      <w:pPr>
        <w:pStyle w:val="Nadpis1"/>
        <w:numPr>
          <w:ilvl w:val="0"/>
          <w:numId w:val="2"/>
        </w:numPr>
        <w:suppressAutoHyphens/>
        <w:spacing w:before="0"/>
        <w:jc w:val="center"/>
        <w:rPr>
          <w:rFonts w:ascii="Calibri" w:hAnsi="Calibri"/>
          <w:b/>
          <w:caps/>
          <w:sz w:val="22"/>
          <w:szCs w:val="22"/>
        </w:rPr>
      </w:pPr>
      <w:r>
        <w:rPr>
          <w:rFonts w:ascii="Calibri" w:hAnsi="Calibri"/>
          <w:b/>
          <w:caps/>
          <w:sz w:val="22"/>
          <w:szCs w:val="22"/>
        </w:rPr>
        <w:t>Závěrečná ustanovení</w:t>
      </w:r>
    </w:p>
    <w:p w:rsidR="00D175B0" w:rsidRDefault="00D175B0" w:rsidP="00D175B0">
      <w:pPr>
        <w:rPr>
          <w:rFonts w:ascii="Calibri" w:hAnsi="Calibri"/>
          <w:sz w:val="22"/>
          <w:szCs w:val="22"/>
        </w:rPr>
      </w:pPr>
    </w:p>
    <w:p w:rsidR="00D175B0" w:rsidRPr="00BB1A2A" w:rsidRDefault="00D175B0" w:rsidP="00D175B0">
      <w:pPr>
        <w:tabs>
          <w:tab w:val="left" w:pos="180"/>
        </w:tabs>
        <w:jc w:val="both"/>
        <w:rPr>
          <w:rFonts w:ascii="Calibri" w:hAnsi="Calibri" w:cs="Tahoma"/>
          <w:sz w:val="22"/>
          <w:szCs w:val="22"/>
        </w:rPr>
      </w:pPr>
      <w:r w:rsidRPr="00BB1A2A">
        <w:rPr>
          <w:rFonts w:ascii="Calibri" w:hAnsi="Calibri" w:cs="Tahoma"/>
          <w:sz w:val="22"/>
          <w:szCs w:val="22"/>
        </w:rPr>
        <w:t xml:space="preserve">Ustanovení smlouvy o dílo nedotčené tímto dodatkem č. </w:t>
      </w:r>
      <w:r w:rsidR="00457960">
        <w:rPr>
          <w:rFonts w:ascii="Calibri" w:hAnsi="Calibri" w:cs="Tahoma"/>
          <w:sz w:val="22"/>
          <w:szCs w:val="22"/>
        </w:rPr>
        <w:t>2</w:t>
      </w:r>
      <w:r w:rsidRPr="00BB1A2A">
        <w:rPr>
          <w:rFonts w:ascii="Calibri" w:hAnsi="Calibri" w:cs="Tahoma"/>
          <w:sz w:val="22"/>
          <w:szCs w:val="22"/>
        </w:rPr>
        <w:t xml:space="preserve"> se nemění a zůstávají v platnosti.</w:t>
      </w:r>
    </w:p>
    <w:p w:rsidR="00D175B0" w:rsidRPr="00BB1A2A" w:rsidRDefault="00D175B0" w:rsidP="00D175B0">
      <w:pPr>
        <w:tabs>
          <w:tab w:val="left" w:pos="180"/>
        </w:tabs>
        <w:jc w:val="both"/>
        <w:rPr>
          <w:rFonts w:ascii="Calibri" w:hAnsi="Calibri" w:cs="Tahoma"/>
          <w:sz w:val="22"/>
          <w:szCs w:val="22"/>
        </w:rPr>
      </w:pPr>
    </w:p>
    <w:p w:rsidR="00804BD3" w:rsidRDefault="00D175B0" w:rsidP="00804BD3">
      <w:pPr>
        <w:widowControl w:val="0"/>
        <w:suppressAutoHyphens/>
        <w:jc w:val="both"/>
        <w:rPr>
          <w:rFonts w:ascii="Calibri" w:hAnsi="Calibri"/>
          <w:sz w:val="22"/>
          <w:szCs w:val="22"/>
        </w:rPr>
      </w:pPr>
      <w:r w:rsidRPr="00BB1A2A">
        <w:rPr>
          <w:rFonts w:ascii="Calibri" w:hAnsi="Calibri" w:cs="Tahoma"/>
          <w:sz w:val="22"/>
          <w:szCs w:val="22"/>
        </w:rPr>
        <w:t xml:space="preserve">Tento dodatek č. </w:t>
      </w:r>
      <w:r w:rsidR="00457960">
        <w:rPr>
          <w:rFonts w:ascii="Calibri" w:hAnsi="Calibri" w:cs="Tahoma"/>
          <w:sz w:val="22"/>
          <w:szCs w:val="22"/>
        </w:rPr>
        <w:t>2</w:t>
      </w:r>
      <w:r w:rsidRPr="00BB1A2A">
        <w:rPr>
          <w:rFonts w:ascii="Calibri" w:hAnsi="Calibri" w:cs="Tahoma"/>
          <w:sz w:val="22"/>
          <w:szCs w:val="22"/>
        </w:rPr>
        <w:t xml:space="preserve"> </w:t>
      </w:r>
      <w:r w:rsidR="00804BD3" w:rsidRPr="00924696">
        <w:rPr>
          <w:rFonts w:ascii="Calibri" w:hAnsi="Calibri"/>
          <w:sz w:val="22"/>
          <w:szCs w:val="22"/>
        </w:rPr>
        <w:t>Smlouv</w:t>
      </w:r>
      <w:r w:rsidR="00804BD3">
        <w:rPr>
          <w:rFonts w:ascii="Calibri" w:hAnsi="Calibri"/>
          <w:sz w:val="22"/>
          <w:szCs w:val="22"/>
        </w:rPr>
        <w:t>y</w:t>
      </w:r>
      <w:r w:rsidR="00804BD3" w:rsidRPr="00924696">
        <w:rPr>
          <w:rFonts w:ascii="Calibri" w:hAnsi="Calibri"/>
          <w:sz w:val="22"/>
          <w:szCs w:val="22"/>
        </w:rPr>
        <w:t xml:space="preserve"> nabývá účinnosti nejdříve dnem uveřejnění v registru smluv v souladu s § 6 odst. 1 zákona č. 340/2015 Sb., o zvláštních podmínkách účinnosti některých smluv, uveřejňování těchto smluv a o registru smluv (zákon o registru smluv)</w:t>
      </w:r>
      <w:r w:rsidR="00804BD3">
        <w:rPr>
          <w:rFonts w:ascii="Calibri" w:hAnsi="Calibri"/>
          <w:sz w:val="22"/>
          <w:szCs w:val="22"/>
        </w:rPr>
        <w:t>.</w:t>
      </w:r>
    </w:p>
    <w:p w:rsidR="00D175B0" w:rsidRPr="003852C4" w:rsidRDefault="00D175B0" w:rsidP="00D175B0">
      <w:pPr>
        <w:tabs>
          <w:tab w:val="left" w:pos="180"/>
        </w:tabs>
        <w:jc w:val="both"/>
        <w:rPr>
          <w:rFonts w:ascii="Tahoma" w:hAnsi="Tahoma" w:cs="Tahoma"/>
        </w:rPr>
      </w:pPr>
    </w:p>
    <w:p w:rsidR="00D175B0" w:rsidRPr="00BB1A2A" w:rsidRDefault="00D175B0" w:rsidP="00D175B0">
      <w:pPr>
        <w:tabs>
          <w:tab w:val="left" w:pos="180"/>
        </w:tabs>
        <w:jc w:val="both"/>
        <w:rPr>
          <w:rFonts w:ascii="Calibri" w:hAnsi="Calibri" w:cs="Tahoma"/>
          <w:sz w:val="22"/>
          <w:szCs w:val="22"/>
        </w:rPr>
      </w:pPr>
      <w:r w:rsidRPr="00BB1A2A">
        <w:rPr>
          <w:rFonts w:ascii="Calibri" w:hAnsi="Calibri" w:cs="Tahoma"/>
          <w:sz w:val="22"/>
          <w:szCs w:val="22"/>
        </w:rPr>
        <w:t xml:space="preserve">Tento dodatek č. </w:t>
      </w:r>
      <w:r w:rsidR="00804BD3">
        <w:rPr>
          <w:rFonts w:ascii="Calibri" w:hAnsi="Calibri" w:cs="Tahoma"/>
          <w:sz w:val="22"/>
          <w:szCs w:val="22"/>
        </w:rPr>
        <w:t>2</w:t>
      </w:r>
      <w:r w:rsidRPr="00BB1A2A">
        <w:rPr>
          <w:rFonts w:ascii="Calibri" w:hAnsi="Calibri" w:cs="Tahoma"/>
          <w:sz w:val="22"/>
          <w:szCs w:val="22"/>
        </w:rPr>
        <w:t xml:space="preserve"> je vyhotoven ve 4 stejnopisech, z nichž 2 obdrží objednatel a 2 zhotovitel.</w:t>
      </w:r>
    </w:p>
    <w:p w:rsidR="00D175B0" w:rsidRPr="00BB1A2A" w:rsidRDefault="00D175B0" w:rsidP="00D175B0">
      <w:pPr>
        <w:ind w:left="851"/>
        <w:jc w:val="both"/>
        <w:rPr>
          <w:rFonts w:ascii="Calibri" w:hAnsi="Calibri"/>
          <w:sz w:val="22"/>
          <w:szCs w:val="22"/>
        </w:rPr>
      </w:pPr>
    </w:p>
    <w:p w:rsidR="00D175B0" w:rsidRPr="00BB1A2A" w:rsidRDefault="00D175B0" w:rsidP="00D175B0">
      <w:pPr>
        <w:tabs>
          <w:tab w:val="left" w:pos="180"/>
        </w:tabs>
        <w:jc w:val="both"/>
        <w:rPr>
          <w:rFonts w:ascii="Calibri" w:hAnsi="Calibri" w:cs="Tahoma"/>
          <w:sz w:val="22"/>
          <w:szCs w:val="22"/>
        </w:rPr>
      </w:pPr>
      <w:r w:rsidRPr="00BB1A2A">
        <w:rPr>
          <w:rFonts w:ascii="Calibri" w:hAnsi="Calibri" w:cs="Tahoma"/>
          <w:sz w:val="22"/>
          <w:szCs w:val="22"/>
        </w:rPr>
        <w:t xml:space="preserve">Smluvní strany potvrzují, že si přečetly a porozuměly podmínkám obsaženým v dodatku č. </w:t>
      </w:r>
      <w:r w:rsidR="00804BD3">
        <w:rPr>
          <w:rFonts w:ascii="Calibri" w:hAnsi="Calibri" w:cs="Tahoma"/>
          <w:sz w:val="22"/>
          <w:szCs w:val="22"/>
        </w:rPr>
        <w:t>2</w:t>
      </w:r>
      <w:r w:rsidRPr="00BB1A2A">
        <w:rPr>
          <w:rFonts w:ascii="Calibri" w:hAnsi="Calibri" w:cs="Tahoma"/>
          <w:sz w:val="22"/>
          <w:szCs w:val="22"/>
        </w:rPr>
        <w:t xml:space="preserve">  smlouvy o dílo. Na důkaz jejich pravdivé a vážné vůle přijmout podmínky vyplývající pro ně z tohoto dodatku č. </w:t>
      </w:r>
      <w:r w:rsidR="00804BD3">
        <w:rPr>
          <w:rFonts w:ascii="Calibri" w:hAnsi="Calibri" w:cs="Tahoma"/>
          <w:sz w:val="22"/>
          <w:szCs w:val="22"/>
        </w:rPr>
        <w:t>2</w:t>
      </w:r>
      <w:r w:rsidRPr="00BB1A2A">
        <w:rPr>
          <w:rFonts w:ascii="Calibri" w:hAnsi="Calibri" w:cs="Tahoma"/>
          <w:sz w:val="22"/>
          <w:szCs w:val="22"/>
        </w:rPr>
        <w:t xml:space="preserve"> smlouvy o dílo k němu připojují své vlastnoruční podpisy. Smluvní strany tímto potvrzují převzetí příslušných vyhotovení tohoto dodatku č. </w:t>
      </w:r>
      <w:r w:rsidR="00804BD3">
        <w:rPr>
          <w:rFonts w:ascii="Calibri" w:hAnsi="Calibri" w:cs="Tahoma"/>
          <w:sz w:val="22"/>
          <w:szCs w:val="22"/>
        </w:rPr>
        <w:t>2</w:t>
      </w:r>
      <w:r w:rsidRPr="00BB1A2A">
        <w:rPr>
          <w:rFonts w:ascii="Calibri" w:hAnsi="Calibri" w:cs="Tahoma"/>
          <w:sz w:val="22"/>
          <w:szCs w:val="22"/>
        </w:rPr>
        <w:t xml:space="preserve"> smlouvy o dílo.</w:t>
      </w:r>
    </w:p>
    <w:p w:rsidR="00D175B0" w:rsidRDefault="00D175B0" w:rsidP="00D175B0">
      <w:pPr>
        <w:tabs>
          <w:tab w:val="center" w:pos="1701"/>
          <w:tab w:val="center" w:pos="6379"/>
        </w:tabs>
        <w:jc w:val="both"/>
        <w:rPr>
          <w:rFonts w:ascii="Calibri" w:hAnsi="Calibri"/>
          <w:b/>
          <w:sz w:val="22"/>
          <w:szCs w:val="22"/>
        </w:rPr>
      </w:pPr>
    </w:p>
    <w:p w:rsidR="00946372" w:rsidRDefault="00946372" w:rsidP="00946372">
      <w:pPr>
        <w:tabs>
          <w:tab w:val="center" w:pos="1701"/>
          <w:tab w:val="center" w:pos="6379"/>
        </w:tabs>
        <w:jc w:val="both"/>
        <w:rPr>
          <w:rFonts w:ascii="Calibri" w:hAnsi="Calibri"/>
          <w:color w:val="000000"/>
          <w:sz w:val="22"/>
          <w:szCs w:val="22"/>
        </w:rPr>
      </w:pPr>
    </w:p>
    <w:p w:rsidR="00946372" w:rsidRDefault="00946372" w:rsidP="0069192B">
      <w:pPr>
        <w:tabs>
          <w:tab w:val="center" w:pos="1701"/>
          <w:tab w:val="center" w:pos="6379"/>
        </w:tabs>
        <w:jc w:val="both"/>
        <w:rPr>
          <w:rFonts w:ascii="Calibri" w:hAnsi="Calibri"/>
          <w:color w:val="000000"/>
          <w:sz w:val="22"/>
          <w:szCs w:val="22"/>
        </w:rPr>
      </w:pPr>
      <w:r w:rsidRPr="00EC6EA4">
        <w:rPr>
          <w:rFonts w:ascii="Calibri" w:hAnsi="Calibri"/>
          <w:color w:val="000000"/>
          <w:sz w:val="22"/>
          <w:szCs w:val="22"/>
        </w:rPr>
        <w:t>V Jablonci n.N., dne  ……………………………</w:t>
      </w:r>
      <w:r w:rsidRPr="00EC6EA4">
        <w:rPr>
          <w:rFonts w:ascii="Calibri" w:hAnsi="Calibri"/>
          <w:color w:val="000000"/>
          <w:sz w:val="22"/>
          <w:szCs w:val="22"/>
        </w:rPr>
        <w:tab/>
      </w:r>
      <w:r w:rsidR="0069192B">
        <w:rPr>
          <w:rFonts w:ascii="Calibri" w:hAnsi="Calibri"/>
          <w:color w:val="000000"/>
          <w:sz w:val="22"/>
          <w:szCs w:val="22"/>
        </w:rPr>
        <w:t xml:space="preserve">                      V </w:t>
      </w:r>
      <w:r w:rsidR="0055128D">
        <w:rPr>
          <w:rFonts w:ascii="Calibri" w:hAnsi="Calibri"/>
          <w:color w:val="000000"/>
          <w:sz w:val="22"/>
          <w:szCs w:val="22"/>
        </w:rPr>
        <w:t>Liberci</w:t>
      </w:r>
      <w:r w:rsidR="0069192B">
        <w:rPr>
          <w:rFonts w:ascii="Calibri" w:hAnsi="Calibri"/>
          <w:color w:val="000000"/>
          <w:sz w:val="22"/>
          <w:szCs w:val="22"/>
        </w:rPr>
        <w:t xml:space="preserve">, dne </w:t>
      </w:r>
      <w:r w:rsidR="00804BD3">
        <w:rPr>
          <w:rFonts w:ascii="Calibri" w:hAnsi="Calibri"/>
          <w:color w:val="000000"/>
          <w:sz w:val="22"/>
          <w:szCs w:val="22"/>
        </w:rPr>
        <w:t xml:space="preserve"> </w:t>
      </w:r>
      <w:r w:rsidR="000D563A">
        <w:rPr>
          <w:rFonts w:ascii="Calibri" w:hAnsi="Calibri"/>
          <w:color w:val="000000"/>
          <w:sz w:val="22"/>
          <w:szCs w:val="22"/>
        </w:rPr>
        <w:t>4.12.2017</w:t>
      </w:r>
    </w:p>
    <w:p w:rsidR="00946372" w:rsidRPr="00EC6EA4" w:rsidRDefault="00946372" w:rsidP="00946372">
      <w:pPr>
        <w:rPr>
          <w:rFonts w:ascii="Calibri" w:hAnsi="Calibri"/>
          <w:color w:val="000000"/>
          <w:sz w:val="22"/>
          <w:szCs w:val="22"/>
        </w:rPr>
      </w:pPr>
    </w:p>
    <w:p w:rsidR="00946372" w:rsidRPr="00EC6EA4" w:rsidRDefault="00946372" w:rsidP="00946372">
      <w:pPr>
        <w:rPr>
          <w:rFonts w:ascii="Calibri" w:hAnsi="Calibri"/>
          <w:color w:val="000000"/>
          <w:sz w:val="22"/>
          <w:szCs w:val="22"/>
        </w:rPr>
      </w:pPr>
    </w:p>
    <w:p w:rsidR="00946372" w:rsidRPr="00EC6EA4" w:rsidRDefault="00946372" w:rsidP="00946372">
      <w:pPr>
        <w:rPr>
          <w:rFonts w:ascii="Calibri" w:hAnsi="Calibri"/>
          <w:color w:val="000000"/>
          <w:sz w:val="22"/>
          <w:szCs w:val="22"/>
        </w:rPr>
      </w:pPr>
    </w:p>
    <w:p w:rsidR="00946372" w:rsidRPr="00EC6EA4" w:rsidRDefault="0069192B" w:rsidP="0069192B">
      <w:pPr>
        <w:tabs>
          <w:tab w:val="left" w:pos="284"/>
          <w:tab w:val="center" w:pos="1701"/>
          <w:tab w:val="center" w:pos="6379"/>
        </w:tabs>
        <w:ind w:left="708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…………………………………………………..</w:t>
      </w:r>
      <w:r>
        <w:rPr>
          <w:rFonts w:ascii="Calibri" w:hAnsi="Calibri"/>
          <w:color w:val="000000"/>
          <w:sz w:val="22"/>
          <w:szCs w:val="22"/>
        </w:rPr>
        <w:tab/>
        <w:t>………………………………………………………….</w:t>
      </w:r>
    </w:p>
    <w:p w:rsidR="00946372" w:rsidRDefault="0069192B" w:rsidP="00946372">
      <w:pPr>
        <w:tabs>
          <w:tab w:val="center" w:pos="1701"/>
          <w:tab w:val="center" w:pos="6379"/>
        </w:tabs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 w:rsidR="00946372">
        <w:rPr>
          <w:rFonts w:ascii="Calibri" w:hAnsi="Calibri"/>
          <w:color w:val="000000"/>
          <w:sz w:val="22"/>
          <w:szCs w:val="22"/>
        </w:rPr>
        <w:t xml:space="preserve">Ing. </w:t>
      </w:r>
      <w:r w:rsidR="00885B20">
        <w:rPr>
          <w:rFonts w:ascii="Calibri" w:hAnsi="Calibri"/>
          <w:color w:val="000000"/>
          <w:sz w:val="22"/>
          <w:szCs w:val="22"/>
        </w:rPr>
        <w:t>Otakar Kypt</w:t>
      </w:r>
      <w:r w:rsidR="00316ACD">
        <w:rPr>
          <w:rFonts w:ascii="Calibri" w:hAnsi="Calibri"/>
          <w:color w:val="000000"/>
          <w:sz w:val="22"/>
          <w:szCs w:val="22"/>
        </w:rPr>
        <w:t>a</w:t>
      </w:r>
      <w:r>
        <w:rPr>
          <w:rFonts w:ascii="Calibri" w:hAnsi="Calibri"/>
          <w:color w:val="000000"/>
          <w:sz w:val="22"/>
          <w:szCs w:val="22"/>
        </w:rPr>
        <w:tab/>
      </w:r>
      <w:r w:rsidR="00204964">
        <w:rPr>
          <w:rFonts w:ascii="Calibri" w:hAnsi="Calibri"/>
          <w:color w:val="000000"/>
          <w:sz w:val="22"/>
          <w:szCs w:val="22"/>
        </w:rPr>
        <w:t>Ing. Ladislav Šimek</w:t>
      </w:r>
    </w:p>
    <w:p w:rsidR="0069192B" w:rsidRDefault="0069192B" w:rsidP="00946372">
      <w:pPr>
        <w:tabs>
          <w:tab w:val="center" w:pos="1701"/>
          <w:tab w:val="center" w:pos="6379"/>
        </w:tabs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  <w:t>vedo</w:t>
      </w:r>
      <w:r w:rsidR="00946372">
        <w:rPr>
          <w:rFonts w:ascii="Calibri" w:hAnsi="Calibri"/>
          <w:color w:val="000000"/>
          <w:sz w:val="22"/>
          <w:szCs w:val="22"/>
        </w:rPr>
        <w:t xml:space="preserve">ucí odboru územního a </w:t>
      </w:r>
      <w:r>
        <w:rPr>
          <w:rFonts w:ascii="Calibri" w:hAnsi="Calibri"/>
          <w:color w:val="000000"/>
          <w:sz w:val="22"/>
          <w:szCs w:val="22"/>
        </w:rPr>
        <w:tab/>
        <w:t>jednatel</w:t>
      </w:r>
    </w:p>
    <w:p w:rsidR="00946372" w:rsidRDefault="0069192B" w:rsidP="00946372">
      <w:pPr>
        <w:tabs>
          <w:tab w:val="center" w:pos="1701"/>
          <w:tab w:val="center" w:pos="6379"/>
        </w:tabs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 w:rsidR="00946372">
        <w:rPr>
          <w:rFonts w:ascii="Calibri" w:hAnsi="Calibri"/>
          <w:color w:val="000000"/>
          <w:sz w:val="22"/>
          <w:szCs w:val="22"/>
        </w:rPr>
        <w:t>hospodářského rozvoje</w:t>
      </w:r>
    </w:p>
    <w:p w:rsidR="00946372" w:rsidRDefault="00946372" w:rsidP="00946372">
      <w:pPr>
        <w:tabs>
          <w:tab w:val="center" w:pos="1701"/>
          <w:tab w:val="center" w:pos="6379"/>
        </w:tabs>
        <w:rPr>
          <w:rFonts w:ascii="Calibri" w:hAnsi="Calibri"/>
          <w:color w:val="000000"/>
          <w:sz w:val="22"/>
          <w:szCs w:val="22"/>
        </w:rPr>
      </w:pPr>
    </w:p>
    <w:p w:rsidR="00204964" w:rsidRDefault="00204964" w:rsidP="00946372">
      <w:pPr>
        <w:tabs>
          <w:tab w:val="center" w:pos="1701"/>
          <w:tab w:val="center" w:pos="6379"/>
        </w:tabs>
        <w:rPr>
          <w:rFonts w:ascii="Calibri" w:hAnsi="Calibri"/>
          <w:color w:val="000000"/>
          <w:sz w:val="22"/>
          <w:szCs w:val="22"/>
        </w:rPr>
      </w:pPr>
    </w:p>
    <w:p w:rsidR="00946372" w:rsidRDefault="00946372" w:rsidP="00946372">
      <w:pPr>
        <w:tabs>
          <w:tab w:val="center" w:pos="1701"/>
          <w:tab w:val="center" w:pos="6379"/>
        </w:tabs>
        <w:rPr>
          <w:rFonts w:ascii="Calibri" w:hAnsi="Calibri"/>
          <w:color w:val="000000"/>
          <w:sz w:val="22"/>
          <w:szCs w:val="22"/>
        </w:rPr>
      </w:pPr>
    </w:p>
    <w:p w:rsidR="00946372" w:rsidRDefault="00946372" w:rsidP="00946372">
      <w:pPr>
        <w:tabs>
          <w:tab w:val="left" w:pos="284"/>
          <w:tab w:val="center" w:pos="1701"/>
          <w:tab w:val="center" w:pos="6379"/>
        </w:tabs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 w:rsidRPr="00EC6EA4">
        <w:rPr>
          <w:rFonts w:ascii="Calibri" w:hAnsi="Calibri"/>
          <w:color w:val="000000"/>
          <w:sz w:val="22"/>
          <w:szCs w:val="22"/>
        </w:rPr>
        <w:t>……………………………………..</w:t>
      </w:r>
      <w:r w:rsidRPr="00EC6EA4">
        <w:rPr>
          <w:rFonts w:ascii="Calibri" w:hAnsi="Calibri"/>
          <w:color w:val="000000"/>
          <w:sz w:val="22"/>
          <w:szCs w:val="22"/>
        </w:rPr>
        <w:tab/>
      </w:r>
    </w:p>
    <w:p w:rsidR="008D6806" w:rsidRDefault="00946372" w:rsidP="00885B20">
      <w:pPr>
        <w:tabs>
          <w:tab w:val="left" w:pos="284"/>
          <w:tab w:val="center" w:pos="1701"/>
          <w:tab w:val="center" w:pos="6379"/>
        </w:tabs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 w:rsidRPr="00EC6EA4">
        <w:rPr>
          <w:rFonts w:ascii="Calibri" w:hAnsi="Calibri"/>
          <w:color w:val="000000"/>
          <w:sz w:val="22"/>
          <w:szCs w:val="22"/>
        </w:rPr>
        <w:tab/>
      </w:r>
      <w:r w:rsidR="00885B20">
        <w:rPr>
          <w:rFonts w:ascii="Calibri" w:hAnsi="Calibri"/>
          <w:color w:val="000000"/>
          <w:sz w:val="22"/>
          <w:szCs w:val="22"/>
        </w:rPr>
        <w:t xml:space="preserve"> JUDr. Ing. Lukáš Pleticha</w:t>
      </w:r>
    </w:p>
    <w:p w:rsidR="00946372" w:rsidRPr="00412046" w:rsidRDefault="008D6806" w:rsidP="008D6806">
      <w:pPr>
        <w:tabs>
          <w:tab w:val="center" w:pos="1701"/>
          <w:tab w:val="center" w:pos="6379"/>
        </w:tabs>
        <w:rPr>
          <w:rFonts w:ascii="Arial Narrow" w:hAnsi="Arial Narrow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  <w:t xml:space="preserve">náměstek primátora </w:t>
      </w:r>
      <w:r w:rsidR="00946372">
        <w:rPr>
          <w:rFonts w:ascii="Calibri" w:hAnsi="Calibri"/>
          <w:color w:val="000000"/>
          <w:sz w:val="22"/>
          <w:szCs w:val="22"/>
        </w:rPr>
        <w:t xml:space="preserve"> </w:t>
      </w:r>
      <w:r w:rsidR="00946372" w:rsidRPr="00EC6EA4">
        <w:rPr>
          <w:rFonts w:ascii="Calibri" w:hAnsi="Calibri"/>
          <w:color w:val="000000"/>
          <w:sz w:val="22"/>
          <w:szCs w:val="22"/>
        </w:rPr>
        <w:tab/>
      </w:r>
      <w:r w:rsidR="00946372" w:rsidRPr="00244090">
        <w:rPr>
          <w:rFonts w:ascii="Arial Narrow" w:hAnsi="Arial Narrow"/>
          <w:szCs w:val="24"/>
        </w:rPr>
        <w:t xml:space="preserve"> </w:t>
      </w:r>
    </w:p>
    <w:p w:rsidR="004D5D55" w:rsidRDefault="004D5D55"/>
    <w:p w:rsidR="009C7A76" w:rsidRDefault="009C7A76"/>
    <w:p w:rsidR="00655688" w:rsidRDefault="00655688" w:rsidP="00655688">
      <w:pPr>
        <w:tabs>
          <w:tab w:val="center" w:pos="1701"/>
          <w:tab w:val="center" w:pos="6379"/>
        </w:tabs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za věcnou správnost:  Ing. Pavel Sluka,</w:t>
      </w:r>
    </w:p>
    <w:p w:rsidR="00655688" w:rsidRDefault="00655688" w:rsidP="00655688"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 xml:space="preserve"> vedoucí oddělení investiční výstavby</w:t>
      </w:r>
    </w:p>
    <w:sectPr w:rsidR="0065568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967" w:rsidRDefault="00EC5967" w:rsidP="00EC5967">
      <w:r>
        <w:separator/>
      </w:r>
    </w:p>
  </w:endnote>
  <w:endnote w:type="continuationSeparator" w:id="0">
    <w:p w:rsidR="00EC5967" w:rsidRDefault="00EC5967" w:rsidP="00EC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967559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9C7A76" w:rsidRDefault="009C7A76">
            <w:pPr>
              <w:pStyle w:val="Zpa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2C6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2C6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C5967" w:rsidRDefault="00EC59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967" w:rsidRDefault="00EC5967" w:rsidP="00EC5967">
      <w:r>
        <w:separator/>
      </w:r>
    </w:p>
  </w:footnote>
  <w:footnote w:type="continuationSeparator" w:id="0">
    <w:p w:rsidR="00EC5967" w:rsidRDefault="00EC5967" w:rsidP="00EC5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82" w:hanging="54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3"/>
    <w:multiLevelType w:val="multilevel"/>
    <w:tmpl w:val="C7A46E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dstrike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82" w:hanging="54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000008"/>
    <w:multiLevelType w:val="multilevel"/>
    <w:tmpl w:val="00000008"/>
    <w:name w:val="WW8Num14"/>
    <w:lvl w:ilvl="0">
      <w:start w:val="10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3951548"/>
    <w:multiLevelType w:val="hybridMultilevel"/>
    <w:tmpl w:val="14E85A8E"/>
    <w:lvl w:ilvl="0" w:tplc="8A008D88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6C3066C"/>
    <w:multiLevelType w:val="hybridMultilevel"/>
    <w:tmpl w:val="C22EF50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B6ADA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67133"/>
    <w:multiLevelType w:val="hybridMultilevel"/>
    <w:tmpl w:val="F8E64A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6959CB"/>
    <w:multiLevelType w:val="hybridMultilevel"/>
    <w:tmpl w:val="32E8501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F7D0088"/>
    <w:multiLevelType w:val="hybridMultilevel"/>
    <w:tmpl w:val="F9EA249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5BB013B"/>
    <w:multiLevelType w:val="hybridMultilevel"/>
    <w:tmpl w:val="EB8CFBA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EAF038C"/>
    <w:multiLevelType w:val="multilevel"/>
    <w:tmpl w:val="95BCEBF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D61481C"/>
    <w:multiLevelType w:val="multilevel"/>
    <w:tmpl w:val="341EA9DE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666455DF"/>
    <w:multiLevelType w:val="hybridMultilevel"/>
    <w:tmpl w:val="E8C8024A"/>
    <w:lvl w:ilvl="0" w:tplc="4C9A4786">
      <w:start w:val="1"/>
      <w:numFmt w:val="lowerLetter"/>
      <w:lvlText w:val="%1)"/>
      <w:lvlJc w:val="left"/>
      <w:pPr>
        <w:ind w:left="720" w:hanging="360"/>
      </w:pPr>
      <w:rPr>
        <w:rFonts w:ascii="Calibri" w:eastAsia="Arial Unicode MS" w:hAnsi="Calibri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9"/>
  </w:num>
  <w:num w:numId="9">
    <w:abstractNumId w:val="10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372"/>
    <w:rsid w:val="000D563A"/>
    <w:rsid w:val="00152BC8"/>
    <w:rsid w:val="0015575C"/>
    <w:rsid w:val="001D3ED9"/>
    <w:rsid w:val="00204964"/>
    <w:rsid w:val="00207586"/>
    <w:rsid w:val="002607DF"/>
    <w:rsid w:val="002A4591"/>
    <w:rsid w:val="002D3D03"/>
    <w:rsid w:val="00316ACD"/>
    <w:rsid w:val="0034568B"/>
    <w:rsid w:val="004532B2"/>
    <w:rsid w:val="00457960"/>
    <w:rsid w:val="00465765"/>
    <w:rsid w:val="004846CE"/>
    <w:rsid w:val="004A02E9"/>
    <w:rsid w:val="004D5D55"/>
    <w:rsid w:val="0053286A"/>
    <w:rsid w:val="00541980"/>
    <w:rsid w:val="0055128D"/>
    <w:rsid w:val="00580607"/>
    <w:rsid w:val="00584D10"/>
    <w:rsid w:val="00593C8D"/>
    <w:rsid w:val="00655688"/>
    <w:rsid w:val="0069192B"/>
    <w:rsid w:val="007A7984"/>
    <w:rsid w:val="00804BD3"/>
    <w:rsid w:val="00885B20"/>
    <w:rsid w:val="008D6806"/>
    <w:rsid w:val="00901D09"/>
    <w:rsid w:val="00946372"/>
    <w:rsid w:val="00967A61"/>
    <w:rsid w:val="009C7A76"/>
    <w:rsid w:val="00A1349B"/>
    <w:rsid w:val="00AB3159"/>
    <w:rsid w:val="00BD4201"/>
    <w:rsid w:val="00BD64CF"/>
    <w:rsid w:val="00BF170D"/>
    <w:rsid w:val="00C26FCC"/>
    <w:rsid w:val="00C41524"/>
    <w:rsid w:val="00C65EBD"/>
    <w:rsid w:val="00C8482A"/>
    <w:rsid w:val="00D175B0"/>
    <w:rsid w:val="00D752C8"/>
    <w:rsid w:val="00DE2721"/>
    <w:rsid w:val="00DF104E"/>
    <w:rsid w:val="00E4240C"/>
    <w:rsid w:val="00E65CBA"/>
    <w:rsid w:val="00E72C65"/>
    <w:rsid w:val="00EC5967"/>
    <w:rsid w:val="00F5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021C5-DC9F-44B6-915E-BED456E7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46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"/>
    <w:basedOn w:val="Normln"/>
    <w:next w:val="Normln"/>
    <w:link w:val="Nadpis1Char"/>
    <w:qFormat/>
    <w:rsid w:val="00946372"/>
    <w:pPr>
      <w:keepNext/>
      <w:spacing w:before="120"/>
      <w:jc w:val="right"/>
      <w:outlineLvl w:val="0"/>
    </w:pPr>
    <w:rPr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946372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946372"/>
    <w:pPr>
      <w:ind w:left="284" w:hanging="284"/>
      <w:jc w:val="both"/>
    </w:pPr>
    <w:rPr>
      <w:rFonts w:ascii="Arial Narrow" w:hAnsi="Arial Narrow"/>
      <w:bCs/>
      <w:snapToGrid w:val="0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rsid w:val="00946372"/>
    <w:rPr>
      <w:rFonts w:ascii="Arial Narrow" w:eastAsia="Times New Roman" w:hAnsi="Arial Narrow" w:cs="Times New Roman"/>
      <w:bCs/>
      <w:snapToGrid w:val="0"/>
      <w:szCs w:val="20"/>
      <w:lang w:eastAsia="cs-CZ"/>
    </w:rPr>
  </w:style>
  <w:style w:type="paragraph" w:customStyle="1" w:styleId="Zkladntext31">
    <w:name w:val="Základní text 31"/>
    <w:basedOn w:val="Normln"/>
    <w:rsid w:val="00946372"/>
    <w:pPr>
      <w:suppressAutoHyphens/>
      <w:jc w:val="both"/>
    </w:pPr>
    <w:rPr>
      <w:rFonts w:ascii="Arial" w:hAnsi="Arial"/>
      <w:color w:val="00000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1D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1D09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59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596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59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596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2BC8"/>
    <w:pPr>
      <w:ind w:left="720"/>
      <w:contextualSpacing/>
    </w:pPr>
  </w:style>
  <w:style w:type="character" w:customStyle="1" w:styleId="WW8Num1z1">
    <w:name w:val="WW8Num1z1"/>
    <w:rsid w:val="004846CE"/>
    <w:rPr>
      <w:rFonts w:ascii="Arial Narrow" w:hAnsi="Arial Narro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696083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020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5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652F2-DA45-4723-8453-F0B4DA04D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2975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Bencová</dc:creator>
  <cp:lastModifiedBy>Markéta Horáková</cp:lastModifiedBy>
  <cp:revision>2</cp:revision>
  <cp:lastPrinted>2017-11-06T15:49:00Z</cp:lastPrinted>
  <dcterms:created xsi:type="dcterms:W3CDTF">2017-12-07T11:19:00Z</dcterms:created>
  <dcterms:modified xsi:type="dcterms:W3CDTF">2017-12-07T11:19:00Z</dcterms:modified>
</cp:coreProperties>
</file>