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A6" w:rsidRPr="00457D63" w:rsidRDefault="00FB4E49" w:rsidP="006C3C65">
      <w:pPr>
        <w:pStyle w:val="Normlnweb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sz w:val="20"/>
          <w:szCs w:val="20"/>
        </w:rPr>
      </w:pPr>
      <w:r w:rsidRPr="00457D63">
        <w:rPr>
          <w:rStyle w:val="Siln"/>
          <w:rFonts w:asciiTheme="minorHAnsi" w:hAnsiTheme="minorHAnsi" w:cstheme="minorHAnsi"/>
          <w:sz w:val="20"/>
          <w:szCs w:val="20"/>
        </w:rPr>
        <w:t>Kupní smlouva</w:t>
      </w:r>
      <w:r w:rsidR="00A3566E" w:rsidRPr="00457D63">
        <w:rPr>
          <w:rStyle w:val="Siln"/>
          <w:rFonts w:asciiTheme="minorHAnsi" w:hAnsiTheme="minorHAnsi" w:cstheme="minorHAnsi"/>
          <w:sz w:val="20"/>
          <w:szCs w:val="20"/>
        </w:rPr>
        <w:t xml:space="preserve"> č. </w:t>
      </w:r>
      <w:r w:rsidR="001E0C7D" w:rsidRPr="001E0C7D">
        <w:rPr>
          <w:rStyle w:val="Siln"/>
          <w:rFonts w:asciiTheme="minorHAnsi" w:hAnsiTheme="minorHAnsi" w:cstheme="minorHAnsi"/>
          <w:sz w:val="20"/>
          <w:szCs w:val="20"/>
        </w:rPr>
        <w:t>KS/00911/2017/OHS</w:t>
      </w:r>
    </w:p>
    <w:p w:rsidR="00FB4E49" w:rsidRPr="00457D63" w:rsidRDefault="00837DA6" w:rsidP="00A3566E">
      <w:pPr>
        <w:pStyle w:val="Normlnweb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bCs w:val="0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„</w:t>
      </w:r>
      <w:r w:rsidRPr="00457D63">
        <w:rPr>
          <w:rFonts w:asciiTheme="minorHAnsi" w:hAnsiTheme="minorHAnsi" w:cstheme="minorHAnsi"/>
          <w:b/>
          <w:sz w:val="20"/>
          <w:szCs w:val="20"/>
        </w:rPr>
        <w:t xml:space="preserve">Nákup </w:t>
      </w:r>
      <w:proofErr w:type="spellStart"/>
      <w:r w:rsidR="006C4745" w:rsidRPr="00457D63">
        <w:rPr>
          <w:rFonts w:asciiTheme="minorHAnsi" w:hAnsiTheme="minorHAnsi" w:cstheme="minorHAnsi"/>
          <w:b/>
          <w:sz w:val="20"/>
          <w:szCs w:val="20"/>
        </w:rPr>
        <w:t>elektrokol</w:t>
      </w:r>
      <w:proofErr w:type="spellEnd"/>
      <w:r w:rsidR="00855647" w:rsidRPr="00457D63">
        <w:rPr>
          <w:rFonts w:asciiTheme="minorHAnsi" w:hAnsiTheme="minorHAnsi" w:cstheme="minorHAnsi"/>
          <w:b/>
          <w:sz w:val="20"/>
          <w:szCs w:val="20"/>
        </w:rPr>
        <w:t xml:space="preserve"> pro Městský úřad </w:t>
      </w:r>
      <w:r w:rsidR="00891AF9" w:rsidRPr="00457D63">
        <w:rPr>
          <w:rFonts w:asciiTheme="minorHAnsi" w:hAnsiTheme="minorHAnsi" w:cstheme="minorHAnsi"/>
          <w:b/>
          <w:sz w:val="20"/>
          <w:szCs w:val="20"/>
        </w:rPr>
        <w:t>v Říčanech</w:t>
      </w:r>
      <w:r w:rsidRPr="00457D63">
        <w:rPr>
          <w:rFonts w:asciiTheme="minorHAnsi" w:hAnsiTheme="minorHAnsi" w:cstheme="minorHAnsi"/>
          <w:b/>
          <w:sz w:val="20"/>
          <w:szCs w:val="20"/>
        </w:rPr>
        <w:t>“</w:t>
      </w:r>
    </w:p>
    <w:p w:rsidR="00362F56" w:rsidRPr="00457D63" w:rsidRDefault="00362F56" w:rsidP="005D4E83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sz w:val="20"/>
          <w:szCs w:val="20"/>
        </w:rPr>
      </w:pPr>
    </w:p>
    <w:p w:rsidR="00FB4E49" w:rsidRPr="00457D63" w:rsidRDefault="00FB4E49" w:rsidP="00837DA6">
      <w:pPr>
        <w:pStyle w:val="Normlnweb"/>
        <w:numPr>
          <w:ilvl w:val="0"/>
          <w:numId w:val="4"/>
        </w:numPr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Smluvní strany:</w:t>
      </w:r>
    </w:p>
    <w:p w:rsidR="00837DA6" w:rsidRPr="00457D63" w:rsidRDefault="00837DA6" w:rsidP="00FB4E49">
      <w:pPr>
        <w:pStyle w:val="Normlnweb"/>
        <w:spacing w:before="12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Kupující:</w:t>
      </w:r>
    </w:p>
    <w:p w:rsidR="009F2ACC" w:rsidRPr="00457D63" w:rsidRDefault="009F2ACC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457D63">
        <w:rPr>
          <w:rFonts w:asciiTheme="minorHAnsi" w:hAnsiTheme="minorHAnsi" w:cstheme="minorHAnsi"/>
          <w:b/>
          <w:sz w:val="20"/>
          <w:szCs w:val="20"/>
        </w:rPr>
        <w:t>Město Říčany</w:t>
      </w:r>
    </w:p>
    <w:p w:rsidR="009F2ACC" w:rsidRPr="00457D63" w:rsidRDefault="009F2ACC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sídlo:</w:t>
      </w:r>
      <w:r w:rsidRPr="00457D63">
        <w:rPr>
          <w:rFonts w:asciiTheme="minorHAnsi" w:hAnsiTheme="minorHAnsi" w:cstheme="minorHAnsi"/>
          <w:sz w:val="20"/>
          <w:szCs w:val="20"/>
        </w:rPr>
        <w:tab/>
        <w:t xml:space="preserve">Masarykovo nám. 53/40, </w:t>
      </w:r>
      <w:proofErr w:type="gramStart"/>
      <w:r w:rsidRPr="00457D63">
        <w:rPr>
          <w:rFonts w:asciiTheme="minorHAnsi" w:hAnsiTheme="minorHAnsi" w:cstheme="minorHAnsi"/>
          <w:sz w:val="20"/>
          <w:szCs w:val="20"/>
        </w:rPr>
        <w:t>251 01  Říčany</w:t>
      </w:r>
      <w:proofErr w:type="gramEnd"/>
      <w:r w:rsidRPr="00457D63">
        <w:rPr>
          <w:rFonts w:asciiTheme="minorHAnsi" w:hAnsiTheme="minorHAnsi" w:cstheme="minorHAnsi"/>
          <w:sz w:val="20"/>
          <w:szCs w:val="20"/>
        </w:rPr>
        <w:t xml:space="preserve">             </w:t>
      </w:r>
      <w:r w:rsidRPr="00457D63">
        <w:rPr>
          <w:rFonts w:asciiTheme="minorHAnsi" w:hAnsiTheme="minorHAnsi" w:cstheme="minorHAnsi"/>
          <w:sz w:val="20"/>
          <w:szCs w:val="20"/>
        </w:rPr>
        <w:tab/>
      </w:r>
    </w:p>
    <w:p w:rsidR="009F2ACC" w:rsidRPr="00457D63" w:rsidRDefault="009F2ACC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IČ:</w:t>
      </w:r>
      <w:r w:rsidRPr="00457D63">
        <w:rPr>
          <w:rFonts w:asciiTheme="minorHAnsi" w:hAnsiTheme="minorHAnsi" w:cstheme="minorHAnsi"/>
          <w:sz w:val="20"/>
          <w:szCs w:val="20"/>
        </w:rPr>
        <w:tab/>
        <w:t>00240702</w:t>
      </w:r>
    </w:p>
    <w:p w:rsidR="009F2ACC" w:rsidRPr="00457D63" w:rsidRDefault="009F2ACC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zastoupený:</w:t>
      </w:r>
      <w:r w:rsidRPr="00457D63">
        <w:rPr>
          <w:rFonts w:asciiTheme="minorHAnsi" w:hAnsiTheme="minorHAnsi" w:cstheme="minorHAnsi"/>
          <w:sz w:val="20"/>
          <w:szCs w:val="20"/>
        </w:rPr>
        <w:tab/>
        <w:t>Mgr. Vladimírem Kořenem, starostou města</w:t>
      </w:r>
    </w:p>
    <w:p w:rsidR="00855647" w:rsidRPr="00457D63" w:rsidRDefault="007B74A9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oprávněn jednat ve věcech technických</w:t>
      </w:r>
      <w:r w:rsidR="007F104B" w:rsidRPr="00457D63">
        <w:rPr>
          <w:rFonts w:asciiTheme="minorHAnsi" w:hAnsiTheme="minorHAnsi" w:cstheme="minorHAnsi"/>
          <w:sz w:val="20"/>
          <w:szCs w:val="20"/>
        </w:rPr>
        <w:t xml:space="preserve"> a převzít předmět plnění</w:t>
      </w:r>
      <w:r w:rsidRPr="00457D63">
        <w:rPr>
          <w:rFonts w:asciiTheme="minorHAnsi" w:hAnsiTheme="minorHAnsi" w:cstheme="minorHAnsi"/>
          <w:sz w:val="20"/>
          <w:szCs w:val="20"/>
        </w:rPr>
        <w:t xml:space="preserve">: </w:t>
      </w:r>
      <w:r w:rsidR="00CD4485">
        <w:rPr>
          <w:rFonts w:asciiTheme="minorHAnsi" w:hAnsiTheme="minorHAnsi" w:cstheme="minorHAnsi"/>
          <w:sz w:val="20"/>
          <w:szCs w:val="20"/>
        </w:rPr>
        <w:t>________________</w:t>
      </w:r>
    </w:p>
    <w:p w:rsidR="00855647" w:rsidRPr="00457D63" w:rsidRDefault="007B74A9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 xml:space="preserve">e-mail: </w:t>
      </w:r>
      <w:r w:rsidR="00CD4485">
        <w:rPr>
          <w:rFonts w:asciiTheme="minorHAnsi" w:hAnsiTheme="minorHAnsi" w:cstheme="minorHAnsi"/>
          <w:sz w:val="20"/>
          <w:szCs w:val="20"/>
        </w:rPr>
        <w:t>__________________</w:t>
      </w:r>
    </w:p>
    <w:p w:rsidR="007B74A9" w:rsidRPr="00457D63" w:rsidRDefault="007B74A9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 xml:space="preserve">telefon: </w:t>
      </w:r>
      <w:r w:rsidR="00CD4485">
        <w:rPr>
          <w:rFonts w:asciiTheme="minorHAnsi" w:hAnsiTheme="minorHAnsi" w:cstheme="minorHAnsi"/>
          <w:sz w:val="20"/>
          <w:szCs w:val="20"/>
        </w:rPr>
        <w:t>_____________</w:t>
      </w:r>
    </w:p>
    <w:p w:rsidR="009F2ACC" w:rsidRPr="00457D63" w:rsidRDefault="009F2ACC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 xml:space="preserve">bankovní spojení </w:t>
      </w:r>
      <w:r w:rsidR="00CD4485">
        <w:rPr>
          <w:rFonts w:asciiTheme="minorHAnsi" w:hAnsiTheme="minorHAnsi" w:cstheme="minorHAnsi"/>
          <w:sz w:val="20"/>
          <w:szCs w:val="20"/>
        </w:rPr>
        <w:t>___________________</w:t>
      </w:r>
    </w:p>
    <w:p w:rsidR="009F2ACC" w:rsidRPr="00457D63" w:rsidRDefault="009F2ACC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 xml:space="preserve">č. účtu: </w:t>
      </w:r>
      <w:r w:rsidR="00CD4485">
        <w:rPr>
          <w:rFonts w:asciiTheme="minorHAnsi" w:hAnsiTheme="minorHAnsi" w:cstheme="minorHAnsi"/>
          <w:sz w:val="20"/>
          <w:szCs w:val="20"/>
        </w:rPr>
        <w:t>________________</w:t>
      </w:r>
    </w:p>
    <w:p w:rsidR="0038787D" w:rsidRPr="00457D63" w:rsidRDefault="0038787D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 xml:space="preserve">identifikátor datové schránky: </w:t>
      </w:r>
      <w:proofErr w:type="spellStart"/>
      <w:r w:rsidR="007B7526" w:rsidRPr="00457D63">
        <w:rPr>
          <w:rFonts w:asciiTheme="minorHAnsi" w:hAnsiTheme="minorHAnsi" w:cstheme="minorHAnsi"/>
          <w:sz w:val="20"/>
          <w:szCs w:val="20"/>
        </w:rPr>
        <w:t>skjbfwd</w:t>
      </w:r>
      <w:proofErr w:type="spellEnd"/>
    </w:p>
    <w:p w:rsidR="00FB4E49" w:rsidRPr="00457D63" w:rsidRDefault="00FB4E49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na straně jedné (dále jen kupující)</w:t>
      </w:r>
    </w:p>
    <w:p w:rsidR="00FB4E49" w:rsidRPr="00457D63" w:rsidRDefault="00FB4E49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a</w:t>
      </w:r>
    </w:p>
    <w:p w:rsidR="00FB4E49" w:rsidRPr="00457D63" w:rsidRDefault="00FB4E49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 xml:space="preserve">Prodávající: </w:t>
      </w:r>
    </w:p>
    <w:p w:rsidR="00FB4E49" w:rsidRPr="00457D63" w:rsidRDefault="00363288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457D63">
        <w:rPr>
          <w:rFonts w:asciiTheme="minorHAnsi" w:hAnsiTheme="minorHAnsi" w:cstheme="minorHAnsi"/>
          <w:b/>
          <w:sz w:val="20"/>
          <w:szCs w:val="20"/>
        </w:rPr>
        <w:t>Ekolo.c</w:t>
      </w:r>
      <w:r w:rsidR="003717A8" w:rsidRPr="00457D63">
        <w:rPr>
          <w:rFonts w:asciiTheme="minorHAnsi" w:hAnsiTheme="minorHAnsi" w:cstheme="minorHAnsi"/>
          <w:b/>
          <w:sz w:val="20"/>
          <w:szCs w:val="20"/>
        </w:rPr>
        <w:t>z s.r.o.</w:t>
      </w:r>
    </w:p>
    <w:p w:rsidR="00FB4E49" w:rsidRPr="00457D63" w:rsidRDefault="00FB4E49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 xml:space="preserve">sídlo: </w:t>
      </w:r>
      <w:r w:rsidR="003717A8" w:rsidRPr="00457D63">
        <w:rPr>
          <w:rFonts w:asciiTheme="minorHAnsi" w:hAnsiTheme="minorHAnsi" w:cstheme="minorHAnsi"/>
          <w:sz w:val="20"/>
          <w:szCs w:val="20"/>
        </w:rPr>
        <w:t>Keltská 348, 2525 62 Statenice</w:t>
      </w:r>
    </w:p>
    <w:p w:rsidR="00FB4E49" w:rsidRPr="00457D63" w:rsidRDefault="00FB4E49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IČ:</w:t>
      </w:r>
      <w:r w:rsidR="003717A8" w:rsidRPr="00457D63">
        <w:rPr>
          <w:rFonts w:asciiTheme="minorHAnsi" w:hAnsiTheme="minorHAnsi" w:cstheme="minorHAnsi"/>
          <w:sz w:val="20"/>
          <w:szCs w:val="20"/>
        </w:rPr>
        <w:t>27141659</w:t>
      </w:r>
    </w:p>
    <w:p w:rsidR="004E1A31" w:rsidRPr="00457D63" w:rsidRDefault="003717A8" w:rsidP="004E1A31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J</w:t>
      </w:r>
      <w:r w:rsidR="004E1A31" w:rsidRPr="00457D63">
        <w:rPr>
          <w:rFonts w:asciiTheme="minorHAnsi" w:hAnsiTheme="minorHAnsi" w:cstheme="minorHAnsi"/>
          <w:sz w:val="20"/>
          <w:szCs w:val="20"/>
        </w:rPr>
        <w:t>ednajíc</w:t>
      </w:r>
      <w:r w:rsidRPr="00457D63">
        <w:rPr>
          <w:rFonts w:asciiTheme="minorHAnsi" w:hAnsiTheme="minorHAnsi" w:cstheme="minorHAnsi"/>
          <w:sz w:val="20"/>
          <w:szCs w:val="20"/>
        </w:rPr>
        <w:t xml:space="preserve">í: </w:t>
      </w:r>
      <w:r w:rsidR="00CD4485">
        <w:rPr>
          <w:rFonts w:asciiTheme="minorHAnsi" w:hAnsiTheme="minorHAnsi" w:cstheme="minorHAnsi"/>
          <w:sz w:val="20"/>
          <w:szCs w:val="20"/>
        </w:rPr>
        <w:t>__________________</w:t>
      </w:r>
    </w:p>
    <w:p w:rsidR="004E1A31" w:rsidRPr="00457D63" w:rsidRDefault="004E1A31" w:rsidP="004E1A31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 xml:space="preserve">oprávněn jednat ve věcech technických: </w:t>
      </w:r>
      <w:r w:rsidR="00CD4485">
        <w:rPr>
          <w:rFonts w:asciiTheme="minorHAnsi" w:hAnsiTheme="minorHAnsi" w:cstheme="minorHAnsi"/>
          <w:sz w:val="20"/>
          <w:szCs w:val="20"/>
        </w:rPr>
        <w:t>________________</w:t>
      </w:r>
    </w:p>
    <w:p w:rsidR="00855647" w:rsidRPr="00457D63" w:rsidRDefault="004E1A31" w:rsidP="004E1A31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e-mail:</w:t>
      </w:r>
      <w:r w:rsidR="003717A8" w:rsidRPr="00457D63">
        <w:rPr>
          <w:rFonts w:asciiTheme="minorHAnsi" w:hAnsiTheme="minorHAnsi" w:cstheme="minorHAnsi"/>
          <w:sz w:val="20"/>
          <w:szCs w:val="20"/>
        </w:rPr>
        <w:t xml:space="preserve"> info@ekolo.cz</w:t>
      </w:r>
    </w:p>
    <w:p w:rsidR="004E1A31" w:rsidRPr="00457D63" w:rsidRDefault="004E1A31" w:rsidP="004E1A31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telefon:</w:t>
      </w:r>
      <w:r w:rsidR="003717A8" w:rsidRPr="00457D63">
        <w:rPr>
          <w:rFonts w:asciiTheme="minorHAnsi" w:hAnsiTheme="minorHAnsi" w:cstheme="minorHAnsi"/>
          <w:sz w:val="20"/>
          <w:szCs w:val="20"/>
        </w:rPr>
        <w:t xml:space="preserve"> </w:t>
      </w:r>
      <w:r w:rsidR="00CD4485">
        <w:rPr>
          <w:rFonts w:asciiTheme="minorHAnsi" w:hAnsiTheme="minorHAnsi" w:cstheme="minorHAnsi"/>
          <w:sz w:val="20"/>
          <w:szCs w:val="20"/>
        </w:rPr>
        <w:t>__________________</w:t>
      </w:r>
    </w:p>
    <w:p w:rsidR="004E1A31" w:rsidRPr="00457D63" w:rsidRDefault="004E1A31" w:rsidP="004E1A31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bankovní spojení</w:t>
      </w:r>
      <w:r w:rsidR="00891AF9" w:rsidRPr="00457D63">
        <w:rPr>
          <w:rFonts w:asciiTheme="minorHAnsi" w:hAnsiTheme="minorHAnsi" w:cstheme="minorHAnsi"/>
          <w:sz w:val="20"/>
          <w:szCs w:val="20"/>
        </w:rPr>
        <w:t>:</w:t>
      </w:r>
      <w:r w:rsidR="003717A8" w:rsidRPr="00457D63">
        <w:rPr>
          <w:rFonts w:asciiTheme="minorHAnsi" w:hAnsiTheme="minorHAnsi" w:cstheme="minorHAnsi"/>
          <w:sz w:val="20"/>
          <w:szCs w:val="20"/>
        </w:rPr>
        <w:t xml:space="preserve"> </w:t>
      </w:r>
      <w:r w:rsidR="00CD4485">
        <w:rPr>
          <w:rFonts w:asciiTheme="minorHAnsi" w:hAnsiTheme="minorHAnsi" w:cstheme="minorHAnsi"/>
          <w:sz w:val="20"/>
          <w:szCs w:val="20"/>
        </w:rPr>
        <w:t>__________________</w:t>
      </w:r>
    </w:p>
    <w:p w:rsidR="004E1A31" w:rsidRPr="00457D63" w:rsidRDefault="004E1A31" w:rsidP="004E1A31">
      <w:pPr>
        <w:ind w:firstLine="708"/>
        <w:rPr>
          <w:rFonts w:cstheme="minorHAnsi"/>
          <w:sz w:val="20"/>
          <w:szCs w:val="20"/>
        </w:rPr>
      </w:pPr>
      <w:r w:rsidRPr="00457D63">
        <w:rPr>
          <w:rFonts w:cstheme="minorHAnsi"/>
          <w:sz w:val="20"/>
          <w:szCs w:val="20"/>
        </w:rPr>
        <w:t>č. účtu:</w:t>
      </w:r>
      <w:r w:rsidR="003717A8" w:rsidRPr="00457D63">
        <w:rPr>
          <w:rFonts w:cstheme="minorHAnsi"/>
          <w:color w:val="0000FF"/>
          <w:sz w:val="20"/>
          <w:szCs w:val="20"/>
        </w:rPr>
        <w:t xml:space="preserve"> </w:t>
      </w:r>
      <w:r w:rsidR="00CD4485">
        <w:rPr>
          <w:rFonts w:cstheme="minorHAnsi"/>
          <w:sz w:val="20"/>
          <w:szCs w:val="20"/>
        </w:rPr>
        <w:t>______________________</w:t>
      </w:r>
    </w:p>
    <w:p w:rsidR="0038787D" w:rsidRPr="00457D63" w:rsidRDefault="0038787D" w:rsidP="0038787D">
      <w:pPr>
        <w:rPr>
          <w:rFonts w:cstheme="minorHAnsi"/>
        </w:rPr>
      </w:pPr>
      <w:r w:rsidRPr="00457D63">
        <w:rPr>
          <w:rFonts w:cstheme="minorHAnsi"/>
        </w:rPr>
        <w:tab/>
        <w:t xml:space="preserve">Identifikátor datové schránky: </w:t>
      </w:r>
      <w:r w:rsidR="003717A8" w:rsidRPr="00457D63">
        <w:rPr>
          <w:rFonts w:cstheme="minorHAnsi"/>
          <w:sz w:val="20"/>
          <w:szCs w:val="20"/>
        </w:rPr>
        <w:t>ivz3biy</w:t>
      </w:r>
    </w:p>
    <w:p w:rsidR="00FB4E49" w:rsidRPr="00457D63" w:rsidRDefault="00FB4E49" w:rsidP="00FB4E49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na straně druhé (dále jen prodávající)</w:t>
      </w:r>
    </w:p>
    <w:p w:rsidR="00FB4E49" w:rsidRPr="00457D63" w:rsidRDefault="00FB4E49" w:rsidP="00837DA6">
      <w:pPr>
        <w:pStyle w:val="Normlnweb"/>
        <w:spacing w:before="120" w:beforeAutospacing="0" w:after="0" w:afterAutospacing="0"/>
        <w:ind w:left="709"/>
        <w:rPr>
          <w:rFonts w:asciiTheme="minorHAnsi" w:hAnsiTheme="minorHAnsi" w:cstheme="minorHAnsi"/>
          <w:sz w:val="20"/>
          <w:szCs w:val="20"/>
        </w:rPr>
      </w:pPr>
    </w:p>
    <w:p w:rsidR="00837DA6" w:rsidRPr="00457D63" w:rsidRDefault="00FB4E49" w:rsidP="00FB4E49">
      <w:pPr>
        <w:pStyle w:val="Normlnweb"/>
        <w:spacing w:before="0" w:beforeAutospacing="0" w:after="0" w:afterAutospacing="0"/>
        <w:ind w:left="705"/>
        <w:rPr>
          <w:rFonts w:asciiTheme="minorHAnsi" w:hAnsiTheme="minorHAnsi" w:cstheme="minorHAnsi"/>
          <w:bCs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 xml:space="preserve">uzavírají podle </w:t>
      </w:r>
      <w:r w:rsidRPr="00457D63">
        <w:rPr>
          <w:rFonts w:asciiTheme="minorHAnsi" w:hAnsiTheme="minorHAnsi" w:cstheme="minorHAnsi"/>
          <w:bCs/>
          <w:sz w:val="20"/>
          <w:szCs w:val="20"/>
        </w:rPr>
        <w:t>ustanovení</w:t>
      </w:r>
      <w:r w:rsidR="00837DA6" w:rsidRPr="00457D63">
        <w:rPr>
          <w:rFonts w:asciiTheme="minorHAnsi" w:hAnsiTheme="minorHAnsi" w:cstheme="minorHAnsi"/>
          <w:bCs/>
          <w:sz w:val="20"/>
          <w:szCs w:val="20"/>
        </w:rPr>
        <w:t xml:space="preserve"> § </w:t>
      </w:r>
      <w:r w:rsidR="000E372D" w:rsidRPr="00457D63">
        <w:rPr>
          <w:rFonts w:asciiTheme="minorHAnsi" w:hAnsiTheme="minorHAnsi" w:cstheme="minorHAnsi"/>
          <w:bCs/>
          <w:sz w:val="20"/>
          <w:szCs w:val="20"/>
        </w:rPr>
        <w:t>2085</w:t>
      </w:r>
      <w:r w:rsidR="00837DA6" w:rsidRPr="00457D63">
        <w:rPr>
          <w:rFonts w:asciiTheme="minorHAnsi" w:hAnsiTheme="minorHAnsi" w:cstheme="minorHAnsi"/>
          <w:bCs/>
          <w:sz w:val="20"/>
          <w:szCs w:val="20"/>
        </w:rPr>
        <w:t xml:space="preserve"> a násl. </w:t>
      </w:r>
      <w:r w:rsidR="000E372D" w:rsidRPr="00457D63">
        <w:rPr>
          <w:rFonts w:asciiTheme="minorHAnsi" w:hAnsiTheme="minorHAnsi" w:cstheme="minorHAnsi"/>
          <w:bCs/>
          <w:sz w:val="20"/>
          <w:szCs w:val="20"/>
        </w:rPr>
        <w:t>O</w:t>
      </w:r>
      <w:r w:rsidR="00837DA6" w:rsidRPr="00457D63">
        <w:rPr>
          <w:rFonts w:asciiTheme="minorHAnsi" w:hAnsiTheme="minorHAnsi" w:cstheme="minorHAnsi"/>
          <w:bCs/>
          <w:sz w:val="20"/>
          <w:szCs w:val="20"/>
        </w:rPr>
        <w:t>b</w:t>
      </w:r>
      <w:r w:rsidR="000E372D" w:rsidRPr="00457D63">
        <w:rPr>
          <w:rFonts w:asciiTheme="minorHAnsi" w:hAnsiTheme="minorHAnsi" w:cstheme="minorHAnsi"/>
          <w:bCs/>
          <w:sz w:val="20"/>
          <w:szCs w:val="20"/>
        </w:rPr>
        <w:t>čanského zákoníku č. 89/2012 Sb.</w:t>
      </w:r>
      <w:r w:rsidRPr="00457D63">
        <w:rPr>
          <w:rFonts w:asciiTheme="minorHAnsi" w:hAnsiTheme="minorHAnsi" w:cstheme="minorHAnsi"/>
          <w:bCs/>
          <w:sz w:val="20"/>
          <w:szCs w:val="20"/>
        </w:rPr>
        <w:t xml:space="preserve"> tuto kupní smlouvu:</w:t>
      </w:r>
    </w:p>
    <w:p w:rsidR="00FB4E49" w:rsidRPr="00457D63" w:rsidRDefault="00FB4E49" w:rsidP="00FB4E4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0E372D" w:rsidRPr="00457D63" w:rsidRDefault="00837DA6" w:rsidP="00E94856">
      <w:pPr>
        <w:pStyle w:val="Normlnweb"/>
        <w:numPr>
          <w:ilvl w:val="0"/>
          <w:numId w:val="4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Smlouva se uzavírá na základě výsledků poptávkového řízení na veřejnou zakázku malého rozsahu „</w:t>
      </w:r>
      <w:r w:rsidR="00855647" w:rsidRPr="00457D63">
        <w:rPr>
          <w:rFonts w:asciiTheme="minorHAnsi" w:hAnsiTheme="minorHAnsi" w:cstheme="minorHAnsi"/>
          <w:b/>
          <w:sz w:val="20"/>
          <w:szCs w:val="20"/>
        </w:rPr>
        <w:t xml:space="preserve">Nákup </w:t>
      </w:r>
      <w:proofErr w:type="spellStart"/>
      <w:r w:rsidR="006C4745" w:rsidRPr="00457D63">
        <w:rPr>
          <w:rFonts w:asciiTheme="minorHAnsi" w:hAnsiTheme="minorHAnsi" w:cstheme="minorHAnsi"/>
          <w:b/>
          <w:sz w:val="20"/>
          <w:szCs w:val="20"/>
        </w:rPr>
        <w:t>elektrokol</w:t>
      </w:r>
      <w:proofErr w:type="spellEnd"/>
      <w:r w:rsidRPr="00457D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4A12" w:rsidRPr="00457D63">
        <w:rPr>
          <w:rFonts w:asciiTheme="minorHAnsi" w:hAnsiTheme="minorHAnsi" w:cstheme="minorHAnsi"/>
          <w:b/>
          <w:sz w:val="20"/>
          <w:szCs w:val="20"/>
        </w:rPr>
        <w:t xml:space="preserve">a nabíjecích stojanů </w:t>
      </w:r>
      <w:r w:rsidRPr="00457D63">
        <w:rPr>
          <w:rFonts w:asciiTheme="minorHAnsi" w:hAnsiTheme="minorHAnsi" w:cstheme="minorHAnsi"/>
          <w:b/>
          <w:sz w:val="20"/>
          <w:szCs w:val="20"/>
        </w:rPr>
        <w:t>pro Městsk</w:t>
      </w:r>
      <w:r w:rsidR="00855647" w:rsidRPr="00457D63">
        <w:rPr>
          <w:rFonts w:asciiTheme="minorHAnsi" w:hAnsiTheme="minorHAnsi" w:cstheme="minorHAnsi"/>
          <w:b/>
          <w:sz w:val="20"/>
          <w:szCs w:val="20"/>
        </w:rPr>
        <w:t xml:space="preserve">ý úřad </w:t>
      </w:r>
      <w:r w:rsidR="00891AF9" w:rsidRPr="00457D63">
        <w:rPr>
          <w:rFonts w:asciiTheme="minorHAnsi" w:hAnsiTheme="minorHAnsi" w:cstheme="minorHAnsi"/>
          <w:b/>
          <w:sz w:val="20"/>
          <w:szCs w:val="20"/>
        </w:rPr>
        <w:t>v Říčanech</w:t>
      </w:r>
      <w:r w:rsidRPr="00457D63">
        <w:rPr>
          <w:rFonts w:asciiTheme="minorHAnsi" w:hAnsiTheme="minorHAnsi" w:cstheme="minorHAnsi"/>
          <w:b/>
          <w:sz w:val="20"/>
          <w:szCs w:val="20"/>
        </w:rPr>
        <w:t>“</w:t>
      </w:r>
      <w:r w:rsidRPr="00457D63">
        <w:rPr>
          <w:rFonts w:asciiTheme="minorHAnsi" w:hAnsiTheme="minorHAnsi" w:cstheme="minorHAnsi"/>
          <w:sz w:val="20"/>
          <w:szCs w:val="20"/>
        </w:rPr>
        <w:t>.</w:t>
      </w:r>
      <w:r w:rsidR="00855647" w:rsidRPr="00457D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C0395" w:rsidRPr="00457D63" w:rsidRDefault="001C0395" w:rsidP="001C0395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FB4E49" w:rsidRPr="00457D63" w:rsidRDefault="00FB4E49" w:rsidP="001C039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Předmět</w:t>
      </w:r>
      <w:r w:rsidR="00592499" w:rsidRPr="00457D63">
        <w:rPr>
          <w:rFonts w:asciiTheme="minorHAnsi" w:hAnsiTheme="minorHAnsi" w:cstheme="minorHAnsi"/>
          <w:sz w:val="20"/>
          <w:szCs w:val="20"/>
        </w:rPr>
        <w:t>em této kupní smlouvy je</w:t>
      </w:r>
      <w:r w:rsidRPr="00457D63">
        <w:rPr>
          <w:rFonts w:asciiTheme="minorHAnsi" w:hAnsiTheme="minorHAnsi" w:cstheme="minorHAnsi"/>
          <w:sz w:val="20"/>
          <w:szCs w:val="20"/>
        </w:rPr>
        <w:t xml:space="preserve"> koupě </w:t>
      </w:r>
      <w:proofErr w:type="spellStart"/>
      <w:r w:rsidR="00932B95" w:rsidRPr="00457D63">
        <w:rPr>
          <w:rFonts w:asciiTheme="minorHAnsi" w:hAnsiTheme="minorHAnsi" w:cstheme="minorHAnsi"/>
          <w:sz w:val="20"/>
          <w:szCs w:val="20"/>
        </w:rPr>
        <w:t>elektrokol</w:t>
      </w:r>
      <w:proofErr w:type="spellEnd"/>
      <w:r w:rsidR="00257184" w:rsidRPr="00457D63">
        <w:rPr>
          <w:rFonts w:asciiTheme="minorHAnsi" w:hAnsiTheme="minorHAnsi" w:cstheme="minorHAnsi"/>
          <w:sz w:val="20"/>
          <w:szCs w:val="20"/>
        </w:rPr>
        <w:t xml:space="preserve"> a nabíjecích stojanů</w:t>
      </w:r>
      <w:r w:rsidR="00CE7CC1" w:rsidRPr="00457D63">
        <w:rPr>
          <w:rFonts w:asciiTheme="minorHAnsi" w:hAnsiTheme="minorHAnsi" w:cstheme="minorHAnsi"/>
          <w:sz w:val="20"/>
          <w:szCs w:val="20"/>
        </w:rPr>
        <w:t>,</w:t>
      </w:r>
      <w:r w:rsidR="006C4745" w:rsidRPr="00457D63">
        <w:rPr>
          <w:rFonts w:asciiTheme="minorHAnsi" w:hAnsiTheme="minorHAnsi" w:cstheme="minorHAnsi"/>
          <w:sz w:val="20"/>
          <w:szCs w:val="20"/>
        </w:rPr>
        <w:t xml:space="preserve"> </w:t>
      </w:r>
      <w:r w:rsidRPr="00457D63">
        <w:rPr>
          <w:rFonts w:asciiTheme="minorHAnsi" w:hAnsiTheme="minorHAnsi" w:cstheme="minorHAnsi"/>
          <w:sz w:val="20"/>
          <w:szCs w:val="20"/>
        </w:rPr>
        <w:t>je</w:t>
      </w:r>
      <w:r w:rsidR="006C4745" w:rsidRPr="00457D63">
        <w:rPr>
          <w:rFonts w:asciiTheme="minorHAnsi" w:hAnsiTheme="minorHAnsi" w:cstheme="minorHAnsi"/>
          <w:sz w:val="20"/>
          <w:szCs w:val="20"/>
        </w:rPr>
        <w:t>jichž</w:t>
      </w:r>
      <w:r w:rsidRPr="00457D63">
        <w:rPr>
          <w:rFonts w:asciiTheme="minorHAnsi" w:hAnsiTheme="minorHAnsi" w:cstheme="minorHAnsi"/>
          <w:sz w:val="20"/>
          <w:szCs w:val="20"/>
        </w:rPr>
        <w:t xml:space="preserve"> bližší specifikace je uvedena v příloze č. 1 – </w:t>
      </w:r>
      <w:r w:rsidR="004D00A4" w:rsidRPr="00457D63">
        <w:rPr>
          <w:rFonts w:asciiTheme="minorHAnsi" w:hAnsiTheme="minorHAnsi" w:cstheme="minorHAnsi"/>
          <w:sz w:val="20"/>
          <w:szCs w:val="20"/>
        </w:rPr>
        <w:t>technická specifikace</w:t>
      </w:r>
      <w:r w:rsidRPr="00457D6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C0395" w:rsidRPr="00457D63" w:rsidRDefault="001C0395" w:rsidP="001C0395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837DA6" w:rsidRPr="00457D63" w:rsidRDefault="00837DA6" w:rsidP="001C039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 xml:space="preserve">Prodávající se zavazuje dodat </w:t>
      </w:r>
      <w:r w:rsidR="001C0395" w:rsidRPr="00457D63">
        <w:rPr>
          <w:rFonts w:asciiTheme="minorHAnsi" w:hAnsiTheme="minorHAnsi" w:cstheme="minorHAnsi"/>
          <w:sz w:val="20"/>
          <w:szCs w:val="20"/>
        </w:rPr>
        <w:t xml:space="preserve">kupujícímu do 6 týdnů od uzavření smlouvy </w:t>
      </w:r>
      <w:r w:rsidRPr="00457D63">
        <w:rPr>
          <w:rFonts w:asciiTheme="minorHAnsi" w:hAnsiTheme="minorHAnsi" w:cstheme="minorHAnsi"/>
          <w:sz w:val="20"/>
          <w:szCs w:val="20"/>
        </w:rPr>
        <w:t>předmětn</w:t>
      </w:r>
      <w:r w:rsidR="006C4745" w:rsidRPr="00457D63">
        <w:rPr>
          <w:rFonts w:asciiTheme="minorHAnsi" w:hAnsiTheme="minorHAnsi" w:cstheme="minorHAnsi"/>
          <w:sz w:val="20"/>
          <w:szCs w:val="20"/>
        </w:rPr>
        <w:t>á elektrokola</w:t>
      </w:r>
      <w:r w:rsidR="00257184" w:rsidRPr="00457D63">
        <w:rPr>
          <w:rFonts w:asciiTheme="minorHAnsi" w:hAnsiTheme="minorHAnsi" w:cstheme="minorHAnsi"/>
          <w:sz w:val="20"/>
          <w:szCs w:val="20"/>
        </w:rPr>
        <w:t xml:space="preserve"> a nabíjecí stojany</w:t>
      </w:r>
      <w:r w:rsidR="001C0395" w:rsidRPr="00457D63">
        <w:rPr>
          <w:rFonts w:asciiTheme="minorHAnsi" w:hAnsiTheme="minorHAnsi" w:cstheme="minorHAnsi"/>
          <w:sz w:val="20"/>
          <w:szCs w:val="20"/>
        </w:rPr>
        <w:t xml:space="preserve"> včetně kompletních dokladů nezbytných k jejich užívání</w:t>
      </w:r>
      <w:r w:rsidR="00FB4E49" w:rsidRPr="00457D63">
        <w:rPr>
          <w:rFonts w:asciiTheme="minorHAnsi" w:hAnsiTheme="minorHAnsi" w:cstheme="minorHAnsi"/>
          <w:sz w:val="20"/>
          <w:szCs w:val="20"/>
        </w:rPr>
        <w:t>.</w:t>
      </w:r>
      <w:r w:rsidR="00C75C36" w:rsidRPr="00457D6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75C36" w:rsidRPr="00457D63">
        <w:rPr>
          <w:rFonts w:asciiTheme="minorHAnsi" w:hAnsiTheme="minorHAnsi" w:cstheme="minorHAnsi"/>
          <w:sz w:val="20"/>
          <w:szCs w:val="20"/>
        </w:rPr>
        <w:t xml:space="preserve">Termín dodání je dodržen, pokud kupující v tomto termínu obdrží výzvu prodávajícího k převzetí </w:t>
      </w:r>
      <w:proofErr w:type="spellStart"/>
      <w:r w:rsidR="00F7613A" w:rsidRPr="00457D63">
        <w:rPr>
          <w:rFonts w:asciiTheme="minorHAnsi" w:hAnsiTheme="minorHAnsi" w:cstheme="minorHAnsi"/>
          <w:sz w:val="20"/>
          <w:szCs w:val="20"/>
        </w:rPr>
        <w:t>elektrokol</w:t>
      </w:r>
      <w:proofErr w:type="spellEnd"/>
      <w:r w:rsidR="00F7613A" w:rsidRPr="00457D63">
        <w:rPr>
          <w:rFonts w:asciiTheme="minorHAnsi" w:hAnsiTheme="minorHAnsi" w:cstheme="minorHAnsi"/>
          <w:sz w:val="20"/>
          <w:szCs w:val="20"/>
        </w:rPr>
        <w:t xml:space="preserve"> a stojanů</w:t>
      </w:r>
      <w:r w:rsidR="00F6373F" w:rsidRPr="00457D63">
        <w:rPr>
          <w:rFonts w:asciiTheme="minorHAnsi" w:hAnsiTheme="minorHAnsi" w:cstheme="minorHAnsi"/>
          <w:sz w:val="20"/>
          <w:szCs w:val="20"/>
        </w:rPr>
        <w:t xml:space="preserve">, že </w:t>
      </w:r>
      <w:r w:rsidR="00F7613A" w:rsidRPr="00457D63">
        <w:rPr>
          <w:rFonts w:asciiTheme="minorHAnsi" w:hAnsiTheme="minorHAnsi" w:cstheme="minorHAnsi"/>
          <w:sz w:val="20"/>
          <w:szCs w:val="20"/>
        </w:rPr>
        <w:t>jsou připraveny</w:t>
      </w:r>
      <w:r w:rsidR="00F6373F" w:rsidRPr="00457D63">
        <w:rPr>
          <w:rFonts w:asciiTheme="minorHAnsi" w:hAnsiTheme="minorHAnsi" w:cstheme="minorHAnsi"/>
          <w:sz w:val="20"/>
          <w:szCs w:val="20"/>
        </w:rPr>
        <w:t xml:space="preserve"> k převzetí</w:t>
      </w:r>
      <w:r w:rsidR="00C75C36" w:rsidRPr="00457D63">
        <w:rPr>
          <w:rFonts w:asciiTheme="minorHAnsi" w:hAnsiTheme="minorHAnsi" w:cstheme="minorHAnsi"/>
          <w:sz w:val="20"/>
          <w:szCs w:val="20"/>
        </w:rPr>
        <w:t>, a to doručenou e-mailem na kontaktní adresu kupujícího uvedenou v záhlaví smlouvy.</w:t>
      </w:r>
    </w:p>
    <w:p w:rsidR="00E94856" w:rsidRPr="00457D63" w:rsidRDefault="00C75C36" w:rsidP="00A3566E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 xml:space="preserve">Místem převzetí </w:t>
      </w:r>
      <w:proofErr w:type="spellStart"/>
      <w:r w:rsidR="00932B95" w:rsidRPr="00457D63">
        <w:rPr>
          <w:rFonts w:asciiTheme="minorHAnsi" w:hAnsiTheme="minorHAnsi" w:cstheme="minorHAnsi"/>
          <w:sz w:val="20"/>
          <w:szCs w:val="20"/>
        </w:rPr>
        <w:t>elektrokol</w:t>
      </w:r>
      <w:proofErr w:type="spellEnd"/>
      <w:r w:rsidR="00CE7CC1" w:rsidRPr="00457D63">
        <w:rPr>
          <w:rFonts w:asciiTheme="minorHAnsi" w:hAnsiTheme="minorHAnsi" w:cstheme="minorHAnsi"/>
          <w:sz w:val="20"/>
          <w:szCs w:val="20"/>
        </w:rPr>
        <w:t xml:space="preserve"> a nabíjecích stojanů</w:t>
      </w:r>
      <w:r w:rsidRPr="00457D63">
        <w:rPr>
          <w:rFonts w:asciiTheme="minorHAnsi" w:hAnsiTheme="minorHAnsi" w:cstheme="minorHAnsi"/>
          <w:sz w:val="20"/>
          <w:szCs w:val="20"/>
        </w:rPr>
        <w:t xml:space="preserve"> je </w:t>
      </w:r>
      <w:r w:rsidR="004D00A4" w:rsidRPr="00457D63">
        <w:rPr>
          <w:rFonts w:asciiTheme="minorHAnsi" w:hAnsiTheme="minorHAnsi" w:cstheme="minorHAnsi"/>
          <w:sz w:val="20"/>
          <w:szCs w:val="20"/>
        </w:rPr>
        <w:t>sídlo kupujícího</w:t>
      </w:r>
      <w:r w:rsidRPr="00457D63">
        <w:rPr>
          <w:rFonts w:asciiTheme="minorHAnsi" w:hAnsiTheme="minorHAnsi" w:cstheme="minorHAnsi"/>
          <w:sz w:val="20"/>
          <w:szCs w:val="20"/>
        </w:rPr>
        <w:t>.</w:t>
      </w:r>
    </w:p>
    <w:p w:rsidR="001C0395" w:rsidRPr="00457D63" w:rsidRDefault="001C0395" w:rsidP="001C0395">
      <w:pPr>
        <w:pStyle w:val="Normlnweb"/>
        <w:tabs>
          <w:tab w:val="left" w:pos="145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ab/>
      </w:r>
    </w:p>
    <w:p w:rsidR="00855647" w:rsidRPr="00457D63" w:rsidRDefault="004D00A4" w:rsidP="00BB2D9C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lastRenderedPageBreak/>
        <w:t xml:space="preserve">Kupní cena je uvedena v příloze č. 2 – Rozpočet nabídky prodávajícího, přičemž celková kupní cena činí </w:t>
      </w:r>
      <w:r w:rsidR="00C54EF4">
        <w:rPr>
          <w:rFonts w:asciiTheme="minorHAnsi" w:hAnsiTheme="minorHAnsi" w:cstheme="minorHAnsi"/>
          <w:sz w:val="20"/>
          <w:szCs w:val="20"/>
        </w:rPr>
        <w:t xml:space="preserve">142 259,- </w:t>
      </w:r>
      <w:r w:rsidR="00FB4E49" w:rsidRPr="00457D63">
        <w:rPr>
          <w:rFonts w:asciiTheme="minorHAnsi" w:hAnsiTheme="minorHAnsi" w:cstheme="minorHAnsi"/>
          <w:sz w:val="20"/>
          <w:szCs w:val="20"/>
        </w:rPr>
        <w:t xml:space="preserve"> Kč </w:t>
      </w:r>
      <w:r w:rsidR="00837DA6" w:rsidRPr="00457D63">
        <w:rPr>
          <w:rFonts w:asciiTheme="minorHAnsi" w:hAnsiTheme="minorHAnsi" w:cstheme="minorHAnsi"/>
          <w:sz w:val="20"/>
          <w:szCs w:val="20"/>
        </w:rPr>
        <w:t xml:space="preserve">bez DPH, tj. </w:t>
      </w:r>
      <w:r w:rsidR="00C54EF4">
        <w:rPr>
          <w:rFonts w:asciiTheme="minorHAnsi" w:hAnsiTheme="minorHAnsi" w:cstheme="minorHAnsi"/>
          <w:sz w:val="20"/>
          <w:szCs w:val="20"/>
        </w:rPr>
        <w:t xml:space="preserve">173 670,- </w:t>
      </w:r>
      <w:r w:rsidR="00855647" w:rsidRPr="00457D63">
        <w:rPr>
          <w:rFonts w:asciiTheme="minorHAnsi" w:hAnsiTheme="minorHAnsi" w:cstheme="minorHAnsi"/>
          <w:sz w:val="20"/>
          <w:szCs w:val="20"/>
        </w:rPr>
        <w:t>Kč včetně 21% DPH</w:t>
      </w:r>
      <w:r w:rsidR="00C54EF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6373F" w:rsidRPr="00457D63" w:rsidRDefault="00F6373F" w:rsidP="00F6373F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F6373F" w:rsidRPr="00457D63" w:rsidRDefault="00F6373F" w:rsidP="00E94856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Kupní cena bude uhrazena převodem na účet prodávajícího uvedený v záhlaví této smlouvy. Prodávající je oprávněn</w:t>
      </w:r>
      <w:r w:rsidR="007F104B" w:rsidRPr="00457D63">
        <w:rPr>
          <w:rFonts w:asciiTheme="minorHAnsi" w:hAnsiTheme="minorHAnsi" w:cstheme="minorHAnsi"/>
          <w:sz w:val="20"/>
          <w:szCs w:val="20"/>
        </w:rPr>
        <w:t xml:space="preserve"> vystavit fakturu současně s výzvou k převzetí </w:t>
      </w:r>
      <w:proofErr w:type="spellStart"/>
      <w:r w:rsidR="001C0395" w:rsidRPr="00457D63">
        <w:rPr>
          <w:rFonts w:asciiTheme="minorHAnsi" w:hAnsiTheme="minorHAnsi" w:cstheme="minorHAnsi"/>
          <w:sz w:val="20"/>
          <w:szCs w:val="20"/>
        </w:rPr>
        <w:t>elektro</w:t>
      </w:r>
      <w:r w:rsidR="001E1EDB" w:rsidRPr="00457D63">
        <w:rPr>
          <w:rFonts w:asciiTheme="minorHAnsi" w:hAnsiTheme="minorHAnsi" w:cstheme="minorHAnsi"/>
          <w:sz w:val="20"/>
          <w:szCs w:val="20"/>
        </w:rPr>
        <w:t>kol</w:t>
      </w:r>
      <w:proofErr w:type="spellEnd"/>
      <w:r w:rsidR="001E1EDB" w:rsidRPr="00457D63">
        <w:rPr>
          <w:rFonts w:asciiTheme="minorHAnsi" w:hAnsiTheme="minorHAnsi" w:cstheme="minorHAnsi"/>
          <w:sz w:val="20"/>
          <w:szCs w:val="20"/>
        </w:rPr>
        <w:t xml:space="preserve"> a nabíjecích stojanů</w:t>
      </w:r>
      <w:r w:rsidR="007F104B" w:rsidRPr="00457D63">
        <w:rPr>
          <w:rFonts w:asciiTheme="minorHAnsi" w:hAnsiTheme="minorHAnsi" w:cstheme="minorHAnsi"/>
          <w:sz w:val="20"/>
          <w:szCs w:val="20"/>
        </w:rPr>
        <w:t xml:space="preserve">, a to se splatností do </w:t>
      </w:r>
      <w:r w:rsidR="001E1EDB" w:rsidRPr="00457D63">
        <w:rPr>
          <w:rFonts w:asciiTheme="minorHAnsi" w:hAnsiTheme="minorHAnsi" w:cstheme="minorHAnsi"/>
          <w:sz w:val="20"/>
          <w:szCs w:val="20"/>
        </w:rPr>
        <w:t>30</w:t>
      </w:r>
      <w:r w:rsidR="007F104B" w:rsidRPr="00457D63">
        <w:rPr>
          <w:rFonts w:asciiTheme="minorHAnsi" w:hAnsiTheme="minorHAnsi" w:cstheme="minorHAnsi"/>
          <w:sz w:val="20"/>
          <w:szCs w:val="20"/>
        </w:rPr>
        <w:t xml:space="preserve"> dnů od </w:t>
      </w:r>
      <w:r w:rsidR="00B64445" w:rsidRPr="00457D63">
        <w:rPr>
          <w:rFonts w:asciiTheme="minorHAnsi" w:hAnsiTheme="minorHAnsi" w:cstheme="minorHAnsi"/>
          <w:sz w:val="20"/>
          <w:szCs w:val="20"/>
        </w:rPr>
        <w:t>vystavení. Kupující je</w:t>
      </w:r>
      <w:r w:rsidR="001C0395" w:rsidRPr="00457D63">
        <w:rPr>
          <w:rFonts w:asciiTheme="minorHAnsi" w:hAnsiTheme="minorHAnsi" w:cstheme="minorHAnsi"/>
          <w:sz w:val="20"/>
          <w:szCs w:val="20"/>
        </w:rPr>
        <w:t xml:space="preserve"> povinen uhradit kupní cenu po převzetí</w:t>
      </w:r>
      <w:r w:rsidR="00B64445" w:rsidRPr="00457D63">
        <w:rPr>
          <w:rFonts w:asciiTheme="minorHAnsi" w:hAnsiTheme="minorHAnsi" w:cstheme="minorHAnsi"/>
          <w:sz w:val="20"/>
          <w:szCs w:val="20"/>
        </w:rPr>
        <w:t xml:space="preserve"> </w:t>
      </w:r>
      <w:r w:rsidR="001E1EDB" w:rsidRPr="00457D63">
        <w:rPr>
          <w:rFonts w:asciiTheme="minorHAnsi" w:hAnsiTheme="minorHAnsi" w:cstheme="minorHAnsi"/>
          <w:sz w:val="20"/>
          <w:szCs w:val="20"/>
        </w:rPr>
        <w:t>elektro kol a nabíjecích stojanů</w:t>
      </w:r>
      <w:r w:rsidR="00B64445" w:rsidRPr="00457D63">
        <w:rPr>
          <w:rFonts w:asciiTheme="minorHAnsi" w:hAnsiTheme="minorHAnsi" w:cstheme="minorHAnsi"/>
          <w:sz w:val="20"/>
          <w:szCs w:val="20"/>
        </w:rPr>
        <w:t xml:space="preserve"> od prodávajícího.</w:t>
      </w:r>
      <w:r w:rsidR="007F104B" w:rsidRPr="00457D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0B7C" w:rsidRPr="00457D63" w:rsidRDefault="00160B7C" w:rsidP="00160B7C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160B7C" w:rsidRPr="00457D63" w:rsidRDefault="00160B7C" w:rsidP="00E94856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Prodávající je povinen zajistit</w:t>
      </w:r>
      <w:r w:rsidR="00891AF9" w:rsidRPr="00457D63">
        <w:rPr>
          <w:rFonts w:asciiTheme="minorHAnsi" w:hAnsiTheme="minorHAnsi" w:cstheme="minorHAnsi"/>
          <w:sz w:val="20"/>
          <w:szCs w:val="20"/>
        </w:rPr>
        <w:t xml:space="preserve"> záruční servis a opravy </w:t>
      </w:r>
      <w:proofErr w:type="spellStart"/>
      <w:r w:rsidR="00932B95" w:rsidRPr="00457D63">
        <w:rPr>
          <w:rFonts w:asciiTheme="minorHAnsi" w:hAnsiTheme="minorHAnsi" w:cstheme="minorHAnsi"/>
          <w:sz w:val="20"/>
          <w:szCs w:val="20"/>
        </w:rPr>
        <w:t>elektrokol</w:t>
      </w:r>
      <w:proofErr w:type="spellEnd"/>
      <w:r w:rsidR="00257184" w:rsidRPr="00457D63">
        <w:rPr>
          <w:rFonts w:asciiTheme="minorHAnsi" w:hAnsiTheme="minorHAnsi" w:cstheme="minorHAnsi"/>
          <w:sz w:val="20"/>
          <w:szCs w:val="20"/>
        </w:rPr>
        <w:t xml:space="preserve"> </w:t>
      </w:r>
      <w:r w:rsidRPr="00457D63">
        <w:rPr>
          <w:rFonts w:asciiTheme="minorHAnsi" w:hAnsiTheme="minorHAnsi" w:cstheme="minorHAnsi"/>
          <w:sz w:val="20"/>
          <w:szCs w:val="20"/>
        </w:rPr>
        <w:t>v okruhu do 35 km od sídla kupujícího</w:t>
      </w:r>
      <w:r w:rsidR="00257184" w:rsidRPr="00457D63">
        <w:rPr>
          <w:rFonts w:asciiTheme="minorHAnsi" w:hAnsiTheme="minorHAnsi" w:cstheme="minorHAnsi"/>
          <w:sz w:val="20"/>
          <w:szCs w:val="20"/>
        </w:rPr>
        <w:t xml:space="preserve"> a nabíjecích stojanů v prostorách umístění kupujícího</w:t>
      </w:r>
      <w:r w:rsidRPr="00457D63">
        <w:rPr>
          <w:rFonts w:asciiTheme="minorHAnsi" w:hAnsiTheme="minorHAnsi" w:cstheme="minorHAnsi"/>
          <w:sz w:val="20"/>
          <w:szCs w:val="20"/>
        </w:rPr>
        <w:t>.</w:t>
      </w:r>
    </w:p>
    <w:p w:rsidR="00837DA6" w:rsidRPr="00457D63" w:rsidRDefault="00837DA6" w:rsidP="00837D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94856" w:rsidRPr="00457D63" w:rsidRDefault="00E94856" w:rsidP="001C039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Na předmětn</w:t>
      </w:r>
      <w:r w:rsidR="006C4745" w:rsidRPr="00457D63">
        <w:rPr>
          <w:rFonts w:asciiTheme="minorHAnsi" w:hAnsiTheme="minorHAnsi" w:cstheme="minorHAnsi"/>
          <w:sz w:val="20"/>
          <w:szCs w:val="20"/>
        </w:rPr>
        <w:t xml:space="preserve">á </w:t>
      </w:r>
      <w:r w:rsidR="00932B95" w:rsidRPr="00457D63">
        <w:rPr>
          <w:rFonts w:asciiTheme="minorHAnsi" w:hAnsiTheme="minorHAnsi" w:cstheme="minorHAnsi"/>
          <w:sz w:val="20"/>
          <w:szCs w:val="20"/>
        </w:rPr>
        <w:t>elektrokol</w:t>
      </w:r>
      <w:r w:rsidR="006C4745" w:rsidRPr="00457D63">
        <w:rPr>
          <w:rFonts w:asciiTheme="minorHAnsi" w:hAnsiTheme="minorHAnsi" w:cstheme="minorHAnsi"/>
          <w:sz w:val="20"/>
          <w:szCs w:val="20"/>
        </w:rPr>
        <w:t xml:space="preserve">a </w:t>
      </w:r>
      <w:r w:rsidR="00257184" w:rsidRPr="00457D63">
        <w:rPr>
          <w:rFonts w:asciiTheme="minorHAnsi" w:hAnsiTheme="minorHAnsi" w:cstheme="minorHAnsi"/>
          <w:sz w:val="20"/>
          <w:szCs w:val="20"/>
        </w:rPr>
        <w:t xml:space="preserve">a nabíjecí stojany </w:t>
      </w:r>
      <w:r w:rsidRPr="00457D63">
        <w:rPr>
          <w:rFonts w:asciiTheme="minorHAnsi" w:hAnsiTheme="minorHAnsi" w:cstheme="minorHAnsi"/>
          <w:sz w:val="20"/>
          <w:szCs w:val="20"/>
        </w:rPr>
        <w:t>se vztahuje smluvní záruka v délce trvání</w:t>
      </w:r>
      <w:r w:rsidR="006C4745" w:rsidRPr="00457D63">
        <w:rPr>
          <w:rFonts w:asciiTheme="minorHAnsi" w:hAnsiTheme="minorHAnsi" w:cstheme="minorHAnsi"/>
          <w:sz w:val="20"/>
          <w:szCs w:val="20"/>
        </w:rPr>
        <w:t xml:space="preserve"> </w:t>
      </w:r>
      <w:r w:rsidR="00634642" w:rsidRPr="00457D63">
        <w:rPr>
          <w:rFonts w:asciiTheme="minorHAnsi" w:hAnsiTheme="minorHAnsi" w:cstheme="minorHAnsi"/>
          <w:sz w:val="20"/>
          <w:szCs w:val="20"/>
        </w:rPr>
        <w:t xml:space="preserve">4 roky na rám, </w:t>
      </w:r>
      <w:r w:rsidR="00661177" w:rsidRPr="00457D63">
        <w:rPr>
          <w:rFonts w:asciiTheme="minorHAnsi" w:hAnsiTheme="minorHAnsi" w:cstheme="minorHAnsi"/>
          <w:sz w:val="20"/>
          <w:szCs w:val="20"/>
        </w:rPr>
        <w:t>2 roky</w:t>
      </w:r>
      <w:r w:rsidR="00634642" w:rsidRPr="00457D63">
        <w:rPr>
          <w:rFonts w:asciiTheme="minorHAnsi" w:hAnsiTheme="minorHAnsi" w:cstheme="minorHAnsi"/>
          <w:sz w:val="20"/>
          <w:szCs w:val="20"/>
        </w:rPr>
        <w:t xml:space="preserve"> na zbývající komponenty</w:t>
      </w:r>
      <w:r w:rsidR="00661177" w:rsidRPr="00457D63">
        <w:rPr>
          <w:rFonts w:asciiTheme="minorHAnsi" w:hAnsiTheme="minorHAnsi" w:cstheme="minorHAnsi"/>
          <w:sz w:val="20"/>
          <w:szCs w:val="20"/>
        </w:rPr>
        <w:t>.</w:t>
      </w:r>
    </w:p>
    <w:p w:rsidR="00661177" w:rsidRPr="00457D63" w:rsidRDefault="00661177" w:rsidP="00661177">
      <w:pPr>
        <w:pStyle w:val="Normlnweb"/>
        <w:spacing w:before="12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6C3C65" w:rsidRPr="00457D63" w:rsidRDefault="00E94856" w:rsidP="001C039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7D63">
        <w:rPr>
          <w:rFonts w:asciiTheme="minorHAnsi" w:hAnsiTheme="minorHAnsi" w:cstheme="minorHAnsi"/>
          <w:color w:val="000000"/>
          <w:sz w:val="20"/>
          <w:szCs w:val="20"/>
        </w:rPr>
        <w:t>Smluvní strany sjednávají následující smluvní pokuty za každý i započatý den prodlení:</w:t>
      </w:r>
    </w:p>
    <w:p w:rsidR="00362F56" w:rsidRPr="00457D63" w:rsidRDefault="00362F56" w:rsidP="001C0395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94856" w:rsidRPr="00457D63" w:rsidRDefault="00AC2B84" w:rsidP="001C0395">
      <w:pPr>
        <w:tabs>
          <w:tab w:val="left" w:pos="10725"/>
        </w:tabs>
        <w:spacing w:after="0"/>
        <w:ind w:left="851" w:right="537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a) s termínem plnění předmětu smlouvy: </w:t>
      </w:r>
      <w:r w:rsidR="009D5BA1" w:rsidRPr="00457D63">
        <w:rPr>
          <w:rFonts w:eastAsia="Times New Roman" w:cstheme="minorHAnsi"/>
          <w:color w:val="000000"/>
          <w:sz w:val="20"/>
          <w:szCs w:val="20"/>
          <w:lang w:eastAsia="cs-CZ"/>
        </w:rPr>
        <w:t>ve výši 0,2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% z ceny </w:t>
      </w:r>
      <w:r w:rsidR="001C0395" w:rsidRPr="00457D63">
        <w:rPr>
          <w:rFonts w:eastAsia="Times New Roman" w:cstheme="minorHAnsi"/>
          <w:color w:val="000000"/>
          <w:sz w:val="20"/>
          <w:szCs w:val="20"/>
          <w:lang w:eastAsia="cs-CZ"/>
        </w:rPr>
        <w:t>předmětných</w:t>
      </w:r>
      <w:r w:rsidR="006C4745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="00932B95" w:rsidRPr="00457D63">
        <w:rPr>
          <w:rFonts w:eastAsia="Times New Roman" w:cstheme="minorHAnsi"/>
          <w:color w:val="000000"/>
          <w:sz w:val="20"/>
          <w:szCs w:val="20"/>
          <w:lang w:eastAsia="cs-CZ"/>
        </w:rPr>
        <w:t>elektrokol</w:t>
      </w:r>
      <w:proofErr w:type="spellEnd"/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1E1EDB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a nabíjecích stojanů 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>bez DPH</w:t>
      </w:r>
      <w:r w:rsidR="006C3C65" w:rsidRPr="00457D63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</w:p>
    <w:p w:rsidR="001C0395" w:rsidRPr="00457D63" w:rsidRDefault="001C0395" w:rsidP="001C0395">
      <w:pPr>
        <w:tabs>
          <w:tab w:val="left" w:pos="10725"/>
        </w:tabs>
        <w:spacing w:after="0"/>
        <w:ind w:left="851" w:right="537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E94856" w:rsidRPr="00457D63" w:rsidRDefault="00E92D8D" w:rsidP="001C0395">
      <w:pPr>
        <w:tabs>
          <w:tab w:val="left" w:pos="10725"/>
        </w:tabs>
        <w:spacing w:after="0"/>
        <w:ind w:left="851" w:right="537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57D63">
        <w:rPr>
          <w:rFonts w:eastAsia="Times New Roman" w:cstheme="minorHAnsi"/>
          <w:color w:val="000000"/>
          <w:sz w:val="20"/>
          <w:szCs w:val="20"/>
          <w:lang w:eastAsia="cs-CZ"/>
        </w:rPr>
        <w:t>b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>) s předáním komplet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>ních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dokladů nezbytných k užívání předmětu smlouvy</w:t>
      </w:r>
      <w:r w:rsidR="009D5BA1" w:rsidRPr="00457D63">
        <w:rPr>
          <w:rFonts w:eastAsia="Times New Roman" w:cstheme="minorHAnsi"/>
          <w:color w:val="000000"/>
          <w:sz w:val="20"/>
          <w:szCs w:val="20"/>
          <w:lang w:eastAsia="cs-CZ"/>
        </w:rPr>
        <w:t>: ve výši 0,2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% z celkové ceny </w:t>
      </w:r>
      <w:proofErr w:type="spellStart"/>
      <w:r w:rsidRPr="00457D63">
        <w:rPr>
          <w:rFonts w:eastAsia="Times New Roman" w:cstheme="minorHAnsi"/>
          <w:color w:val="000000"/>
          <w:sz w:val="20"/>
          <w:szCs w:val="20"/>
          <w:lang w:eastAsia="cs-CZ"/>
        </w:rPr>
        <w:t>elektrokol</w:t>
      </w:r>
      <w:proofErr w:type="spellEnd"/>
      <w:r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nabíjecích stojanů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bez DPH, </w:t>
      </w:r>
    </w:p>
    <w:p w:rsidR="001C0395" w:rsidRPr="00457D63" w:rsidRDefault="001C0395" w:rsidP="001C0395">
      <w:pPr>
        <w:tabs>
          <w:tab w:val="left" w:pos="10725"/>
        </w:tabs>
        <w:spacing w:after="0"/>
        <w:ind w:left="851" w:right="537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E94856" w:rsidRPr="00457D63" w:rsidRDefault="00E92D8D" w:rsidP="001C0395">
      <w:pPr>
        <w:tabs>
          <w:tab w:val="left" w:pos="10725"/>
        </w:tabs>
        <w:spacing w:after="0"/>
        <w:ind w:left="851" w:right="537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57D63">
        <w:rPr>
          <w:rFonts w:eastAsia="Times New Roman" w:cstheme="minorHAnsi"/>
          <w:color w:val="000000"/>
          <w:sz w:val="20"/>
          <w:szCs w:val="20"/>
          <w:lang w:eastAsia="cs-CZ"/>
        </w:rPr>
        <w:t>c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) s odstraněním vad - oproti lhůtám, jež byly 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>kupujícím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stanoveny v protokolu o předání a převzetí </w:t>
      </w:r>
      <w:r w:rsidR="00932B95" w:rsidRPr="00457D63">
        <w:rPr>
          <w:rFonts w:eastAsia="Times New Roman" w:cstheme="minorHAnsi"/>
          <w:color w:val="000000"/>
          <w:sz w:val="20"/>
          <w:szCs w:val="20"/>
          <w:lang w:eastAsia="cs-CZ"/>
        </w:rPr>
        <w:t>elektro</w:t>
      </w:r>
      <w:r w:rsidR="001E1EDB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932B95" w:rsidRPr="00457D63">
        <w:rPr>
          <w:rFonts w:eastAsia="Times New Roman" w:cstheme="minorHAnsi"/>
          <w:color w:val="000000"/>
          <w:sz w:val="20"/>
          <w:szCs w:val="20"/>
          <w:lang w:eastAsia="cs-CZ"/>
        </w:rPr>
        <w:t>kol</w:t>
      </w:r>
      <w:r w:rsidR="001E1EDB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nabíjecích stojanů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: ve výši </w:t>
      </w:r>
      <w:r w:rsidR="009D5BA1" w:rsidRPr="00457D63">
        <w:rPr>
          <w:rFonts w:eastAsia="Times New Roman" w:cstheme="minorHAnsi"/>
          <w:color w:val="000000"/>
          <w:sz w:val="20"/>
          <w:szCs w:val="20"/>
          <w:lang w:eastAsia="cs-CZ"/>
        </w:rPr>
        <w:t>0,2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% z 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celkové 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ceny </w:t>
      </w:r>
      <w:r w:rsidR="001C0395" w:rsidRPr="00457D63">
        <w:rPr>
          <w:rFonts w:eastAsia="Times New Roman" w:cstheme="minorHAnsi"/>
          <w:color w:val="000000"/>
          <w:sz w:val="20"/>
          <w:szCs w:val="20"/>
          <w:lang w:eastAsia="cs-CZ"/>
        </w:rPr>
        <w:t>dotčených</w:t>
      </w:r>
      <w:r w:rsidR="000E372D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="001C0395" w:rsidRPr="00457D63">
        <w:rPr>
          <w:rFonts w:eastAsia="Times New Roman" w:cstheme="minorHAnsi"/>
          <w:color w:val="000000"/>
          <w:sz w:val="20"/>
          <w:szCs w:val="20"/>
          <w:lang w:eastAsia="cs-CZ"/>
        </w:rPr>
        <w:t>elektrokol</w:t>
      </w:r>
      <w:proofErr w:type="spellEnd"/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1E1EDB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a nabíjecích stojanů 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>bez DPH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 </w:t>
      </w:r>
    </w:p>
    <w:p w:rsidR="001C0395" w:rsidRPr="00457D63" w:rsidRDefault="001C0395" w:rsidP="001C0395">
      <w:pPr>
        <w:tabs>
          <w:tab w:val="left" w:pos="10725"/>
        </w:tabs>
        <w:spacing w:after="0"/>
        <w:ind w:left="851" w:right="537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E94856" w:rsidRPr="00457D63" w:rsidRDefault="00E92D8D" w:rsidP="00AC2B84">
      <w:pPr>
        <w:tabs>
          <w:tab w:val="left" w:pos="10725"/>
        </w:tabs>
        <w:ind w:left="851" w:right="537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57D63"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>)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 odstraněním vad uplatněných kupujícím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 záruční době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>: ve výši</w:t>
      </w:r>
      <w:r w:rsidR="00A43887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0,2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% z 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celkové 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ceny </w:t>
      </w:r>
      <w:r w:rsidR="001C0395" w:rsidRPr="00457D63">
        <w:rPr>
          <w:rFonts w:eastAsia="Times New Roman" w:cstheme="minorHAnsi"/>
          <w:color w:val="000000"/>
          <w:sz w:val="20"/>
          <w:szCs w:val="20"/>
          <w:lang w:eastAsia="cs-CZ"/>
        </w:rPr>
        <w:t>dotčených</w:t>
      </w:r>
      <w:r w:rsidR="006C4745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="00932B95" w:rsidRPr="00457D63">
        <w:rPr>
          <w:rFonts w:eastAsia="Times New Roman" w:cstheme="minorHAnsi"/>
          <w:color w:val="000000"/>
          <w:sz w:val="20"/>
          <w:szCs w:val="20"/>
          <w:lang w:eastAsia="cs-CZ"/>
        </w:rPr>
        <w:t>elektrokol</w:t>
      </w:r>
      <w:proofErr w:type="spellEnd"/>
      <w:r w:rsidR="001E1EDB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nabíjecích stojanů</w:t>
      </w:r>
      <w:r w:rsidR="00AC2B84" w:rsidRPr="00457D6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bez DPH</w:t>
      </w:r>
      <w:r w:rsidR="00E94856" w:rsidRPr="00457D63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:rsidR="00E94856" w:rsidRPr="00457D63" w:rsidRDefault="00AC2B84" w:rsidP="001C039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7D63">
        <w:rPr>
          <w:rFonts w:asciiTheme="minorHAnsi" w:hAnsiTheme="minorHAnsi" w:cstheme="minorHAnsi"/>
          <w:color w:val="000000"/>
          <w:sz w:val="20"/>
          <w:szCs w:val="20"/>
        </w:rPr>
        <w:t xml:space="preserve">Smluvní strany dále sjednávají k tíži prodávajícího smluvní </w:t>
      </w:r>
      <w:r w:rsidR="00E94856" w:rsidRPr="00457D63">
        <w:rPr>
          <w:rFonts w:asciiTheme="minorHAnsi" w:hAnsiTheme="minorHAnsi" w:cstheme="minorHAnsi"/>
          <w:color w:val="000000"/>
          <w:sz w:val="20"/>
          <w:szCs w:val="20"/>
        </w:rPr>
        <w:t>pokut</w:t>
      </w:r>
      <w:r w:rsidRPr="00457D63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E94856" w:rsidRPr="00457D63">
        <w:rPr>
          <w:rFonts w:asciiTheme="minorHAnsi" w:hAnsiTheme="minorHAnsi" w:cstheme="minorHAnsi"/>
          <w:color w:val="000000"/>
          <w:sz w:val="20"/>
          <w:szCs w:val="20"/>
        </w:rPr>
        <w:t xml:space="preserve"> při </w:t>
      </w:r>
      <w:r w:rsidR="000E372D" w:rsidRPr="00457D63">
        <w:rPr>
          <w:rFonts w:asciiTheme="minorHAnsi" w:hAnsiTheme="minorHAnsi" w:cstheme="minorHAnsi"/>
          <w:color w:val="000000"/>
          <w:sz w:val="20"/>
          <w:szCs w:val="20"/>
        </w:rPr>
        <w:t>takovém porušení povinnosti</w:t>
      </w:r>
      <w:r w:rsidR="00855647" w:rsidRPr="00457D63">
        <w:rPr>
          <w:rFonts w:asciiTheme="minorHAnsi" w:hAnsiTheme="minorHAnsi" w:cstheme="minorHAnsi"/>
          <w:color w:val="000000"/>
          <w:sz w:val="20"/>
          <w:szCs w:val="20"/>
        </w:rPr>
        <w:t xml:space="preserve"> prodávající</w:t>
      </w:r>
      <w:r w:rsidR="000E372D" w:rsidRPr="00457D63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="00855647" w:rsidRPr="00457D63">
        <w:rPr>
          <w:rFonts w:asciiTheme="minorHAnsi" w:hAnsiTheme="minorHAnsi" w:cstheme="minorHAnsi"/>
          <w:color w:val="000000"/>
          <w:sz w:val="20"/>
          <w:szCs w:val="20"/>
        </w:rPr>
        <w:t xml:space="preserve">, které má za následek </w:t>
      </w:r>
      <w:r w:rsidR="00E94856" w:rsidRPr="00457D63">
        <w:rPr>
          <w:rFonts w:asciiTheme="minorHAnsi" w:hAnsiTheme="minorHAnsi" w:cstheme="minorHAnsi"/>
          <w:color w:val="000000"/>
          <w:sz w:val="20"/>
          <w:szCs w:val="20"/>
        </w:rPr>
        <w:t>výpově</w:t>
      </w:r>
      <w:r w:rsidR="00855647" w:rsidRPr="00457D63">
        <w:rPr>
          <w:rFonts w:asciiTheme="minorHAnsi" w:hAnsiTheme="minorHAnsi" w:cstheme="minorHAnsi"/>
          <w:color w:val="000000"/>
          <w:sz w:val="20"/>
          <w:szCs w:val="20"/>
        </w:rPr>
        <w:t>ď</w:t>
      </w:r>
      <w:r w:rsidR="00E94856" w:rsidRPr="00457D6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57D63">
        <w:rPr>
          <w:rFonts w:asciiTheme="minorHAnsi" w:hAnsiTheme="minorHAnsi" w:cstheme="minorHAnsi"/>
          <w:color w:val="000000"/>
          <w:sz w:val="20"/>
          <w:szCs w:val="20"/>
        </w:rPr>
        <w:t xml:space="preserve">nebo odstoupení od </w:t>
      </w:r>
      <w:r w:rsidR="00E94856" w:rsidRPr="00457D63">
        <w:rPr>
          <w:rFonts w:asciiTheme="minorHAnsi" w:hAnsiTheme="minorHAnsi" w:cstheme="minorHAnsi"/>
          <w:color w:val="000000"/>
          <w:sz w:val="20"/>
          <w:szCs w:val="20"/>
        </w:rPr>
        <w:t>smlouvy</w:t>
      </w:r>
      <w:r w:rsidR="000E372D" w:rsidRPr="00457D63">
        <w:rPr>
          <w:rFonts w:asciiTheme="minorHAnsi" w:hAnsiTheme="minorHAnsi" w:cstheme="minorHAnsi"/>
          <w:color w:val="000000"/>
          <w:sz w:val="20"/>
          <w:szCs w:val="20"/>
        </w:rPr>
        <w:t xml:space="preserve"> kupujícím</w:t>
      </w:r>
      <w:r w:rsidRPr="00457D63">
        <w:rPr>
          <w:rFonts w:asciiTheme="minorHAnsi" w:hAnsiTheme="minorHAnsi" w:cstheme="minorHAnsi"/>
          <w:color w:val="000000"/>
          <w:sz w:val="20"/>
          <w:szCs w:val="20"/>
        </w:rPr>
        <w:t xml:space="preserve">: ve výši </w:t>
      </w:r>
      <w:r w:rsidR="00E94856" w:rsidRPr="00457D63">
        <w:rPr>
          <w:rFonts w:asciiTheme="minorHAnsi" w:hAnsiTheme="minorHAnsi" w:cstheme="minorHAnsi"/>
          <w:color w:val="000000"/>
          <w:sz w:val="20"/>
          <w:szCs w:val="20"/>
        </w:rPr>
        <w:t>5 % z</w:t>
      </w:r>
      <w:r w:rsidR="000E372D" w:rsidRPr="00457D63">
        <w:rPr>
          <w:rFonts w:asciiTheme="minorHAnsi" w:hAnsiTheme="minorHAnsi" w:cstheme="minorHAnsi"/>
          <w:color w:val="000000"/>
          <w:sz w:val="20"/>
          <w:szCs w:val="20"/>
        </w:rPr>
        <w:t xml:space="preserve"> kupní </w:t>
      </w:r>
      <w:r w:rsidR="00E94856" w:rsidRPr="00457D63">
        <w:rPr>
          <w:rFonts w:asciiTheme="minorHAnsi" w:hAnsiTheme="minorHAnsi" w:cstheme="minorHAnsi"/>
          <w:color w:val="000000"/>
          <w:sz w:val="20"/>
          <w:szCs w:val="20"/>
        </w:rPr>
        <w:t>ceny</w:t>
      </w:r>
      <w:r w:rsidRPr="00457D63">
        <w:rPr>
          <w:rFonts w:asciiTheme="minorHAnsi" w:hAnsiTheme="minorHAnsi" w:cstheme="minorHAnsi"/>
          <w:color w:val="000000"/>
          <w:sz w:val="20"/>
          <w:szCs w:val="20"/>
        </w:rPr>
        <w:t xml:space="preserve"> bez DPH.</w:t>
      </w:r>
    </w:p>
    <w:p w:rsidR="001C0395" w:rsidRPr="00457D63" w:rsidRDefault="001C0395" w:rsidP="001C0395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E94856" w:rsidRPr="00457D63" w:rsidRDefault="00E94856" w:rsidP="001C039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Součástí smlouvy jsou i veškeré podmínky stanovené v zadávacích podmínkách veřejné zakázky, a to i v případě, že v této smlouvě nejsou výslovně uvedeny.</w:t>
      </w:r>
    </w:p>
    <w:p w:rsidR="001C0395" w:rsidRPr="00457D63" w:rsidRDefault="001C0395" w:rsidP="001C0395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E94856" w:rsidRPr="00457D63" w:rsidRDefault="00F53E78" w:rsidP="001C039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S</w:t>
      </w:r>
      <w:r w:rsidR="00E94856" w:rsidRPr="00457D63">
        <w:rPr>
          <w:rFonts w:asciiTheme="minorHAnsi" w:hAnsiTheme="minorHAnsi" w:cstheme="minorHAnsi"/>
          <w:sz w:val="20"/>
          <w:szCs w:val="20"/>
        </w:rPr>
        <w:t xml:space="preserve">mlouva </w:t>
      </w:r>
      <w:r w:rsidRPr="00457D63">
        <w:rPr>
          <w:rFonts w:asciiTheme="minorHAnsi" w:hAnsiTheme="minorHAnsi" w:cstheme="minorHAnsi"/>
          <w:sz w:val="20"/>
          <w:szCs w:val="20"/>
        </w:rPr>
        <w:t>je</w:t>
      </w:r>
      <w:r w:rsidR="00E94856" w:rsidRPr="00457D63">
        <w:rPr>
          <w:rFonts w:asciiTheme="minorHAnsi" w:hAnsiTheme="minorHAnsi" w:cstheme="minorHAnsi"/>
          <w:sz w:val="20"/>
          <w:szCs w:val="20"/>
        </w:rPr>
        <w:t xml:space="preserve"> sepsána ve čtyřech stejnopisech, z nichž jeden je určen pro prodávajícího a tři pro kupujícího. </w:t>
      </w:r>
    </w:p>
    <w:p w:rsidR="001C0395" w:rsidRPr="00457D63" w:rsidRDefault="001C0395" w:rsidP="001C0395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F104B" w:rsidRPr="00457D63" w:rsidRDefault="007F104B" w:rsidP="001C039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Uzavření této smlouvy sc</w:t>
      </w:r>
      <w:r w:rsidR="007F6EA7" w:rsidRPr="00457D63">
        <w:rPr>
          <w:rFonts w:asciiTheme="minorHAnsi" w:hAnsiTheme="minorHAnsi" w:cstheme="minorHAnsi"/>
          <w:sz w:val="20"/>
          <w:szCs w:val="20"/>
        </w:rPr>
        <w:t xml:space="preserve">hválila Rada města Říčany dne </w:t>
      </w:r>
      <w:r w:rsidR="00D31B7E">
        <w:rPr>
          <w:rFonts w:asciiTheme="minorHAnsi" w:hAnsiTheme="minorHAnsi" w:cstheme="minorHAnsi"/>
          <w:sz w:val="20"/>
          <w:szCs w:val="20"/>
        </w:rPr>
        <w:t xml:space="preserve">23. 11. 2017 </w:t>
      </w:r>
      <w:r w:rsidRPr="00457D63">
        <w:rPr>
          <w:rFonts w:asciiTheme="minorHAnsi" w:hAnsiTheme="minorHAnsi" w:cstheme="minorHAnsi"/>
          <w:sz w:val="20"/>
          <w:szCs w:val="20"/>
        </w:rPr>
        <w:t xml:space="preserve">usnesením č. </w:t>
      </w:r>
      <w:r w:rsidR="00D31B7E">
        <w:rPr>
          <w:rFonts w:asciiTheme="minorHAnsi" w:hAnsiTheme="minorHAnsi" w:cstheme="minorHAnsi"/>
          <w:sz w:val="20"/>
          <w:szCs w:val="20"/>
        </w:rPr>
        <w:t>17-52-003.</w:t>
      </w:r>
    </w:p>
    <w:p w:rsidR="001C0395" w:rsidRPr="00457D63" w:rsidRDefault="001C0395" w:rsidP="001C0395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F104B" w:rsidRPr="00457D63" w:rsidRDefault="007F104B" w:rsidP="001C039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Smlou</w:t>
      </w:r>
      <w:r w:rsidR="00A328A9" w:rsidRPr="00457D63">
        <w:rPr>
          <w:rFonts w:asciiTheme="minorHAnsi" w:hAnsiTheme="minorHAnsi" w:cstheme="minorHAnsi"/>
          <w:sz w:val="20"/>
          <w:szCs w:val="20"/>
        </w:rPr>
        <w:t>va nabývá účinnosti nejdříve dnem uveřejnění prostřednictvím registru smluv</w:t>
      </w:r>
      <w:r w:rsidRPr="00457D63">
        <w:rPr>
          <w:rFonts w:asciiTheme="minorHAnsi" w:hAnsiTheme="minorHAnsi" w:cstheme="minorHAnsi"/>
          <w:sz w:val="20"/>
          <w:szCs w:val="20"/>
        </w:rPr>
        <w:t>.</w:t>
      </w:r>
      <w:r w:rsidR="004D00A4" w:rsidRPr="00457D63">
        <w:rPr>
          <w:rFonts w:asciiTheme="minorHAnsi" w:hAnsiTheme="minorHAnsi" w:cstheme="minorHAnsi"/>
          <w:sz w:val="20"/>
          <w:szCs w:val="20"/>
        </w:rPr>
        <w:t xml:space="preserve"> Za odeslání smlouvy do registru smluv zodpovídá kupující. </w:t>
      </w:r>
    </w:p>
    <w:p w:rsidR="004D00A4" w:rsidRPr="00457D63" w:rsidRDefault="004D00A4" w:rsidP="007F104B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7F104B" w:rsidRPr="00457D63" w:rsidRDefault="00012FB1" w:rsidP="00A3566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Příloha</w:t>
      </w:r>
      <w:r w:rsidR="004D00A4" w:rsidRPr="00457D63">
        <w:rPr>
          <w:rFonts w:asciiTheme="minorHAnsi" w:hAnsiTheme="minorHAnsi" w:cstheme="minorHAnsi"/>
          <w:sz w:val="20"/>
          <w:szCs w:val="20"/>
        </w:rPr>
        <w:t xml:space="preserve"> č. 1</w:t>
      </w:r>
      <w:r w:rsidRPr="00457D63">
        <w:rPr>
          <w:rFonts w:asciiTheme="minorHAnsi" w:hAnsiTheme="minorHAnsi" w:cstheme="minorHAnsi"/>
          <w:sz w:val="20"/>
          <w:szCs w:val="20"/>
        </w:rPr>
        <w:t xml:space="preserve">: </w:t>
      </w:r>
      <w:r w:rsidR="00932B95" w:rsidRPr="00457D63">
        <w:rPr>
          <w:rFonts w:asciiTheme="minorHAnsi" w:hAnsiTheme="minorHAnsi" w:cstheme="minorHAnsi"/>
          <w:sz w:val="20"/>
          <w:szCs w:val="20"/>
        </w:rPr>
        <w:t>T</w:t>
      </w:r>
      <w:r w:rsidR="004D00A4" w:rsidRPr="00457D63">
        <w:rPr>
          <w:rFonts w:asciiTheme="minorHAnsi" w:hAnsiTheme="minorHAnsi" w:cstheme="minorHAnsi"/>
          <w:sz w:val="20"/>
          <w:szCs w:val="20"/>
        </w:rPr>
        <w:t xml:space="preserve">echnická specifikace </w:t>
      </w:r>
      <w:r w:rsidR="00A328A9" w:rsidRPr="00457D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12FB1" w:rsidRPr="00457D63" w:rsidRDefault="004D00A4" w:rsidP="00A3566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Příloha č. 2 – Rozpočet nabídky</w:t>
      </w:r>
    </w:p>
    <w:p w:rsidR="004D00A4" w:rsidRPr="00457D63" w:rsidRDefault="004D00A4" w:rsidP="007F104B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7F104B" w:rsidRPr="00457D63" w:rsidRDefault="00F17EC9" w:rsidP="007F104B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 Říčanech dne 27.11.2017</w:t>
      </w:r>
      <w:r w:rsidR="007F104B" w:rsidRPr="00457D63">
        <w:rPr>
          <w:rFonts w:asciiTheme="minorHAnsi" w:hAnsiTheme="minorHAnsi" w:cstheme="minorHAnsi"/>
          <w:sz w:val="20"/>
          <w:szCs w:val="20"/>
        </w:rPr>
        <w:tab/>
      </w:r>
      <w:r w:rsidR="007F104B" w:rsidRPr="00457D63">
        <w:rPr>
          <w:rFonts w:asciiTheme="minorHAnsi" w:hAnsiTheme="minorHAnsi" w:cstheme="minorHAnsi"/>
          <w:sz w:val="20"/>
          <w:szCs w:val="20"/>
        </w:rPr>
        <w:tab/>
      </w:r>
      <w:r w:rsidR="007F104B" w:rsidRPr="00457D63">
        <w:rPr>
          <w:rFonts w:asciiTheme="minorHAnsi" w:hAnsiTheme="minorHAnsi" w:cstheme="minorHAnsi"/>
          <w:sz w:val="20"/>
          <w:szCs w:val="20"/>
        </w:rPr>
        <w:tab/>
      </w:r>
      <w:r w:rsidR="007F104B" w:rsidRPr="00457D63">
        <w:rPr>
          <w:rFonts w:asciiTheme="minorHAnsi" w:hAnsiTheme="minorHAnsi" w:cstheme="minorHAnsi"/>
          <w:sz w:val="20"/>
          <w:szCs w:val="20"/>
        </w:rPr>
        <w:tab/>
      </w:r>
      <w:r w:rsidR="007F104B" w:rsidRPr="00457D63">
        <w:rPr>
          <w:rFonts w:asciiTheme="minorHAnsi" w:hAnsiTheme="minorHAnsi" w:cstheme="minorHAnsi"/>
          <w:sz w:val="20"/>
          <w:szCs w:val="20"/>
        </w:rPr>
        <w:tab/>
      </w:r>
      <w:r w:rsidR="007F104B" w:rsidRPr="00457D63">
        <w:rPr>
          <w:rFonts w:asciiTheme="minorHAnsi" w:hAnsiTheme="minorHAnsi" w:cstheme="minorHAnsi"/>
          <w:sz w:val="20"/>
          <w:szCs w:val="20"/>
        </w:rPr>
        <w:tab/>
        <w:t>V </w:t>
      </w:r>
      <w:r>
        <w:rPr>
          <w:rFonts w:asciiTheme="minorHAnsi" w:hAnsiTheme="minorHAnsi" w:cstheme="minorHAnsi"/>
          <w:sz w:val="20"/>
          <w:szCs w:val="20"/>
        </w:rPr>
        <w:t>Praze</w:t>
      </w:r>
      <w:r w:rsidR="007F104B" w:rsidRPr="00457D63">
        <w:rPr>
          <w:rFonts w:asciiTheme="minorHAnsi" w:hAnsiTheme="minorHAnsi" w:cstheme="minorHAnsi"/>
          <w:sz w:val="20"/>
          <w:szCs w:val="20"/>
        </w:rPr>
        <w:t xml:space="preserve"> dne</w:t>
      </w:r>
      <w:r w:rsidR="000E372D" w:rsidRPr="00457D6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4.12.2017</w:t>
      </w:r>
      <w:bookmarkStart w:id="0" w:name="_GoBack"/>
      <w:bookmarkEnd w:id="0"/>
      <w:r w:rsidR="007F104B" w:rsidRPr="00457D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4445" w:rsidRPr="00457D63" w:rsidRDefault="00B64445" w:rsidP="007F104B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7F104B" w:rsidRPr="00457D63" w:rsidRDefault="007F104B" w:rsidP="007F104B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457D63">
        <w:rPr>
          <w:rFonts w:asciiTheme="minorHAnsi" w:hAnsiTheme="minorHAnsi" w:cstheme="minorHAnsi"/>
          <w:sz w:val="20"/>
          <w:szCs w:val="20"/>
        </w:rPr>
        <w:tab/>
      </w:r>
      <w:r w:rsidRPr="00457D63">
        <w:rPr>
          <w:rFonts w:asciiTheme="minorHAnsi" w:hAnsiTheme="minorHAnsi" w:cstheme="minorHAnsi"/>
          <w:sz w:val="20"/>
          <w:szCs w:val="20"/>
        </w:rPr>
        <w:tab/>
      </w:r>
      <w:r w:rsidRPr="00457D63">
        <w:rPr>
          <w:rFonts w:asciiTheme="minorHAnsi" w:hAnsiTheme="minorHAnsi" w:cstheme="minorHAnsi"/>
          <w:sz w:val="20"/>
          <w:szCs w:val="20"/>
        </w:rPr>
        <w:tab/>
      </w:r>
      <w:r w:rsidRPr="00457D63">
        <w:rPr>
          <w:rFonts w:asciiTheme="minorHAnsi" w:hAnsiTheme="minorHAnsi" w:cstheme="minorHAnsi"/>
          <w:sz w:val="20"/>
          <w:szCs w:val="20"/>
        </w:rPr>
        <w:tab/>
      </w:r>
      <w:r w:rsidRPr="00457D63">
        <w:rPr>
          <w:rFonts w:asciiTheme="minorHAnsi" w:hAnsiTheme="minorHAnsi" w:cstheme="minorHAnsi"/>
          <w:sz w:val="20"/>
          <w:szCs w:val="20"/>
        </w:rPr>
        <w:tab/>
      </w:r>
      <w:r w:rsidRPr="00457D63">
        <w:rPr>
          <w:rFonts w:asciiTheme="minorHAnsi" w:hAnsiTheme="minorHAnsi" w:cstheme="minorHAnsi"/>
          <w:sz w:val="20"/>
          <w:szCs w:val="20"/>
        </w:rPr>
        <w:tab/>
        <w:t>…………………………………………….</w:t>
      </w:r>
    </w:p>
    <w:p w:rsidR="00E92D8D" w:rsidRPr="00457D63" w:rsidRDefault="007F6EA7" w:rsidP="00A3566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Mgr. Vladimír Kořen</w:t>
      </w:r>
      <w:r w:rsidRPr="00457D63">
        <w:rPr>
          <w:rFonts w:asciiTheme="minorHAnsi" w:hAnsiTheme="minorHAnsi" w:cstheme="minorHAnsi"/>
          <w:sz w:val="20"/>
          <w:szCs w:val="20"/>
        </w:rPr>
        <w:tab/>
      </w:r>
      <w:r w:rsidRPr="00457D63">
        <w:rPr>
          <w:rFonts w:asciiTheme="minorHAnsi" w:hAnsiTheme="minorHAnsi" w:cstheme="minorHAnsi"/>
          <w:sz w:val="20"/>
          <w:szCs w:val="20"/>
        </w:rPr>
        <w:tab/>
      </w:r>
      <w:r w:rsidRPr="00457D63">
        <w:rPr>
          <w:rFonts w:asciiTheme="minorHAnsi" w:hAnsiTheme="minorHAnsi" w:cstheme="minorHAnsi"/>
          <w:sz w:val="20"/>
          <w:szCs w:val="20"/>
        </w:rPr>
        <w:tab/>
      </w:r>
      <w:r w:rsidRPr="00457D63">
        <w:rPr>
          <w:rFonts w:asciiTheme="minorHAnsi" w:hAnsiTheme="minorHAnsi" w:cstheme="minorHAnsi"/>
          <w:sz w:val="20"/>
          <w:szCs w:val="20"/>
        </w:rPr>
        <w:tab/>
      </w:r>
      <w:r w:rsidRPr="00457D63">
        <w:rPr>
          <w:rFonts w:asciiTheme="minorHAnsi" w:hAnsiTheme="minorHAnsi" w:cstheme="minorHAnsi"/>
          <w:sz w:val="20"/>
          <w:szCs w:val="20"/>
        </w:rPr>
        <w:tab/>
      </w:r>
      <w:r w:rsidRPr="00457D63">
        <w:rPr>
          <w:rFonts w:asciiTheme="minorHAnsi" w:hAnsiTheme="minorHAnsi" w:cstheme="minorHAnsi"/>
          <w:sz w:val="20"/>
          <w:szCs w:val="20"/>
        </w:rPr>
        <w:tab/>
      </w:r>
      <w:r w:rsidR="00CD4485">
        <w:rPr>
          <w:rFonts w:asciiTheme="minorHAnsi" w:hAnsiTheme="minorHAnsi" w:cstheme="minorHAnsi"/>
          <w:sz w:val="20"/>
          <w:szCs w:val="20"/>
        </w:rPr>
        <w:t>___________________</w:t>
      </w:r>
    </w:p>
    <w:p w:rsidR="005D4E83" w:rsidRPr="00457D63" w:rsidRDefault="007F104B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57D63">
        <w:rPr>
          <w:rFonts w:asciiTheme="minorHAnsi" w:hAnsiTheme="minorHAnsi" w:cstheme="minorHAnsi"/>
          <w:sz w:val="20"/>
          <w:szCs w:val="20"/>
        </w:rPr>
        <w:t>starosta města</w:t>
      </w:r>
      <w:r w:rsidR="007F6EA7" w:rsidRPr="00457D63">
        <w:rPr>
          <w:rFonts w:asciiTheme="minorHAnsi" w:hAnsiTheme="minorHAnsi" w:cstheme="minorHAnsi"/>
          <w:sz w:val="20"/>
          <w:szCs w:val="20"/>
        </w:rPr>
        <w:tab/>
      </w:r>
      <w:r w:rsidR="007F6EA7" w:rsidRPr="00457D63">
        <w:rPr>
          <w:rFonts w:asciiTheme="minorHAnsi" w:hAnsiTheme="minorHAnsi" w:cstheme="minorHAnsi"/>
          <w:sz w:val="20"/>
          <w:szCs w:val="20"/>
        </w:rPr>
        <w:tab/>
      </w:r>
      <w:r w:rsidR="007F6EA7" w:rsidRPr="00457D63">
        <w:rPr>
          <w:rFonts w:asciiTheme="minorHAnsi" w:hAnsiTheme="minorHAnsi" w:cstheme="minorHAnsi"/>
          <w:sz w:val="20"/>
          <w:szCs w:val="20"/>
        </w:rPr>
        <w:tab/>
      </w:r>
      <w:r w:rsidR="007F6EA7" w:rsidRPr="00457D63">
        <w:rPr>
          <w:rFonts w:asciiTheme="minorHAnsi" w:hAnsiTheme="minorHAnsi" w:cstheme="minorHAnsi"/>
          <w:sz w:val="20"/>
          <w:szCs w:val="20"/>
        </w:rPr>
        <w:tab/>
      </w:r>
      <w:r w:rsidR="007F6EA7" w:rsidRPr="00457D63">
        <w:rPr>
          <w:rFonts w:asciiTheme="minorHAnsi" w:hAnsiTheme="minorHAnsi" w:cstheme="minorHAnsi"/>
          <w:sz w:val="20"/>
          <w:szCs w:val="20"/>
        </w:rPr>
        <w:tab/>
      </w:r>
      <w:r w:rsidR="007F6EA7" w:rsidRPr="00457D63">
        <w:rPr>
          <w:rFonts w:asciiTheme="minorHAnsi" w:hAnsiTheme="minorHAnsi" w:cstheme="minorHAnsi"/>
          <w:sz w:val="20"/>
          <w:szCs w:val="20"/>
        </w:rPr>
        <w:tab/>
      </w:r>
      <w:r w:rsidR="007F6EA7" w:rsidRPr="00457D63">
        <w:rPr>
          <w:rFonts w:asciiTheme="minorHAnsi" w:hAnsiTheme="minorHAnsi" w:cstheme="minorHAnsi"/>
          <w:sz w:val="20"/>
          <w:szCs w:val="20"/>
        </w:rPr>
        <w:tab/>
      </w:r>
      <w:r w:rsidR="00363288" w:rsidRPr="00457D63">
        <w:rPr>
          <w:rFonts w:asciiTheme="minorHAnsi" w:hAnsiTheme="minorHAnsi" w:cstheme="minorHAnsi"/>
          <w:sz w:val="20"/>
          <w:szCs w:val="20"/>
        </w:rPr>
        <w:t>jednatel Ekolo.cz s.r.o.</w:t>
      </w:r>
    </w:p>
    <w:p w:rsidR="00457D63" w:rsidRDefault="00457D63" w:rsidP="00457D63">
      <w:pPr>
        <w:jc w:val="center"/>
        <w:rPr>
          <w:rFonts w:cstheme="minorHAnsi"/>
          <w:b/>
          <w:sz w:val="36"/>
          <w:szCs w:val="36"/>
        </w:rPr>
      </w:pPr>
    </w:p>
    <w:p w:rsidR="00457D63" w:rsidRDefault="00457D63" w:rsidP="00457D63">
      <w:pPr>
        <w:jc w:val="center"/>
        <w:rPr>
          <w:rFonts w:cstheme="minorHAnsi"/>
          <w:b/>
          <w:sz w:val="36"/>
          <w:szCs w:val="36"/>
        </w:rPr>
      </w:pPr>
    </w:p>
    <w:p w:rsidR="00457D63" w:rsidRPr="00C54EF4" w:rsidRDefault="00457D63" w:rsidP="00457D63">
      <w:pPr>
        <w:jc w:val="center"/>
        <w:rPr>
          <w:rFonts w:cstheme="minorHAnsi"/>
          <w:b/>
          <w:sz w:val="28"/>
          <w:szCs w:val="28"/>
        </w:rPr>
      </w:pPr>
      <w:r w:rsidRPr="00C54EF4">
        <w:rPr>
          <w:rFonts w:cstheme="minorHAnsi"/>
          <w:b/>
          <w:sz w:val="28"/>
          <w:szCs w:val="28"/>
        </w:rPr>
        <w:lastRenderedPageBreak/>
        <w:t>Příloha č. 1-  Technická specifikace</w:t>
      </w:r>
    </w:p>
    <w:p w:rsidR="00457D63" w:rsidRPr="00457D63" w:rsidRDefault="00457D63" w:rsidP="00457D63">
      <w:pPr>
        <w:jc w:val="center"/>
        <w:rPr>
          <w:rFonts w:cstheme="minorHAnsi"/>
          <w:b/>
          <w:sz w:val="36"/>
          <w:szCs w:val="36"/>
        </w:rPr>
      </w:pP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3260"/>
      </w:tblGrid>
      <w:tr w:rsidR="00457D63" w:rsidRPr="00457D63" w:rsidTr="00073EDC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</w:rPr>
            </w:pPr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</w:rPr>
            </w:pPr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t>počet kusů</w:t>
            </w:r>
          </w:p>
        </w:tc>
      </w:tr>
      <w:tr w:rsidR="00457D63" w:rsidRPr="00457D63" w:rsidTr="00073EDC">
        <w:tc>
          <w:tcPr>
            <w:tcW w:w="5920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Elektrokolo</w:t>
            </w:r>
            <w:proofErr w:type="spellEnd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AGOGS </w:t>
            </w:r>
            <w:proofErr w:type="spellStart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CityLiner</w:t>
            </w:r>
            <w:proofErr w:type="spellEnd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Easy</w:t>
            </w:r>
            <w:proofErr w:type="spellEnd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baterie 530Wh včetně polepu rámové trubky</w:t>
            </w:r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457D63" w:rsidRPr="00457D63" w:rsidTr="00073EDC">
        <w:tc>
          <w:tcPr>
            <w:tcW w:w="5920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Elektrokolo</w:t>
            </w:r>
            <w:proofErr w:type="spellEnd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AGOGS </w:t>
            </w:r>
            <w:proofErr w:type="spellStart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LowStep</w:t>
            </w:r>
            <w:proofErr w:type="spellEnd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  stříbrné baterie 530Wh - včetně polepů  </w:t>
            </w:r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457D63" w:rsidRPr="00457D63" w:rsidTr="00073EDC">
        <w:tc>
          <w:tcPr>
            <w:tcW w:w="5920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Nabíjecí stojan pro 2 elektrokola</w:t>
            </w:r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457D63" w:rsidRPr="00457D63" w:rsidTr="00073EDC">
        <w:tc>
          <w:tcPr>
            <w:tcW w:w="5920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Cestovní zámek ABUS </w:t>
            </w:r>
            <w:proofErr w:type="spellStart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Centuro</w:t>
            </w:r>
            <w:proofErr w:type="spellEnd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flex</w:t>
            </w:r>
            <w:proofErr w:type="spellEnd"/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457D63" w:rsidRPr="00457D63" w:rsidTr="00073EDC">
        <w:tc>
          <w:tcPr>
            <w:tcW w:w="5920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Košík </w:t>
            </w:r>
            <w:r w:rsidRPr="00457D63">
              <w:rPr>
                <w:rFonts w:asciiTheme="minorHAnsi" w:hAnsiTheme="minorHAnsi" w:cstheme="minorHAnsi"/>
                <w:b/>
                <w:sz w:val="24"/>
                <w:szCs w:val="24"/>
                <w:lang w:val="x-none"/>
              </w:rPr>
              <w:t xml:space="preserve">Basil </w:t>
            </w:r>
            <w:proofErr w:type="spellStart"/>
            <w:r w:rsidRPr="00457D63">
              <w:rPr>
                <w:rFonts w:asciiTheme="minorHAnsi" w:hAnsiTheme="minorHAnsi" w:cstheme="minorHAnsi"/>
                <w:b/>
                <w:sz w:val="24"/>
                <w:szCs w:val="24"/>
                <w:lang w:val="x-none"/>
              </w:rPr>
              <w:t>Cento</w:t>
            </w:r>
            <w:proofErr w:type="spellEnd"/>
            <w:r w:rsidRPr="00457D63">
              <w:rPr>
                <w:rFonts w:asciiTheme="minorHAnsi" w:hAnsiTheme="minorHAnsi" w:cstheme="minorHAnsi"/>
                <w:b/>
                <w:sz w:val="24"/>
                <w:szCs w:val="24"/>
                <w:lang w:val="x-none"/>
              </w:rPr>
              <w:t xml:space="preserve"> Alu </w:t>
            </w:r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stříbrný</w:t>
            </w:r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457D63" w:rsidRPr="00457D63" w:rsidTr="00073EDC">
        <w:tc>
          <w:tcPr>
            <w:tcW w:w="5920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Box m-</w:t>
            </w:r>
            <w:proofErr w:type="spellStart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Wave</w:t>
            </w:r>
            <w:proofErr w:type="spellEnd"/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černý</w:t>
            </w:r>
          </w:p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7D6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</w:tbl>
    <w:p w:rsidR="00457D63" w:rsidRPr="00457D63" w:rsidRDefault="00457D63" w:rsidP="00457D63">
      <w:pPr>
        <w:spacing w:after="240"/>
        <w:rPr>
          <w:rFonts w:cstheme="minorHAnsi"/>
          <w:color w:val="1F497D"/>
        </w:rPr>
      </w:pPr>
    </w:p>
    <w:p w:rsidR="00457D63" w:rsidRPr="00457D63" w:rsidRDefault="00457D63" w:rsidP="00457D63">
      <w:pPr>
        <w:rPr>
          <w:rFonts w:cstheme="minorHAnsi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457D63" w:rsidRPr="00C54EF4" w:rsidRDefault="00457D63" w:rsidP="00457D63">
      <w:pPr>
        <w:jc w:val="center"/>
        <w:rPr>
          <w:rFonts w:cstheme="minorHAnsi"/>
          <w:b/>
          <w:sz w:val="28"/>
          <w:szCs w:val="28"/>
        </w:rPr>
      </w:pPr>
      <w:r w:rsidRPr="00C54EF4">
        <w:rPr>
          <w:rFonts w:cstheme="minorHAnsi"/>
          <w:b/>
          <w:sz w:val="28"/>
          <w:szCs w:val="28"/>
        </w:rPr>
        <w:lastRenderedPageBreak/>
        <w:t>Příloha č. 2 – Položkový rozpočet</w:t>
      </w:r>
    </w:p>
    <w:p w:rsidR="00457D63" w:rsidRPr="00457D63" w:rsidRDefault="00457D63" w:rsidP="00457D63">
      <w:pPr>
        <w:rPr>
          <w:rFonts w:cstheme="minorHAnsi"/>
          <w:sz w:val="21"/>
          <w:szCs w:val="21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993"/>
        <w:gridCol w:w="1559"/>
        <w:gridCol w:w="1417"/>
        <w:gridCol w:w="1701"/>
      </w:tblGrid>
      <w:tr w:rsidR="00457D63" w:rsidRPr="00457D63" w:rsidTr="00457D63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kusů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t>nabízená</w:t>
            </w:r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obch. </w:t>
            </w:r>
            <w:proofErr w:type="gramStart"/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t>sleva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Kč </w:t>
            </w:r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bez DPH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8DB3E2" w:themeFill="text2" w:themeFillTint="6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Kč </w:t>
            </w:r>
            <w:r w:rsidRPr="00457D6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vč. DPH</w:t>
            </w:r>
          </w:p>
        </w:tc>
      </w:tr>
      <w:tr w:rsidR="00457D63" w:rsidRPr="00457D63" w:rsidTr="00457D63">
        <w:tc>
          <w:tcPr>
            <w:tcW w:w="4077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Elektrokolo</w:t>
            </w:r>
            <w:proofErr w:type="spellEnd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 xml:space="preserve"> AGOGS </w:t>
            </w:r>
            <w:proofErr w:type="spellStart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CityLiner</w:t>
            </w:r>
            <w:proofErr w:type="spellEnd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  <w:proofErr w:type="spellEnd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 xml:space="preserve"> baterie 530Wh </w:t>
            </w:r>
            <w:r w:rsidRPr="00457D63">
              <w:rPr>
                <w:rFonts w:asciiTheme="minorHAnsi" w:hAnsiTheme="minorHAnsi" w:cstheme="minorHAnsi"/>
                <w:sz w:val="22"/>
                <w:szCs w:val="22"/>
              </w:rPr>
              <w:br/>
              <w:t>včetně polepu rámové trubky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logem Ř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br/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87.241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105.562</w:t>
            </w:r>
          </w:p>
        </w:tc>
      </w:tr>
      <w:tr w:rsidR="00457D63" w:rsidRPr="00457D63" w:rsidTr="00457D63">
        <w:tc>
          <w:tcPr>
            <w:tcW w:w="4077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Elektrokolo</w:t>
            </w:r>
            <w:proofErr w:type="spellEnd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 xml:space="preserve"> AGOGS </w:t>
            </w:r>
            <w:proofErr w:type="spellStart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LowStep</w:t>
            </w:r>
            <w:proofErr w:type="spellEnd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  stříbrné baterie 530Wh - včetně polepů 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21</w:t>
            </w: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26</w:t>
            </w: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390</w:t>
            </w:r>
          </w:p>
        </w:tc>
      </w:tr>
      <w:tr w:rsidR="00457D63" w:rsidRPr="00457D63" w:rsidTr="00457D63">
        <w:tc>
          <w:tcPr>
            <w:tcW w:w="4077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Nabíjecí stojan pro 2 elektrokola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57D63" w:rsidRPr="00457D63" w:rsidRDefault="00457D63" w:rsidP="00073E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28</w:t>
            </w: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428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lang w:val="x-none"/>
              </w:rPr>
            </w:pP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34.398</w:t>
            </w:r>
          </w:p>
        </w:tc>
      </w:tr>
      <w:tr w:rsidR="00457D63" w:rsidRPr="00457D63" w:rsidTr="00457D63">
        <w:tc>
          <w:tcPr>
            <w:tcW w:w="4077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 xml:space="preserve">Cestovní zámek ABUS </w:t>
            </w:r>
            <w:proofErr w:type="spellStart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Centuro</w:t>
            </w:r>
            <w:proofErr w:type="spellEnd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flex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15%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2</w:t>
            </w: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723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</w:rPr>
            </w:pP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3</w:t>
            </w: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294</w:t>
            </w:r>
          </w:p>
        </w:tc>
      </w:tr>
      <w:tr w:rsidR="00457D63" w:rsidRPr="00457D63" w:rsidTr="00457D63">
        <w:tc>
          <w:tcPr>
            <w:tcW w:w="4077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 xml:space="preserve">Košík </w:t>
            </w:r>
            <w:r w:rsidRPr="00457D6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Basil </w:t>
            </w:r>
            <w:proofErr w:type="spellStart"/>
            <w:r w:rsidRPr="00457D6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Cento</w:t>
            </w:r>
            <w:proofErr w:type="spellEnd"/>
            <w:r w:rsidRPr="00457D6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Alu </w:t>
            </w: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stříbrný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15%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2</w:t>
            </w: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</w:rPr>
            </w:pP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2</w:t>
            </w: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75</w:t>
            </w: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457D63" w:rsidRPr="00457D63" w:rsidTr="00457D63">
        <w:tc>
          <w:tcPr>
            <w:tcW w:w="4077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Box m-</w:t>
            </w:r>
            <w:proofErr w:type="spellStart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Wave</w:t>
            </w:r>
            <w:proofErr w:type="spellEnd"/>
            <w:r w:rsidRPr="00457D63">
              <w:rPr>
                <w:rFonts w:asciiTheme="minorHAnsi" w:hAnsiTheme="minorHAnsi" w:cstheme="minorHAnsi"/>
                <w:sz w:val="22"/>
                <w:szCs w:val="22"/>
              </w:rPr>
              <w:t xml:space="preserve"> černý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15%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57D6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1.052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</w:rPr>
            </w:pP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1</w:t>
            </w: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x-none"/>
              </w:rPr>
              <w:t>27</w:t>
            </w:r>
            <w:r w:rsidRPr="00457D63">
              <w:rPr>
                <w:rStyle w:val="Sil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457D63" w:rsidRPr="00457D63" w:rsidTr="00457D63">
        <w:trPr>
          <w:trHeight w:val="472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rPr>
                <w:rFonts w:asciiTheme="minorHAnsi" w:hAnsiTheme="minorHAnsi" w:cstheme="minorHAnsi"/>
                <w:b/>
                <w:bCs/>
              </w:rPr>
            </w:pPr>
            <w:r w:rsidRPr="00457D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142.529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57D63" w:rsidRPr="00457D63" w:rsidRDefault="00457D63" w:rsidP="00073EDC">
            <w:pPr>
              <w:pStyle w:val="Prost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173.670</w:t>
            </w:r>
          </w:p>
        </w:tc>
      </w:tr>
    </w:tbl>
    <w:p w:rsidR="00457D63" w:rsidRPr="00457D63" w:rsidRDefault="00457D63" w:rsidP="00457D63">
      <w:pPr>
        <w:rPr>
          <w:rFonts w:cstheme="minorHAnsi"/>
        </w:rPr>
      </w:pPr>
    </w:p>
    <w:p w:rsidR="00457D63" w:rsidRPr="00457D63" w:rsidRDefault="00457D63" w:rsidP="00661177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sectPr w:rsidR="00457D63" w:rsidRPr="00457D63" w:rsidSect="00932B95">
      <w:headerReference w:type="default" r:id="rId9"/>
      <w:footerReference w:type="default" r:id="rId10"/>
      <w:pgSz w:w="11907" w:h="16839" w:code="9"/>
      <w:pgMar w:top="567" w:right="851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74" w:rsidRDefault="00F10B74" w:rsidP="00347697">
      <w:pPr>
        <w:spacing w:after="0" w:line="240" w:lineRule="auto"/>
      </w:pPr>
      <w:r>
        <w:separator/>
      </w:r>
    </w:p>
  </w:endnote>
  <w:endnote w:type="continuationSeparator" w:id="0">
    <w:p w:rsidR="00F10B74" w:rsidRDefault="00F10B74" w:rsidP="003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7193"/>
      <w:docPartObj>
        <w:docPartGallery w:val="Page Numbers (Bottom of Page)"/>
        <w:docPartUnique/>
      </w:docPartObj>
    </w:sdtPr>
    <w:sdtEndPr/>
    <w:sdtContent>
      <w:p w:rsidR="000E372D" w:rsidRDefault="002243E8">
        <w:pPr>
          <w:pStyle w:val="Zpat"/>
          <w:jc w:val="center"/>
        </w:pPr>
        <w:r>
          <w:fldChar w:fldCharType="begin"/>
        </w:r>
        <w:r w:rsidR="003E5604">
          <w:instrText xml:space="preserve"> PAGE   \* MERGEFORMAT </w:instrText>
        </w:r>
        <w:r>
          <w:fldChar w:fldCharType="separate"/>
        </w:r>
        <w:r w:rsidR="00F17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72D" w:rsidRPr="00855647" w:rsidRDefault="000E372D" w:rsidP="008556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74" w:rsidRDefault="00F10B74" w:rsidP="00347697">
      <w:pPr>
        <w:spacing w:after="0" w:line="240" w:lineRule="auto"/>
      </w:pPr>
      <w:r>
        <w:separator/>
      </w:r>
    </w:p>
  </w:footnote>
  <w:footnote w:type="continuationSeparator" w:id="0">
    <w:p w:rsidR="00F10B74" w:rsidRDefault="00F10B74" w:rsidP="0034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D" w:rsidRDefault="000E372D">
    <w:pPr>
      <w:pStyle w:val="Zhlav"/>
    </w:pPr>
  </w:p>
  <w:p w:rsidR="000E372D" w:rsidRDefault="000E372D">
    <w:pPr>
      <w:pStyle w:val="Zhlav"/>
    </w:pPr>
  </w:p>
  <w:p w:rsidR="000E372D" w:rsidRDefault="00932B95" w:rsidP="00932B95">
    <w:pPr>
      <w:pStyle w:val="Zhlav"/>
      <w:tabs>
        <w:tab w:val="clear" w:pos="4536"/>
        <w:tab w:val="clear" w:pos="9072"/>
        <w:tab w:val="left" w:pos="41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AEF"/>
    <w:multiLevelType w:val="hybridMultilevel"/>
    <w:tmpl w:val="00B6B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3358F2"/>
    <w:multiLevelType w:val="hybridMultilevel"/>
    <w:tmpl w:val="94B43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83"/>
    <w:rsid w:val="00012FB1"/>
    <w:rsid w:val="00076610"/>
    <w:rsid w:val="000E372D"/>
    <w:rsid w:val="000F66B0"/>
    <w:rsid w:val="001576AB"/>
    <w:rsid w:val="00160B7C"/>
    <w:rsid w:val="00165BD3"/>
    <w:rsid w:val="001855A2"/>
    <w:rsid w:val="00192D28"/>
    <w:rsid w:val="00192D84"/>
    <w:rsid w:val="001B4A12"/>
    <w:rsid w:val="001C0395"/>
    <w:rsid w:val="001D286D"/>
    <w:rsid w:val="001E0C7D"/>
    <w:rsid w:val="001E1EDB"/>
    <w:rsid w:val="002243E8"/>
    <w:rsid w:val="00257184"/>
    <w:rsid w:val="00274451"/>
    <w:rsid w:val="00285CE0"/>
    <w:rsid w:val="002C2A42"/>
    <w:rsid w:val="00347697"/>
    <w:rsid w:val="00362F56"/>
    <w:rsid w:val="00363288"/>
    <w:rsid w:val="00364AA1"/>
    <w:rsid w:val="003717A8"/>
    <w:rsid w:val="0038787D"/>
    <w:rsid w:val="003B6E99"/>
    <w:rsid w:val="003D61FF"/>
    <w:rsid w:val="003E5604"/>
    <w:rsid w:val="003F01E4"/>
    <w:rsid w:val="00404B1C"/>
    <w:rsid w:val="0044037D"/>
    <w:rsid w:val="00457D63"/>
    <w:rsid w:val="004D00A4"/>
    <w:rsid w:val="004D382C"/>
    <w:rsid w:val="004E1A31"/>
    <w:rsid w:val="0050010A"/>
    <w:rsid w:val="00541FEF"/>
    <w:rsid w:val="00570D27"/>
    <w:rsid w:val="00592499"/>
    <w:rsid w:val="005D4E83"/>
    <w:rsid w:val="005E3F71"/>
    <w:rsid w:val="00634642"/>
    <w:rsid w:val="00661177"/>
    <w:rsid w:val="006C3C65"/>
    <w:rsid w:val="006C4745"/>
    <w:rsid w:val="006C7C0B"/>
    <w:rsid w:val="006E1979"/>
    <w:rsid w:val="0073731C"/>
    <w:rsid w:val="00764331"/>
    <w:rsid w:val="007669A7"/>
    <w:rsid w:val="007867C3"/>
    <w:rsid w:val="007921DB"/>
    <w:rsid w:val="007936DA"/>
    <w:rsid w:val="007A5B60"/>
    <w:rsid w:val="007B74A9"/>
    <w:rsid w:val="007B7526"/>
    <w:rsid w:val="007D3C7C"/>
    <w:rsid w:val="007D64CF"/>
    <w:rsid w:val="007F104B"/>
    <w:rsid w:val="007F3316"/>
    <w:rsid w:val="007F5B48"/>
    <w:rsid w:val="007F6EA7"/>
    <w:rsid w:val="00837DA6"/>
    <w:rsid w:val="00855647"/>
    <w:rsid w:val="00885F91"/>
    <w:rsid w:val="00891AF9"/>
    <w:rsid w:val="00931A1E"/>
    <w:rsid w:val="009325C7"/>
    <w:rsid w:val="00932B95"/>
    <w:rsid w:val="009A1650"/>
    <w:rsid w:val="009A4DCF"/>
    <w:rsid w:val="009D5BA1"/>
    <w:rsid w:val="009F2ACC"/>
    <w:rsid w:val="00A100EB"/>
    <w:rsid w:val="00A1211A"/>
    <w:rsid w:val="00A2116F"/>
    <w:rsid w:val="00A328A9"/>
    <w:rsid w:val="00A3566E"/>
    <w:rsid w:val="00A43887"/>
    <w:rsid w:val="00AB0A95"/>
    <w:rsid w:val="00AC2B84"/>
    <w:rsid w:val="00B64445"/>
    <w:rsid w:val="00B91A71"/>
    <w:rsid w:val="00B92079"/>
    <w:rsid w:val="00C54EF4"/>
    <w:rsid w:val="00C75C36"/>
    <w:rsid w:val="00C94BFC"/>
    <w:rsid w:val="00CC6A42"/>
    <w:rsid w:val="00CD4485"/>
    <w:rsid w:val="00CD47EF"/>
    <w:rsid w:val="00CE7CC1"/>
    <w:rsid w:val="00D31B7E"/>
    <w:rsid w:val="00D501AE"/>
    <w:rsid w:val="00D50466"/>
    <w:rsid w:val="00D65FD3"/>
    <w:rsid w:val="00DC03B8"/>
    <w:rsid w:val="00E1679D"/>
    <w:rsid w:val="00E32ADE"/>
    <w:rsid w:val="00E5145E"/>
    <w:rsid w:val="00E5287A"/>
    <w:rsid w:val="00E7413A"/>
    <w:rsid w:val="00E816D5"/>
    <w:rsid w:val="00E92D8D"/>
    <w:rsid w:val="00E94856"/>
    <w:rsid w:val="00EC1405"/>
    <w:rsid w:val="00EE6CAF"/>
    <w:rsid w:val="00F10B74"/>
    <w:rsid w:val="00F10CDF"/>
    <w:rsid w:val="00F17EC9"/>
    <w:rsid w:val="00F53E78"/>
    <w:rsid w:val="00F56B03"/>
    <w:rsid w:val="00F6373F"/>
    <w:rsid w:val="00F7613A"/>
    <w:rsid w:val="00FB4E49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57D63"/>
    <w:pPr>
      <w:spacing w:after="0" w:line="240" w:lineRule="auto"/>
    </w:pPr>
    <w:rPr>
      <w:rFonts w:ascii="Trebuchet MS" w:hAnsi="Trebuchet MS" w:cs="Times New Roman"/>
      <w:sz w:val="18"/>
      <w:szCs w:val="18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57D63"/>
    <w:rPr>
      <w:rFonts w:ascii="Trebuchet MS" w:hAnsi="Trebuchet MS" w:cs="Times New Roman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57D63"/>
    <w:pPr>
      <w:spacing w:after="0" w:line="240" w:lineRule="auto"/>
    </w:pPr>
    <w:rPr>
      <w:rFonts w:ascii="Trebuchet MS" w:hAnsi="Trebuchet MS" w:cs="Times New Roman"/>
      <w:sz w:val="18"/>
      <w:szCs w:val="18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57D63"/>
    <w:rPr>
      <w:rFonts w:ascii="Trebuchet MS" w:hAnsi="Trebuchet MS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4816-0709-4C14-963B-02FB6774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Palushka</dc:creator>
  <cp:lastModifiedBy>Richterová Anna Mgr.</cp:lastModifiedBy>
  <cp:revision>3</cp:revision>
  <cp:lastPrinted>2017-11-24T08:20:00Z</cp:lastPrinted>
  <dcterms:created xsi:type="dcterms:W3CDTF">2017-12-05T10:48:00Z</dcterms:created>
  <dcterms:modified xsi:type="dcterms:W3CDTF">2017-12-07T09:25:00Z</dcterms:modified>
</cp:coreProperties>
</file>