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A6" w:rsidRDefault="00D870A6" w:rsidP="00D870A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Základní škola a Mateřská škola,</w:t>
      </w:r>
    </w:p>
    <w:p w:rsidR="00D870A6" w:rsidRDefault="00D870A6" w:rsidP="00D870A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Česká Lípa, Jižní 1903, příspěvková organizace</w:t>
      </w:r>
    </w:p>
    <w:p w:rsidR="00D870A6" w:rsidRDefault="00D870A6" w:rsidP="00D870A6">
      <w:pPr>
        <w:jc w:val="center"/>
        <w:rPr>
          <w:b/>
          <w:sz w:val="32"/>
          <w:szCs w:val="32"/>
          <w:u w:val="single"/>
        </w:rPr>
      </w:pPr>
    </w:p>
    <w:p w:rsidR="00D870A6" w:rsidRDefault="0045527F" w:rsidP="00D870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5</w:t>
      </w:r>
    </w:p>
    <w:p w:rsidR="00D870A6" w:rsidRDefault="00D870A6" w:rsidP="00D870A6">
      <w:pPr>
        <w:rPr>
          <w:b/>
          <w:sz w:val="28"/>
          <w:szCs w:val="28"/>
          <w:u w:val="single"/>
        </w:rPr>
      </w:pPr>
    </w:p>
    <w:p w:rsidR="00D870A6" w:rsidRDefault="00D870A6" w:rsidP="00D870A6">
      <w:pPr>
        <w:rPr>
          <w:b/>
        </w:rPr>
      </w:pPr>
      <w:r>
        <w:rPr>
          <w:b/>
        </w:rPr>
        <w:t>ke smlouvě o nájmu nemovitosti, nebytových prostor a pozemků  č. 7/2003 ze dne</w:t>
      </w:r>
      <w:r w:rsidR="00110B3F">
        <w:rPr>
          <w:b/>
        </w:rPr>
        <w:t xml:space="preserve"> </w:t>
      </w:r>
      <w:proofErr w:type="gramStart"/>
      <w:r>
        <w:rPr>
          <w:b/>
        </w:rPr>
        <w:t>1.6.2003</w:t>
      </w:r>
      <w:proofErr w:type="gramEnd"/>
      <w:r>
        <w:rPr>
          <w:b/>
        </w:rPr>
        <w:t xml:space="preserve"> o úhradě provozních nákladů</w:t>
      </w:r>
    </w:p>
    <w:p w:rsidR="00D870A6" w:rsidRDefault="00D870A6" w:rsidP="00D870A6">
      <w:pPr>
        <w:pBdr>
          <w:bottom w:val="single" w:sz="6" w:space="1" w:color="auto"/>
        </w:pBdr>
        <w:rPr>
          <w:b/>
        </w:rPr>
      </w:pPr>
    </w:p>
    <w:p w:rsidR="00D870A6" w:rsidRDefault="00D870A6" w:rsidP="00D870A6"/>
    <w:p w:rsidR="00D870A6" w:rsidRDefault="00D870A6" w:rsidP="00D870A6">
      <w:pPr>
        <w:rPr>
          <w:b/>
        </w:rPr>
      </w:pPr>
      <w:r>
        <w:rPr>
          <w:b/>
        </w:rPr>
        <w:t>Pronajímatel: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Nájemce:</w:t>
      </w:r>
    </w:p>
    <w:p w:rsidR="00D870A6" w:rsidRDefault="00D870A6" w:rsidP="00D870A6">
      <w:r>
        <w:t>Základní škola Česká Lípa, Jižní 1903</w:t>
      </w:r>
      <w:r>
        <w:tab/>
      </w:r>
      <w:r>
        <w:tab/>
      </w:r>
      <w:r>
        <w:tab/>
      </w:r>
      <w:proofErr w:type="spellStart"/>
      <w:r w:rsidR="005E6E6F">
        <w:t>xxxxxxxxxxxxxxxxx</w:t>
      </w:r>
      <w:proofErr w:type="spellEnd"/>
    </w:p>
    <w:p w:rsidR="00D870A6" w:rsidRDefault="00D870A6" w:rsidP="00D870A6">
      <w:r>
        <w:t xml:space="preserve">Zastoupen Mgr. </w:t>
      </w:r>
      <w:r w:rsidR="00092A81">
        <w:t xml:space="preserve">Bc. </w:t>
      </w:r>
      <w:r w:rsidR="005C30F1">
        <w:t xml:space="preserve">Janem </w:t>
      </w:r>
      <w:proofErr w:type="spellStart"/>
      <w:r w:rsidR="005C30F1">
        <w:t>Policerem</w:t>
      </w:r>
      <w:proofErr w:type="spellEnd"/>
      <w:r w:rsidR="005C30F1">
        <w:tab/>
      </w:r>
      <w:r>
        <w:tab/>
      </w:r>
      <w:r>
        <w:tab/>
        <w:t>stomatologická ordinace</w:t>
      </w:r>
    </w:p>
    <w:p w:rsidR="002509E3" w:rsidRDefault="002509E3" w:rsidP="00D870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Jižní 1903, Česká Lípa</w:t>
      </w:r>
    </w:p>
    <w:p w:rsidR="00D870A6" w:rsidRDefault="00D870A6" w:rsidP="00D870A6">
      <w:r>
        <w:t>IČO: 48283088</w:t>
      </w:r>
      <w:r>
        <w:tab/>
      </w:r>
      <w:r>
        <w:tab/>
      </w:r>
      <w:r>
        <w:tab/>
      </w:r>
      <w:r>
        <w:tab/>
      </w:r>
      <w:r>
        <w:tab/>
      </w:r>
      <w:r>
        <w:tab/>
        <w:t>IČO: 48287032</w:t>
      </w:r>
    </w:p>
    <w:p w:rsidR="00D870A6" w:rsidRDefault="00D870A6" w:rsidP="00D870A6"/>
    <w:p w:rsidR="00D870A6" w:rsidRDefault="00D870A6" w:rsidP="00D870A6">
      <w:r>
        <w:t>Tímto dodatke</w:t>
      </w:r>
      <w:r w:rsidR="00092A81">
        <w:t>m se mění počínaje dnem 1. 1. 2018</w:t>
      </w:r>
      <w:r>
        <w:t xml:space="preserve"> výše úhrady provozních nákladů z důvodu navýšení cen za energie takto:</w:t>
      </w:r>
    </w:p>
    <w:p w:rsidR="00D870A6" w:rsidRDefault="00D870A6" w:rsidP="00D870A6"/>
    <w:p w:rsidR="00D870A6" w:rsidRDefault="00D870A6" w:rsidP="00D870A6">
      <w:r>
        <w:t>Otop</w:t>
      </w:r>
      <w:r>
        <w:tab/>
      </w:r>
      <w:r>
        <w:tab/>
      </w:r>
      <w:r>
        <w:tab/>
        <w:t>z</w:t>
      </w:r>
      <w:r w:rsidR="00110B3F">
        <w:t> </w:t>
      </w:r>
      <w:r w:rsidR="00092A81">
        <w:t>15 890</w:t>
      </w:r>
      <w:r>
        <w:t>,- Kč/ročně</w:t>
      </w:r>
      <w:r>
        <w:tab/>
      </w:r>
      <w:r>
        <w:tab/>
      </w:r>
      <w:r>
        <w:tab/>
        <w:t xml:space="preserve">na </w:t>
      </w:r>
      <w:r w:rsidR="00A25CA9">
        <w:t>19 068</w:t>
      </w:r>
      <w:r>
        <w:t>,- Kč/ročně</w:t>
      </w:r>
    </w:p>
    <w:p w:rsidR="00D870A6" w:rsidRDefault="00D870A6" w:rsidP="00D870A6">
      <w:proofErr w:type="gramStart"/>
      <w:r>
        <w:t xml:space="preserve">El. e </w:t>
      </w:r>
      <w:proofErr w:type="spellStart"/>
      <w:r>
        <w:t>nergie</w:t>
      </w:r>
      <w:proofErr w:type="spellEnd"/>
      <w:proofErr w:type="gramEnd"/>
      <w:r>
        <w:t xml:space="preserve">     </w:t>
      </w:r>
      <w:r>
        <w:tab/>
      </w:r>
      <w:r>
        <w:tab/>
        <w:t>z</w:t>
      </w:r>
      <w:r w:rsidR="00110B3F">
        <w:t> </w:t>
      </w:r>
      <w:r w:rsidR="00092A81">
        <w:t>16 620</w:t>
      </w:r>
      <w:r>
        <w:t xml:space="preserve">,- Kč/ročně </w:t>
      </w:r>
      <w:r>
        <w:tab/>
      </w:r>
      <w:r>
        <w:tab/>
      </w:r>
      <w:r>
        <w:tab/>
        <w:t>na</w:t>
      </w:r>
      <w:r w:rsidR="00092A81">
        <w:t xml:space="preserve"> </w:t>
      </w:r>
      <w:r w:rsidR="00A25CA9">
        <w:t>19 944</w:t>
      </w:r>
      <w:r>
        <w:t>,-</w:t>
      </w:r>
      <w:r w:rsidRPr="00D870A6">
        <w:t xml:space="preserve"> </w:t>
      </w:r>
      <w:r>
        <w:t>Kč/ročně</w:t>
      </w:r>
    </w:p>
    <w:p w:rsidR="00D870A6" w:rsidRDefault="00D870A6" w:rsidP="00D870A6">
      <w:r>
        <w:t>Vodné, stočné</w:t>
      </w:r>
      <w:r>
        <w:tab/>
      </w:r>
      <w:r>
        <w:tab/>
        <w:t>z</w:t>
      </w:r>
      <w:r w:rsidR="00110B3F">
        <w:t xml:space="preserve">   </w:t>
      </w:r>
      <w:r w:rsidR="00092A81">
        <w:t>3 330</w:t>
      </w:r>
      <w:r>
        <w:t>,- Kč/ročně</w:t>
      </w:r>
      <w:r>
        <w:tab/>
      </w:r>
      <w:r>
        <w:tab/>
      </w:r>
      <w:r>
        <w:tab/>
      </w:r>
      <w:proofErr w:type="gramStart"/>
      <w:r>
        <w:t xml:space="preserve">na   </w:t>
      </w:r>
      <w:r w:rsidR="00A25CA9">
        <w:t>3 996</w:t>
      </w:r>
      <w:r>
        <w:t>,-</w:t>
      </w:r>
      <w:proofErr w:type="gramEnd"/>
      <w:r>
        <w:t xml:space="preserve"> Kč/ročně</w:t>
      </w:r>
    </w:p>
    <w:p w:rsidR="00D870A6" w:rsidRDefault="00D870A6" w:rsidP="00D870A6"/>
    <w:p w:rsidR="00D870A6" w:rsidRDefault="00D870A6" w:rsidP="00D870A6">
      <w:r>
        <w:t>Výše ostatních provozních nákladů se nemění.</w:t>
      </w:r>
    </w:p>
    <w:p w:rsidR="00D870A6" w:rsidRDefault="00D870A6" w:rsidP="00D870A6"/>
    <w:p w:rsidR="00D870A6" w:rsidRDefault="00D870A6" w:rsidP="00D870A6">
      <w:pPr>
        <w:rPr>
          <w:u w:val="single"/>
        </w:rPr>
      </w:pPr>
      <w:r>
        <w:t>Svoz odpadu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    </w:t>
      </w:r>
      <w:r w:rsidR="00092A81">
        <w:rPr>
          <w:u w:val="single"/>
        </w:rPr>
        <w:t>6</w:t>
      </w:r>
      <w:r>
        <w:rPr>
          <w:u w:val="single"/>
        </w:rPr>
        <w:t>00,- Kč/ročně</w:t>
      </w:r>
    </w:p>
    <w:p w:rsidR="00D870A6" w:rsidRDefault="00D870A6" w:rsidP="00D870A6">
      <w:pPr>
        <w:rPr>
          <w:b/>
        </w:rPr>
      </w:pPr>
      <w:r>
        <w:rPr>
          <w:b/>
        </w:rPr>
        <w:t>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A25CA9">
        <w:rPr>
          <w:b/>
        </w:rPr>
        <w:t>43 608</w:t>
      </w:r>
      <w:r>
        <w:rPr>
          <w:b/>
        </w:rPr>
        <w:t>,- Kč/ročně</w:t>
      </w:r>
    </w:p>
    <w:p w:rsidR="00D870A6" w:rsidRDefault="00D870A6" w:rsidP="00D870A6">
      <w:pPr>
        <w:rPr>
          <w:b/>
        </w:rPr>
      </w:pPr>
    </w:p>
    <w:p w:rsidR="00D870A6" w:rsidRDefault="00D870A6" w:rsidP="00D870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Splátky:         </w:t>
      </w:r>
      <w:r w:rsidR="00092A81">
        <w:rPr>
          <w:b/>
        </w:rPr>
        <w:t xml:space="preserve">10 </w:t>
      </w:r>
      <w:r w:rsidR="00A25CA9">
        <w:rPr>
          <w:b/>
        </w:rPr>
        <w:t>902</w:t>
      </w:r>
      <w:r>
        <w:rPr>
          <w:b/>
        </w:rPr>
        <w:t>,- Kč/čtvrtletně</w:t>
      </w:r>
    </w:p>
    <w:p w:rsidR="00D870A6" w:rsidRDefault="00D870A6" w:rsidP="00D870A6">
      <w:pPr>
        <w:rPr>
          <w:b/>
        </w:rPr>
      </w:pPr>
    </w:p>
    <w:p w:rsidR="00D870A6" w:rsidRDefault="00D870A6" w:rsidP="00D870A6">
      <w:pPr>
        <w:rPr>
          <w:b/>
        </w:rPr>
      </w:pPr>
      <w:r>
        <w:rPr>
          <w:b/>
        </w:rPr>
        <w:t>Nájemné: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092A81">
        <w:rPr>
          <w:b/>
        </w:rPr>
        <w:t xml:space="preserve"> </w:t>
      </w:r>
      <w:r w:rsidR="00662693">
        <w:rPr>
          <w:b/>
        </w:rPr>
        <w:t>48</w:t>
      </w:r>
      <w:r w:rsidR="00B522C9">
        <w:rPr>
          <w:b/>
        </w:rPr>
        <w:t xml:space="preserve"> 000</w:t>
      </w:r>
      <w:r>
        <w:rPr>
          <w:b/>
        </w:rPr>
        <w:t>,- Kč/ročně</w:t>
      </w:r>
    </w:p>
    <w:p w:rsidR="00D870A6" w:rsidRDefault="00D870A6" w:rsidP="00D870A6">
      <w:pPr>
        <w:rPr>
          <w:b/>
        </w:rPr>
      </w:pPr>
    </w:p>
    <w:p w:rsidR="00D870A6" w:rsidRDefault="00D870A6" w:rsidP="00D870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Splátky:        </w:t>
      </w:r>
      <w:r w:rsidR="00092A81">
        <w:rPr>
          <w:b/>
        </w:rPr>
        <w:t xml:space="preserve"> </w:t>
      </w:r>
      <w:r w:rsidR="00662693">
        <w:rPr>
          <w:b/>
        </w:rPr>
        <w:t>12</w:t>
      </w:r>
      <w:r w:rsidR="00092A81">
        <w:rPr>
          <w:b/>
        </w:rPr>
        <w:t xml:space="preserve"> 000</w:t>
      </w:r>
      <w:r>
        <w:rPr>
          <w:b/>
        </w:rPr>
        <w:t>,- Kč/čtvrtletně</w:t>
      </w:r>
    </w:p>
    <w:p w:rsidR="00D870A6" w:rsidRDefault="00D870A6" w:rsidP="00D870A6">
      <w:pPr>
        <w:rPr>
          <w:b/>
        </w:rPr>
      </w:pPr>
    </w:p>
    <w:p w:rsidR="00D870A6" w:rsidRDefault="00D870A6" w:rsidP="00D870A6">
      <w:pPr>
        <w:rPr>
          <w:b/>
        </w:rPr>
      </w:pPr>
      <w:r>
        <w:t xml:space="preserve">Nájemce bude hradit nájemné a provozní náklady ve </w:t>
      </w:r>
      <w:r>
        <w:rPr>
          <w:b/>
        </w:rPr>
        <w:t xml:space="preserve">čtvrtletních splátkách a to ve výši </w:t>
      </w:r>
    </w:p>
    <w:p w:rsidR="00D870A6" w:rsidRDefault="00662693" w:rsidP="00D870A6">
      <w:r>
        <w:rPr>
          <w:b/>
        </w:rPr>
        <w:t>22</w:t>
      </w:r>
      <w:r w:rsidR="00092A81">
        <w:rPr>
          <w:b/>
        </w:rPr>
        <w:t xml:space="preserve"> </w:t>
      </w:r>
      <w:r w:rsidR="00A25CA9">
        <w:rPr>
          <w:b/>
        </w:rPr>
        <w:t>902</w:t>
      </w:r>
      <w:r w:rsidR="00D870A6">
        <w:rPr>
          <w:b/>
        </w:rPr>
        <w:t xml:space="preserve">,- Kč </w:t>
      </w:r>
      <w:r w:rsidR="00D870A6">
        <w:t xml:space="preserve">převodem na účet pronajímatele č. </w:t>
      </w:r>
      <w:proofErr w:type="spellStart"/>
      <w:r w:rsidR="005E6E6F">
        <w:t>xxxxxxxxxxxxxxxxxx</w:t>
      </w:r>
      <w:proofErr w:type="spellEnd"/>
      <w:r w:rsidR="00D870A6">
        <w:t xml:space="preserve"> vždy k 15.</w:t>
      </w:r>
      <w:r w:rsidR="00110B3F">
        <w:t xml:space="preserve"> </w:t>
      </w:r>
      <w:r w:rsidR="00D870A6">
        <w:t>dni prvého měsíce čtvrtletí.</w:t>
      </w:r>
    </w:p>
    <w:p w:rsidR="00D870A6" w:rsidRDefault="00D870A6" w:rsidP="00D870A6"/>
    <w:p w:rsidR="00D870A6" w:rsidRDefault="00D870A6" w:rsidP="00D870A6"/>
    <w:p w:rsidR="00D870A6" w:rsidRDefault="00D870A6" w:rsidP="00D870A6">
      <w:r>
        <w:t>Tento dodatek je zhotoven ve 2 stejnopisech, z nichž každá strana obdrží 1 stejnopis.</w:t>
      </w:r>
    </w:p>
    <w:p w:rsidR="00D870A6" w:rsidRDefault="00D870A6" w:rsidP="00D870A6"/>
    <w:p w:rsidR="002509E3" w:rsidRDefault="00A25CA9" w:rsidP="002509E3">
      <w:r>
        <w:t xml:space="preserve">V České Lípě </w:t>
      </w:r>
      <w:r w:rsidR="00E539A4">
        <w:t>5</w:t>
      </w:r>
      <w:bookmarkStart w:id="0" w:name="_GoBack"/>
      <w:bookmarkEnd w:id="0"/>
      <w:r w:rsidR="00B522C9">
        <w:t>.</w:t>
      </w:r>
      <w:r w:rsidR="00092A81">
        <w:t xml:space="preserve"> </w:t>
      </w:r>
      <w:r w:rsidR="00B522C9">
        <w:t>1</w:t>
      </w:r>
      <w:r w:rsidR="00092A81">
        <w:t>2</w:t>
      </w:r>
      <w:r w:rsidR="00B522C9">
        <w:t>.</w:t>
      </w:r>
      <w:r w:rsidR="00092A81">
        <w:t xml:space="preserve"> 2017</w:t>
      </w:r>
    </w:p>
    <w:p w:rsidR="00D870A6" w:rsidRDefault="00D870A6" w:rsidP="00D870A6"/>
    <w:p w:rsidR="00D870A6" w:rsidRDefault="00D870A6" w:rsidP="00D870A6"/>
    <w:p w:rsidR="002509E3" w:rsidRDefault="002509E3" w:rsidP="00D870A6"/>
    <w:p w:rsidR="002509E3" w:rsidRDefault="002509E3" w:rsidP="00D870A6"/>
    <w:p w:rsidR="002509E3" w:rsidRDefault="002509E3" w:rsidP="00D870A6"/>
    <w:p w:rsidR="002509E3" w:rsidRDefault="002509E3" w:rsidP="00D870A6"/>
    <w:p w:rsidR="00D870A6" w:rsidRDefault="00D870A6" w:rsidP="00D870A6"/>
    <w:p w:rsidR="00D870A6" w:rsidRDefault="00D870A6" w:rsidP="00D870A6">
      <w:r>
        <w:t>…………………………………..</w:t>
      </w:r>
      <w:r>
        <w:tab/>
      </w:r>
      <w:r>
        <w:tab/>
      </w:r>
      <w:r>
        <w:tab/>
      </w:r>
      <w:r w:rsidR="002509E3">
        <w:t xml:space="preserve">       </w:t>
      </w:r>
      <w:r>
        <w:t>……………………………………..</w:t>
      </w:r>
    </w:p>
    <w:p w:rsidR="00D870A6" w:rsidRDefault="00D870A6" w:rsidP="00D870A6">
      <w:r>
        <w:t xml:space="preserve">   </w:t>
      </w:r>
      <w:r w:rsidR="00B522C9">
        <w:t xml:space="preserve">       </w:t>
      </w:r>
      <w:r>
        <w:t xml:space="preserve">  Mgr. </w:t>
      </w:r>
      <w:r w:rsidR="00E07E99">
        <w:t xml:space="preserve">Bc. </w:t>
      </w:r>
      <w:r w:rsidR="00B522C9">
        <w:t>Jan Policer</w:t>
      </w:r>
      <w:r>
        <w:tab/>
      </w:r>
      <w:r>
        <w:tab/>
      </w:r>
      <w:r>
        <w:tab/>
      </w:r>
      <w:r>
        <w:tab/>
      </w:r>
      <w:r>
        <w:tab/>
      </w:r>
      <w:r w:rsidR="002509E3">
        <w:t xml:space="preserve">    </w:t>
      </w:r>
      <w:r w:rsidR="005E6E6F">
        <w:t>xxxxxxxxxxxxxxxxxxxxxxxx</w:t>
      </w:r>
    </w:p>
    <w:p w:rsidR="00D870A6" w:rsidRDefault="00D870A6" w:rsidP="00D870A6">
      <w:r>
        <w:tab/>
        <w:t xml:space="preserve">  </w:t>
      </w:r>
      <w:r w:rsidR="00E07E99">
        <w:t xml:space="preserve">  </w:t>
      </w:r>
      <w:r>
        <w:t xml:space="preserve"> 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nájemce</w:t>
      </w:r>
    </w:p>
    <w:sectPr w:rsidR="00D870A6" w:rsidSect="002509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0A6"/>
    <w:rsid w:val="00092A81"/>
    <w:rsid w:val="00110B3F"/>
    <w:rsid w:val="002509E3"/>
    <w:rsid w:val="002858BE"/>
    <w:rsid w:val="00445DF3"/>
    <w:rsid w:val="0045527F"/>
    <w:rsid w:val="005C30F1"/>
    <w:rsid w:val="005E6E6F"/>
    <w:rsid w:val="00662693"/>
    <w:rsid w:val="00687712"/>
    <w:rsid w:val="008F5860"/>
    <w:rsid w:val="00A25CA9"/>
    <w:rsid w:val="00B522C9"/>
    <w:rsid w:val="00D870A6"/>
    <w:rsid w:val="00E07E99"/>
    <w:rsid w:val="00E5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Lieselová</dc:creator>
  <cp:lastModifiedBy>kolbekova</cp:lastModifiedBy>
  <cp:revision>4</cp:revision>
  <dcterms:created xsi:type="dcterms:W3CDTF">2017-11-22T12:40:00Z</dcterms:created>
  <dcterms:modified xsi:type="dcterms:W3CDTF">2017-12-06T13:29:00Z</dcterms:modified>
</cp:coreProperties>
</file>