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1FF645" w14:textId="77777777" w:rsidR="00613CAF" w:rsidRDefault="00613CAF" w:rsidP="001A599E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Dodatek č. 1 k</w:t>
      </w:r>
    </w:p>
    <w:p w14:paraId="52378C5B" w14:textId="77777777" w:rsidR="001A599E" w:rsidRPr="00450122" w:rsidRDefault="001A599E" w:rsidP="001A599E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450122">
        <w:rPr>
          <w:rFonts w:asciiTheme="minorHAnsi" w:hAnsiTheme="minorHAnsi" w:cstheme="minorHAnsi"/>
          <w:b/>
          <w:bCs/>
          <w:sz w:val="20"/>
          <w:szCs w:val="20"/>
        </w:rPr>
        <w:t>Příkazní smlouva</w:t>
      </w:r>
    </w:p>
    <w:p w14:paraId="3810705A" w14:textId="77777777" w:rsidR="001A599E" w:rsidRPr="00450122" w:rsidRDefault="001A599E" w:rsidP="001A599E">
      <w:pPr>
        <w:jc w:val="center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69B2F8BF" w14:textId="77777777" w:rsidR="001A599E" w:rsidRPr="00450122" w:rsidRDefault="001A599E" w:rsidP="001A599E">
      <w:pPr>
        <w:spacing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450122">
        <w:rPr>
          <w:rFonts w:asciiTheme="minorHAnsi" w:hAnsiTheme="minorHAnsi" w:cstheme="minorHAnsi"/>
          <w:b/>
          <w:bCs/>
          <w:sz w:val="20"/>
          <w:szCs w:val="20"/>
        </w:rPr>
        <w:t xml:space="preserve">uzavřená dle </w:t>
      </w:r>
      <w:proofErr w:type="spellStart"/>
      <w:r w:rsidRPr="00450122">
        <w:rPr>
          <w:rFonts w:asciiTheme="minorHAnsi" w:hAnsiTheme="minorHAnsi" w:cstheme="minorHAnsi"/>
          <w:b/>
          <w:bCs/>
          <w:sz w:val="20"/>
          <w:szCs w:val="20"/>
        </w:rPr>
        <w:t>ust</w:t>
      </w:r>
      <w:proofErr w:type="spellEnd"/>
      <w:r w:rsidRPr="00450122">
        <w:rPr>
          <w:rFonts w:asciiTheme="minorHAnsi" w:hAnsiTheme="minorHAnsi" w:cstheme="minorHAnsi"/>
          <w:b/>
          <w:bCs/>
          <w:sz w:val="20"/>
          <w:szCs w:val="20"/>
        </w:rPr>
        <w:t>. § 2430 a násl. zákona č. 89/2012 Sb., občanský zákoník</w:t>
      </w:r>
    </w:p>
    <w:p w14:paraId="11FD9F3E" w14:textId="77777777" w:rsidR="001A599E" w:rsidRPr="00450122" w:rsidRDefault="001A599E" w:rsidP="001A599E">
      <w:pPr>
        <w:rPr>
          <w:rFonts w:asciiTheme="minorHAnsi" w:hAnsiTheme="minorHAnsi" w:cstheme="minorHAnsi"/>
          <w:sz w:val="20"/>
          <w:szCs w:val="20"/>
          <w:u w:val="single"/>
        </w:rPr>
      </w:pPr>
    </w:p>
    <w:p w14:paraId="49D2B78F" w14:textId="77777777" w:rsidR="001A599E" w:rsidRPr="00450122" w:rsidRDefault="001A599E" w:rsidP="001A599E">
      <w:pPr>
        <w:rPr>
          <w:rFonts w:asciiTheme="minorHAnsi" w:hAnsiTheme="minorHAnsi" w:cstheme="minorHAnsi"/>
          <w:sz w:val="20"/>
          <w:szCs w:val="20"/>
          <w:u w:val="single"/>
        </w:rPr>
      </w:pPr>
    </w:p>
    <w:p w14:paraId="33D8BEF8" w14:textId="77777777" w:rsidR="001A599E" w:rsidRPr="00450122" w:rsidRDefault="001A599E" w:rsidP="001A599E">
      <w:pPr>
        <w:rPr>
          <w:rFonts w:asciiTheme="minorHAnsi" w:hAnsiTheme="minorHAnsi" w:cstheme="minorHAnsi"/>
          <w:sz w:val="20"/>
          <w:szCs w:val="20"/>
          <w:u w:val="single"/>
        </w:rPr>
      </w:pPr>
      <w:r w:rsidRPr="00450122">
        <w:rPr>
          <w:rFonts w:asciiTheme="minorHAnsi" w:hAnsiTheme="minorHAnsi" w:cstheme="minorHAnsi"/>
          <w:sz w:val="20"/>
          <w:szCs w:val="20"/>
          <w:u w:val="single"/>
        </w:rPr>
        <w:t>Smluvní strany:</w:t>
      </w:r>
    </w:p>
    <w:p w14:paraId="1D22F7A7" w14:textId="77777777" w:rsidR="001A599E" w:rsidRPr="00450122" w:rsidRDefault="001A599E" w:rsidP="001A599E">
      <w:pPr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6183870D" w14:textId="77777777" w:rsidR="001A599E" w:rsidRPr="00450122" w:rsidRDefault="001A599E" w:rsidP="001A599E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450122">
        <w:rPr>
          <w:rFonts w:asciiTheme="minorHAnsi" w:hAnsiTheme="minorHAnsi" w:cstheme="minorHAnsi"/>
          <w:b/>
          <w:bCs/>
          <w:sz w:val="20"/>
          <w:szCs w:val="20"/>
        </w:rPr>
        <w:t xml:space="preserve">Česká agentura na podporu obchodu / </w:t>
      </w:r>
      <w:proofErr w:type="spellStart"/>
      <w:r w:rsidRPr="00450122">
        <w:rPr>
          <w:rFonts w:asciiTheme="minorHAnsi" w:hAnsiTheme="minorHAnsi" w:cstheme="minorHAnsi"/>
          <w:b/>
          <w:bCs/>
          <w:sz w:val="20"/>
          <w:szCs w:val="20"/>
        </w:rPr>
        <w:t>CzechTrade</w:t>
      </w:r>
      <w:proofErr w:type="spellEnd"/>
      <w:r w:rsidRPr="00450122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0DE0DF35" w14:textId="77777777" w:rsidR="001A599E" w:rsidRPr="00450122" w:rsidRDefault="001A599E" w:rsidP="001A599E">
      <w:pPr>
        <w:jc w:val="both"/>
        <w:rPr>
          <w:rFonts w:asciiTheme="minorHAnsi" w:hAnsiTheme="minorHAnsi" w:cstheme="minorHAnsi"/>
          <w:sz w:val="20"/>
          <w:szCs w:val="20"/>
        </w:rPr>
      </w:pPr>
      <w:r w:rsidRPr="00450122">
        <w:rPr>
          <w:rFonts w:asciiTheme="minorHAnsi" w:hAnsiTheme="minorHAnsi" w:cstheme="minorHAnsi"/>
          <w:sz w:val="20"/>
          <w:szCs w:val="20"/>
        </w:rPr>
        <w:t>IČ:</w:t>
      </w:r>
      <w:r w:rsidRPr="00450122">
        <w:rPr>
          <w:rFonts w:asciiTheme="minorHAnsi" w:hAnsiTheme="minorHAnsi" w:cstheme="minorHAnsi"/>
          <w:sz w:val="20"/>
          <w:szCs w:val="20"/>
        </w:rPr>
        <w:tab/>
      </w:r>
      <w:r w:rsidRPr="00450122">
        <w:rPr>
          <w:rFonts w:asciiTheme="minorHAnsi" w:hAnsiTheme="minorHAnsi" w:cstheme="minorHAnsi"/>
          <w:sz w:val="20"/>
          <w:szCs w:val="20"/>
        </w:rPr>
        <w:tab/>
      </w:r>
      <w:r w:rsidRPr="00450122">
        <w:rPr>
          <w:rFonts w:asciiTheme="minorHAnsi" w:hAnsiTheme="minorHAnsi" w:cstheme="minorHAnsi"/>
          <w:sz w:val="20"/>
          <w:szCs w:val="20"/>
        </w:rPr>
        <w:tab/>
        <w:t>00001171</w:t>
      </w:r>
    </w:p>
    <w:p w14:paraId="06DFB3CC" w14:textId="77777777" w:rsidR="001A599E" w:rsidRPr="00450122" w:rsidRDefault="001A599E" w:rsidP="001A599E">
      <w:pPr>
        <w:jc w:val="both"/>
        <w:rPr>
          <w:rFonts w:asciiTheme="minorHAnsi" w:hAnsiTheme="minorHAnsi" w:cstheme="minorHAnsi"/>
          <w:sz w:val="20"/>
          <w:szCs w:val="20"/>
        </w:rPr>
      </w:pPr>
      <w:r w:rsidRPr="00450122">
        <w:rPr>
          <w:rFonts w:asciiTheme="minorHAnsi" w:hAnsiTheme="minorHAnsi" w:cstheme="minorHAnsi"/>
          <w:sz w:val="20"/>
          <w:szCs w:val="20"/>
        </w:rPr>
        <w:t>DIČ:</w:t>
      </w:r>
      <w:r w:rsidRPr="00450122">
        <w:rPr>
          <w:rFonts w:asciiTheme="minorHAnsi" w:hAnsiTheme="minorHAnsi" w:cstheme="minorHAnsi"/>
          <w:sz w:val="20"/>
          <w:szCs w:val="20"/>
        </w:rPr>
        <w:tab/>
      </w:r>
      <w:r w:rsidRPr="00450122">
        <w:rPr>
          <w:rFonts w:asciiTheme="minorHAnsi" w:hAnsiTheme="minorHAnsi" w:cstheme="minorHAnsi"/>
          <w:sz w:val="20"/>
          <w:szCs w:val="20"/>
        </w:rPr>
        <w:tab/>
      </w:r>
      <w:r w:rsidRPr="00450122">
        <w:rPr>
          <w:rFonts w:asciiTheme="minorHAnsi" w:hAnsiTheme="minorHAnsi" w:cstheme="minorHAnsi"/>
          <w:sz w:val="20"/>
          <w:szCs w:val="20"/>
        </w:rPr>
        <w:tab/>
        <w:t>CZ00001171</w:t>
      </w:r>
    </w:p>
    <w:p w14:paraId="4F014DC9" w14:textId="77777777" w:rsidR="001A599E" w:rsidRPr="00450122" w:rsidRDefault="001A599E" w:rsidP="001A599E">
      <w:pPr>
        <w:jc w:val="both"/>
        <w:rPr>
          <w:rFonts w:asciiTheme="minorHAnsi" w:hAnsiTheme="minorHAnsi" w:cstheme="minorHAnsi"/>
          <w:sz w:val="20"/>
          <w:szCs w:val="20"/>
        </w:rPr>
      </w:pPr>
      <w:r w:rsidRPr="00450122">
        <w:rPr>
          <w:rFonts w:asciiTheme="minorHAnsi" w:hAnsiTheme="minorHAnsi" w:cstheme="minorHAnsi"/>
          <w:sz w:val="20"/>
          <w:szCs w:val="20"/>
        </w:rPr>
        <w:t>Sídlo:</w:t>
      </w:r>
      <w:r w:rsidRPr="00450122">
        <w:rPr>
          <w:rFonts w:asciiTheme="minorHAnsi" w:hAnsiTheme="minorHAnsi" w:cstheme="minorHAnsi"/>
          <w:sz w:val="20"/>
          <w:szCs w:val="20"/>
        </w:rPr>
        <w:tab/>
      </w:r>
      <w:r w:rsidRPr="00450122">
        <w:rPr>
          <w:rFonts w:asciiTheme="minorHAnsi" w:hAnsiTheme="minorHAnsi" w:cstheme="minorHAnsi"/>
          <w:sz w:val="20"/>
          <w:szCs w:val="20"/>
        </w:rPr>
        <w:tab/>
      </w:r>
      <w:r w:rsidRPr="00450122">
        <w:rPr>
          <w:rFonts w:asciiTheme="minorHAnsi" w:hAnsiTheme="minorHAnsi" w:cstheme="minorHAnsi"/>
          <w:sz w:val="20"/>
          <w:szCs w:val="20"/>
        </w:rPr>
        <w:tab/>
        <w:t>Dittrichova 1968/21, 128 01 Praha 2</w:t>
      </w:r>
    </w:p>
    <w:p w14:paraId="0011E619" w14:textId="77777777" w:rsidR="001A599E" w:rsidRPr="00450122" w:rsidRDefault="001A599E" w:rsidP="001A599E">
      <w:pPr>
        <w:jc w:val="both"/>
        <w:rPr>
          <w:rFonts w:asciiTheme="minorHAnsi" w:hAnsiTheme="minorHAnsi" w:cstheme="minorHAnsi"/>
          <w:sz w:val="20"/>
          <w:szCs w:val="20"/>
        </w:rPr>
      </w:pPr>
      <w:r w:rsidRPr="00450122">
        <w:rPr>
          <w:rFonts w:asciiTheme="minorHAnsi" w:hAnsiTheme="minorHAnsi" w:cstheme="minorHAnsi"/>
          <w:sz w:val="20"/>
          <w:szCs w:val="20"/>
        </w:rPr>
        <w:t>Bankovní spojení:</w:t>
      </w:r>
      <w:r w:rsidRPr="00450122">
        <w:rPr>
          <w:rFonts w:asciiTheme="minorHAnsi" w:hAnsiTheme="minorHAnsi" w:cstheme="minorHAnsi"/>
          <w:sz w:val="20"/>
          <w:szCs w:val="20"/>
        </w:rPr>
        <w:tab/>
      </w:r>
      <w:r w:rsidR="007B79BB" w:rsidRPr="00450122">
        <w:rPr>
          <w:rFonts w:asciiTheme="minorHAnsi" w:hAnsiTheme="minorHAnsi" w:cstheme="minorHAnsi"/>
          <w:sz w:val="20"/>
          <w:szCs w:val="20"/>
        </w:rPr>
        <w:t>ČNB</w:t>
      </w:r>
      <w:r w:rsidRPr="00450122">
        <w:rPr>
          <w:rFonts w:asciiTheme="minorHAnsi" w:hAnsiTheme="minorHAnsi" w:cstheme="minorHAnsi"/>
          <w:sz w:val="20"/>
          <w:szCs w:val="20"/>
        </w:rPr>
        <w:t xml:space="preserve">. </w:t>
      </w:r>
      <w:proofErr w:type="spellStart"/>
      <w:proofErr w:type="gramStart"/>
      <w:r w:rsidRPr="00450122">
        <w:rPr>
          <w:rFonts w:asciiTheme="minorHAnsi" w:hAnsiTheme="minorHAnsi" w:cstheme="minorHAnsi"/>
          <w:sz w:val="20"/>
          <w:szCs w:val="20"/>
        </w:rPr>
        <w:t>č.ú</w:t>
      </w:r>
      <w:proofErr w:type="spellEnd"/>
      <w:r w:rsidRPr="00450122">
        <w:rPr>
          <w:rFonts w:asciiTheme="minorHAnsi" w:hAnsiTheme="minorHAnsi" w:cstheme="minorHAnsi"/>
          <w:sz w:val="20"/>
          <w:szCs w:val="20"/>
        </w:rPr>
        <w:t>. 87434011/0</w:t>
      </w:r>
      <w:r w:rsidR="007B79BB" w:rsidRPr="00450122">
        <w:rPr>
          <w:rFonts w:asciiTheme="minorHAnsi" w:hAnsiTheme="minorHAnsi" w:cstheme="minorHAnsi"/>
          <w:sz w:val="20"/>
          <w:szCs w:val="20"/>
        </w:rPr>
        <w:t>07</w:t>
      </w:r>
      <w:r w:rsidRPr="00450122">
        <w:rPr>
          <w:rFonts w:asciiTheme="minorHAnsi" w:hAnsiTheme="minorHAnsi" w:cstheme="minorHAnsi"/>
          <w:sz w:val="20"/>
          <w:szCs w:val="20"/>
        </w:rPr>
        <w:t>10</w:t>
      </w:r>
      <w:proofErr w:type="gramEnd"/>
    </w:p>
    <w:p w14:paraId="49B50AE6" w14:textId="77777777" w:rsidR="001A599E" w:rsidRPr="00450122" w:rsidRDefault="001A599E" w:rsidP="001A599E">
      <w:pPr>
        <w:jc w:val="both"/>
        <w:rPr>
          <w:rFonts w:asciiTheme="minorHAnsi" w:hAnsiTheme="minorHAnsi" w:cstheme="minorHAnsi"/>
          <w:sz w:val="20"/>
          <w:szCs w:val="20"/>
        </w:rPr>
      </w:pPr>
      <w:r w:rsidRPr="00450122">
        <w:rPr>
          <w:rFonts w:asciiTheme="minorHAnsi" w:hAnsiTheme="minorHAnsi" w:cstheme="minorHAnsi"/>
          <w:sz w:val="20"/>
          <w:szCs w:val="20"/>
        </w:rPr>
        <w:t>www:</w:t>
      </w:r>
      <w:r w:rsidRPr="00450122">
        <w:rPr>
          <w:rFonts w:asciiTheme="minorHAnsi" w:hAnsiTheme="minorHAnsi" w:cstheme="minorHAnsi"/>
          <w:sz w:val="20"/>
          <w:szCs w:val="20"/>
        </w:rPr>
        <w:tab/>
      </w:r>
      <w:r w:rsidRPr="00450122">
        <w:rPr>
          <w:rFonts w:asciiTheme="minorHAnsi" w:hAnsiTheme="minorHAnsi" w:cstheme="minorHAnsi"/>
          <w:sz w:val="20"/>
          <w:szCs w:val="20"/>
        </w:rPr>
        <w:tab/>
      </w:r>
      <w:r w:rsidRPr="00450122">
        <w:rPr>
          <w:rFonts w:asciiTheme="minorHAnsi" w:hAnsiTheme="minorHAnsi" w:cstheme="minorHAnsi"/>
          <w:sz w:val="20"/>
          <w:szCs w:val="20"/>
        </w:rPr>
        <w:tab/>
        <w:t>www.czechtrade.cz</w:t>
      </w:r>
    </w:p>
    <w:p w14:paraId="416FEDC7" w14:textId="77777777" w:rsidR="001A599E" w:rsidRPr="00450122" w:rsidRDefault="001A599E" w:rsidP="001A599E">
      <w:pPr>
        <w:jc w:val="both"/>
        <w:rPr>
          <w:rFonts w:asciiTheme="minorHAnsi" w:hAnsiTheme="minorHAnsi" w:cstheme="minorHAnsi"/>
          <w:sz w:val="20"/>
          <w:szCs w:val="20"/>
        </w:rPr>
      </w:pPr>
      <w:r w:rsidRPr="00450122">
        <w:rPr>
          <w:rFonts w:asciiTheme="minorHAnsi" w:hAnsiTheme="minorHAnsi" w:cstheme="minorHAnsi"/>
          <w:sz w:val="20"/>
          <w:szCs w:val="20"/>
        </w:rPr>
        <w:t>Zastoupená:</w:t>
      </w:r>
      <w:r w:rsidRPr="00450122">
        <w:rPr>
          <w:rFonts w:asciiTheme="minorHAnsi" w:hAnsiTheme="minorHAnsi" w:cstheme="minorHAnsi"/>
          <w:sz w:val="20"/>
          <w:szCs w:val="20"/>
        </w:rPr>
        <w:tab/>
      </w:r>
      <w:r w:rsidRPr="00450122">
        <w:rPr>
          <w:rFonts w:asciiTheme="minorHAnsi" w:hAnsiTheme="minorHAnsi" w:cstheme="minorHAnsi"/>
          <w:sz w:val="20"/>
          <w:szCs w:val="20"/>
        </w:rPr>
        <w:tab/>
        <w:t>Ing. Radomil Doležal, MBA, generální ředitel</w:t>
      </w:r>
    </w:p>
    <w:p w14:paraId="7E01B2B2" w14:textId="77777777" w:rsidR="001A599E" w:rsidRPr="00450122" w:rsidRDefault="001A599E" w:rsidP="001A599E">
      <w:pPr>
        <w:jc w:val="both"/>
        <w:rPr>
          <w:rFonts w:asciiTheme="minorHAnsi" w:hAnsiTheme="minorHAnsi" w:cstheme="minorHAnsi"/>
          <w:sz w:val="20"/>
          <w:szCs w:val="20"/>
        </w:rPr>
      </w:pPr>
      <w:r w:rsidRPr="00450122">
        <w:rPr>
          <w:rFonts w:asciiTheme="minorHAnsi" w:hAnsiTheme="minorHAnsi" w:cstheme="minorHAnsi"/>
          <w:sz w:val="20"/>
          <w:szCs w:val="20"/>
        </w:rPr>
        <w:t>Kontaktní osoba:</w:t>
      </w:r>
      <w:r w:rsidRPr="00450122">
        <w:rPr>
          <w:rFonts w:asciiTheme="minorHAnsi" w:hAnsiTheme="minorHAnsi" w:cstheme="minorHAnsi"/>
          <w:sz w:val="20"/>
          <w:szCs w:val="20"/>
        </w:rPr>
        <w:tab/>
      </w:r>
      <w:r w:rsidRPr="00450122">
        <w:rPr>
          <w:rFonts w:asciiTheme="minorHAnsi" w:hAnsiTheme="minorHAnsi" w:cstheme="minorHAnsi"/>
          <w:sz w:val="20"/>
          <w:szCs w:val="20"/>
        </w:rPr>
        <w:tab/>
      </w:r>
      <w:r w:rsidR="007B79BB" w:rsidRPr="00450122">
        <w:rPr>
          <w:rFonts w:asciiTheme="minorHAnsi" w:hAnsiTheme="minorHAnsi" w:cstheme="minorHAnsi"/>
          <w:sz w:val="20"/>
          <w:szCs w:val="20"/>
        </w:rPr>
        <w:t>Ing. Martin Hlavnička</w:t>
      </w:r>
    </w:p>
    <w:p w14:paraId="22315AD7" w14:textId="77777777" w:rsidR="001A599E" w:rsidRPr="00450122" w:rsidRDefault="001A599E" w:rsidP="001A599E">
      <w:pPr>
        <w:jc w:val="both"/>
        <w:rPr>
          <w:rFonts w:asciiTheme="minorHAnsi" w:hAnsiTheme="minorHAnsi" w:cstheme="minorHAnsi"/>
          <w:sz w:val="20"/>
          <w:szCs w:val="20"/>
        </w:rPr>
      </w:pPr>
      <w:r w:rsidRPr="00450122">
        <w:rPr>
          <w:rFonts w:asciiTheme="minorHAnsi" w:hAnsiTheme="minorHAnsi" w:cstheme="minorHAnsi"/>
          <w:sz w:val="20"/>
          <w:szCs w:val="20"/>
        </w:rPr>
        <w:t>Kontaktní údaje:</w:t>
      </w:r>
    </w:p>
    <w:p w14:paraId="5A76AD77" w14:textId="77777777" w:rsidR="001A599E" w:rsidRPr="00450122" w:rsidRDefault="001A599E" w:rsidP="001A599E">
      <w:pPr>
        <w:jc w:val="both"/>
        <w:rPr>
          <w:rFonts w:asciiTheme="minorHAnsi" w:hAnsiTheme="minorHAnsi" w:cstheme="minorHAnsi"/>
          <w:sz w:val="20"/>
          <w:szCs w:val="20"/>
        </w:rPr>
      </w:pPr>
      <w:r w:rsidRPr="00450122">
        <w:rPr>
          <w:rFonts w:asciiTheme="minorHAnsi" w:hAnsiTheme="minorHAnsi" w:cstheme="minorHAnsi"/>
          <w:sz w:val="20"/>
          <w:szCs w:val="20"/>
        </w:rPr>
        <w:t>telefon</w:t>
      </w:r>
      <w:r w:rsidRPr="00450122">
        <w:rPr>
          <w:rFonts w:asciiTheme="minorHAnsi" w:hAnsiTheme="minorHAnsi" w:cstheme="minorHAnsi"/>
          <w:sz w:val="20"/>
          <w:szCs w:val="20"/>
        </w:rPr>
        <w:tab/>
      </w:r>
      <w:r w:rsidRPr="00450122">
        <w:rPr>
          <w:rFonts w:asciiTheme="minorHAnsi" w:hAnsiTheme="minorHAnsi" w:cstheme="minorHAnsi"/>
          <w:sz w:val="20"/>
          <w:szCs w:val="20"/>
        </w:rPr>
        <w:tab/>
      </w:r>
      <w:r w:rsidRPr="00450122">
        <w:rPr>
          <w:rFonts w:asciiTheme="minorHAnsi" w:hAnsiTheme="minorHAnsi" w:cstheme="minorHAnsi"/>
          <w:sz w:val="20"/>
          <w:szCs w:val="20"/>
        </w:rPr>
        <w:tab/>
      </w:r>
      <w:r w:rsidR="007B79BB" w:rsidRPr="00450122">
        <w:rPr>
          <w:rFonts w:asciiTheme="minorHAnsi" w:hAnsiTheme="minorHAnsi" w:cstheme="minorHAnsi"/>
          <w:sz w:val="20"/>
          <w:szCs w:val="20"/>
        </w:rPr>
        <w:t>00420 724 249 783</w:t>
      </w:r>
    </w:p>
    <w:p w14:paraId="15E99363" w14:textId="77777777" w:rsidR="001A599E" w:rsidRPr="00450122" w:rsidRDefault="001A599E" w:rsidP="001A599E">
      <w:pPr>
        <w:jc w:val="both"/>
        <w:rPr>
          <w:rFonts w:asciiTheme="minorHAnsi" w:hAnsiTheme="minorHAnsi" w:cstheme="minorHAnsi"/>
          <w:sz w:val="20"/>
          <w:szCs w:val="20"/>
        </w:rPr>
      </w:pPr>
      <w:r w:rsidRPr="00450122">
        <w:rPr>
          <w:rFonts w:asciiTheme="minorHAnsi" w:hAnsiTheme="minorHAnsi" w:cstheme="minorHAnsi"/>
          <w:sz w:val="20"/>
          <w:szCs w:val="20"/>
        </w:rPr>
        <w:t>e-mail</w:t>
      </w:r>
      <w:r w:rsidRPr="00450122">
        <w:rPr>
          <w:rFonts w:asciiTheme="minorHAnsi" w:hAnsiTheme="minorHAnsi" w:cstheme="minorHAnsi"/>
          <w:sz w:val="20"/>
          <w:szCs w:val="20"/>
        </w:rPr>
        <w:tab/>
      </w:r>
      <w:r w:rsidRPr="00450122">
        <w:rPr>
          <w:rFonts w:asciiTheme="minorHAnsi" w:hAnsiTheme="minorHAnsi" w:cstheme="minorHAnsi"/>
          <w:sz w:val="20"/>
          <w:szCs w:val="20"/>
        </w:rPr>
        <w:tab/>
      </w:r>
      <w:r w:rsidRPr="00450122">
        <w:rPr>
          <w:rFonts w:asciiTheme="minorHAnsi" w:hAnsiTheme="minorHAnsi" w:cstheme="minorHAnsi"/>
          <w:sz w:val="20"/>
          <w:szCs w:val="20"/>
        </w:rPr>
        <w:tab/>
      </w:r>
      <w:r w:rsidR="007B79BB" w:rsidRPr="00450122">
        <w:rPr>
          <w:rFonts w:asciiTheme="minorHAnsi" w:hAnsiTheme="minorHAnsi" w:cstheme="minorHAnsi"/>
          <w:sz w:val="20"/>
          <w:szCs w:val="20"/>
        </w:rPr>
        <w:t>martin.hlavnicka@czechtrade.cz</w:t>
      </w:r>
    </w:p>
    <w:p w14:paraId="3CC7F8AF" w14:textId="77777777" w:rsidR="001A599E" w:rsidRPr="00450122" w:rsidRDefault="001A599E" w:rsidP="001A599E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E9C227F" w14:textId="77777777" w:rsidR="001A599E" w:rsidRPr="00450122" w:rsidRDefault="001A599E" w:rsidP="001A599E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26E44292" w14:textId="77777777" w:rsidR="001A599E" w:rsidRPr="00450122" w:rsidRDefault="001A599E" w:rsidP="001A599E">
      <w:pPr>
        <w:jc w:val="both"/>
        <w:rPr>
          <w:rFonts w:asciiTheme="minorHAnsi" w:hAnsiTheme="minorHAnsi" w:cstheme="minorHAnsi"/>
          <w:sz w:val="20"/>
          <w:szCs w:val="20"/>
        </w:rPr>
      </w:pPr>
      <w:r w:rsidRPr="00450122">
        <w:rPr>
          <w:rFonts w:asciiTheme="minorHAnsi" w:hAnsiTheme="minorHAnsi" w:cstheme="minorHAnsi"/>
          <w:sz w:val="20"/>
          <w:szCs w:val="20"/>
        </w:rPr>
        <w:t>(dále jen „</w:t>
      </w:r>
      <w:r w:rsidRPr="00450122">
        <w:rPr>
          <w:rFonts w:asciiTheme="minorHAnsi" w:hAnsiTheme="minorHAnsi" w:cstheme="minorHAnsi"/>
          <w:b/>
          <w:bCs/>
          <w:sz w:val="20"/>
          <w:szCs w:val="20"/>
        </w:rPr>
        <w:t>příkazce</w:t>
      </w:r>
      <w:r w:rsidRPr="00450122">
        <w:rPr>
          <w:rFonts w:asciiTheme="minorHAnsi" w:hAnsiTheme="minorHAnsi" w:cstheme="minorHAnsi"/>
          <w:sz w:val="20"/>
          <w:szCs w:val="20"/>
        </w:rPr>
        <w:t>“)</w:t>
      </w:r>
    </w:p>
    <w:p w14:paraId="1DDAAC1D" w14:textId="77777777" w:rsidR="001A599E" w:rsidRPr="00450122" w:rsidRDefault="001A599E" w:rsidP="001A599E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69099C8A" w14:textId="77777777" w:rsidR="001A599E" w:rsidRPr="00450122" w:rsidRDefault="001A599E" w:rsidP="001A599E">
      <w:pPr>
        <w:jc w:val="both"/>
        <w:rPr>
          <w:rFonts w:asciiTheme="minorHAnsi" w:hAnsiTheme="minorHAnsi" w:cstheme="minorHAnsi"/>
          <w:sz w:val="20"/>
          <w:szCs w:val="20"/>
        </w:rPr>
      </w:pPr>
      <w:r w:rsidRPr="00450122">
        <w:rPr>
          <w:rFonts w:asciiTheme="minorHAnsi" w:hAnsiTheme="minorHAnsi" w:cstheme="minorHAnsi"/>
          <w:sz w:val="20"/>
          <w:szCs w:val="20"/>
        </w:rPr>
        <w:t>a</w:t>
      </w:r>
    </w:p>
    <w:p w14:paraId="30C74954" w14:textId="77777777" w:rsidR="001A599E" w:rsidRPr="00450122" w:rsidRDefault="001A599E" w:rsidP="001A599E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6854E445" w14:textId="77777777" w:rsidR="001A599E" w:rsidRPr="00450122" w:rsidRDefault="001A599E" w:rsidP="001A599E">
      <w:pPr>
        <w:jc w:val="both"/>
        <w:rPr>
          <w:rFonts w:asciiTheme="minorHAnsi" w:hAnsiTheme="minorHAnsi" w:cstheme="minorHAnsi"/>
          <w:sz w:val="20"/>
          <w:szCs w:val="20"/>
        </w:rPr>
      </w:pPr>
      <w:r w:rsidRPr="00450122">
        <w:rPr>
          <w:rFonts w:asciiTheme="minorHAnsi" w:hAnsiTheme="minorHAnsi" w:cstheme="minorHAnsi"/>
          <w:sz w:val="20"/>
          <w:szCs w:val="20"/>
        </w:rPr>
        <w:t>Název:</w:t>
      </w:r>
      <w:r w:rsidRPr="00450122">
        <w:rPr>
          <w:rFonts w:asciiTheme="minorHAnsi" w:hAnsiTheme="minorHAnsi" w:cstheme="minorHAnsi"/>
          <w:sz w:val="20"/>
          <w:szCs w:val="20"/>
        </w:rPr>
        <w:tab/>
      </w:r>
      <w:r w:rsidRPr="00450122">
        <w:rPr>
          <w:rFonts w:asciiTheme="minorHAnsi" w:hAnsiTheme="minorHAnsi" w:cstheme="minorHAnsi"/>
          <w:sz w:val="20"/>
          <w:szCs w:val="20"/>
        </w:rPr>
        <w:tab/>
      </w:r>
      <w:r w:rsidRPr="00450122">
        <w:rPr>
          <w:rFonts w:asciiTheme="minorHAnsi" w:hAnsiTheme="minorHAnsi" w:cstheme="minorHAnsi"/>
          <w:sz w:val="20"/>
          <w:szCs w:val="20"/>
        </w:rPr>
        <w:tab/>
        <w:t>ARTEO CZ s.r.o.</w:t>
      </w:r>
    </w:p>
    <w:p w14:paraId="1BC61338" w14:textId="77777777" w:rsidR="001A599E" w:rsidRPr="00450122" w:rsidRDefault="001A599E" w:rsidP="001A599E">
      <w:pPr>
        <w:jc w:val="both"/>
        <w:rPr>
          <w:rFonts w:asciiTheme="minorHAnsi" w:hAnsiTheme="minorHAnsi" w:cstheme="minorHAnsi"/>
          <w:sz w:val="20"/>
          <w:szCs w:val="20"/>
        </w:rPr>
      </w:pPr>
      <w:r w:rsidRPr="00450122">
        <w:rPr>
          <w:rFonts w:asciiTheme="minorHAnsi" w:hAnsiTheme="minorHAnsi" w:cstheme="minorHAnsi"/>
          <w:sz w:val="20"/>
          <w:szCs w:val="20"/>
        </w:rPr>
        <w:t>IČ:</w:t>
      </w:r>
      <w:r w:rsidRPr="00450122">
        <w:rPr>
          <w:rFonts w:asciiTheme="minorHAnsi" w:hAnsiTheme="minorHAnsi" w:cstheme="minorHAnsi"/>
          <w:sz w:val="20"/>
          <w:szCs w:val="20"/>
        </w:rPr>
        <w:tab/>
      </w:r>
      <w:r w:rsidRPr="00450122">
        <w:rPr>
          <w:rFonts w:asciiTheme="minorHAnsi" w:hAnsiTheme="minorHAnsi" w:cstheme="minorHAnsi"/>
          <w:sz w:val="20"/>
          <w:szCs w:val="20"/>
        </w:rPr>
        <w:tab/>
      </w:r>
      <w:r w:rsidRPr="00450122">
        <w:rPr>
          <w:rFonts w:asciiTheme="minorHAnsi" w:hAnsiTheme="minorHAnsi" w:cstheme="minorHAnsi"/>
          <w:sz w:val="20"/>
          <w:szCs w:val="20"/>
        </w:rPr>
        <w:tab/>
        <w:t>18240160</w:t>
      </w:r>
    </w:p>
    <w:p w14:paraId="18DC1141" w14:textId="77777777" w:rsidR="001A599E" w:rsidRPr="00450122" w:rsidRDefault="001A599E" w:rsidP="001A599E">
      <w:pPr>
        <w:jc w:val="both"/>
        <w:rPr>
          <w:rFonts w:asciiTheme="minorHAnsi" w:hAnsiTheme="minorHAnsi" w:cstheme="minorHAnsi"/>
          <w:sz w:val="20"/>
          <w:szCs w:val="20"/>
        </w:rPr>
      </w:pPr>
      <w:r w:rsidRPr="00450122">
        <w:rPr>
          <w:rFonts w:asciiTheme="minorHAnsi" w:hAnsiTheme="minorHAnsi" w:cstheme="minorHAnsi"/>
          <w:sz w:val="20"/>
          <w:szCs w:val="20"/>
        </w:rPr>
        <w:t>DIČ:</w:t>
      </w:r>
      <w:r w:rsidRPr="00450122">
        <w:rPr>
          <w:rFonts w:asciiTheme="minorHAnsi" w:hAnsiTheme="minorHAnsi" w:cstheme="minorHAnsi"/>
          <w:sz w:val="20"/>
          <w:szCs w:val="20"/>
        </w:rPr>
        <w:tab/>
      </w:r>
      <w:r w:rsidRPr="00450122">
        <w:rPr>
          <w:rFonts w:asciiTheme="minorHAnsi" w:hAnsiTheme="minorHAnsi" w:cstheme="minorHAnsi"/>
          <w:sz w:val="20"/>
          <w:szCs w:val="20"/>
        </w:rPr>
        <w:tab/>
      </w:r>
      <w:r w:rsidRPr="00450122">
        <w:rPr>
          <w:rFonts w:asciiTheme="minorHAnsi" w:hAnsiTheme="minorHAnsi" w:cstheme="minorHAnsi"/>
          <w:sz w:val="20"/>
          <w:szCs w:val="20"/>
        </w:rPr>
        <w:tab/>
        <w:t>CZ18240160</w:t>
      </w:r>
    </w:p>
    <w:p w14:paraId="4D8EB025" w14:textId="77777777" w:rsidR="001A599E" w:rsidRPr="00450122" w:rsidRDefault="001A599E" w:rsidP="001A599E">
      <w:pPr>
        <w:jc w:val="both"/>
        <w:rPr>
          <w:rFonts w:asciiTheme="minorHAnsi" w:hAnsiTheme="minorHAnsi" w:cstheme="minorHAnsi"/>
          <w:sz w:val="20"/>
          <w:szCs w:val="20"/>
        </w:rPr>
      </w:pPr>
      <w:r w:rsidRPr="00450122">
        <w:rPr>
          <w:rFonts w:asciiTheme="minorHAnsi" w:hAnsiTheme="minorHAnsi" w:cstheme="minorHAnsi"/>
          <w:sz w:val="20"/>
          <w:szCs w:val="20"/>
        </w:rPr>
        <w:t>Sídlo:</w:t>
      </w:r>
      <w:r w:rsidRPr="00450122">
        <w:rPr>
          <w:rFonts w:asciiTheme="minorHAnsi" w:hAnsiTheme="minorHAnsi" w:cstheme="minorHAnsi"/>
          <w:sz w:val="20"/>
          <w:szCs w:val="20"/>
        </w:rPr>
        <w:tab/>
      </w:r>
      <w:r w:rsidRPr="00450122">
        <w:rPr>
          <w:rFonts w:asciiTheme="minorHAnsi" w:hAnsiTheme="minorHAnsi" w:cstheme="minorHAnsi"/>
          <w:sz w:val="20"/>
          <w:szCs w:val="20"/>
        </w:rPr>
        <w:tab/>
      </w:r>
      <w:r w:rsidRPr="00450122">
        <w:rPr>
          <w:rFonts w:asciiTheme="minorHAnsi" w:hAnsiTheme="minorHAnsi" w:cstheme="minorHAnsi"/>
          <w:sz w:val="20"/>
          <w:szCs w:val="20"/>
        </w:rPr>
        <w:tab/>
        <w:t>Tržní 818, 336 01 Blovice</w:t>
      </w:r>
    </w:p>
    <w:p w14:paraId="76086ADB" w14:textId="77777777" w:rsidR="001A599E" w:rsidRPr="00450122" w:rsidRDefault="001A599E" w:rsidP="001A599E">
      <w:pPr>
        <w:jc w:val="both"/>
        <w:rPr>
          <w:rFonts w:asciiTheme="minorHAnsi" w:hAnsiTheme="minorHAnsi" w:cstheme="minorHAnsi"/>
          <w:sz w:val="20"/>
          <w:szCs w:val="20"/>
        </w:rPr>
      </w:pPr>
      <w:r w:rsidRPr="00450122">
        <w:rPr>
          <w:rFonts w:asciiTheme="minorHAnsi" w:hAnsiTheme="minorHAnsi" w:cstheme="minorHAnsi"/>
          <w:sz w:val="20"/>
          <w:szCs w:val="20"/>
        </w:rPr>
        <w:t xml:space="preserve">Bankovní spojení: </w:t>
      </w:r>
      <w:r w:rsidRPr="00450122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Pr="00450122">
        <w:rPr>
          <w:rFonts w:asciiTheme="minorHAnsi" w:hAnsiTheme="minorHAnsi" w:cstheme="minorHAnsi"/>
          <w:sz w:val="20"/>
          <w:szCs w:val="20"/>
        </w:rPr>
        <w:t>Raiffeisenbank</w:t>
      </w:r>
      <w:proofErr w:type="spellEnd"/>
      <w:r w:rsidRPr="00450122">
        <w:rPr>
          <w:rFonts w:asciiTheme="minorHAnsi" w:hAnsiTheme="minorHAnsi" w:cstheme="minorHAnsi"/>
          <w:sz w:val="20"/>
          <w:szCs w:val="20"/>
        </w:rPr>
        <w:t xml:space="preserve"> a.s., č. účtu 1023000446/5500</w:t>
      </w:r>
    </w:p>
    <w:p w14:paraId="3BF85795" w14:textId="77777777" w:rsidR="001A599E" w:rsidRPr="00450122" w:rsidRDefault="001A599E" w:rsidP="001A599E">
      <w:pPr>
        <w:jc w:val="both"/>
        <w:rPr>
          <w:rFonts w:asciiTheme="minorHAnsi" w:hAnsiTheme="minorHAnsi" w:cstheme="minorHAnsi"/>
          <w:sz w:val="20"/>
          <w:szCs w:val="20"/>
        </w:rPr>
      </w:pPr>
      <w:r w:rsidRPr="00450122">
        <w:rPr>
          <w:rFonts w:asciiTheme="minorHAnsi" w:hAnsiTheme="minorHAnsi" w:cstheme="minorHAnsi"/>
          <w:sz w:val="20"/>
          <w:szCs w:val="20"/>
        </w:rPr>
        <w:t>Zastoupená:</w:t>
      </w:r>
      <w:r w:rsidRPr="00450122">
        <w:rPr>
          <w:rFonts w:asciiTheme="minorHAnsi" w:hAnsiTheme="minorHAnsi" w:cstheme="minorHAnsi"/>
          <w:sz w:val="20"/>
          <w:szCs w:val="20"/>
        </w:rPr>
        <w:tab/>
      </w:r>
      <w:r w:rsidRPr="00450122">
        <w:rPr>
          <w:rFonts w:asciiTheme="minorHAnsi" w:hAnsiTheme="minorHAnsi" w:cstheme="minorHAnsi"/>
          <w:sz w:val="20"/>
          <w:szCs w:val="20"/>
        </w:rPr>
        <w:tab/>
        <w:t xml:space="preserve">Ing. Bohumilem </w:t>
      </w:r>
      <w:proofErr w:type="spellStart"/>
      <w:r w:rsidRPr="00450122">
        <w:rPr>
          <w:rFonts w:asciiTheme="minorHAnsi" w:hAnsiTheme="minorHAnsi" w:cstheme="minorHAnsi"/>
          <w:sz w:val="20"/>
          <w:szCs w:val="20"/>
        </w:rPr>
        <w:t>Bochňákem</w:t>
      </w:r>
      <w:proofErr w:type="spellEnd"/>
      <w:r w:rsidRPr="00450122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144CB11" w14:textId="77777777" w:rsidR="001A599E" w:rsidRPr="00450122" w:rsidRDefault="001A599E" w:rsidP="001A599E">
      <w:pPr>
        <w:jc w:val="both"/>
        <w:rPr>
          <w:rFonts w:asciiTheme="minorHAnsi" w:hAnsiTheme="minorHAnsi" w:cstheme="minorHAnsi"/>
          <w:sz w:val="20"/>
          <w:szCs w:val="20"/>
        </w:rPr>
      </w:pPr>
      <w:r w:rsidRPr="00450122">
        <w:rPr>
          <w:rFonts w:asciiTheme="minorHAnsi" w:hAnsiTheme="minorHAnsi" w:cstheme="minorHAnsi"/>
          <w:sz w:val="20"/>
          <w:szCs w:val="20"/>
        </w:rPr>
        <w:t>Kontaktní osoba:</w:t>
      </w:r>
      <w:r w:rsidRPr="00450122">
        <w:rPr>
          <w:rFonts w:asciiTheme="minorHAnsi" w:hAnsiTheme="minorHAnsi" w:cstheme="minorHAnsi"/>
          <w:sz w:val="20"/>
          <w:szCs w:val="20"/>
        </w:rPr>
        <w:tab/>
      </w:r>
      <w:r w:rsidRPr="00450122">
        <w:rPr>
          <w:rFonts w:asciiTheme="minorHAnsi" w:hAnsiTheme="minorHAnsi" w:cstheme="minorHAnsi"/>
          <w:sz w:val="20"/>
          <w:szCs w:val="20"/>
        </w:rPr>
        <w:tab/>
        <w:t>Ing. Bohumil Bochňák</w:t>
      </w:r>
    </w:p>
    <w:p w14:paraId="072F2026" w14:textId="77777777" w:rsidR="001A599E" w:rsidRPr="00450122" w:rsidRDefault="001A599E" w:rsidP="001A599E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35F10488" w14:textId="77777777" w:rsidR="001A599E" w:rsidRPr="00450122" w:rsidRDefault="001A599E" w:rsidP="001A599E">
      <w:pPr>
        <w:jc w:val="both"/>
        <w:rPr>
          <w:rFonts w:asciiTheme="minorHAnsi" w:hAnsiTheme="minorHAnsi" w:cstheme="minorHAnsi"/>
          <w:sz w:val="20"/>
          <w:szCs w:val="20"/>
        </w:rPr>
      </w:pPr>
      <w:r w:rsidRPr="00450122">
        <w:rPr>
          <w:rFonts w:asciiTheme="minorHAnsi" w:hAnsiTheme="minorHAnsi" w:cstheme="minorHAnsi"/>
          <w:sz w:val="20"/>
          <w:szCs w:val="20"/>
        </w:rPr>
        <w:t>Kontaktní údaje:</w:t>
      </w:r>
      <w:r w:rsidRPr="00450122">
        <w:rPr>
          <w:rFonts w:asciiTheme="minorHAnsi" w:hAnsiTheme="minorHAnsi" w:cstheme="minorHAnsi"/>
          <w:sz w:val="20"/>
          <w:szCs w:val="20"/>
        </w:rPr>
        <w:tab/>
      </w:r>
    </w:p>
    <w:p w14:paraId="7A47AE1E" w14:textId="77777777" w:rsidR="001A599E" w:rsidRPr="00450122" w:rsidRDefault="001A599E" w:rsidP="001A599E">
      <w:pPr>
        <w:jc w:val="both"/>
        <w:rPr>
          <w:rFonts w:asciiTheme="minorHAnsi" w:hAnsiTheme="minorHAnsi" w:cstheme="minorHAnsi"/>
          <w:sz w:val="20"/>
          <w:szCs w:val="20"/>
        </w:rPr>
      </w:pPr>
      <w:r w:rsidRPr="00450122">
        <w:rPr>
          <w:rFonts w:asciiTheme="minorHAnsi" w:hAnsiTheme="minorHAnsi" w:cstheme="minorHAnsi"/>
          <w:sz w:val="20"/>
          <w:szCs w:val="20"/>
        </w:rPr>
        <w:t>telefon</w:t>
      </w:r>
      <w:r w:rsidRPr="00450122">
        <w:rPr>
          <w:rFonts w:asciiTheme="minorHAnsi" w:hAnsiTheme="minorHAnsi" w:cstheme="minorHAnsi"/>
          <w:sz w:val="20"/>
          <w:szCs w:val="20"/>
        </w:rPr>
        <w:tab/>
      </w:r>
      <w:r w:rsidRPr="00450122">
        <w:rPr>
          <w:rFonts w:asciiTheme="minorHAnsi" w:hAnsiTheme="minorHAnsi" w:cstheme="minorHAnsi"/>
          <w:sz w:val="20"/>
          <w:szCs w:val="20"/>
        </w:rPr>
        <w:tab/>
      </w:r>
      <w:r w:rsidRPr="00450122">
        <w:rPr>
          <w:rFonts w:asciiTheme="minorHAnsi" w:hAnsiTheme="minorHAnsi" w:cstheme="minorHAnsi"/>
          <w:sz w:val="20"/>
          <w:szCs w:val="20"/>
        </w:rPr>
        <w:tab/>
        <w:t>00420 602 343 178</w:t>
      </w:r>
    </w:p>
    <w:p w14:paraId="2AEFB780" w14:textId="77777777" w:rsidR="001A599E" w:rsidRPr="00450122" w:rsidRDefault="001A599E" w:rsidP="001A599E">
      <w:pPr>
        <w:jc w:val="both"/>
        <w:rPr>
          <w:rFonts w:asciiTheme="minorHAnsi" w:hAnsiTheme="minorHAnsi" w:cstheme="minorHAnsi"/>
          <w:sz w:val="20"/>
          <w:szCs w:val="20"/>
        </w:rPr>
      </w:pPr>
      <w:r w:rsidRPr="00450122">
        <w:rPr>
          <w:rFonts w:asciiTheme="minorHAnsi" w:hAnsiTheme="minorHAnsi" w:cstheme="minorHAnsi"/>
          <w:sz w:val="20"/>
          <w:szCs w:val="20"/>
        </w:rPr>
        <w:t>e-mail</w:t>
      </w:r>
      <w:r w:rsidRPr="00450122">
        <w:rPr>
          <w:rFonts w:asciiTheme="minorHAnsi" w:hAnsiTheme="minorHAnsi" w:cstheme="minorHAnsi"/>
          <w:sz w:val="20"/>
          <w:szCs w:val="20"/>
        </w:rPr>
        <w:tab/>
      </w:r>
      <w:r w:rsidRPr="00450122">
        <w:rPr>
          <w:rFonts w:asciiTheme="minorHAnsi" w:hAnsiTheme="minorHAnsi" w:cstheme="minorHAnsi"/>
          <w:sz w:val="20"/>
          <w:szCs w:val="20"/>
        </w:rPr>
        <w:tab/>
      </w:r>
      <w:r w:rsidRPr="00450122">
        <w:rPr>
          <w:rFonts w:asciiTheme="minorHAnsi" w:hAnsiTheme="minorHAnsi" w:cstheme="minorHAnsi"/>
          <w:sz w:val="20"/>
          <w:szCs w:val="20"/>
        </w:rPr>
        <w:tab/>
        <w:t>bochnak@arteo.me</w:t>
      </w:r>
    </w:p>
    <w:p w14:paraId="495F740E" w14:textId="77777777" w:rsidR="001A599E" w:rsidRPr="00450122" w:rsidRDefault="001A599E" w:rsidP="001A599E">
      <w:pPr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6DF40CA8" w14:textId="77777777" w:rsidR="001A599E" w:rsidRPr="00450122" w:rsidRDefault="001A599E" w:rsidP="001A599E">
      <w:pPr>
        <w:jc w:val="both"/>
        <w:rPr>
          <w:rFonts w:asciiTheme="minorHAnsi" w:hAnsiTheme="minorHAnsi" w:cstheme="minorHAnsi"/>
          <w:sz w:val="20"/>
          <w:szCs w:val="20"/>
        </w:rPr>
      </w:pPr>
      <w:r w:rsidRPr="00450122">
        <w:rPr>
          <w:rFonts w:asciiTheme="minorHAnsi" w:hAnsiTheme="minorHAnsi" w:cstheme="minorHAnsi"/>
          <w:sz w:val="20"/>
          <w:szCs w:val="20"/>
        </w:rPr>
        <w:t>(dále jen „</w:t>
      </w:r>
      <w:r w:rsidRPr="00450122">
        <w:rPr>
          <w:rFonts w:asciiTheme="minorHAnsi" w:hAnsiTheme="minorHAnsi" w:cstheme="minorHAnsi"/>
          <w:b/>
          <w:sz w:val="20"/>
          <w:szCs w:val="20"/>
        </w:rPr>
        <w:t>příkazník</w:t>
      </w:r>
      <w:r w:rsidRPr="00450122">
        <w:rPr>
          <w:rFonts w:asciiTheme="minorHAnsi" w:hAnsiTheme="minorHAnsi" w:cstheme="minorHAnsi"/>
          <w:sz w:val="20"/>
          <w:szCs w:val="20"/>
        </w:rPr>
        <w:t>“)</w:t>
      </w:r>
    </w:p>
    <w:p w14:paraId="4696857D" w14:textId="77777777" w:rsidR="001A599E" w:rsidRPr="00450122" w:rsidRDefault="001A599E" w:rsidP="001A599E">
      <w:pPr>
        <w:jc w:val="both"/>
        <w:rPr>
          <w:rFonts w:asciiTheme="minorHAnsi" w:hAnsiTheme="minorHAnsi" w:cstheme="minorHAnsi"/>
          <w:sz w:val="20"/>
          <w:szCs w:val="20"/>
        </w:rPr>
      </w:pPr>
      <w:r w:rsidRPr="00450122">
        <w:rPr>
          <w:rFonts w:asciiTheme="minorHAnsi" w:hAnsiTheme="minorHAnsi" w:cstheme="minorHAnsi"/>
          <w:sz w:val="20"/>
          <w:szCs w:val="20"/>
        </w:rPr>
        <w:t>(dále společně „smluvní strany“)</w:t>
      </w:r>
    </w:p>
    <w:p w14:paraId="178BDB03" w14:textId="77777777" w:rsidR="001A599E" w:rsidRPr="00450122" w:rsidRDefault="001A599E" w:rsidP="001A599E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6B5DCA52" w14:textId="77777777" w:rsidR="00613CAF" w:rsidRPr="00613CAF" w:rsidRDefault="00613CAF" w:rsidP="00613CAF">
      <w:pPr>
        <w:tabs>
          <w:tab w:val="left" w:pos="709"/>
          <w:tab w:val="left" w:pos="2835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pacing w:line="240" w:lineRule="atLeast"/>
        <w:rPr>
          <w:rFonts w:asciiTheme="minorHAnsi" w:hAnsiTheme="minorHAnsi" w:cstheme="minorHAnsi"/>
          <w:sz w:val="20"/>
          <w:szCs w:val="20"/>
        </w:rPr>
      </w:pPr>
      <w:r w:rsidRPr="00613CAF">
        <w:rPr>
          <w:rFonts w:asciiTheme="minorHAnsi" w:hAnsiTheme="minorHAnsi" w:cstheme="minorHAnsi"/>
          <w:sz w:val="20"/>
          <w:szCs w:val="20"/>
        </w:rPr>
        <w:t xml:space="preserve">uzavírají níže uvedeného dne tento dodatek č. 1 k rámcové smlouvě o dílo uzavřené dne </w:t>
      </w:r>
      <w:proofErr w:type="gramStart"/>
      <w:r w:rsidRPr="00613CAF">
        <w:rPr>
          <w:rFonts w:asciiTheme="minorHAnsi" w:hAnsiTheme="minorHAnsi" w:cstheme="minorHAnsi"/>
          <w:sz w:val="20"/>
          <w:szCs w:val="20"/>
        </w:rPr>
        <w:t>24.1. 2017</w:t>
      </w:r>
      <w:proofErr w:type="gramEnd"/>
      <w:r w:rsidRPr="00613CAF">
        <w:rPr>
          <w:rFonts w:asciiTheme="minorHAnsi" w:hAnsiTheme="minorHAnsi" w:cstheme="minorHAnsi"/>
          <w:sz w:val="20"/>
          <w:szCs w:val="20"/>
        </w:rPr>
        <w:t>.</w:t>
      </w:r>
    </w:p>
    <w:p w14:paraId="08278987" w14:textId="77777777" w:rsidR="001A599E" w:rsidRPr="00450122" w:rsidRDefault="001A599E" w:rsidP="001A599E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6FD3BC82" w14:textId="77777777" w:rsidR="001A599E" w:rsidRPr="00450122" w:rsidRDefault="001A599E" w:rsidP="001A599E">
      <w:pPr>
        <w:tabs>
          <w:tab w:val="left" w:pos="360"/>
        </w:tabs>
        <w:suppressAutoHyphens/>
        <w:autoSpaceDE/>
        <w:autoSpaceDN/>
        <w:adjustRightInd/>
        <w:ind w:left="360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28F3B779" w14:textId="77777777" w:rsidR="001A599E" w:rsidRPr="00450122" w:rsidRDefault="001A599E" w:rsidP="001A599E">
      <w:pPr>
        <w:tabs>
          <w:tab w:val="left" w:pos="360"/>
        </w:tabs>
        <w:suppressAutoHyphens/>
        <w:autoSpaceDE/>
        <w:autoSpaceDN/>
        <w:adjustRightInd/>
        <w:ind w:left="360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28D25455" w14:textId="77777777" w:rsidR="001A599E" w:rsidRPr="00450122" w:rsidRDefault="001A599E" w:rsidP="001A599E">
      <w:pPr>
        <w:tabs>
          <w:tab w:val="left" w:pos="360"/>
        </w:tabs>
        <w:ind w:left="720"/>
        <w:rPr>
          <w:rFonts w:asciiTheme="minorHAnsi" w:hAnsiTheme="minorHAnsi" w:cstheme="minorHAnsi"/>
          <w:b/>
          <w:bCs/>
          <w:sz w:val="20"/>
          <w:szCs w:val="20"/>
        </w:rPr>
      </w:pPr>
    </w:p>
    <w:p w14:paraId="27F9FD46" w14:textId="6A7919C8" w:rsidR="001A599E" w:rsidRPr="00450122" w:rsidRDefault="001A599E" w:rsidP="001A599E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450122">
        <w:rPr>
          <w:rFonts w:asciiTheme="minorHAnsi" w:hAnsiTheme="minorHAnsi" w:cstheme="minorHAnsi"/>
          <w:b/>
          <w:bCs/>
          <w:sz w:val="20"/>
          <w:szCs w:val="20"/>
        </w:rPr>
        <w:t>I.</w:t>
      </w:r>
      <w:r w:rsidRPr="00450122"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00328C">
        <w:rPr>
          <w:rFonts w:asciiTheme="minorHAnsi" w:hAnsiTheme="minorHAnsi" w:cstheme="minorHAnsi"/>
          <w:b/>
          <w:bCs/>
          <w:sz w:val="20"/>
          <w:szCs w:val="20"/>
        </w:rPr>
        <w:t>Předmět dodatku</w:t>
      </w:r>
    </w:p>
    <w:p w14:paraId="3C762957" w14:textId="77777777" w:rsidR="001A599E" w:rsidRPr="00450122" w:rsidRDefault="001A599E" w:rsidP="001A599E">
      <w:pPr>
        <w:rPr>
          <w:rFonts w:asciiTheme="minorHAnsi" w:hAnsiTheme="minorHAnsi" w:cstheme="minorHAnsi"/>
          <w:sz w:val="20"/>
          <w:szCs w:val="20"/>
        </w:rPr>
      </w:pPr>
    </w:p>
    <w:p w14:paraId="1C1CD051" w14:textId="77777777" w:rsidR="00613CAF" w:rsidRDefault="00613CAF" w:rsidP="00613CAF">
      <w:pPr>
        <w:pStyle w:val="Odstavecseseznamem"/>
        <w:widowControl/>
        <w:numPr>
          <w:ilvl w:val="0"/>
          <w:numId w:val="1"/>
        </w:numPr>
        <w:autoSpaceDE/>
        <w:autoSpaceDN/>
        <w:adjustRightInd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613CAF">
        <w:rPr>
          <w:rFonts w:asciiTheme="minorHAnsi" w:hAnsiTheme="minorHAnsi" w:cstheme="minorHAnsi"/>
          <w:sz w:val="20"/>
          <w:szCs w:val="20"/>
        </w:rPr>
        <w:t>Předmětem tohoto dodatku je úprava vzájemných práv a povinnosti vyplývajících z výše uvedené smlouvy uzavřené jako výsledek zadávacího řízení s názvem „</w:t>
      </w:r>
      <w:r>
        <w:rPr>
          <w:rFonts w:asciiTheme="minorHAnsi" w:hAnsiTheme="minorHAnsi" w:cstheme="minorHAnsi"/>
          <w:sz w:val="20"/>
          <w:szCs w:val="20"/>
        </w:rPr>
        <w:t xml:space="preserve">Dodavatel souborného díla účasti ČR na Mezinárodní specializované výstavě </w:t>
      </w:r>
      <w:proofErr w:type="spellStart"/>
      <w:r>
        <w:rPr>
          <w:rFonts w:asciiTheme="minorHAnsi" w:hAnsiTheme="minorHAnsi" w:cstheme="minorHAnsi"/>
          <w:sz w:val="20"/>
          <w:szCs w:val="20"/>
        </w:rPr>
        <w:t>Astana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EXPO 2017</w:t>
      </w:r>
      <w:r w:rsidRPr="00613CAF">
        <w:rPr>
          <w:rFonts w:asciiTheme="minorHAnsi" w:hAnsiTheme="minorHAnsi" w:cstheme="minorHAnsi"/>
          <w:sz w:val="20"/>
          <w:szCs w:val="20"/>
        </w:rPr>
        <w:t xml:space="preserve">“. </w:t>
      </w:r>
    </w:p>
    <w:p w14:paraId="18706182" w14:textId="77777777" w:rsidR="00613CAF" w:rsidRPr="00613CAF" w:rsidRDefault="00613CAF" w:rsidP="00613CAF">
      <w:pPr>
        <w:pStyle w:val="Odstavecseseznamem"/>
        <w:widowControl/>
        <w:autoSpaceDE/>
        <w:autoSpaceDN/>
        <w:adjustRightInd/>
        <w:ind w:left="720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14:paraId="77CF45F9" w14:textId="42DEEEC3" w:rsidR="0000328C" w:rsidRDefault="0000328C" w:rsidP="0000328C">
      <w:pPr>
        <w:numPr>
          <w:ilvl w:val="0"/>
          <w:numId w:val="1"/>
        </w:numPr>
        <w:tabs>
          <w:tab w:val="clear" w:pos="720"/>
          <w:tab w:val="left" w:pos="709"/>
        </w:tabs>
        <w:suppressAutoHyphens/>
        <w:autoSpaceDE/>
        <w:autoSpaceDN/>
        <w:adjustRightInd/>
        <w:ind w:left="709" w:hanging="349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Na základě vzájemné dohody příkazce a příkazníka dochází ke změně závazku ze smlouvy v souladu s § 222 odst. 4 zákona č. 134/2016 Sb., o zadávání veřejných zakázek. Dochází k nepodstatné změně spočívající v navýšení rozsahu poskytovaných služeb v celkové výši </w:t>
      </w:r>
      <w:r w:rsidR="0013124D">
        <w:rPr>
          <w:rFonts w:asciiTheme="minorHAnsi" w:hAnsiTheme="minorHAnsi" w:cstheme="minorHAnsi"/>
          <w:sz w:val="20"/>
          <w:szCs w:val="20"/>
        </w:rPr>
        <w:t>6 131 700</w:t>
      </w:r>
      <w:r>
        <w:rPr>
          <w:rFonts w:asciiTheme="minorHAnsi" w:hAnsiTheme="minorHAnsi" w:cstheme="minorHAnsi"/>
          <w:sz w:val="20"/>
          <w:szCs w:val="20"/>
        </w:rPr>
        <w:t xml:space="preserve"> Kč bez DPH. Podrobný rozpis změny je uveden ve změnových listech, které tvoří přílohu č. 3 tohoto dodatku.</w:t>
      </w:r>
    </w:p>
    <w:p w14:paraId="41CA1CC2" w14:textId="77777777" w:rsidR="0000328C" w:rsidRDefault="0000328C" w:rsidP="00535CDB">
      <w:pPr>
        <w:pStyle w:val="Odstavecseseznamem"/>
        <w:rPr>
          <w:rFonts w:asciiTheme="minorHAnsi" w:hAnsiTheme="minorHAnsi" w:cstheme="minorHAnsi"/>
          <w:sz w:val="20"/>
          <w:szCs w:val="20"/>
        </w:rPr>
      </w:pPr>
    </w:p>
    <w:p w14:paraId="553F0F27" w14:textId="7D7A9843" w:rsidR="0000328C" w:rsidRDefault="0000328C" w:rsidP="0000328C">
      <w:pPr>
        <w:numPr>
          <w:ilvl w:val="0"/>
          <w:numId w:val="1"/>
        </w:numPr>
        <w:tabs>
          <w:tab w:val="clear" w:pos="720"/>
          <w:tab w:val="left" w:pos="709"/>
        </w:tabs>
        <w:suppressAutoHyphens/>
        <w:autoSpaceDE/>
        <w:autoSpaceDN/>
        <w:adjustRightInd/>
        <w:ind w:left="709" w:hanging="349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lastRenderedPageBreak/>
        <w:t xml:space="preserve">Na základě vzájemné dohody příkazce a příkazníka </w:t>
      </w:r>
      <w:r w:rsidR="00535CDB">
        <w:rPr>
          <w:rFonts w:asciiTheme="minorHAnsi" w:hAnsiTheme="minorHAnsi" w:cstheme="minorHAnsi"/>
          <w:sz w:val="20"/>
          <w:szCs w:val="20"/>
        </w:rPr>
        <w:t xml:space="preserve">nedojde k realizaci některých činností, které jsou uvedeny a odůvodněny ve měnových listech, které tvoří přílohu č. 4 tohoto dodatku a jejichž celkový objem činí </w:t>
      </w:r>
      <w:r w:rsidR="0013124D">
        <w:rPr>
          <w:rFonts w:asciiTheme="minorHAnsi" w:hAnsiTheme="minorHAnsi" w:cstheme="minorHAnsi"/>
          <w:sz w:val="20"/>
          <w:szCs w:val="20"/>
        </w:rPr>
        <w:t>6 131 700</w:t>
      </w:r>
      <w:r w:rsidR="00535CDB">
        <w:rPr>
          <w:rFonts w:asciiTheme="minorHAnsi" w:hAnsiTheme="minorHAnsi" w:cstheme="minorHAnsi"/>
          <w:sz w:val="20"/>
          <w:szCs w:val="20"/>
        </w:rPr>
        <w:t xml:space="preserve"> Kč bez DPH</w:t>
      </w:r>
    </w:p>
    <w:p w14:paraId="3BC841D4" w14:textId="77777777" w:rsidR="0000328C" w:rsidRDefault="0000328C" w:rsidP="00535CDB">
      <w:pPr>
        <w:suppressAutoHyphens/>
        <w:autoSpaceDE/>
        <w:autoSpaceDN/>
        <w:adjustRightInd/>
        <w:ind w:left="709"/>
        <w:jc w:val="both"/>
        <w:rPr>
          <w:rFonts w:asciiTheme="minorHAnsi" w:hAnsiTheme="minorHAnsi" w:cstheme="minorHAnsi"/>
          <w:sz w:val="20"/>
          <w:szCs w:val="20"/>
        </w:rPr>
      </w:pPr>
    </w:p>
    <w:p w14:paraId="4C75393D" w14:textId="0A683476" w:rsidR="001A599E" w:rsidRPr="00450122" w:rsidRDefault="001A599E" w:rsidP="001A599E">
      <w:pPr>
        <w:numPr>
          <w:ilvl w:val="0"/>
          <w:numId w:val="1"/>
        </w:numPr>
        <w:tabs>
          <w:tab w:val="left" w:pos="360"/>
        </w:tabs>
        <w:suppressAutoHyphens/>
        <w:autoSpaceDE/>
        <w:autoSpaceDN/>
        <w:adjustRightInd/>
        <w:ind w:left="360" w:firstLine="0"/>
        <w:jc w:val="both"/>
        <w:rPr>
          <w:rFonts w:asciiTheme="minorHAnsi" w:hAnsiTheme="minorHAnsi" w:cstheme="minorHAnsi"/>
          <w:sz w:val="20"/>
          <w:szCs w:val="20"/>
        </w:rPr>
      </w:pPr>
      <w:r w:rsidRPr="00450122">
        <w:rPr>
          <w:rFonts w:asciiTheme="minorHAnsi" w:hAnsiTheme="minorHAnsi" w:cstheme="minorHAnsi"/>
          <w:sz w:val="20"/>
          <w:szCs w:val="20"/>
        </w:rPr>
        <w:t>Fakturace je možná ze strany příkazníka vždy po uzavření každého jednotlivého dílčího plnění dle časového harmonogramu a to ve výši částek určených v</w:t>
      </w:r>
      <w:r w:rsidR="0013124D">
        <w:rPr>
          <w:rFonts w:asciiTheme="minorHAnsi" w:hAnsiTheme="minorHAnsi" w:cstheme="minorHAnsi"/>
          <w:sz w:val="20"/>
          <w:szCs w:val="20"/>
        </w:rPr>
        <w:t> cenových tabulkách a v</w:t>
      </w:r>
      <w:r w:rsidRPr="00450122">
        <w:rPr>
          <w:rFonts w:asciiTheme="minorHAnsi" w:hAnsiTheme="minorHAnsi" w:cstheme="minorHAnsi"/>
          <w:sz w:val="20"/>
          <w:szCs w:val="20"/>
        </w:rPr>
        <w:t>e finančním harmonogramu</w:t>
      </w:r>
      <w:r w:rsidR="00535CDB">
        <w:rPr>
          <w:rFonts w:asciiTheme="minorHAnsi" w:hAnsiTheme="minorHAnsi" w:cstheme="minorHAnsi"/>
          <w:sz w:val="20"/>
          <w:szCs w:val="20"/>
        </w:rPr>
        <w:t xml:space="preserve">, který je upraven dle výše uvedených změn a tvoří přílohu č. </w:t>
      </w:r>
      <w:r w:rsidR="0013124D">
        <w:rPr>
          <w:rFonts w:asciiTheme="minorHAnsi" w:hAnsiTheme="minorHAnsi" w:cstheme="minorHAnsi"/>
          <w:sz w:val="20"/>
          <w:szCs w:val="20"/>
        </w:rPr>
        <w:t xml:space="preserve">1 a </w:t>
      </w:r>
      <w:r w:rsidR="00535CDB">
        <w:rPr>
          <w:rFonts w:asciiTheme="minorHAnsi" w:hAnsiTheme="minorHAnsi" w:cstheme="minorHAnsi"/>
          <w:sz w:val="20"/>
          <w:szCs w:val="20"/>
        </w:rPr>
        <w:t>2 tohoto dodatku.</w:t>
      </w:r>
      <w:r w:rsidRPr="00450122">
        <w:rPr>
          <w:rFonts w:asciiTheme="minorHAnsi" w:hAnsiTheme="minorHAnsi" w:cstheme="minorHAnsi"/>
          <w:sz w:val="20"/>
          <w:szCs w:val="20"/>
        </w:rPr>
        <w:t xml:space="preserve"> Fakturace bude probíhat na základě soupisu provedených služeb, který bude tvořit přílohu faktury. Příkazce neposkytuje zálohy. </w:t>
      </w:r>
    </w:p>
    <w:p w14:paraId="4821BC24" w14:textId="77777777" w:rsidR="001A599E" w:rsidRPr="00450122" w:rsidRDefault="001A599E" w:rsidP="001A599E">
      <w:pPr>
        <w:pStyle w:val="Odstavecseseznamem"/>
        <w:rPr>
          <w:rFonts w:asciiTheme="minorHAnsi" w:hAnsiTheme="minorHAnsi" w:cstheme="minorHAnsi"/>
          <w:sz w:val="20"/>
          <w:szCs w:val="20"/>
        </w:rPr>
      </w:pPr>
    </w:p>
    <w:p w14:paraId="513B88E5" w14:textId="77777777" w:rsidR="00613CAF" w:rsidRPr="00613CAF" w:rsidRDefault="00613CAF" w:rsidP="00613CAF">
      <w:pPr>
        <w:numPr>
          <w:ilvl w:val="0"/>
          <w:numId w:val="1"/>
        </w:numPr>
        <w:tabs>
          <w:tab w:val="left" w:pos="360"/>
        </w:tabs>
        <w:suppressAutoHyphens/>
        <w:autoSpaceDE/>
        <w:autoSpaceDN/>
        <w:adjustRightInd/>
        <w:ind w:left="360" w:firstLine="0"/>
        <w:jc w:val="both"/>
        <w:rPr>
          <w:rFonts w:asciiTheme="minorHAnsi" w:hAnsiTheme="minorHAnsi" w:cstheme="minorHAnsi"/>
          <w:sz w:val="20"/>
          <w:szCs w:val="20"/>
        </w:rPr>
      </w:pPr>
      <w:r w:rsidRPr="00613CAF">
        <w:rPr>
          <w:rFonts w:asciiTheme="minorHAnsi" w:hAnsiTheme="minorHAnsi" w:cstheme="minorHAnsi"/>
          <w:sz w:val="20"/>
          <w:szCs w:val="20"/>
        </w:rPr>
        <w:t>Ostatní ustanovení smlouvy zůstávají beze změn.</w:t>
      </w:r>
    </w:p>
    <w:p w14:paraId="73FF8E88" w14:textId="77777777" w:rsidR="001A599E" w:rsidRPr="00450122" w:rsidRDefault="001A599E" w:rsidP="001A599E">
      <w:pPr>
        <w:pStyle w:val="Odstavecseseznamem"/>
        <w:rPr>
          <w:rFonts w:asciiTheme="minorHAnsi" w:hAnsiTheme="minorHAnsi" w:cstheme="minorHAnsi"/>
          <w:sz w:val="20"/>
          <w:szCs w:val="20"/>
        </w:rPr>
      </w:pPr>
    </w:p>
    <w:p w14:paraId="2E0BF357" w14:textId="77777777" w:rsidR="001A599E" w:rsidRPr="00450122" w:rsidRDefault="001A599E" w:rsidP="001A599E">
      <w:pPr>
        <w:rPr>
          <w:rFonts w:asciiTheme="minorHAnsi" w:hAnsiTheme="minorHAnsi" w:cstheme="minorHAnsi"/>
          <w:sz w:val="20"/>
          <w:szCs w:val="20"/>
        </w:rPr>
      </w:pPr>
    </w:p>
    <w:p w14:paraId="1B8314DE" w14:textId="77777777" w:rsidR="001A599E" w:rsidRPr="00450122" w:rsidRDefault="001A599E" w:rsidP="001A599E">
      <w:pPr>
        <w:rPr>
          <w:rFonts w:asciiTheme="minorHAnsi" w:hAnsiTheme="minorHAnsi" w:cstheme="minorHAnsi"/>
          <w:sz w:val="20"/>
          <w:szCs w:val="20"/>
        </w:rPr>
      </w:pPr>
    </w:p>
    <w:p w14:paraId="0EC44E56" w14:textId="77777777" w:rsidR="001A599E" w:rsidRPr="00450122" w:rsidRDefault="00613CAF" w:rsidP="001A599E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II</w:t>
      </w:r>
      <w:r w:rsidR="001A599E" w:rsidRPr="00450122">
        <w:rPr>
          <w:rFonts w:asciiTheme="minorHAnsi" w:hAnsiTheme="minorHAnsi" w:cstheme="minorHAnsi"/>
          <w:b/>
          <w:bCs/>
          <w:sz w:val="20"/>
          <w:szCs w:val="20"/>
        </w:rPr>
        <w:t>.</w:t>
      </w:r>
      <w:r w:rsidR="001A599E" w:rsidRPr="00450122">
        <w:rPr>
          <w:rFonts w:asciiTheme="minorHAnsi" w:hAnsiTheme="minorHAnsi" w:cstheme="minorHAnsi"/>
          <w:b/>
          <w:bCs/>
          <w:sz w:val="20"/>
          <w:szCs w:val="20"/>
        </w:rPr>
        <w:tab/>
      </w:r>
      <w:r>
        <w:rPr>
          <w:rFonts w:asciiTheme="minorHAnsi" w:hAnsiTheme="minorHAnsi" w:cstheme="minorHAnsi"/>
          <w:b/>
          <w:bCs/>
          <w:sz w:val="20"/>
          <w:szCs w:val="20"/>
        </w:rPr>
        <w:t>Závěrečná ujednání</w:t>
      </w:r>
    </w:p>
    <w:p w14:paraId="1BFDE9E0" w14:textId="77777777" w:rsidR="001A599E" w:rsidRPr="00450122" w:rsidRDefault="001A599E" w:rsidP="001A599E">
      <w:pPr>
        <w:rPr>
          <w:rFonts w:asciiTheme="minorHAnsi" w:hAnsiTheme="minorHAnsi" w:cstheme="minorHAnsi"/>
          <w:sz w:val="20"/>
          <w:szCs w:val="20"/>
        </w:rPr>
      </w:pPr>
    </w:p>
    <w:p w14:paraId="7701E56D" w14:textId="77777777" w:rsidR="00613CAF" w:rsidRPr="00613CAF" w:rsidRDefault="00613CAF" w:rsidP="00613CAF">
      <w:pPr>
        <w:numPr>
          <w:ilvl w:val="0"/>
          <w:numId w:val="3"/>
        </w:numPr>
        <w:tabs>
          <w:tab w:val="left" w:pos="360"/>
        </w:tabs>
        <w:suppressAutoHyphens/>
        <w:autoSpaceDE/>
        <w:autoSpaceDN/>
        <w:adjustRightInd/>
        <w:ind w:left="360" w:firstLine="0"/>
        <w:jc w:val="both"/>
        <w:rPr>
          <w:rFonts w:asciiTheme="minorHAnsi" w:hAnsiTheme="minorHAnsi" w:cstheme="minorHAnsi"/>
          <w:sz w:val="20"/>
          <w:szCs w:val="20"/>
        </w:rPr>
      </w:pPr>
      <w:r w:rsidRPr="00613CAF">
        <w:rPr>
          <w:rFonts w:asciiTheme="minorHAnsi" w:hAnsiTheme="minorHAnsi" w:cstheme="minorHAnsi"/>
          <w:sz w:val="20"/>
          <w:szCs w:val="20"/>
        </w:rPr>
        <w:t>Tento dodatek nabývá platnosti a účinnosti dnem zveřejnění smlouvy v Registru smluv, přičemž zveřejnění zajišťuje Objednatel.</w:t>
      </w:r>
    </w:p>
    <w:p w14:paraId="1ECB8980" w14:textId="77777777" w:rsidR="00613CAF" w:rsidRPr="00613CAF" w:rsidRDefault="00613CAF" w:rsidP="00613CAF">
      <w:pPr>
        <w:tabs>
          <w:tab w:val="left" w:pos="360"/>
        </w:tabs>
        <w:suppressAutoHyphens/>
        <w:autoSpaceDE/>
        <w:autoSpaceDN/>
        <w:adjustRightInd/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14:paraId="0166B391" w14:textId="04257D32" w:rsidR="00613CAF" w:rsidRPr="00613CAF" w:rsidRDefault="00613CAF" w:rsidP="00613CAF">
      <w:pPr>
        <w:numPr>
          <w:ilvl w:val="0"/>
          <w:numId w:val="3"/>
        </w:numPr>
        <w:tabs>
          <w:tab w:val="left" w:pos="360"/>
        </w:tabs>
        <w:suppressAutoHyphens/>
        <w:autoSpaceDE/>
        <w:autoSpaceDN/>
        <w:adjustRightInd/>
        <w:ind w:left="360" w:firstLine="0"/>
        <w:jc w:val="both"/>
        <w:rPr>
          <w:rFonts w:asciiTheme="minorHAnsi" w:hAnsiTheme="minorHAnsi" w:cstheme="minorHAnsi"/>
          <w:sz w:val="20"/>
          <w:szCs w:val="20"/>
        </w:rPr>
      </w:pPr>
      <w:r w:rsidRPr="00613CAF">
        <w:rPr>
          <w:rFonts w:asciiTheme="minorHAnsi" w:hAnsiTheme="minorHAnsi" w:cstheme="minorHAnsi"/>
          <w:sz w:val="20"/>
          <w:szCs w:val="20"/>
        </w:rPr>
        <w:t xml:space="preserve">Tento dodatek má </w:t>
      </w:r>
      <w:r w:rsidR="00535CDB">
        <w:rPr>
          <w:rFonts w:asciiTheme="minorHAnsi" w:hAnsiTheme="minorHAnsi" w:cstheme="minorHAnsi"/>
          <w:sz w:val="20"/>
          <w:szCs w:val="20"/>
        </w:rPr>
        <w:t>2</w:t>
      </w:r>
      <w:r w:rsidRPr="00613CAF">
        <w:rPr>
          <w:rFonts w:asciiTheme="minorHAnsi" w:hAnsiTheme="minorHAnsi" w:cstheme="minorHAnsi"/>
          <w:sz w:val="20"/>
          <w:szCs w:val="20"/>
        </w:rPr>
        <w:t xml:space="preserve"> stran</w:t>
      </w:r>
      <w:r w:rsidR="00535CDB">
        <w:rPr>
          <w:rFonts w:asciiTheme="minorHAnsi" w:hAnsiTheme="minorHAnsi" w:cstheme="minorHAnsi"/>
          <w:sz w:val="20"/>
          <w:szCs w:val="20"/>
        </w:rPr>
        <w:t>y a 4 přílohy</w:t>
      </w:r>
      <w:r w:rsidRPr="00613CAF">
        <w:rPr>
          <w:rFonts w:asciiTheme="minorHAnsi" w:hAnsiTheme="minorHAnsi" w:cstheme="minorHAnsi"/>
          <w:sz w:val="20"/>
          <w:szCs w:val="20"/>
        </w:rPr>
        <w:t xml:space="preserve">, je vyhotoven </w:t>
      </w:r>
      <w:proofErr w:type="gramStart"/>
      <w:r w:rsidR="00535CDB">
        <w:rPr>
          <w:rFonts w:asciiTheme="minorHAnsi" w:hAnsiTheme="minorHAnsi" w:cstheme="minorHAnsi"/>
          <w:sz w:val="20"/>
          <w:szCs w:val="20"/>
        </w:rPr>
        <w:t xml:space="preserve">ve 2 </w:t>
      </w:r>
      <w:r w:rsidRPr="00613CAF">
        <w:rPr>
          <w:rFonts w:asciiTheme="minorHAnsi" w:hAnsiTheme="minorHAnsi" w:cstheme="minorHAnsi"/>
          <w:sz w:val="20"/>
          <w:szCs w:val="20"/>
        </w:rPr>
        <w:t xml:space="preserve"> (slovy</w:t>
      </w:r>
      <w:proofErr w:type="gramEnd"/>
      <w:r w:rsidRPr="00613CAF">
        <w:rPr>
          <w:rFonts w:asciiTheme="minorHAnsi" w:hAnsiTheme="minorHAnsi" w:cstheme="minorHAnsi"/>
          <w:sz w:val="20"/>
          <w:szCs w:val="20"/>
        </w:rPr>
        <w:t xml:space="preserve">: </w:t>
      </w:r>
      <w:r w:rsidR="00535CDB">
        <w:rPr>
          <w:rFonts w:asciiTheme="minorHAnsi" w:hAnsiTheme="minorHAnsi" w:cstheme="minorHAnsi"/>
          <w:sz w:val="20"/>
          <w:szCs w:val="20"/>
        </w:rPr>
        <w:t>dvou</w:t>
      </w:r>
      <w:r w:rsidRPr="00613CAF">
        <w:rPr>
          <w:rFonts w:asciiTheme="minorHAnsi" w:hAnsiTheme="minorHAnsi" w:cstheme="minorHAnsi"/>
          <w:sz w:val="20"/>
          <w:szCs w:val="20"/>
        </w:rPr>
        <w:t xml:space="preserve">) </w:t>
      </w:r>
      <w:r w:rsidR="00535CDB">
        <w:rPr>
          <w:rFonts w:asciiTheme="minorHAnsi" w:hAnsiTheme="minorHAnsi" w:cstheme="minorHAnsi"/>
          <w:sz w:val="20"/>
          <w:szCs w:val="20"/>
        </w:rPr>
        <w:t>vyhotoveních</w:t>
      </w:r>
      <w:r w:rsidRPr="00613CAF">
        <w:rPr>
          <w:rFonts w:asciiTheme="minorHAnsi" w:hAnsiTheme="minorHAnsi" w:cstheme="minorHAnsi"/>
          <w:sz w:val="20"/>
          <w:szCs w:val="20"/>
        </w:rPr>
        <w:t>, z nichž každ</w:t>
      </w:r>
      <w:r w:rsidR="00535CDB">
        <w:rPr>
          <w:rFonts w:asciiTheme="minorHAnsi" w:hAnsiTheme="minorHAnsi" w:cstheme="minorHAnsi"/>
          <w:sz w:val="20"/>
          <w:szCs w:val="20"/>
        </w:rPr>
        <w:t>é</w:t>
      </w:r>
      <w:r w:rsidRPr="00613CAF">
        <w:rPr>
          <w:rFonts w:asciiTheme="minorHAnsi" w:hAnsiTheme="minorHAnsi" w:cstheme="minorHAnsi"/>
          <w:sz w:val="20"/>
          <w:szCs w:val="20"/>
        </w:rPr>
        <w:t xml:space="preserve"> má platnost originálu. Po jednom </w:t>
      </w:r>
      <w:r w:rsidR="00535CDB">
        <w:rPr>
          <w:rFonts w:asciiTheme="minorHAnsi" w:hAnsiTheme="minorHAnsi" w:cstheme="minorHAnsi"/>
          <w:sz w:val="20"/>
          <w:szCs w:val="20"/>
        </w:rPr>
        <w:t>vyhotovení</w:t>
      </w:r>
      <w:r w:rsidR="00535CDB" w:rsidRPr="00613CAF">
        <w:rPr>
          <w:rFonts w:asciiTheme="minorHAnsi" w:hAnsiTheme="minorHAnsi" w:cstheme="minorHAnsi"/>
          <w:sz w:val="20"/>
          <w:szCs w:val="20"/>
        </w:rPr>
        <w:t xml:space="preserve"> </w:t>
      </w:r>
      <w:r w:rsidRPr="00613CAF">
        <w:rPr>
          <w:rFonts w:asciiTheme="minorHAnsi" w:hAnsiTheme="minorHAnsi" w:cstheme="minorHAnsi"/>
          <w:sz w:val="20"/>
          <w:szCs w:val="20"/>
        </w:rPr>
        <w:t xml:space="preserve">obdrží každá ze smluvních stran. </w:t>
      </w:r>
    </w:p>
    <w:p w14:paraId="5C0380C4" w14:textId="77777777" w:rsidR="001A599E" w:rsidRPr="00450122" w:rsidRDefault="001A599E" w:rsidP="001A599E">
      <w:pPr>
        <w:pStyle w:val="Odstavecseseznamem"/>
        <w:rPr>
          <w:rFonts w:asciiTheme="minorHAnsi" w:hAnsiTheme="minorHAnsi" w:cstheme="minorHAnsi"/>
          <w:sz w:val="20"/>
          <w:szCs w:val="20"/>
        </w:rPr>
      </w:pPr>
    </w:p>
    <w:p w14:paraId="0D6FB6CD" w14:textId="77777777" w:rsidR="001A599E" w:rsidRPr="00450122" w:rsidRDefault="001A599E" w:rsidP="001A599E">
      <w:pPr>
        <w:numPr>
          <w:ilvl w:val="0"/>
          <w:numId w:val="3"/>
        </w:numPr>
        <w:tabs>
          <w:tab w:val="left" w:pos="360"/>
        </w:tabs>
        <w:suppressAutoHyphens/>
        <w:autoSpaceDE/>
        <w:autoSpaceDN/>
        <w:adjustRightInd/>
        <w:ind w:left="360" w:firstLine="0"/>
        <w:jc w:val="both"/>
        <w:rPr>
          <w:rFonts w:asciiTheme="minorHAnsi" w:hAnsiTheme="minorHAnsi" w:cstheme="minorHAnsi"/>
          <w:sz w:val="20"/>
          <w:szCs w:val="20"/>
        </w:rPr>
      </w:pPr>
      <w:r w:rsidRPr="00450122">
        <w:rPr>
          <w:rFonts w:asciiTheme="minorHAnsi" w:hAnsiTheme="minorHAnsi" w:cstheme="minorHAnsi"/>
          <w:sz w:val="20"/>
          <w:szCs w:val="20"/>
        </w:rPr>
        <w:t>Nedílnou součástí smlouvy jsou následující přílohy:</w:t>
      </w:r>
    </w:p>
    <w:p w14:paraId="11C47C04" w14:textId="77777777" w:rsidR="001A599E" w:rsidRPr="00450122" w:rsidRDefault="001A599E" w:rsidP="001A599E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39D65901" w14:textId="2D40A74E" w:rsidR="001A599E" w:rsidRPr="00450122" w:rsidRDefault="001A599E" w:rsidP="00613CAF">
      <w:pPr>
        <w:keepNext/>
        <w:keepLines/>
        <w:ind w:left="1701" w:hanging="1701"/>
        <w:rPr>
          <w:rFonts w:asciiTheme="minorHAnsi" w:hAnsiTheme="minorHAnsi" w:cstheme="minorHAnsi"/>
          <w:sz w:val="20"/>
          <w:szCs w:val="20"/>
        </w:rPr>
      </w:pPr>
      <w:r w:rsidRPr="00450122">
        <w:rPr>
          <w:rFonts w:asciiTheme="minorHAnsi" w:hAnsiTheme="minorHAnsi" w:cstheme="minorHAnsi"/>
          <w:sz w:val="20"/>
          <w:szCs w:val="20"/>
        </w:rPr>
        <w:t xml:space="preserve"> </w:t>
      </w:r>
      <w:r w:rsidRPr="00450122"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="00613CAF">
        <w:rPr>
          <w:rFonts w:asciiTheme="minorHAnsi" w:hAnsiTheme="minorHAnsi" w:cstheme="minorHAnsi"/>
          <w:sz w:val="20"/>
          <w:szCs w:val="20"/>
        </w:rPr>
        <w:t>1</w:t>
      </w:r>
      <w:r w:rsidRPr="00450122">
        <w:rPr>
          <w:rFonts w:asciiTheme="minorHAnsi" w:hAnsiTheme="minorHAnsi" w:cstheme="minorHAnsi"/>
          <w:sz w:val="20"/>
          <w:szCs w:val="20"/>
        </w:rPr>
        <w:t xml:space="preserve">) Cenové tabulky </w:t>
      </w:r>
    </w:p>
    <w:p w14:paraId="6F215400" w14:textId="49CC2371" w:rsidR="001A599E" w:rsidRDefault="00613CAF" w:rsidP="001A599E">
      <w:pPr>
        <w:keepNext/>
        <w:keepLines/>
        <w:ind w:left="1701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2</w:t>
      </w:r>
      <w:r w:rsidR="001A599E" w:rsidRPr="00450122">
        <w:rPr>
          <w:rFonts w:asciiTheme="minorHAnsi" w:hAnsiTheme="minorHAnsi" w:cstheme="minorHAnsi"/>
          <w:sz w:val="20"/>
          <w:szCs w:val="20"/>
        </w:rPr>
        <w:t xml:space="preserve">) </w:t>
      </w:r>
      <w:proofErr w:type="gramStart"/>
      <w:r w:rsidR="001A599E" w:rsidRPr="00450122">
        <w:rPr>
          <w:rFonts w:asciiTheme="minorHAnsi" w:hAnsiTheme="minorHAnsi" w:cstheme="minorHAnsi"/>
          <w:sz w:val="20"/>
          <w:szCs w:val="20"/>
        </w:rPr>
        <w:t xml:space="preserve">Časový </w:t>
      </w:r>
      <w:r w:rsidR="0042532B">
        <w:rPr>
          <w:rFonts w:asciiTheme="minorHAnsi" w:hAnsiTheme="minorHAnsi" w:cstheme="minorHAnsi"/>
          <w:sz w:val="20"/>
          <w:szCs w:val="20"/>
        </w:rPr>
        <w:t xml:space="preserve"> finanční</w:t>
      </w:r>
      <w:proofErr w:type="gramEnd"/>
      <w:r w:rsidR="0042532B">
        <w:rPr>
          <w:rFonts w:asciiTheme="minorHAnsi" w:hAnsiTheme="minorHAnsi" w:cstheme="minorHAnsi"/>
          <w:sz w:val="20"/>
          <w:szCs w:val="20"/>
        </w:rPr>
        <w:t xml:space="preserve"> h</w:t>
      </w:r>
      <w:r w:rsidR="001A599E" w:rsidRPr="00450122">
        <w:rPr>
          <w:rFonts w:asciiTheme="minorHAnsi" w:hAnsiTheme="minorHAnsi" w:cstheme="minorHAnsi"/>
          <w:sz w:val="20"/>
          <w:szCs w:val="20"/>
        </w:rPr>
        <w:t>armonogram</w:t>
      </w:r>
    </w:p>
    <w:p w14:paraId="27B37548" w14:textId="7C526211" w:rsidR="00535CDB" w:rsidRDefault="00535CDB" w:rsidP="001A599E">
      <w:pPr>
        <w:keepNext/>
        <w:keepLines/>
        <w:ind w:left="1701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3) změnové listy – navýšení</w:t>
      </w:r>
    </w:p>
    <w:p w14:paraId="3DCEA833" w14:textId="5A830775" w:rsidR="00535CDB" w:rsidRPr="00450122" w:rsidRDefault="00535CDB" w:rsidP="001A599E">
      <w:pPr>
        <w:keepNext/>
        <w:keepLines/>
        <w:ind w:left="1701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4) změnové listy - snížení</w:t>
      </w:r>
    </w:p>
    <w:p w14:paraId="644D3899" w14:textId="77777777" w:rsidR="001A599E" w:rsidRPr="00450122" w:rsidRDefault="001A599E" w:rsidP="001A599E">
      <w:pPr>
        <w:keepNext/>
        <w:keepLines/>
        <w:ind w:left="1701"/>
        <w:rPr>
          <w:rFonts w:asciiTheme="minorHAnsi" w:hAnsiTheme="minorHAnsi" w:cstheme="minorHAnsi"/>
          <w:sz w:val="20"/>
          <w:szCs w:val="20"/>
        </w:rPr>
      </w:pPr>
    </w:p>
    <w:p w14:paraId="01814231" w14:textId="77777777" w:rsidR="001A599E" w:rsidRPr="00450122" w:rsidRDefault="001A599E" w:rsidP="001A599E">
      <w:pPr>
        <w:rPr>
          <w:rFonts w:asciiTheme="minorHAnsi" w:hAnsiTheme="minorHAnsi" w:cstheme="minorHAnsi"/>
          <w:sz w:val="20"/>
          <w:szCs w:val="20"/>
        </w:rPr>
      </w:pPr>
    </w:p>
    <w:p w14:paraId="56D507E6" w14:textId="4BF37518" w:rsidR="001A599E" w:rsidRPr="00450122" w:rsidRDefault="001A599E" w:rsidP="001A599E">
      <w:pPr>
        <w:rPr>
          <w:rFonts w:asciiTheme="minorHAnsi" w:hAnsiTheme="minorHAnsi" w:cstheme="minorHAnsi"/>
          <w:sz w:val="20"/>
          <w:szCs w:val="20"/>
        </w:rPr>
      </w:pPr>
      <w:r w:rsidRPr="00450122">
        <w:rPr>
          <w:rFonts w:asciiTheme="minorHAnsi" w:hAnsiTheme="minorHAnsi" w:cstheme="minorHAnsi"/>
          <w:sz w:val="20"/>
          <w:szCs w:val="20"/>
        </w:rPr>
        <w:t xml:space="preserve">V Praze dne </w:t>
      </w:r>
      <w:r w:rsidR="00EA22A3">
        <w:rPr>
          <w:rFonts w:asciiTheme="minorHAnsi" w:hAnsiTheme="minorHAnsi" w:cstheme="minorHAnsi"/>
          <w:sz w:val="20"/>
          <w:szCs w:val="20"/>
        </w:rPr>
        <w:t>……………….</w:t>
      </w:r>
    </w:p>
    <w:p w14:paraId="459CE1F1" w14:textId="77777777" w:rsidR="001A599E" w:rsidRPr="00450122" w:rsidRDefault="001A599E" w:rsidP="001A599E">
      <w:pPr>
        <w:rPr>
          <w:rFonts w:asciiTheme="minorHAnsi" w:hAnsiTheme="minorHAnsi" w:cstheme="minorHAnsi"/>
          <w:sz w:val="20"/>
          <w:szCs w:val="20"/>
        </w:rPr>
      </w:pPr>
    </w:p>
    <w:p w14:paraId="2E94A242" w14:textId="77777777" w:rsidR="001A599E" w:rsidRPr="00450122" w:rsidRDefault="001A599E" w:rsidP="001A599E">
      <w:pPr>
        <w:rPr>
          <w:rFonts w:asciiTheme="minorHAnsi" w:hAnsiTheme="minorHAnsi" w:cstheme="minorHAnsi"/>
          <w:sz w:val="20"/>
          <w:szCs w:val="20"/>
        </w:rPr>
      </w:pPr>
    </w:p>
    <w:p w14:paraId="1721914D" w14:textId="38041FCA" w:rsidR="001A599E" w:rsidRDefault="001A599E" w:rsidP="001A599E">
      <w:pPr>
        <w:rPr>
          <w:rFonts w:asciiTheme="minorHAnsi" w:hAnsiTheme="minorHAnsi" w:cstheme="minorHAnsi"/>
          <w:noProof/>
          <w:sz w:val="20"/>
          <w:szCs w:val="20"/>
        </w:rPr>
      </w:pPr>
    </w:p>
    <w:p w14:paraId="114452CA" w14:textId="77777777" w:rsidR="003F2669" w:rsidRPr="00450122" w:rsidRDefault="003F2669" w:rsidP="001A599E">
      <w:pPr>
        <w:rPr>
          <w:rFonts w:asciiTheme="minorHAnsi" w:hAnsiTheme="minorHAnsi" w:cstheme="minorHAnsi"/>
          <w:sz w:val="20"/>
          <w:szCs w:val="20"/>
        </w:rPr>
      </w:pPr>
    </w:p>
    <w:p w14:paraId="7DCFE9D8" w14:textId="77777777" w:rsidR="001A599E" w:rsidRPr="00450122" w:rsidRDefault="001A599E" w:rsidP="001A599E">
      <w:pPr>
        <w:rPr>
          <w:rFonts w:asciiTheme="minorHAnsi" w:hAnsiTheme="minorHAnsi" w:cstheme="minorHAnsi"/>
          <w:sz w:val="20"/>
          <w:szCs w:val="20"/>
        </w:rPr>
      </w:pPr>
    </w:p>
    <w:p w14:paraId="2C4B107C" w14:textId="77777777" w:rsidR="001A599E" w:rsidRPr="00450122" w:rsidRDefault="001A599E" w:rsidP="001A599E">
      <w:pPr>
        <w:rPr>
          <w:rFonts w:asciiTheme="minorHAnsi" w:hAnsiTheme="minorHAnsi" w:cstheme="minorHAnsi"/>
          <w:sz w:val="20"/>
          <w:szCs w:val="20"/>
        </w:rPr>
      </w:pPr>
      <w:r w:rsidRPr="00450122">
        <w:rPr>
          <w:rFonts w:asciiTheme="minorHAnsi" w:hAnsiTheme="minorHAnsi" w:cstheme="minorHAnsi"/>
          <w:sz w:val="20"/>
          <w:szCs w:val="20"/>
        </w:rPr>
        <w:t xml:space="preserve">         …………………...................................... </w:t>
      </w:r>
      <w:r w:rsidRPr="00450122">
        <w:rPr>
          <w:rFonts w:asciiTheme="minorHAnsi" w:hAnsiTheme="minorHAnsi" w:cstheme="minorHAnsi"/>
          <w:sz w:val="20"/>
          <w:szCs w:val="20"/>
        </w:rPr>
        <w:tab/>
      </w:r>
      <w:r w:rsidRPr="00450122">
        <w:rPr>
          <w:rFonts w:asciiTheme="minorHAnsi" w:hAnsiTheme="minorHAnsi" w:cstheme="minorHAnsi"/>
          <w:sz w:val="20"/>
          <w:szCs w:val="20"/>
        </w:rPr>
        <w:tab/>
      </w:r>
      <w:r w:rsidRPr="00450122">
        <w:rPr>
          <w:rFonts w:asciiTheme="minorHAnsi" w:hAnsiTheme="minorHAnsi" w:cstheme="minorHAnsi"/>
          <w:sz w:val="20"/>
          <w:szCs w:val="20"/>
        </w:rPr>
        <w:tab/>
      </w:r>
      <w:r w:rsidRPr="00450122">
        <w:rPr>
          <w:rFonts w:asciiTheme="minorHAnsi" w:hAnsiTheme="minorHAnsi" w:cstheme="minorHAnsi"/>
          <w:sz w:val="20"/>
          <w:szCs w:val="20"/>
        </w:rPr>
        <w:tab/>
        <w:t xml:space="preserve">        …………….......</w:t>
      </w:r>
      <w:r w:rsidR="002F7740">
        <w:rPr>
          <w:rFonts w:asciiTheme="minorHAnsi" w:hAnsiTheme="minorHAnsi" w:cstheme="minorHAnsi"/>
          <w:sz w:val="20"/>
          <w:szCs w:val="20"/>
        </w:rPr>
        <w:t>...............................</w:t>
      </w:r>
    </w:p>
    <w:p w14:paraId="56C43931" w14:textId="77777777" w:rsidR="001A599E" w:rsidRPr="00450122" w:rsidRDefault="001A599E" w:rsidP="001A599E">
      <w:pPr>
        <w:rPr>
          <w:rFonts w:asciiTheme="minorHAnsi" w:hAnsiTheme="minorHAnsi" w:cstheme="minorHAnsi"/>
          <w:sz w:val="20"/>
          <w:szCs w:val="20"/>
        </w:rPr>
      </w:pPr>
      <w:r w:rsidRPr="00450122">
        <w:rPr>
          <w:rFonts w:asciiTheme="minorHAnsi" w:hAnsiTheme="minorHAnsi" w:cstheme="minorHAnsi"/>
          <w:sz w:val="20"/>
          <w:szCs w:val="20"/>
        </w:rPr>
        <w:t xml:space="preserve">                 Ing Bohumil Bochňák</w:t>
      </w:r>
      <w:r w:rsidRPr="00450122">
        <w:rPr>
          <w:rFonts w:asciiTheme="minorHAnsi" w:hAnsiTheme="minorHAnsi" w:cstheme="minorHAnsi"/>
          <w:sz w:val="20"/>
          <w:szCs w:val="20"/>
        </w:rPr>
        <w:tab/>
      </w:r>
      <w:r w:rsidRPr="00450122">
        <w:rPr>
          <w:rFonts w:asciiTheme="minorHAnsi" w:hAnsiTheme="minorHAnsi" w:cstheme="minorHAnsi"/>
          <w:sz w:val="20"/>
          <w:szCs w:val="20"/>
        </w:rPr>
        <w:tab/>
      </w:r>
      <w:r w:rsidRPr="00450122">
        <w:rPr>
          <w:rFonts w:asciiTheme="minorHAnsi" w:hAnsiTheme="minorHAnsi" w:cstheme="minorHAnsi"/>
          <w:sz w:val="20"/>
          <w:szCs w:val="20"/>
        </w:rPr>
        <w:tab/>
      </w:r>
      <w:r w:rsidRPr="00450122">
        <w:rPr>
          <w:rFonts w:asciiTheme="minorHAnsi" w:hAnsiTheme="minorHAnsi" w:cstheme="minorHAnsi"/>
          <w:sz w:val="20"/>
          <w:szCs w:val="20"/>
        </w:rPr>
        <w:tab/>
      </w:r>
      <w:r w:rsidRPr="00450122">
        <w:rPr>
          <w:rFonts w:asciiTheme="minorHAnsi" w:hAnsiTheme="minorHAnsi" w:cstheme="minorHAnsi"/>
          <w:sz w:val="20"/>
          <w:szCs w:val="20"/>
        </w:rPr>
        <w:tab/>
      </w:r>
      <w:r w:rsidRPr="00450122">
        <w:rPr>
          <w:rFonts w:asciiTheme="minorHAnsi" w:hAnsiTheme="minorHAnsi" w:cstheme="minorHAnsi"/>
          <w:sz w:val="20"/>
          <w:szCs w:val="20"/>
        </w:rPr>
        <w:tab/>
        <w:t xml:space="preserve"> Ing. Radomil Doležal, MBA</w:t>
      </w:r>
      <w:r w:rsidRPr="00450122">
        <w:rPr>
          <w:rFonts w:asciiTheme="minorHAnsi" w:hAnsiTheme="minorHAnsi" w:cstheme="minorHAnsi"/>
          <w:sz w:val="20"/>
          <w:szCs w:val="20"/>
        </w:rPr>
        <w:tab/>
      </w:r>
    </w:p>
    <w:p w14:paraId="40D2E5F7" w14:textId="77777777" w:rsidR="001A599E" w:rsidRPr="00450122" w:rsidRDefault="001A599E" w:rsidP="001A599E">
      <w:pPr>
        <w:rPr>
          <w:rFonts w:asciiTheme="minorHAnsi" w:hAnsiTheme="minorHAnsi" w:cstheme="minorHAnsi"/>
          <w:sz w:val="20"/>
          <w:szCs w:val="20"/>
        </w:rPr>
      </w:pPr>
      <w:r w:rsidRPr="00450122">
        <w:rPr>
          <w:rFonts w:asciiTheme="minorHAnsi" w:hAnsiTheme="minorHAnsi" w:cstheme="minorHAnsi"/>
          <w:sz w:val="20"/>
          <w:szCs w:val="20"/>
        </w:rPr>
        <w:t xml:space="preserve">                            Jednatel</w:t>
      </w:r>
      <w:r w:rsidRPr="00450122">
        <w:rPr>
          <w:rFonts w:asciiTheme="minorHAnsi" w:hAnsiTheme="minorHAnsi" w:cstheme="minorHAnsi"/>
          <w:sz w:val="20"/>
          <w:szCs w:val="20"/>
        </w:rPr>
        <w:tab/>
      </w:r>
      <w:r w:rsidRPr="00450122">
        <w:rPr>
          <w:rFonts w:asciiTheme="minorHAnsi" w:hAnsiTheme="minorHAnsi" w:cstheme="minorHAnsi"/>
          <w:sz w:val="20"/>
          <w:szCs w:val="20"/>
        </w:rPr>
        <w:tab/>
      </w:r>
      <w:r w:rsidRPr="00450122">
        <w:rPr>
          <w:rFonts w:asciiTheme="minorHAnsi" w:hAnsiTheme="minorHAnsi" w:cstheme="minorHAnsi"/>
          <w:sz w:val="20"/>
          <w:szCs w:val="20"/>
        </w:rPr>
        <w:tab/>
      </w:r>
      <w:r w:rsidRPr="00450122">
        <w:rPr>
          <w:rFonts w:asciiTheme="minorHAnsi" w:hAnsiTheme="minorHAnsi" w:cstheme="minorHAnsi"/>
          <w:sz w:val="20"/>
          <w:szCs w:val="20"/>
        </w:rPr>
        <w:tab/>
      </w:r>
      <w:r w:rsidRPr="00450122">
        <w:rPr>
          <w:rFonts w:asciiTheme="minorHAnsi" w:hAnsiTheme="minorHAnsi" w:cstheme="minorHAnsi"/>
          <w:sz w:val="20"/>
          <w:szCs w:val="20"/>
        </w:rPr>
        <w:tab/>
      </w:r>
      <w:r w:rsidRPr="00450122">
        <w:rPr>
          <w:rFonts w:asciiTheme="minorHAnsi" w:hAnsiTheme="minorHAnsi" w:cstheme="minorHAnsi"/>
          <w:sz w:val="20"/>
          <w:szCs w:val="20"/>
        </w:rPr>
        <w:tab/>
        <w:t xml:space="preserve">                           generální ředitel</w:t>
      </w:r>
    </w:p>
    <w:p w14:paraId="75CD1469" w14:textId="77777777" w:rsidR="001A599E" w:rsidRPr="00450122" w:rsidRDefault="001A599E" w:rsidP="001A599E">
      <w:pPr>
        <w:rPr>
          <w:rFonts w:asciiTheme="minorHAnsi" w:hAnsiTheme="minorHAnsi" w:cstheme="minorHAnsi"/>
          <w:sz w:val="20"/>
          <w:szCs w:val="20"/>
        </w:rPr>
      </w:pPr>
    </w:p>
    <w:p w14:paraId="5794FE9F" w14:textId="77777777" w:rsidR="001A599E" w:rsidRPr="00450122" w:rsidRDefault="001A599E" w:rsidP="001A599E">
      <w:pPr>
        <w:rPr>
          <w:rFonts w:asciiTheme="minorHAnsi" w:hAnsiTheme="minorHAnsi" w:cstheme="minorHAnsi"/>
          <w:sz w:val="20"/>
          <w:szCs w:val="20"/>
        </w:rPr>
      </w:pPr>
      <w:r w:rsidRPr="00450122">
        <w:rPr>
          <w:rFonts w:asciiTheme="minorHAnsi" w:hAnsiTheme="minorHAnsi" w:cstheme="minorHAnsi"/>
          <w:sz w:val="20"/>
          <w:szCs w:val="20"/>
        </w:rPr>
        <w:tab/>
        <w:t xml:space="preserve">            příkazník</w:t>
      </w:r>
      <w:r w:rsidRPr="00450122">
        <w:rPr>
          <w:rFonts w:asciiTheme="minorHAnsi" w:hAnsiTheme="minorHAnsi" w:cstheme="minorHAnsi"/>
          <w:sz w:val="20"/>
          <w:szCs w:val="20"/>
        </w:rPr>
        <w:tab/>
      </w:r>
      <w:r w:rsidRPr="00450122">
        <w:rPr>
          <w:rFonts w:asciiTheme="minorHAnsi" w:hAnsiTheme="minorHAnsi" w:cstheme="minorHAnsi"/>
          <w:sz w:val="20"/>
          <w:szCs w:val="20"/>
        </w:rPr>
        <w:tab/>
      </w:r>
      <w:r w:rsidRPr="00450122">
        <w:rPr>
          <w:rFonts w:asciiTheme="minorHAnsi" w:hAnsiTheme="minorHAnsi" w:cstheme="minorHAnsi"/>
          <w:sz w:val="20"/>
          <w:szCs w:val="20"/>
        </w:rPr>
        <w:tab/>
      </w:r>
      <w:r w:rsidRPr="00450122">
        <w:rPr>
          <w:rFonts w:asciiTheme="minorHAnsi" w:hAnsiTheme="minorHAnsi" w:cstheme="minorHAnsi"/>
          <w:sz w:val="20"/>
          <w:szCs w:val="20"/>
        </w:rPr>
        <w:tab/>
      </w:r>
      <w:r w:rsidRPr="00450122">
        <w:rPr>
          <w:rFonts w:asciiTheme="minorHAnsi" w:hAnsiTheme="minorHAnsi" w:cstheme="minorHAnsi"/>
          <w:sz w:val="20"/>
          <w:szCs w:val="20"/>
        </w:rPr>
        <w:tab/>
      </w:r>
      <w:r w:rsidRPr="00450122">
        <w:rPr>
          <w:rFonts w:asciiTheme="minorHAnsi" w:hAnsiTheme="minorHAnsi" w:cstheme="minorHAnsi"/>
          <w:sz w:val="20"/>
          <w:szCs w:val="20"/>
        </w:rPr>
        <w:tab/>
        <w:t xml:space="preserve">                                  příkazce</w:t>
      </w:r>
    </w:p>
    <w:p w14:paraId="09F90AFB" w14:textId="77777777" w:rsidR="001A599E" w:rsidRPr="00450122" w:rsidRDefault="001A599E" w:rsidP="001A599E">
      <w:pPr>
        <w:kinsoku w:val="0"/>
        <w:overflowPunct w:val="0"/>
        <w:spacing w:line="200" w:lineRule="exact"/>
        <w:rPr>
          <w:rFonts w:asciiTheme="minorHAnsi" w:hAnsiTheme="minorHAnsi" w:cstheme="minorHAnsi"/>
          <w:sz w:val="20"/>
          <w:szCs w:val="20"/>
        </w:rPr>
      </w:pPr>
    </w:p>
    <w:p w14:paraId="32270445" w14:textId="77777777" w:rsidR="0070750E" w:rsidRDefault="0070750E">
      <w:pPr>
        <w:widowControl/>
        <w:autoSpaceDE/>
        <w:autoSpaceDN/>
        <w:adjustRightInd/>
        <w:spacing w:after="160" w:line="259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14:paraId="1DDB90AD" w14:textId="0B73D9F8" w:rsidR="00450122" w:rsidRPr="00450122" w:rsidRDefault="00450122" w:rsidP="00450122">
      <w:pPr>
        <w:keepNext/>
        <w:keepLines/>
        <w:ind w:left="-57"/>
        <w:rPr>
          <w:rFonts w:asciiTheme="minorHAnsi" w:hAnsiTheme="minorHAnsi" w:cstheme="minorHAnsi"/>
          <w:sz w:val="20"/>
          <w:szCs w:val="20"/>
        </w:rPr>
      </w:pPr>
      <w:r w:rsidRPr="00450122">
        <w:rPr>
          <w:rFonts w:asciiTheme="minorHAnsi" w:hAnsiTheme="minorHAnsi" w:cstheme="minorHAnsi"/>
          <w:sz w:val="20"/>
          <w:szCs w:val="20"/>
        </w:rPr>
        <w:lastRenderedPageBreak/>
        <w:t xml:space="preserve">Příloha č. </w:t>
      </w:r>
      <w:r w:rsidR="0042532B">
        <w:rPr>
          <w:rFonts w:asciiTheme="minorHAnsi" w:hAnsiTheme="minorHAnsi" w:cstheme="minorHAnsi"/>
          <w:sz w:val="20"/>
          <w:szCs w:val="20"/>
        </w:rPr>
        <w:t>1</w:t>
      </w:r>
      <w:r w:rsidRPr="00450122">
        <w:rPr>
          <w:rFonts w:asciiTheme="minorHAnsi" w:hAnsiTheme="minorHAnsi" w:cstheme="minorHAnsi"/>
          <w:sz w:val="20"/>
          <w:szCs w:val="20"/>
        </w:rPr>
        <w:t xml:space="preserve"> Cenové tabulky </w:t>
      </w:r>
    </w:p>
    <w:p w14:paraId="0B4A0CE0" w14:textId="77777777" w:rsidR="00450122" w:rsidRPr="00450122" w:rsidRDefault="00450122" w:rsidP="00450122">
      <w:pPr>
        <w:keepNext/>
        <w:keepLines/>
        <w:ind w:left="-57"/>
        <w:rPr>
          <w:rFonts w:asciiTheme="minorHAnsi" w:hAnsiTheme="minorHAnsi" w:cstheme="minorHAnsi"/>
          <w:sz w:val="20"/>
          <w:szCs w:val="20"/>
        </w:rPr>
      </w:pPr>
    </w:p>
    <w:p w14:paraId="32DCA08D" w14:textId="77777777" w:rsidR="00450122" w:rsidRPr="00450122" w:rsidRDefault="00450122" w:rsidP="00450122">
      <w:pPr>
        <w:pStyle w:val="TableParagraph"/>
        <w:tabs>
          <w:tab w:val="left" w:pos="669"/>
        </w:tabs>
        <w:spacing w:before="28"/>
        <w:rPr>
          <w:rFonts w:asciiTheme="minorHAnsi" w:hAnsiTheme="minorHAnsi" w:cstheme="minorHAnsi"/>
          <w:color w:val="2C302B"/>
          <w:spacing w:val="5"/>
          <w:w w:val="105"/>
          <w:position w:val="1"/>
          <w:sz w:val="20"/>
          <w:szCs w:val="20"/>
        </w:rPr>
      </w:pPr>
      <w:r w:rsidRPr="00450122">
        <w:rPr>
          <w:rFonts w:asciiTheme="minorHAnsi" w:hAnsiTheme="minorHAnsi" w:cstheme="minorHAnsi"/>
          <w:color w:val="2C302B"/>
          <w:spacing w:val="3"/>
          <w:w w:val="105"/>
          <w:position w:val="1"/>
          <w:sz w:val="20"/>
          <w:szCs w:val="20"/>
        </w:rPr>
        <w:t>Náklady</w:t>
      </w:r>
      <w:r w:rsidRPr="00450122">
        <w:rPr>
          <w:rFonts w:asciiTheme="minorHAnsi" w:hAnsiTheme="minorHAnsi" w:cstheme="minorHAnsi"/>
          <w:color w:val="2C302B"/>
          <w:spacing w:val="35"/>
          <w:w w:val="105"/>
          <w:position w:val="1"/>
          <w:sz w:val="20"/>
          <w:szCs w:val="20"/>
        </w:rPr>
        <w:t xml:space="preserve"> </w:t>
      </w:r>
      <w:r w:rsidRPr="00450122">
        <w:rPr>
          <w:rFonts w:asciiTheme="minorHAnsi" w:hAnsiTheme="minorHAnsi" w:cstheme="minorHAnsi"/>
          <w:color w:val="2C302B"/>
          <w:w w:val="105"/>
          <w:position w:val="1"/>
          <w:sz w:val="20"/>
          <w:szCs w:val="20"/>
        </w:rPr>
        <w:t>na</w:t>
      </w:r>
      <w:r w:rsidRPr="00450122">
        <w:rPr>
          <w:rFonts w:asciiTheme="minorHAnsi" w:hAnsiTheme="minorHAnsi" w:cstheme="minorHAnsi"/>
          <w:color w:val="2C302B"/>
          <w:spacing w:val="7"/>
          <w:w w:val="105"/>
          <w:position w:val="1"/>
          <w:sz w:val="20"/>
          <w:szCs w:val="20"/>
        </w:rPr>
        <w:t xml:space="preserve"> </w:t>
      </w:r>
      <w:r w:rsidRPr="00450122">
        <w:rPr>
          <w:rFonts w:asciiTheme="minorHAnsi" w:hAnsiTheme="minorHAnsi" w:cstheme="minorHAnsi"/>
          <w:color w:val="2C302B"/>
          <w:w w:val="105"/>
          <w:position w:val="1"/>
          <w:sz w:val="20"/>
          <w:szCs w:val="20"/>
        </w:rPr>
        <w:t>přípravu</w:t>
      </w:r>
      <w:r w:rsidRPr="00450122">
        <w:rPr>
          <w:rFonts w:asciiTheme="minorHAnsi" w:hAnsiTheme="minorHAnsi" w:cstheme="minorHAnsi"/>
          <w:color w:val="2C302B"/>
          <w:spacing w:val="48"/>
          <w:w w:val="105"/>
          <w:position w:val="1"/>
          <w:sz w:val="20"/>
          <w:szCs w:val="20"/>
        </w:rPr>
        <w:t xml:space="preserve"> </w:t>
      </w:r>
      <w:r w:rsidRPr="00450122">
        <w:rPr>
          <w:rFonts w:asciiTheme="minorHAnsi" w:hAnsiTheme="minorHAnsi" w:cstheme="minorHAnsi"/>
          <w:color w:val="2C302B"/>
          <w:spacing w:val="3"/>
          <w:w w:val="105"/>
          <w:position w:val="1"/>
          <w:sz w:val="20"/>
          <w:szCs w:val="20"/>
        </w:rPr>
        <w:t>účasti</w:t>
      </w:r>
      <w:r w:rsidRPr="00450122">
        <w:rPr>
          <w:rFonts w:asciiTheme="minorHAnsi" w:hAnsiTheme="minorHAnsi" w:cstheme="minorHAnsi"/>
          <w:color w:val="2C302B"/>
          <w:spacing w:val="30"/>
          <w:w w:val="105"/>
          <w:position w:val="1"/>
          <w:sz w:val="20"/>
          <w:szCs w:val="20"/>
        </w:rPr>
        <w:t xml:space="preserve"> </w:t>
      </w:r>
      <w:r w:rsidRPr="00450122">
        <w:rPr>
          <w:rFonts w:asciiTheme="minorHAnsi" w:hAnsiTheme="minorHAnsi" w:cstheme="minorHAnsi"/>
          <w:color w:val="2C302B"/>
          <w:spacing w:val="5"/>
          <w:w w:val="105"/>
          <w:position w:val="1"/>
          <w:sz w:val="20"/>
          <w:szCs w:val="20"/>
        </w:rPr>
        <w:t>ČR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26"/>
        <w:gridCol w:w="1979"/>
      </w:tblGrid>
      <w:tr w:rsidR="00450122" w:rsidRPr="00450122" w14:paraId="70A36F0B" w14:textId="77777777" w:rsidTr="00450122">
        <w:tc>
          <w:tcPr>
            <w:tcW w:w="7026" w:type="dxa"/>
            <w:shd w:val="clear" w:color="auto" w:fill="auto"/>
          </w:tcPr>
          <w:p w14:paraId="55081D62" w14:textId="77777777" w:rsidR="00450122" w:rsidRPr="00450122" w:rsidRDefault="00450122" w:rsidP="00450122">
            <w:pPr>
              <w:pStyle w:val="TableParagraph"/>
              <w:autoSpaceDE/>
              <w:autoSpaceDN/>
              <w:adjustRightInd/>
              <w:spacing w:before="30"/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  <w:t>Položka</w:t>
            </w:r>
          </w:p>
        </w:tc>
        <w:tc>
          <w:tcPr>
            <w:tcW w:w="1979" w:type="dxa"/>
            <w:shd w:val="clear" w:color="auto" w:fill="auto"/>
          </w:tcPr>
          <w:p w14:paraId="335C227A" w14:textId="77777777" w:rsidR="00450122" w:rsidRPr="00450122" w:rsidRDefault="00450122" w:rsidP="00450122">
            <w:pPr>
              <w:pStyle w:val="TableParagraph"/>
              <w:autoSpaceDE/>
              <w:autoSpaceDN/>
              <w:adjustRightInd/>
              <w:spacing w:before="30"/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  <w:t>Cena v Kč bez DPH</w:t>
            </w:r>
          </w:p>
        </w:tc>
      </w:tr>
      <w:tr w:rsidR="00450122" w:rsidRPr="00450122" w14:paraId="4301BCCA" w14:textId="77777777" w:rsidTr="00450122">
        <w:tc>
          <w:tcPr>
            <w:tcW w:w="7026" w:type="dxa"/>
            <w:shd w:val="clear" w:color="auto" w:fill="auto"/>
          </w:tcPr>
          <w:p w14:paraId="48E7F933" w14:textId="77777777" w:rsidR="00450122" w:rsidRPr="00450122" w:rsidRDefault="00450122" w:rsidP="00450122">
            <w:pPr>
              <w:pStyle w:val="Odstavecseseznamem"/>
              <w:numPr>
                <w:ilvl w:val="0"/>
                <w:numId w:val="9"/>
              </w:numPr>
              <w:autoSpaceDE/>
              <w:autoSpaceDN/>
              <w:adjustRightInd/>
              <w:contextualSpacing/>
              <w:rPr>
                <w:rFonts w:asciiTheme="minorHAnsi" w:hAnsiTheme="minorHAnsi" w:cstheme="minorHAnsi"/>
                <w:color w:val="1B1F1B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color w:val="1B1F1B"/>
                <w:sz w:val="20"/>
                <w:szCs w:val="20"/>
              </w:rPr>
              <w:t>Tvůrčí práce scénáristické (scénář expozice, scénáře doprovodného programu, tvůrčí texty, slogany apod.)</w:t>
            </w:r>
          </w:p>
        </w:tc>
        <w:tc>
          <w:tcPr>
            <w:tcW w:w="1979" w:type="dxa"/>
            <w:shd w:val="clear" w:color="auto" w:fill="auto"/>
          </w:tcPr>
          <w:p w14:paraId="064FEB47" w14:textId="77777777" w:rsidR="00450122" w:rsidRPr="00450122" w:rsidRDefault="00450122" w:rsidP="00450122">
            <w:pPr>
              <w:pStyle w:val="Odstavecseseznamem"/>
              <w:autoSpaceDE/>
              <w:autoSpaceDN/>
              <w:adjustRightInd/>
              <w:contextualSpacing/>
              <w:jc w:val="right"/>
              <w:rPr>
                <w:rFonts w:asciiTheme="minorHAnsi" w:hAnsiTheme="minorHAnsi" w:cstheme="minorHAnsi"/>
                <w:w w:val="95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w w:val="95"/>
                <w:sz w:val="20"/>
                <w:szCs w:val="20"/>
              </w:rPr>
              <w:t xml:space="preserve">450 000,- </w:t>
            </w:r>
          </w:p>
        </w:tc>
      </w:tr>
      <w:tr w:rsidR="00450122" w:rsidRPr="00450122" w14:paraId="1169F497" w14:textId="77777777" w:rsidTr="00450122">
        <w:tc>
          <w:tcPr>
            <w:tcW w:w="7026" w:type="dxa"/>
            <w:shd w:val="clear" w:color="auto" w:fill="auto"/>
          </w:tcPr>
          <w:p w14:paraId="34B45B7D" w14:textId="77777777" w:rsidR="00450122" w:rsidRPr="00450122" w:rsidRDefault="00450122" w:rsidP="00450122">
            <w:pPr>
              <w:pStyle w:val="Odstavecseseznamem"/>
              <w:numPr>
                <w:ilvl w:val="0"/>
                <w:numId w:val="9"/>
              </w:numPr>
              <w:autoSpaceDE/>
              <w:autoSpaceDN/>
              <w:adjustRightInd/>
              <w:contextualSpacing/>
              <w:rPr>
                <w:rFonts w:asciiTheme="minorHAnsi" w:hAnsiTheme="minorHAnsi" w:cstheme="minorHAnsi"/>
                <w:color w:val="1B1F1B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color w:val="1B1F1B"/>
                <w:sz w:val="20"/>
                <w:szCs w:val="20"/>
              </w:rPr>
              <w:t>Tvůrčí práce architektonické (projekt expoziční, administrativní, provozní a komerční části pavilonu)</w:t>
            </w:r>
          </w:p>
        </w:tc>
        <w:tc>
          <w:tcPr>
            <w:tcW w:w="1979" w:type="dxa"/>
            <w:shd w:val="clear" w:color="auto" w:fill="auto"/>
          </w:tcPr>
          <w:p w14:paraId="0626968B" w14:textId="77777777" w:rsidR="00450122" w:rsidRPr="00450122" w:rsidRDefault="00450122" w:rsidP="00450122">
            <w:pPr>
              <w:pStyle w:val="Odstavecseseznamem"/>
              <w:autoSpaceDE/>
              <w:autoSpaceDN/>
              <w:adjustRightInd/>
              <w:contextualSpacing/>
              <w:jc w:val="right"/>
              <w:rPr>
                <w:rFonts w:asciiTheme="minorHAnsi" w:hAnsiTheme="minorHAnsi" w:cstheme="minorHAnsi"/>
                <w:color w:val="2C2E2C"/>
                <w:spacing w:val="1"/>
                <w:w w:val="95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color w:val="2C2E2C"/>
                <w:spacing w:val="1"/>
                <w:w w:val="95"/>
                <w:sz w:val="20"/>
                <w:szCs w:val="20"/>
              </w:rPr>
              <w:t xml:space="preserve">800 000,- </w:t>
            </w:r>
          </w:p>
        </w:tc>
      </w:tr>
      <w:tr w:rsidR="00450122" w:rsidRPr="00450122" w14:paraId="1CFC326D" w14:textId="77777777" w:rsidTr="00450122">
        <w:tc>
          <w:tcPr>
            <w:tcW w:w="7026" w:type="dxa"/>
            <w:shd w:val="clear" w:color="auto" w:fill="auto"/>
          </w:tcPr>
          <w:p w14:paraId="28D91122" w14:textId="77777777" w:rsidR="00450122" w:rsidRPr="00450122" w:rsidRDefault="00450122" w:rsidP="00450122">
            <w:pPr>
              <w:pStyle w:val="Odstavecseseznamem"/>
              <w:numPr>
                <w:ilvl w:val="0"/>
                <w:numId w:val="9"/>
              </w:numPr>
              <w:autoSpaceDE/>
              <w:autoSpaceDN/>
              <w:adjustRightInd/>
              <w:contextualSpacing/>
              <w:rPr>
                <w:rFonts w:asciiTheme="minorHAnsi" w:hAnsiTheme="minorHAnsi" w:cstheme="minorHAnsi"/>
                <w:color w:val="1B1F1B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color w:val="1B1F1B"/>
                <w:sz w:val="20"/>
                <w:szCs w:val="20"/>
              </w:rPr>
              <w:t>Tvůrčí práce výtvarné (výtvarný návrh expozice, práce grafické, práce typografické, logotyp účasti apod.)</w:t>
            </w:r>
          </w:p>
        </w:tc>
        <w:tc>
          <w:tcPr>
            <w:tcW w:w="1979" w:type="dxa"/>
            <w:shd w:val="clear" w:color="auto" w:fill="auto"/>
          </w:tcPr>
          <w:p w14:paraId="2A731BBF" w14:textId="77777777" w:rsidR="00450122" w:rsidRPr="00450122" w:rsidRDefault="00450122" w:rsidP="00450122">
            <w:pPr>
              <w:pStyle w:val="Odstavecseseznamem"/>
              <w:autoSpaceDE/>
              <w:autoSpaceDN/>
              <w:adjustRightInd/>
              <w:contextualSpacing/>
              <w:jc w:val="right"/>
              <w:rPr>
                <w:rFonts w:asciiTheme="minorHAnsi" w:hAnsiTheme="minorHAnsi" w:cstheme="minorHAnsi"/>
                <w:color w:val="242924"/>
                <w:spacing w:val="-3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color w:val="242924"/>
                <w:spacing w:val="-3"/>
                <w:sz w:val="20"/>
                <w:szCs w:val="20"/>
              </w:rPr>
              <w:t>400 000,-</w:t>
            </w:r>
          </w:p>
        </w:tc>
      </w:tr>
      <w:tr w:rsidR="00450122" w:rsidRPr="00450122" w14:paraId="7F96C9B9" w14:textId="77777777" w:rsidTr="00450122">
        <w:tc>
          <w:tcPr>
            <w:tcW w:w="7026" w:type="dxa"/>
            <w:shd w:val="clear" w:color="auto" w:fill="auto"/>
          </w:tcPr>
          <w:p w14:paraId="12273061" w14:textId="77777777" w:rsidR="00450122" w:rsidRPr="00450122" w:rsidRDefault="00450122" w:rsidP="00450122">
            <w:pPr>
              <w:pStyle w:val="Odstavecseseznamem"/>
              <w:numPr>
                <w:ilvl w:val="0"/>
                <w:numId w:val="9"/>
              </w:numPr>
              <w:autoSpaceDE/>
              <w:autoSpaceDN/>
              <w:adjustRightInd/>
              <w:contextualSpacing/>
              <w:rPr>
                <w:rFonts w:asciiTheme="minorHAnsi" w:hAnsiTheme="minorHAnsi" w:cstheme="minorHAnsi"/>
                <w:color w:val="1B1F1B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color w:val="1B1F1B"/>
                <w:sz w:val="20"/>
                <w:szCs w:val="20"/>
              </w:rPr>
              <w:t xml:space="preserve">Práce projektantů (prováděcí výkresová dokumentace výrobní technická dokumentace </w:t>
            </w:r>
          </w:p>
        </w:tc>
        <w:tc>
          <w:tcPr>
            <w:tcW w:w="1979" w:type="dxa"/>
            <w:shd w:val="clear" w:color="auto" w:fill="auto"/>
          </w:tcPr>
          <w:p w14:paraId="0477B63C" w14:textId="3EB899E4" w:rsidR="00450122" w:rsidRPr="00450122" w:rsidRDefault="001D33CC" w:rsidP="001D33CC">
            <w:pPr>
              <w:pStyle w:val="Odstavecseseznamem"/>
              <w:autoSpaceDE/>
              <w:autoSpaceDN/>
              <w:adjustRightInd/>
              <w:contextualSpacing/>
              <w:jc w:val="right"/>
              <w:rPr>
                <w:rFonts w:asciiTheme="minorHAnsi" w:hAnsiTheme="minorHAnsi" w:cstheme="minorHAnsi"/>
                <w:color w:val="212521"/>
                <w:spacing w:val="5"/>
                <w:w w:val="95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212521"/>
                <w:spacing w:val="5"/>
                <w:w w:val="95"/>
                <w:sz w:val="20"/>
                <w:szCs w:val="20"/>
              </w:rPr>
              <w:t>6</w:t>
            </w:r>
            <w:r w:rsidR="00450122" w:rsidRPr="00450122">
              <w:rPr>
                <w:rFonts w:asciiTheme="minorHAnsi" w:hAnsiTheme="minorHAnsi" w:cstheme="minorHAnsi"/>
                <w:color w:val="212521"/>
                <w:spacing w:val="5"/>
                <w:w w:val="95"/>
                <w:sz w:val="20"/>
                <w:szCs w:val="20"/>
              </w:rPr>
              <w:t>50 000,-</w:t>
            </w:r>
          </w:p>
        </w:tc>
      </w:tr>
      <w:tr w:rsidR="00450122" w:rsidRPr="00450122" w14:paraId="50B0C8F6" w14:textId="77777777" w:rsidTr="00450122">
        <w:tc>
          <w:tcPr>
            <w:tcW w:w="7026" w:type="dxa"/>
            <w:shd w:val="clear" w:color="auto" w:fill="auto"/>
          </w:tcPr>
          <w:p w14:paraId="56C5CBAC" w14:textId="77777777" w:rsidR="00450122" w:rsidRPr="00450122" w:rsidRDefault="00450122" w:rsidP="00450122">
            <w:pPr>
              <w:pStyle w:val="Odstavecseseznamem"/>
              <w:numPr>
                <w:ilvl w:val="0"/>
                <w:numId w:val="9"/>
              </w:numPr>
              <w:autoSpaceDE/>
              <w:autoSpaceDN/>
              <w:adjustRightInd/>
              <w:contextualSpacing/>
              <w:rPr>
                <w:rFonts w:asciiTheme="minorHAnsi" w:hAnsiTheme="minorHAnsi" w:cstheme="minorHAnsi"/>
                <w:color w:val="1B1F1B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color w:val="1B1F1B"/>
                <w:sz w:val="20"/>
                <w:szCs w:val="20"/>
              </w:rPr>
              <w:t>Autorizace projektové dokumentace místní projekční kanceláří (podle podmínek pořadatele)</w:t>
            </w:r>
          </w:p>
        </w:tc>
        <w:tc>
          <w:tcPr>
            <w:tcW w:w="1979" w:type="dxa"/>
            <w:shd w:val="clear" w:color="auto" w:fill="auto"/>
          </w:tcPr>
          <w:p w14:paraId="7D235CEC" w14:textId="77777777" w:rsidR="00450122" w:rsidRPr="00450122" w:rsidRDefault="00450122" w:rsidP="00450122">
            <w:pPr>
              <w:pStyle w:val="Odstavecseseznamem"/>
              <w:autoSpaceDE/>
              <w:autoSpaceDN/>
              <w:adjustRightInd/>
              <w:contextualSpacing/>
              <w:jc w:val="right"/>
              <w:rPr>
                <w:rFonts w:asciiTheme="minorHAnsi" w:hAnsiTheme="minorHAnsi" w:cstheme="minorHAnsi"/>
                <w:color w:val="2A2C29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color w:val="2A2C29"/>
                <w:sz w:val="20"/>
                <w:szCs w:val="20"/>
              </w:rPr>
              <w:t>470 000,-</w:t>
            </w:r>
          </w:p>
        </w:tc>
      </w:tr>
      <w:tr w:rsidR="00450122" w:rsidRPr="00450122" w14:paraId="69E16E6E" w14:textId="77777777" w:rsidTr="00450122">
        <w:tc>
          <w:tcPr>
            <w:tcW w:w="7026" w:type="dxa"/>
            <w:shd w:val="clear" w:color="auto" w:fill="auto"/>
          </w:tcPr>
          <w:p w14:paraId="291A6FB1" w14:textId="77777777" w:rsidR="00450122" w:rsidRPr="00450122" w:rsidRDefault="00450122" w:rsidP="00450122">
            <w:pPr>
              <w:pStyle w:val="Odstavecseseznamem"/>
              <w:numPr>
                <w:ilvl w:val="0"/>
                <w:numId w:val="9"/>
              </w:numPr>
              <w:autoSpaceDE/>
              <w:autoSpaceDN/>
              <w:adjustRightInd/>
              <w:contextualSpacing/>
              <w:rPr>
                <w:rFonts w:asciiTheme="minorHAnsi" w:hAnsiTheme="minorHAnsi" w:cstheme="minorHAnsi"/>
                <w:color w:val="1B1F1B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color w:val="1B1F1B"/>
                <w:sz w:val="20"/>
                <w:szCs w:val="20"/>
              </w:rPr>
              <w:t>Honoráře za práci a konzultace od borných poradců, kurátor expozice, ev. zapojení oborových svazů, asociací a vzdělávacích zařízení</w:t>
            </w:r>
          </w:p>
        </w:tc>
        <w:tc>
          <w:tcPr>
            <w:tcW w:w="1979" w:type="dxa"/>
            <w:shd w:val="clear" w:color="auto" w:fill="auto"/>
          </w:tcPr>
          <w:p w14:paraId="763BA979" w14:textId="77777777" w:rsidR="00450122" w:rsidRPr="00450122" w:rsidRDefault="00450122" w:rsidP="00450122">
            <w:pPr>
              <w:pStyle w:val="Odstavecseseznamem"/>
              <w:autoSpaceDE/>
              <w:autoSpaceDN/>
              <w:adjustRightInd/>
              <w:contextualSpacing/>
              <w:jc w:val="right"/>
              <w:rPr>
                <w:rFonts w:asciiTheme="minorHAnsi" w:hAnsiTheme="minorHAnsi" w:cstheme="minorHAnsi"/>
                <w:color w:val="1E211D"/>
                <w:spacing w:val="3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color w:val="1E211D"/>
                <w:spacing w:val="3"/>
                <w:sz w:val="20"/>
                <w:szCs w:val="20"/>
              </w:rPr>
              <w:t>100 000,-</w:t>
            </w:r>
          </w:p>
        </w:tc>
      </w:tr>
      <w:tr w:rsidR="00450122" w:rsidRPr="00450122" w14:paraId="19DEEE62" w14:textId="77777777" w:rsidTr="00450122">
        <w:tc>
          <w:tcPr>
            <w:tcW w:w="7026" w:type="dxa"/>
            <w:shd w:val="clear" w:color="auto" w:fill="auto"/>
          </w:tcPr>
          <w:p w14:paraId="08566C53" w14:textId="77777777" w:rsidR="00450122" w:rsidRPr="00450122" w:rsidRDefault="00450122" w:rsidP="00450122">
            <w:pPr>
              <w:pStyle w:val="Odstavecseseznamem"/>
              <w:numPr>
                <w:ilvl w:val="0"/>
                <w:numId w:val="9"/>
              </w:numPr>
              <w:autoSpaceDE/>
              <w:autoSpaceDN/>
              <w:adjustRightInd/>
              <w:contextualSpacing/>
              <w:rPr>
                <w:rFonts w:asciiTheme="minorHAnsi" w:hAnsiTheme="minorHAnsi" w:cstheme="minorHAnsi"/>
                <w:color w:val="1B1F1B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color w:val="1B1F1B"/>
                <w:sz w:val="20"/>
                <w:szCs w:val="20"/>
              </w:rPr>
              <w:t xml:space="preserve">Schvalovací řízení pořadatelem a místními úřady (dle podmínek pořadatele - statika, požární ochrana, bezpečnost, cesty </w:t>
            </w:r>
            <w:proofErr w:type="gramStart"/>
            <w:r w:rsidRPr="00450122">
              <w:rPr>
                <w:rFonts w:asciiTheme="minorHAnsi" w:hAnsiTheme="minorHAnsi" w:cstheme="minorHAnsi"/>
                <w:color w:val="1B1F1B"/>
                <w:sz w:val="20"/>
                <w:szCs w:val="20"/>
              </w:rPr>
              <w:t>specialistů a pod.)</w:t>
            </w:r>
            <w:proofErr w:type="gramEnd"/>
          </w:p>
        </w:tc>
        <w:tc>
          <w:tcPr>
            <w:tcW w:w="1979" w:type="dxa"/>
            <w:shd w:val="clear" w:color="auto" w:fill="auto"/>
          </w:tcPr>
          <w:p w14:paraId="76865104" w14:textId="77777777" w:rsidR="00450122" w:rsidRPr="00450122" w:rsidRDefault="00450122" w:rsidP="00450122">
            <w:pPr>
              <w:pStyle w:val="Odstavecseseznamem"/>
              <w:autoSpaceDE/>
              <w:autoSpaceDN/>
              <w:adjustRightInd/>
              <w:contextualSpacing/>
              <w:jc w:val="right"/>
              <w:rPr>
                <w:rFonts w:asciiTheme="minorHAnsi" w:hAnsiTheme="minorHAnsi" w:cstheme="minorHAnsi"/>
                <w:color w:val="252A25"/>
                <w:spacing w:val="4"/>
                <w:w w:val="95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color w:val="252A25"/>
                <w:spacing w:val="4"/>
                <w:w w:val="95"/>
                <w:sz w:val="20"/>
                <w:szCs w:val="20"/>
              </w:rPr>
              <w:t>200 000,-</w:t>
            </w:r>
          </w:p>
        </w:tc>
      </w:tr>
      <w:tr w:rsidR="00450122" w:rsidRPr="00450122" w14:paraId="32E48514" w14:textId="77777777" w:rsidTr="00450122">
        <w:tc>
          <w:tcPr>
            <w:tcW w:w="7026" w:type="dxa"/>
            <w:shd w:val="clear" w:color="auto" w:fill="auto"/>
          </w:tcPr>
          <w:p w14:paraId="186BD6AF" w14:textId="77777777" w:rsidR="00450122" w:rsidRPr="00450122" w:rsidRDefault="00450122" w:rsidP="00450122">
            <w:pPr>
              <w:pStyle w:val="Odstavecseseznamem"/>
              <w:numPr>
                <w:ilvl w:val="0"/>
                <w:numId w:val="9"/>
              </w:numPr>
              <w:autoSpaceDE/>
              <w:autoSpaceDN/>
              <w:adjustRightInd/>
              <w:contextualSpacing/>
              <w:rPr>
                <w:rFonts w:asciiTheme="minorHAnsi" w:hAnsiTheme="minorHAnsi" w:cstheme="minorHAnsi"/>
                <w:color w:val="1B1F1B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color w:val="1B1F1B"/>
                <w:sz w:val="20"/>
                <w:szCs w:val="20"/>
              </w:rPr>
              <w:t xml:space="preserve">Práce produkční (administrativní, komunikační, tlumočnické, </w:t>
            </w:r>
            <w:proofErr w:type="gramStart"/>
            <w:r w:rsidRPr="00450122">
              <w:rPr>
                <w:rFonts w:asciiTheme="minorHAnsi" w:hAnsiTheme="minorHAnsi" w:cstheme="minorHAnsi"/>
                <w:color w:val="1B1F1B"/>
                <w:sz w:val="20"/>
                <w:szCs w:val="20"/>
              </w:rPr>
              <w:t>překladatelské a pod.)</w:t>
            </w:r>
            <w:proofErr w:type="gramEnd"/>
          </w:p>
        </w:tc>
        <w:tc>
          <w:tcPr>
            <w:tcW w:w="1979" w:type="dxa"/>
            <w:shd w:val="clear" w:color="auto" w:fill="auto"/>
          </w:tcPr>
          <w:p w14:paraId="7C17AA13" w14:textId="77777777" w:rsidR="00450122" w:rsidRPr="00450122" w:rsidRDefault="00450122" w:rsidP="00450122">
            <w:pPr>
              <w:pStyle w:val="Odstavecseseznamem"/>
              <w:autoSpaceDE/>
              <w:autoSpaceDN/>
              <w:adjustRightInd/>
              <w:contextualSpacing/>
              <w:jc w:val="right"/>
              <w:rPr>
                <w:rFonts w:asciiTheme="minorHAnsi" w:hAnsiTheme="minorHAnsi" w:cstheme="minorHAnsi"/>
                <w:color w:val="2A2C2A"/>
                <w:spacing w:val="5"/>
                <w:w w:val="95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color w:val="2A2C2A"/>
                <w:spacing w:val="5"/>
                <w:w w:val="95"/>
                <w:sz w:val="20"/>
                <w:szCs w:val="20"/>
              </w:rPr>
              <w:t>300 000,-</w:t>
            </w:r>
          </w:p>
        </w:tc>
      </w:tr>
      <w:tr w:rsidR="00450122" w:rsidRPr="00450122" w14:paraId="2DB4A968" w14:textId="77777777" w:rsidTr="00450122">
        <w:tc>
          <w:tcPr>
            <w:tcW w:w="7026" w:type="dxa"/>
            <w:shd w:val="clear" w:color="auto" w:fill="auto"/>
          </w:tcPr>
          <w:p w14:paraId="03D21295" w14:textId="77777777" w:rsidR="00450122" w:rsidRPr="00450122" w:rsidRDefault="00450122" w:rsidP="00450122">
            <w:pPr>
              <w:pStyle w:val="Odstavecseseznamem"/>
              <w:numPr>
                <w:ilvl w:val="0"/>
                <w:numId w:val="9"/>
              </w:numPr>
              <w:autoSpaceDE/>
              <w:autoSpaceDN/>
              <w:adjustRightInd/>
              <w:contextualSpacing/>
              <w:rPr>
                <w:rFonts w:asciiTheme="minorHAnsi" w:hAnsiTheme="minorHAnsi" w:cstheme="minorHAnsi"/>
                <w:color w:val="212421"/>
                <w:spacing w:val="4"/>
                <w:w w:val="105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color w:val="212421"/>
                <w:spacing w:val="4"/>
                <w:w w:val="105"/>
                <w:sz w:val="20"/>
                <w:szCs w:val="20"/>
              </w:rPr>
              <w:t>Jiné náklady spojené s přípravou účasti ČR</w:t>
            </w:r>
          </w:p>
        </w:tc>
        <w:tc>
          <w:tcPr>
            <w:tcW w:w="1979" w:type="dxa"/>
            <w:shd w:val="clear" w:color="auto" w:fill="auto"/>
          </w:tcPr>
          <w:p w14:paraId="2D1F8817" w14:textId="4AF4A641" w:rsidR="00450122" w:rsidRPr="00450122" w:rsidRDefault="001D33CC" w:rsidP="00450122">
            <w:pPr>
              <w:pStyle w:val="Odstavecseseznamem"/>
              <w:autoSpaceDE/>
              <w:autoSpaceDN/>
              <w:adjustRightInd/>
              <w:contextualSpacing/>
              <w:jc w:val="right"/>
              <w:rPr>
                <w:rFonts w:asciiTheme="minorHAnsi" w:hAnsiTheme="minorHAnsi" w:cstheme="minorHAnsi"/>
                <w:color w:val="2A2C2A"/>
                <w:spacing w:val="5"/>
                <w:w w:val="95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2A2C2A"/>
                <w:spacing w:val="5"/>
                <w:w w:val="95"/>
                <w:sz w:val="20"/>
                <w:szCs w:val="20"/>
              </w:rPr>
              <w:t>0</w:t>
            </w:r>
            <w:r w:rsidR="00450122" w:rsidRPr="00450122">
              <w:rPr>
                <w:rFonts w:asciiTheme="minorHAnsi" w:hAnsiTheme="minorHAnsi" w:cstheme="minorHAnsi"/>
                <w:color w:val="2A2C2A"/>
                <w:spacing w:val="5"/>
                <w:w w:val="95"/>
                <w:sz w:val="20"/>
                <w:szCs w:val="20"/>
              </w:rPr>
              <w:t>,-</w:t>
            </w:r>
          </w:p>
        </w:tc>
      </w:tr>
      <w:tr w:rsidR="00450122" w:rsidRPr="00450122" w14:paraId="69C4B360" w14:textId="77777777" w:rsidTr="00450122">
        <w:tc>
          <w:tcPr>
            <w:tcW w:w="7026" w:type="dxa"/>
            <w:shd w:val="clear" w:color="auto" w:fill="auto"/>
          </w:tcPr>
          <w:p w14:paraId="06D3C676" w14:textId="77777777" w:rsidR="00450122" w:rsidRPr="00450122" w:rsidRDefault="00450122" w:rsidP="00450122">
            <w:pPr>
              <w:pStyle w:val="Odstavecseseznamem"/>
              <w:autoSpaceDE/>
              <w:autoSpaceDN/>
              <w:adjustRightInd/>
              <w:ind w:left="85"/>
              <w:contextualSpacing/>
              <w:rPr>
                <w:rFonts w:asciiTheme="minorHAnsi" w:hAnsiTheme="minorHAnsi" w:cstheme="minorHAnsi"/>
                <w:color w:val="2A2C2A"/>
                <w:spacing w:val="5"/>
                <w:w w:val="95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color w:val="212421"/>
                <w:spacing w:val="4"/>
                <w:w w:val="105"/>
                <w:sz w:val="20"/>
                <w:szCs w:val="20"/>
              </w:rPr>
              <w:t>Celková cena v Kč bez DPH (součet výše uvedených položek)</w:t>
            </w:r>
          </w:p>
        </w:tc>
        <w:tc>
          <w:tcPr>
            <w:tcW w:w="1979" w:type="dxa"/>
            <w:shd w:val="clear" w:color="auto" w:fill="auto"/>
          </w:tcPr>
          <w:p w14:paraId="057161E1" w14:textId="77777777" w:rsidR="00450122" w:rsidRPr="00450122" w:rsidRDefault="00450122" w:rsidP="00450122">
            <w:pPr>
              <w:pStyle w:val="Odstavecseseznamem"/>
              <w:autoSpaceDE/>
              <w:autoSpaceDN/>
              <w:adjustRightInd/>
              <w:contextualSpacing/>
              <w:jc w:val="right"/>
              <w:rPr>
                <w:rFonts w:asciiTheme="minorHAnsi" w:hAnsiTheme="minorHAnsi" w:cstheme="minorHAnsi"/>
                <w:color w:val="2A2C2A"/>
                <w:spacing w:val="5"/>
                <w:w w:val="95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color w:val="2A2C2A"/>
                <w:spacing w:val="5"/>
                <w:w w:val="95"/>
                <w:sz w:val="20"/>
                <w:szCs w:val="20"/>
              </w:rPr>
              <w:t>3 370 000,-</w:t>
            </w:r>
          </w:p>
        </w:tc>
      </w:tr>
    </w:tbl>
    <w:p w14:paraId="3A226462" w14:textId="77777777" w:rsidR="00450122" w:rsidRPr="00450122" w:rsidRDefault="00450122" w:rsidP="00450122">
      <w:pPr>
        <w:rPr>
          <w:rFonts w:asciiTheme="minorHAnsi" w:hAnsiTheme="minorHAnsi" w:cstheme="minorHAnsi"/>
          <w:sz w:val="20"/>
          <w:szCs w:val="20"/>
        </w:rPr>
      </w:pPr>
    </w:p>
    <w:p w14:paraId="5471DCC4" w14:textId="77777777" w:rsidR="00450122" w:rsidRPr="00450122" w:rsidRDefault="00450122" w:rsidP="00450122">
      <w:pPr>
        <w:rPr>
          <w:rFonts w:asciiTheme="minorHAnsi" w:hAnsiTheme="minorHAnsi" w:cstheme="minorHAnsi"/>
          <w:sz w:val="20"/>
          <w:szCs w:val="20"/>
        </w:rPr>
      </w:pPr>
    </w:p>
    <w:p w14:paraId="2F2F2AE3" w14:textId="77777777" w:rsidR="00450122" w:rsidRPr="00450122" w:rsidRDefault="00450122" w:rsidP="00450122">
      <w:pPr>
        <w:rPr>
          <w:rFonts w:asciiTheme="minorHAnsi" w:hAnsiTheme="minorHAnsi" w:cstheme="minorHAnsi"/>
          <w:w w:val="115"/>
          <w:sz w:val="20"/>
          <w:szCs w:val="20"/>
        </w:rPr>
      </w:pPr>
      <w:r w:rsidRPr="00450122">
        <w:rPr>
          <w:rFonts w:asciiTheme="minorHAnsi" w:hAnsiTheme="minorHAnsi" w:cstheme="minorHAnsi"/>
          <w:spacing w:val="4"/>
          <w:w w:val="115"/>
          <w:sz w:val="20"/>
          <w:szCs w:val="20"/>
        </w:rPr>
        <w:t>Náklady</w:t>
      </w:r>
      <w:r w:rsidRPr="00450122">
        <w:rPr>
          <w:rFonts w:asciiTheme="minorHAnsi" w:hAnsiTheme="minorHAnsi" w:cstheme="minorHAnsi"/>
          <w:spacing w:val="-6"/>
          <w:w w:val="115"/>
          <w:sz w:val="20"/>
          <w:szCs w:val="20"/>
        </w:rPr>
        <w:t xml:space="preserve"> </w:t>
      </w:r>
      <w:r w:rsidRPr="00450122">
        <w:rPr>
          <w:rFonts w:asciiTheme="minorHAnsi" w:hAnsiTheme="minorHAnsi" w:cstheme="minorHAnsi"/>
          <w:spacing w:val="9"/>
          <w:w w:val="115"/>
          <w:sz w:val="20"/>
          <w:szCs w:val="20"/>
        </w:rPr>
        <w:t xml:space="preserve">na </w:t>
      </w:r>
      <w:r w:rsidRPr="00450122">
        <w:rPr>
          <w:rFonts w:asciiTheme="minorHAnsi" w:hAnsiTheme="minorHAnsi" w:cstheme="minorHAnsi"/>
          <w:w w:val="115"/>
          <w:sz w:val="20"/>
          <w:szCs w:val="20"/>
        </w:rPr>
        <w:t>realizaci pavilonu/expozice ČR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17"/>
        <w:gridCol w:w="1979"/>
      </w:tblGrid>
      <w:tr w:rsidR="00450122" w:rsidRPr="00450122" w14:paraId="245AFCA2" w14:textId="77777777" w:rsidTr="00450122">
        <w:tc>
          <w:tcPr>
            <w:tcW w:w="7117" w:type="dxa"/>
            <w:shd w:val="clear" w:color="auto" w:fill="auto"/>
          </w:tcPr>
          <w:p w14:paraId="3F8D1E95" w14:textId="77777777" w:rsidR="00450122" w:rsidRPr="00450122" w:rsidRDefault="00450122" w:rsidP="00450122">
            <w:pPr>
              <w:pStyle w:val="TableParagraph"/>
              <w:autoSpaceDE/>
              <w:autoSpaceDN/>
              <w:adjustRightInd/>
              <w:spacing w:before="30"/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  <w:t>Položka</w:t>
            </w:r>
          </w:p>
        </w:tc>
        <w:tc>
          <w:tcPr>
            <w:tcW w:w="1979" w:type="dxa"/>
            <w:shd w:val="clear" w:color="auto" w:fill="auto"/>
          </w:tcPr>
          <w:p w14:paraId="23DB04FC" w14:textId="77777777" w:rsidR="00450122" w:rsidRPr="00450122" w:rsidRDefault="00450122" w:rsidP="00450122">
            <w:pPr>
              <w:pStyle w:val="TableParagraph"/>
              <w:autoSpaceDE/>
              <w:autoSpaceDN/>
              <w:adjustRightInd/>
              <w:spacing w:before="30"/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  <w:t>Cena v Kč bez DPH</w:t>
            </w:r>
          </w:p>
        </w:tc>
      </w:tr>
      <w:tr w:rsidR="00450122" w:rsidRPr="00450122" w14:paraId="1890225F" w14:textId="77777777" w:rsidTr="00450122">
        <w:tc>
          <w:tcPr>
            <w:tcW w:w="7117" w:type="dxa"/>
            <w:shd w:val="clear" w:color="auto" w:fill="auto"/>
          </w:tcPr>
          <w:p w14:paraId="519A9876" w14:textId="77777777" w:rsidR="00450122" w:rsidRPr="00450122" w:rsidRDefault="00450122" w:rsidP="00450122">
            <w:pPr>
              <w:pStyle w:val="Odstavecseseznamem"/>
              <w:numPr>
                <w:ilvl w:val="0"/>
                <w:numId w:val="9"/>
              </w:numPr>
              <w:autoSpaceDE/>
              <w:autoSpaceDN/>
              <w:adjustRightInd/>
              <w:contextualSpacing/>
              <w:rPr>
                <w:rFonts w:asciiTheme="minorHAnsi" w:hAnsiTheme="minorHAnsi" w:cstheme="minorHAnsi"/>
                <w:color w:val="212421"/>
                <w:spacing w:val="4"/>
                <w:w w:val="105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color w:val="212421"/>
                <w:spacing w:val="4"/>
                <w:w w:val="105"/>
                <w:sz w:val="20"/>
                <w:szCs w:val="20"/>
              </w:rPr>
              <w:t>Doprava exponátů od poskytovatelů exponátů do pavilonu ČR a zpět</w:t>
            </w:r>
          </w:p>
        </w:tc>
        <w:tc>
          <w:tcPr>
            <w:tcW w:w="1979" w:type="dxa"/>
            <w:shd w:val="clear" w:color="auto" w:fill="auto"/>
          </w:tcPr>
          <w:p w14:paraId="32D7B6E4" w14:textId="269AF111" w:rsidR="00450122" w:rsidRPr="00450122" w:rsidRDefault="00450122" w:rsidP="001D33CC">
            <w:pPr>
              <w:pStyle w:val="TableParagraph"/>
              <w:autoSpaceDE/>
              <w:autoSpaceDN/>
              <w:adjustRightInd/>
              <w:spacing w:before="30"/>
              <w:jc w:val="right"/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  <w:t>1 </w:t>
            </w:r>
            <w:r w:rsidR="001D33CC"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  <w:t>7</w:t>
            </w:r>
            <w:r w:rsidRPr="00450122"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  <w:t>25 000,-</w:t>
            </w:r>
          </w:p>
        </w:tc>
      </w:tr>
      <w:tr w:rsidR="00450122" w:rsidRPr="00450122" w14:paraId="75D34033" w14:textId="77777777" w:rsidTr="00450122">
        <w:tc>
          <w:tcPr>
            <w:tcW w:w="7117" w:type="dxa"/>
            <w:shd w:val="clear" w:color="auto" w:fill="auto"/>
          </w:tcPr>
          <w:p w14:paraId="6C834C4F" w14:textId="77777777" w:rsidR="00450122" w:rsidRPr="00450122" w:rsidRDefault="00450122" w:rsidP="00450122">
            <w:pPr>
              <w:pStyle w:val="Odstavecseseznamem"/>
              <w:numPr>
                <w:ilvl w:val="0"/>
                <w:numId w:val="9"/>
              </w:numPr>
              <w:autoSpaceDE/>
              <w:autoSpaceDN/>
              <w:adjustRightInd/>
              <w:contextualSpacing/>
              <w:rPr>
                <w:rFonts w:asciiTheme="minorHAnsi" w:hAnsiTheme="minorHAnsi" w:cstheme="minorHAnsi"/>
                <w:color w:val="212421"/>
                <w:spacing w:val="4"/>
                <w:w w:val="105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color w:val="212421"/>
                <w:spacing w:val="4"/>
                <w:w w:val="105"/>
                <w:sz w:val="20"/>
                <w:szCs w:val="20"/>
              </w:rPr>
              <w:t>Jiné náklady spojené s dopravou exponátů (manipulace, balení, pojištění, administrativní náklady v rámci celní řízení, celní a daňové poplatky apod.)</w:t>
            </w:r>
          </w:p>
        </w:tc>
        <w:tc>
          <w:tcPr>
            <w:tcW w:w="1979" w:type="dxa"/>
            <w:shd w:val="clear" w:color="auto" w:fill="auto"/>
          </w:tcPr>
          <w:p w14:paraId="04135C94" w14:textId="77777777" w:rsidR="00450122" w:rsidRPr="00450122" w:rsidRDefault="00450122" w:rsidP="00450122">
            <w:pPr>
              <w:pStyle w:val="TableParagraph"/>
              <w:autoSpaceDE/>
              <w:autoSpaceDN/>
              <w:adjustRightInd/>
              <w:spacing w:before="30"/>
              <w:jc w:val="right"/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  <w:t>650 000,-</w:t>
            </w:r>
          </w:p>
        </w:tc>
      </w:tr>
      <w:tr w:rsidR="00450122" w:rsidRPr="00450122" w14:paraId="0BE1AA89" w14:textId="77777777" w:rsidTr="00450122">
        <w:tc>
          <w:tcPr>
            <w:tcW w:w="7117" w:type="dxa"/>
            <w:shd w:val="clear" w:color="auto" w:fill="auto"/>
          </w:tcPr>
          <w:p w14:paraId="4452EBB3" w14:textId="77777777" w:rsidR="00450122" w:rsidRPr="00450122" w:rsidRDefault="00450122" w:rsidP="00450122">
            <w:pPr>
              <w:pStyle w:val="Odstavecseseznamem"/>
              <w:numPr>
                <w:ilvl w:val="0"/>
                <w:numId w:val="9"/>
              </w:numPr>
              <w:autoSpaceDE/>
              <w:autoSpaceDN/>
              <w:adjustRightInd/>
              <w:contextualSpacing/>
              <w:rPr>
                <w:rFonts w:asciiTheme="minorHAnsi" w:hAnsiTheme="minorHAnsi" w:cstheme="minorHAnsi"/>
                <w:color w:val="212421"/>
                <w:spacing w:val="4"/>
                <w:w w:val="105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color w:val="212421"/>
                <w:spacing w:val="4"/>
                <w:w w:val="105"/>
                <w:sz w:val="20"/>
                <w:szCs w:val="20"/>
              </w:rPr>
              <w:t>Doprava materiálu, interiérových prvků, vybavení, zařízení restaurace apod.</w:t>
            </w:r>
          </w:p>
        </w:tc>
        <w:tc>
          <w:tcPr>
            <w:tcW w:w="1979" w:type="dxa"/>
            <w:shd w:val="clear" w:color="auto" w:fill="auto"/>
          </w:tcPr>
          <w:p w14:paraId="3C28FF94" w14:textId="3B077601" w:rsidR="00450122" w:rsidRPr="00450122" w:rsidRDefault="00450122" w:rsidP="001D33CC">
            <w:pPr>
              <w:pStyle w:val="TableParagraph"/>
              <w:autoSpaceDE/>
              <w:autoSpaceDN/>
              <w:adjustRightInd/>
              <w:spacing w:before="27"/>
              <w:jc w:val="right"/>
              <w:rPr>
                <w:rFonts w:asciiTheme="minorHAnsi" w:hAnsiTheme="minorHAnsi" w:cstheme="minorHAnsi"/>
                <w:color w:val="292C29"/>
                <w:spacing w:val="5"/>
                <w:w w:val="105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color w:val="292C29"/>
                <w:spacing w:val="5"/>
                <w:w w:val="105"/>
                <w:sz w:val="20"/>
                <w:szCs w:val="20"/>
              </w:rPr>
              <w:t>3</w:t>
            </w:r>
            <w:r w:rsidR="001D33CC">
              <w:rPr>
                <w:rFonts w:asciiTheme="minorHAnsi" w:hAnsiTheme="minorHAnsi" w:cstheme="minorHAnsi"/>
                <w:color w:val="292C29"/>
                <w:spacing w:val="5"/>
                <w:w w:val="105"/>
                <w:sz w:val="20"/>
                <w:szCs w:val="20"/>
              </w:rPr>
              <w:t> </w:t>
            </w:r>
            <w:r w:rsidRPr="00450122">
              <w:rPr>
                <w:rFonts w:asciiTheme="minorHAnsi" w:hAnsiTheme="minorHAnsi" w:cstheme="minorHAnsi"/>
                <w:color w:val="292C29"/>
                <w:spacing w:val="5"/>
                <w:w w:val="105"/>
                <w:sz w:val="20"/>
                <w:szCs w:val="20"/>
              </w:rPr>
              <w:t>20</w:t>
            </w:r>
            <w:r w:rsidR="001D33CC">
              <w:rPr>
                <w:rFonts w:asciiTheme="minorHAnsi" w:hAnsiTheme="minorHAnsi" w:cstheme="minorHAnsi"/>
                <w:color w:val="292C29"/>
                <w:spacing w:val="5"/>
                <w:w w:val="105"/>
                <w:sz w:val="20"/>
                <w:szCs w:val="20"/>
              </w:rPr>
              <w:t>1 575</w:t>
            </w:r>
            <w:r w:rsidRPr="00450122">
              <w:rPr>
                <w:rFonts w:asciiTheme="minorHAnsi" w:hAnsiTheme="minorHAnsi" w:cstheme="minorHAnsi"/>
                <w:color w:val="292C29"/>
                <w:spacing w:val="5"/>
                <w:w w:val="105"/>
                <w:sz w:val="20"/>
                <w:szCs w:val="20"/>
              </w:rPr>
              <w:t>,-</w:t>
            </w:r>
          </w:p>
        </w:tc>
      </w:tr>
      <w:tr w:rsidR="00450122" w:rsidRPr="00450122" w14:paraId="3D53586D" w14:textId="77777777" w:rsidTr="00450122">
        <w:tc>
          <w:tcPr>
            <w:tcW w:w="7117" w:type="dxa"/>
            <w:shd w:val="clear" w:color="auto" w:fill="auto"/>
          </w:tcPr>
          <w:p w14:paraId="6B57EE1C" w14:textId="77777777" w:rsidR="00450122" w:rsidRPr="00450122" w:rsidRDefault="00450122" w:rsidP="00450122">
            <w:pPr>
              <w:pStyle w:val="Odstavecseseznamem"/>
              <w:numPr>
                <w:ilvl w:val="0"/>
                <w:numId w:val="9"/>
              </w:numPr>
              <w:autoSpaceDE/>
              <w:autoSpaceDN/>
              <w:adjustRightInd/>
              <w:contextualSpacing/>
              <w:rPr>
                <w:rFonts w:asciiTheme="minorHAnsi" w:hAnsiTheme="minorHAnsi" w:cstheme="minorHAnsi"/>
                <w:color w:val="212421"/>
                <w:spacing w:val="4"/>
                <w:w w:val="105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color w:val="212421"/>
                <w:spacing w:val="4"/>
                <w:w w:val="105"/>
                <w:sz w:val="20"/>
                <w:szCs w:val="20"/>
              </w:rPr>
              <w:t>Jiné náklady spojené s dopravou materiálu, interiérových prvků, vybavení, zařízení restaurace apod. (manipulace, balení, pojištění, administrativní náklady v rámci celní řízení, celní a daňové poplatky apod.)</w:t>
            </w:r>
          </w:p>
        </w:tc>
        <w:tc>
          <w:tcPr>
            <w:tcW w:w="1979" w:type="dxa"/>
            <w:shd w:val="clear" w:color="auto" w:fill="auto"/>
          </w:tcPr>
          <w:p w14:paraId="275685AF" w14:textId="77777777" w:rsidR="00450122" w:rsidRPr="00450122" w:rsidRDefault="00450122" w:rsidP="00450122">
            <w:pPr>
              <w:pStyle w:val="TableParagraph"/>
              <w:autoSpaceDE/>
              <w:autoSpaceDN/>
              <w:adjustRightInd/>
              <w:spacing w:before="27"/>
              <w:jc w:val="right"/>
              <w:rPr>
                <w:rFonts w:asciiTheme="minorHAnsi" w:hAnsiTheme="minorHAnsi" w:cstheme="minorHAnsi"/>
                <w:color w:val="292C29"/>
                <w:spacing w:val="5"/>
                <w:w w:val="105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color w:val="292C29"/>
                <w:spacing w:val="5"/>
                <w:w w:val="105"/>
                <w:sz w:val="20"/>
                <w:szCs w:val="20"/>
              </w:rPr>
              <w:t>570 000,-</w:t>
            </w:r>
          </w:p>
        </w:tc>
      </w:tr>
      <w:tr w:rsidR="00450122" w:rsidRPr="00450122" w14:paraId="5AECE13A" w14:textId="77777777" w:rsidTr="00450122">
        <w:tc>
          <w:tcPr>
            <w:tcW w:w="7117" w:type="dxa"/>
            <w:shd w:val="clear" w:color="auto" w:fill="auto"/>
          </w:tcPr>
          <w:p w14:paraId="41741CDF" w14:textId="77777777" w:rsidR="00450122" w:rsidRPr="00450122" w:rsidRDefault="00450122" w:rsidP="00450122">
            <w:pPr>
              <w:pStyle w:val="Odstavecseseznamem"/>
              <w:numPr>
                <w:ilvl w:val="0"/>
                <w:numId w:val="9"/>
              </w:numPr>
              <w:autoSpaceDE/>
              <w:autoSpaceDN/>
              <w:adjustRightInd/>
              <w:contextualSpacing/>
              <w:rPr>
                <w:rFonts w:asciiTheme="minorHAnsi" w:hAnsiTheme="minorHAnsi" w:cstheme="minorHAnsi"/>
                <w:color w:val="212421"/>
                <w:spacing w:val="4"/>
                <w:w w:val="105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color w:val="212421"/>
                <w:spacing w:val="4"/>
                <w:w w:val="105"/>
                <w:sz w:val="20"/>
                <w:szCs w:val="20"/>
              </w:rPr>
              <w:t xml:space="preserve">Konstrukce, montáž/demontáž obvodových stěn a stropů, </w:t>
            </w:r>
          </w:p>
        </w:tc>
        <w:tc>
          <w:tcPr>
            <w:tcW w:w="1979" w:type="dxa"/>
            <w:shd w:val="clear" w:color="auto" w:fill="auto"/>
          </w:tcPr>
          <w:p w14:paraId="1E847799" w14:textId="2846E64C" w:rsidR="00450122" w:rsidRPr="00450122" w:rsidRDefault="001D33CC" w:rsidP="00450122">
            <w:pPr>
              <w:pStyle w:val="TableParagraph"/>
              <w:autoSpaceDE/>
              <w:autoSpaceDN/>
              <w:adjustRightInd/>
              <w:spacing w:before="27"/>
              <w:jc w:val="right"/>
              <w:rPr>
                <w:rFonts w:asciiTheme="minorHAnsi" w:hAnsiTheme="minorHAnsi" w:cstheme="minorHAnsi"/>
                <w:color w:val="292C29"/>
                <w:spacing w:val="5"/>
                <w:w w:val="105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292C29"/>
                <w:spacing w:val="5"/>
                <w:w w:val="105"/>
                <w:sz w:val="20"/>
                <w:szCs w:val="20"/>
              </w:rPr>
              <w:t>9 510 125</w:t>
            </w:r>
            <w:r w:rsidR="00450122" w:rsidRPr="00450122">
              <w:rPr>
                <w:rFonts w:asciiTheme="minorHAnsi" w:hAnsiTheme="minorHAnsi" w:cstheme="minorHAnsi"/>
                <w:color w:val="292C29"/>
                <w:spacing w:val="5"/>
                <w:w w:val="105"/>
                <w:sz w:val="20"/>
                <w:szCs w:val="20"/>
              </w:rPr>
              <w:t>,-</w:t>
            </w:r>
          </w:p>
        </w:tc>
      </w:tr>
      <w:tr w:rsidR="00450122" w:rsidRPr="00450122" w14:paraId="20A7DDE3" w14:textId="77777777" w:rsidTr="00450122">
        <w:tc>
          <w:tcPr>
            <w:tcW w:w="7117" w:type="dxa"/>
            <w:shd w:val="clear" w:color="auto" w:fill="auto"/>
          </w:tcPr>
          <w:p w14:paraId="4C895432" w14:textId="77777777" w:rsidR="00450122" w:rsidRPr="00450122" w:rsidRDefault="00450122" w:rsidP="00450122">
            <w:pPr>
              <w:pStyle w:val="Odstavecseseznamem"/>
              <w:numPr>
                <w:ilvl w:val="0"/>
                <w:numId w:val="9"/>
              </w:numPr>
              <w:autoSpaceDE/>
              <w:autoSpaceDN/>
              <w:adjustRightInd/>
              <w:contextualSpacing/>
              <w:rPr>
                <w:rFonts w:asciiTheme="minorHAnsi" w:hAnsiTheme="minorHAnsi" w:cstheme="minorHAnsi"/>
                <w:color w:val="212421"/>
                <w:spacing w:val="4"/>
                <w:w w:val="105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color w:val="212421"/>
                <w:spacing w:val="4"/>
                <w:w w:val="105"/>
                <w:sz w:val="20"/>
                <w:szCs w:val="20"/>
              </w:rPr>
              <w:t>Montáž/demontáž, instalace/</w:t>
            </w:r>
            <w:proofErr w:type="spellStart"/>
            <w:r w:rsidRPr="00450122">
              <w:rPr>
                <w:rFonts w:asciiTheme="minorHAnsi" w:hAnsiTheme="minorHAnsi" w:cstheme="minorHAnsi"/>
                <w:color w:val="212421"/>
                <w:spacing w:val="4"/>
                <w:w w:val="105"/>
                <w:sz w:val="20"/>
                <w:szCs w:val="20"/>
              </w:rPr>
              <w:t>odinstalace</w:t>
            </w:r>
            <w:proofErr w:type="spellEnd"/>
            <w:r w:rsidRPr="00450122">
              <w:rPr>
                <w:rFonts w:asciiTheme="minorHAnsi" w:hAnsiTheme="minorHAnsi" w:cstheme="minorHAnsi"/>
                <w:color w:val="212421"/>
                <w:spacing w:val="4"/>
                <w:w w:val="105"/>
                <w:sz w:val="20"/>
                <w:szCs w:val="20"/>
              </w:rPr>
              <w:t xml:space="preserve"> exponátů</w:t>
            </w:r>
          </w:p>
        </w:tc>
        <w:tc>
          <w:tcPr>
            <w:tcW w:w="1979" w:type="dxa"/>
            <w:shd w:val="clear" w:color="auto" w:fill="auto"/>
          </w:tcPr>
          <w:p w14:paraId="4B6FF21B" w14:textId="77777777" w:rsidR="00450122" w:rsidRPr="00450122" w:rsidRDefault="00450122" w:rsidP="00450122">
            <w:pPr>
              <w:pStyle w:val="Odstavecseseznamem"/>
              <w:autoSpaceDE/>
              <w:autoSpaceDN/>
              <w:adjustRightInd/>
              <w:contextualSpacing/>
              <w:jc w:val="right"/>
              <w:rPr>
                <w:rFonts w:asciiTheme="minorHAnsi" w:hAnsiTheme="minorHAnsi" w:cstheme="minorHAnsi"/>
                <w:color w:val="2A2C2A"/>
                <w:spacing w:val="5"/>
                <w:w w:val="110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color w:val="2A2C2A"/>
                <w:spacing w:val="5"/>
                <w:w w:val="110"/>
                <w:sz w:val="20"/>
                <w:szCs w:val="20"/>
              </w:rPr>
              <w:t>3 710 000,-</w:t>
            </w:r>
          </w:p>
        </w:tc>
      </w:tr>
      <w:tr w:rsidR="00450122" w:rsidRPr="00450122" w14:paraId="7423805D" w14:textId="77777777" w:rsidTr="00450122">
        <w:tc>
          <w:tcPr>
            <w:tcW w:w="7117" w:type="dxa"/>
            <w:shd w:val="clear" w:color="auto" w:fill="auto"/>
          </w:tcPr>
          <w:p w14:paraId="62F80C67" w14:textId="77777777" w:rsidR="00450122" w:rsidRPr="00450122" w:rsidRDefault="00450122" w:rsidP="00450122">
            <w:pPr>
              <w:pStyle w:val="Odstavecseseznamem"/>
              <w:numPr>
                <w:ilvl w:val="0"/>
                <w:numId w:val="9"/>
              </w:numPr>
              <w:autoSpaceDE/>
              <w:autoSpaceDN/>
              <w:adjustRightInd/>
              <w:contextualSpacing/>
              <w:rPr>
                <w:rFonts w:asciiTheme="minorHAnsi" w:hAnsiTheme="minorHAnsi" w:cstheme="minorHAnsi"/>
                <w:color w:val="212421"/>
                <w:spacing w:val="4"/>
                <w:w w:val="105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color w:val="212421"/>
                <w:spacing w:val="4"/>
                <w:w w:val="105"/>
                <w:sz w:val="20"/>
                <w:szCs w:val="20"/>
              </w:rPr>
              <w:t>Elektrorozvody - silnoproud, slaboproud; ozvučení; splnění podmínek pro evakuaci dle pořadatele</w:t>
            </w:r>
          </w:p>
        </w:tc>
        <w:tc>
          <w:tcPr>
            <w:tcW w:w="1979" w:type="dxa"/>
            <w:shd w:val="clear" w:color="auto" w:fill="auto"/>
          </w:tcPr>
          <w:p w14:paraId="6100BB6F" w14:textId="77777777" w:rsidR="00450122" w:rsidRPr="00450122" w:rsidRDefault="00450122" w:rsidP="00450122">
            <w:pPr>
              <w:pStyle w:val="Odstavecseseznamem"/>
              <w:autoSpaceDE/>
              <w:autoSpaceDN/>
              <w:adjustRightInd/>
              <w:contextualSpacing/>
              <w:jc w:val="right"/>
              <w:rPr>
                <w:rFonts w:asciiTheme="minorHAnsi" w:hAnsiTheme="minorHAnsi" w:cstheme="minorHAnsi"/>
                <w:color w:val="2A2C2A"/>
                <w:spacing w:val="5"/>
                <w:w w:val="110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color w:val="2A2C2A"/>
                <w:spacing w:val="5"/>
                <w:w w:val="110"/>
                <w:sz w:val="20"/>
                <w:szCs w:val="20"/>
              </w:rPr>
              <w:t>3 750 000,-</w:t>
            </w:r>
          </w:p>
        </w:tc>
      </w:tr>
      <w:tr w:rsidR="00450122" w:rsidRPr="00450122" w14:paraId="3794ACAD" w14:textId="77777777" w:rsidTr="00450122">
        <w:tc>
          <w:tcPr>
            <w:tcW w:w="7117" w:type="dxa"/>
            <w:shd w:val="clear" w:color="auto" w:fill="auto"/>
          </w:tcPr>
          <w:p w14:paraId="11007755" w14:textId="77777777" w:rsidR="00450122" w:rsidRPr="00450122" w:rsidRDefault="00450122" w:rsidP="00450122">
            <w:pPr>
              <w:pStyle w:val="Odstavecseseznamem"/>
              <w:numPr>
                <w:ilvl w:val="0"/>
                <w:numId w:val="9"/>
              </w:numPr>
              <w:autoSpaceDE/>
              <w:autoSpaceDN/>
              <w:adjustRightInd/>
              <w:contextualSpacing/>
              <w:rPr>
                <w:rFonts w:asciiTheme="minorHAnsi" w:hAnsiTheme="minorHAnsi" w:cstheme="minorHAnsi"/>
                <w:color w:val="212421"/>
                <w:spacing w:val="4"/>
                <w:w w:val="105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color w:val="212421"/>
                <w:spacing w:val="4"/>
                <w:w w:val="105"/>
                <w:sz w:val="20"/>
                <w:szCs w:val="20"/>
              </w:rPr>
              <w:t>Instalatérské rozvody – voda, odpady; rozvod pro TV</w:t>
            </w:r>
          </w:p>
        </w:tc>
        <w:tc>
          <w:tcPr>
            <w:tcW w:w="1979" w:type="dxa"/>
            <w:shd w:val="clear" w:color="auto" w:fill="auto"/>
          </w:tcPr>
          <w:p w14:paraId="59EEC1FB" w14:textId="77777777" w:rsidR="00450122" w:rsidRPr="00450122" w:rsidRDefault="00450122" w:rsidP="00450122">
            <w:pPr>
              <w:pStyle w:val="Odstavecseseznamem"/>
              <w:autoSpaceDE/>
              <w:autoSpaceDN/>
              <w:adjustRightInd/>
              <w:contextualSpacing/>
              <w:jc w:val="right"/>
              <w:rPr>
                <w:rFonts w:asciiTheme="minorHAnsi" w:hAnsiTheme="minorHAnsi" w:cstheme="minorHAnsi"/>
                <w:color w:val="2A2C2A"/>
                <w:spacing w:val="5"/>
                <w:w w:val="110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color w:val="2A2C2A"/>
                <w:spacing w:val="5"/>
                <w:w w:val="110"/>
                <w:sz w:val="20"/>
                <w:szCs w:val="20"/>
              </w:rPr>
              <w:t>340 000,-</w:t>
            </w:r>
          </w:p>
        </w:tc>
      </w:tr>
      <w:tr w:rsidR="00450122" w:rsidRPr="00450122" w14:paraId="05BDE26E" w14:textId="77777777" w:rsidTr="00450122">
        <w:tc>
          <w:tcPr>
            <w:tcW w:w="7117" w:type="dxa"/>
            <w:shd w:val="clear" w:color="auto" w:fill="auto"/>
          </w:tcPr>
          <w:p w14:paraId="5DB1314D" w14:textId="77777777" w:rsidR="00450122" w:rsidRPr="00450122" w:rsidRDefault="00450122" w:rsidP="00450122">
            <w:pPr>
              <w:pStyle w:val="Odstavecseseznamem"/>
              <w:numPr>
                <w:ilvl w:val="0"/>
                <w:numId w:val="9"/>
              </w:numPr>
              <w:autoSpaceDE/>
              <w:autoSpaceDN/>
              <w:adjustRightInd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color w:val="161B16"/>
                <w:spacing w:val="5"/>
                <w:w w:val="110"/>
                <w:sz w:val="20"/>
                <w:szCs w:val="20"/>
              </w:rPr>
              <w:t>Montáž/demontáž, instalace/</w:t>
            </w:r>
            <w:proofErr w:type="spellStart"/>
            <w:r w:rsidRPr="00450122">
              <w:rPr>
                <w:rFonts w:asciiTheme="minorHAnsi" w:hAnsiTheme="minorHAnsi" w:cstheme="minorHAnsi"/>
                <w:color w:val="161B16"/>
                <w:spacing w:val="5"/>
                <w:w w:val="110"/>
                <w:sz w:val="20"/>
                <w:szCs w:val="20"/>
              </w:rPr>
              <w:t>odinstalace</w:t>
            </w:r>
            <w:proofErr w:type="spellEnd"/>
            <w:r w:rsidRPr="00450122">
              <w:rPr>
                <w:rFonts w:asciiTheme="minorHAnsi" w:hAnsiTheme="minorHAnsi" w:cstheme="minorHAnsi"/>
                <w:color w:val="161B16"/>
                <w:spacing w:val="5"/>
                <w:w w:val="110"/>
                <w:sz w:val="20"/>
                <w:szCs w:val="20"/>
              </w:rPr>
              <w:t xml:space="preserve"> </w:t>
            </w:r>
            <w:r w:rsidRPr="00450122">
              <w:rPr>
                <w:rFonts w:asciiTheme="minorHAnsi" w:hAnsiTheme="minorHAnsi" w:cstheme="minorHAnsi"/>
                <w:color w:val="292C29"/>
                <w:spacing w:val="9"/>
                <w:w w:val="105"/>
                <w:sz w:val="20"/>
                <w:szCs w:val="20"/>
              </w:rPr>
              <w:t>interiérových prvků, vybavení, zařízení restaurace, rozvodů, osvětlení (</w:t>
            </w:r>
            <w:r w:rsidRPr="00450122">
              <w:rPr>
                <w:rFonts w:asciiTheme="minorHAnsi" w:hAnsiTheme="minorHAnsi" w:cstheme="minorHAnsi"/>
                <w:color w:val="1B1F1B"/>
                <w:sz w:val="20"/>
                <w:szCs w:val="20"/>
              </w:rPr>
              <w:t>provozní, přímé, nepřímé, scénické, exponátů)</w:t>
            </w:r>
            <w:r w:rsidRPr="00450122">
              <w:rPr>
                <w:rFonts w:asciiTheme="minorHAnsi" w:hAnsiTheme="minorHAnsi" w:cstheme="minorHAnsi"/>
                <w:color w:val="292C29"/>
                <w:spacing w:val="9"/>
                <w:w w:val="105"/>
                <w:sz w:val="20"/>
                <w:szCs w:val="20"/>
              </w:rPr>
              <w:t>, klimatizace apod.</w:t>
            </w:r>
          </w:p>
        </w:tc>
        <w:tc>
          <w:tcPr>
            <w:tcW w:w="1979" w:type="dxa"/>
            <w:shd w:val="clear" w:color="auto" w:fill="auto"/>
          </w:tcPr>
          <w:p w14:paraId="71BD499C" w14:textId="42FDB498" w:rsidR="00450122" w:rsidRPr="00450122" w:rsidRDefault="001D33CC" w:rsidP="00450122">
            <w:pPr>
              <w:pStyle w:val="Odstavecseseznamem"/>
              <w:autoSpaceDE/>
              <w:autoSpaceDN/>
              <w:adjustRightInd/>
              <w:contextualSpacing/>
              <w:jc w:val="right"/>
              <w:rPr>
                <w:rFonts w:asciiTheme="minorHAnsi" w:hAnsiTheme="minorHAnsi" w:cstheme="minorHAnsi"/>
                <w:color w:val="2B2E2B"/>
                <w:spacing w:val="7"/>
                <w:w w:val="105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2B2E2B"/>
                <w:spacing w:val="7"/>
                <w:w w:val="105"/>
                <w:sz w:val="20"/>
                <w:szCs w:val="20"/>
              </w:rPr>
              <w:t>7 920 000</w:t>
            </w:r>
            <w:r w:rsidR="00450122" w:rsidRPr="00450122">
              <w:rPr>
                <w:rFonts w:asciiTheme="minorHAnsi" w:hAnsiTheme="minorHAnsi" w:cstheme="minorHAnsi"/>
                <w:color w:val="2B2E2B"/>
                <w:spacing w:val="7"/>
                <w:w w:val="105"/>
                <w:sz w:val="20"/>
                <w:szCs w:val="20"/>
              </w:rPr>
              <w:t>,-</w:t>
            </w:r>
          </w:p>
        </w:tc>
      </w:tr>
      <w:tr w:rsidR="00450122" w:rsidRPr="00450122" w14:paraId="1CA9B98B" w14:textId="77777777" w:rsidTr="00450122">
        <w:tc>
          <w:tcPr>
            <w:tcW w:w="7117" w:type="dxa"/>
            <w:shd w:val="clear" w:color="auto" w:fill="auto"/>
          </w:tcPr>
          <w:p w14:paraId="60A45A12" w14:textId="77777777" w:rsidR="00450122" w:rsidRPr="00450122" w:rsidRDefault="00450122" w:rsidP="00450122">
            <w:pPr>
              <w:pStyle w:val="Odstavecseseznamem"/>
              <w:numPr>
                <w:ilvl w:val="0"/>
                <w:numId w:val="9"/>
              </w:numPr>
              <w:autoSpaceDE/>
              <w:autoSpaceDN/>
              <w:adjustRightInd/>
              <w:contextualSpacing/>
              <w:rPr>
                <w:rFonts w:asciiTheme="minorHAnsi" w:eastAsia="Tahoma" w:hAnsiTheme="minorHAnsi" w:cstheme="minorHAnsi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color w:val="212421"/>
                <w:spacing w:val="4"/>
                <w:w w:val="105"/>
                <w:sz w:val="20"/>
                <w:szCs w:val="20"/>
              </w:rPr>
              <w:t>Náklady</w:t>
            </w:r>
            <w:r w:rsidRPr="00450122">
              <w:rPr>
                <w:rFonts w:asciiTheme="minorHAnsi" w:hAnsiTheme="minorHAnsi" w:cstheme="minorHAnsi"/>
                <w:color w:val="212421"/>
                <w:spacing w:val="15"/>
                <w:w w:val="105"/>
                <w:sz w:val="20"/>
                <w:szCs w:val="20"/>
              </w:rPr>
              <w:t xml:space="preserve"> </w:t>
            </w:r>
            <w:r w:rsidRPr="00450122">
              <w:rPr>
                <w:rFonts w:asciiTheme="minorHAnsi" w:hAnsiTheme="minorHAnsi" w:cstheme="minorHAnsi"/>
                <w:color w:val="212421"/>
                <w:w w:val="105"/>
                <w:sz w:val="20"/>
                <w:szCs w:val="20"/>
              </w:rPr>
              <w:t>na</w:t>
            </w:r>
            <w:r w:rsidRPr="00450122">
              <w:rPr>
                <w:rFonts w:asciiTheme="minorHAnsi" w:hAnsiTheme="minorHAnsi" w:cstheme="minorHAnsi"/>
                <w:color w:val="212421"/>
                <w:spacing w:val="18"/>
                <w:w w:val="105"/>
                <w:sz w:val="20"/>
                <w:szCs w:val="20"/>
              </w:rPr>
              <w:t xml:space="preserve"> zpracování a likvidaci </w:t>
            </w:r>
            <w:r w:rsidRPr="00450122">
              <w:rPr>
                <w:rFonts w:asciiTheme="minorHAnsi" w:hAnsiTheme="minorHAnsi" w:cstheme="minorHAnsi"/>
                <w:color w:val="212421"/>
                <w:spacing w:val="3"/>
                <w:w w:val="105"/>
                <w:sz w:val="20"/>
                <w:szCs w:val="20"/>
              </w:rPr>
              <w:t>odpadu</w:t>
            </w:r>
            <w:r w:rsidRPr="00450122">
              <w:rPr>
                <w:rFonts w:asciiTheme="minorHAnsi" w:hAnsiTheme="minorHAnsi" w:cstheme="minorHAnsi"/>
                <w:color w:val="212421"/>
                <w:spacing w:val="-5"/>
                <w:w w:val="105"/>
                <w:sz w:val="20"/>
                <w:szCs w:val="20"/>
              </w:rPr>
              <w:t xml:space="preserve"> </w:t>
            </w:r>
            <w:r w:rsidRPr="00450122">
              <w:rPr>
                <w:rFonts w:asciiTheme="minorHAnsi" w:hAnsiTheme="minorHAnsi" w:cstheme="minorHAnsi"/>
                <w:color w:val="212421"/>
                <w:spacing w:val="3"/>
                <w:w w:val="105"/>
                <w:sz w:val="20"/>
                <w:szCs w:val="20"/>
              </w:rPr>
              <w:t>vzniklého</w:t>
            </w:r>
            <w:r w:rsidRPr="00450122">
              <w:rPr>
                <w:rFonts w:asciiTheme="minorHAnsi" w:hAnsiTheme="minorHAnsi" w:cstheme="minorHAnsi"/>
                <w:color w:val="212421"/>
                <w:spacing w:val="-2"/>
                <w:w w:val="105"/>
                <w:sz w:val="20"/>
                <w:szCs w:val="20"/>
              </w:rPr>
              <w:t xml:space="preserve"> </w:t>
            </w:r>
            <w:r w:rsidRPr="00450122">
              <w:rPr>
                <w:rFonts w:asciiTheme="minorHAnsi" w:hAnsiTheme="minorHAnsi" w:cstheme="minorHAnsi"/>
                <w:color w:val="212421"/>
                <w:spacing w:val="1"/>
                <w:w w:val="105"/>
                <w:sz w:val="20"/>
                <w:szCs w:val="20"/>
              </w:rPr>
              <w:t>při</w:t>
            </w:r>
            <w:r w:rsidRPr="00450122">
              <w:rPr>
                <w:rFonts w:asciiTheme="minorHAnsi" w:hAnsiTheme="minorHAnsi" w:cstheme="minorHAnsi"/>
                <w:color w:val="212421"/>
                <w:spacing w:val="-1"/>
                <w:w w:val="105"/>
                <w:sz w:val="20"/>
                <w:szCs w:val="20"/>
              </w:rPr>
              <w:t xml:space="preserve"> montáži/</w:t>
            </w:r>
            <w:r w:rsidRPr="00450122">
              <w:rPr>
                <w:rFonts w:asciiTheme="minorHAnsi" w:hAnsiTheme="minorHAnsi" w:cstheme="minorHAnsi"/>
                <w:color w:val="212421"/>
                <w:spacing w:val="6"/>
                <w:w w:val="105"/>
                <w:sz w:val="20"/>
                <w:szCs w:val="20"/>
              </w:rPr>
              <w:t>demontáži</w:t>
            </w:r>
            <w:r w:rsidRPr="00450122">
              <w:rPr>
                <w:rFonts w:asciiTheme="minorHAnsi" w:hAnsiTheme="minorHAnsi" w:cstheme="minorHAnsi"/>
                <w:color w:val="212421"/>
                <w:spacing w:val="19"/>
                <w:w w:val="105"/>
                <w:sz w:val="20"/>
                <w:szCs w:val="20"/>
              </w:rPr>
              <w:t xml:space="preserve"> expozice a</w:t>
            </w:r>
            <w:r w:rsidRPr="00450122">
              <w:rPr>
                <w:rFonts w:asciiTheme="minorHAnsi" w:hAnsiTheme="minorHAnsi" w:cstheme="minorHAnsi"/>
                <w:color w:val="212421"/>
                <w:spacing w:val="34"/>
                <w:w w:val="105"/>
                <w:sz w:val="20"/>
                <w:szCs w:val="20"/>
              </w:rPr>
              <w:t xml:space="preserve"> </w:t>
            </w:r>
            <w:r w:rsidRPr="00450122">
              <w:rPr>
                <w:rFonts w:asciiTheme="minorHAnsi" w:hAnsiTheme="minorHAnsi" w:cstheme="minorHAnsi"/>
                <w:color w:val="2C2E2B"/>
                <w:spacing w:val="4"/>
                <w:w w:val="105"/>
                <w:sz w:val="20"/>
                <w:szCs w:val="20"/>
              </w:rPr>
              <w:t>náklady</w:t>
            </w:r>
            <w:r w:rsidRPr="00450122">
              <w:rPr>
                <w:rFonts w:asciiTheme="minorHAnsi" w:hAnsiTheme="minorHAnsi" w:cstheme="minorHAnsi"/>
                <w:color w:val="2C2E2B"/>
                <w:spacing w:val="6"/>
                <w:w w:val="105"/>
                <w:sz w:val="20"/>
                <w:szCs w:val="20"/>
              </w:rPr>
              <w:t xml:space="preserve"> </w:t>
            </w:r>
            <w:r w:rsidRPr="00450122">
              <w:rPr>
                <w:rFonts w:asciiTheme="minorHAnsi" w:hAnsiTheme="minorHAnsi" w:cstheme="minorHAnsi"/>
                <w:color w:val="2C2E2B"/>
                <w:spacing w:val="2"/>
                <w:w w:val="105"/>
                <w:sz w:val="20"/>
                <w:szCs w:val="20"/>
              </w:rPr>
              <w:t>spojené</w:t>
            </w:r>
            <w:r w:rsidRPr="00450122">
              <w:rPr>
                <w:rFonts w:asciiTheme="minorHAnsi" w:hAnsiTheme="minorHAnsi" w:cstheme="minorHAnsi"/>
                <w:color w:val="2C2E2B"/>
                <w:spacing w:val="-2"/>
                <w:w w:val="105"/>
                <w:sz w:val="20"/>
                <w:szCs w:val="20"/>
              </w:rPr>
              <w:t xml:space="preserve"> </w:t>
            </w:r>
            <w:r w:rsidRPr="00450122">
              <w:rPr>
                <w:rFonts w:asciiTheme="minorHAnsi" w:hAnsiTheme="minorHAnsi" w:cstheme="minorHAnsi"/>
                <w:color w:val="2C2E2B"/>
                <w:w w:val="105"/>
                <w:sz w:val="20"/>
                <w:szCs w:val="20"/>
              </w:rPr>
              <w:t>s</w:t>
            </w:r>
            <w:r w:rsidRPr="00450122">
              <w:rPr>
                <w:rFonts w:asciiTheme="minorHAnsi" w:hAnsiTheme="minorHAnsi" w:cstheme="minorHAnsi"/>
                <w:color w:val="2C2E2B"/>
                <w:spacing w:val="-15"/>
                <w:w w:val="105"/>
                <w:sz w:val="20"/>
                <w:szCs w:val="20"/>
              </w:rPr>
              <w:t xml:space="preserve"> </w:t>
            </w:r>
            <w:r w:rsidRPr="00450122">
              <w:rPr>
                <w:rFonts w:asciiTheme="minorHAnsi" w:hAnsiTheme="minorHAnsi" w:cstheme="minorHAnsi"/>
                <w:color w:val="2C2E2B"/>
                <w:spacing w:val="3"/>
                <w:w w:val="105"/>
                <w:sz w:val="20"/>
                <w:szCs w:val="20"/>
              </w:rPr>
              <w:t>likvidací</w:t>
            </w:r>
            <w:r w:rsidRPr="00450122">
              <w:rPr>
                <w:rFonts w:asciiTheme="minorHAnsi" w:hAnsiTheme="minorHAnsi" w:cstheme="minorHAnsi"/>
                <w:color w:val="2C2E2B"/>
                <w:spacing w:val="-2"/>
                <w:w w:val="105"/>
                <w:sz w:val="20"/>
                <w:szCs w:val="20"/>
              </w:rPr>
              <w:t xml:space="preserve"> těch </w:t>
            </w:r>
            <w:r w:rsidRPr="00450122">
              <w:rPr>
                <w:rFonts w:asciiTheme="minorHAnsi" w:hAnsiTheme="minorHAnsi" w:cstheme="minorHAnsi"/>
                <w:color w:val="2C2E2B"/>
                <w:spacing w:val="8"/>
                <w:w w:val="105"/>
                <w:sz w:val="20"/>
                <w:szCs w:val="20"/>
              </w:rPr>
              <w:t>částí</w:t>
            </w:r>
            <w:r w:rsidRPr="00450122">
              <w:rPr>
                <w:rFonts w:asciiTheme="minorHAnsi" w:hAnsiTheme="minorHAnsi" w:cstheme="minorHAnsi"/>
                <w:color w:val="2C2E2B"/>
                <w:spacing w:val="33"/>
                <w:w w:val="106"/>
                <w:sz w:val="20"/>
                <w:szCs w:val="20"/>
              </w:rPr>
              <w:t xml:space="preserve"> </w:t>
            </w:r>
            <w:r w:rsidRPr="00450122">
              <w:rPr>
                <w:rFonts w:asciiTheme="minorHAnsi" w:hAnsiTheme="minorHAnsi" w:cstheme="minorHAnsi"/>
                <w:color w:val="232723"/>
                <w:spacing w:val="3"/>
                <w:w w:val="105"/>
                <w:sz w:val="20"/>
                <w:szCs w:val="20"/>
              </w:rPr>
              <w:t>expozice,</w:t>
            </w:r>
            <w:r w:rsidRPr="00450122">
              <w:rPr>
                <w:rFonts w:asciiTheme="minorHAnsi" w:hAnsiTheme="minorHAnsi" w:cstheme="minorHAnsi"/>
                <w:color w:val="232723"/>
                <w:spacing w:val="41"/>
                <w:w w:val="105"/>
                <w:sz w:val="20"/>
                <w:szCs w:val="20"/>
              </w:rPr>
              <w:t xml:space="preserve"> </w:t>
            </w:r>
            <w:r w:rsidRPr="00450122">
              <w:rPr>
                <w:rFonts w:asciiTheme="minorHAnsi" w:hAnsiTheme="minorHAnsi" w:cstheme="minorHAnsi"/>
                <w:color w:val="232723"/>
                <w:w w:val="105"/>
                <w:sz w:val="20"/>
                <w:szCs w:val="20"/>
              </w:rPr>
              <w:t>které</w:t>
            </w:r>
            <w:r w:rsidRPr="00450122">
              <w:rPr>
                <w:rFonts w:asciiTheme="minorHAnsi" w:hAnsiTheme="minorHAnsi" w:cstheme="minorHAnsi"/>
                <w:color w:val="232723"/>
                <w:spacing w:val="39"/>
                <w:w w:val="105"/>
                <w:sz w:val="20"/>
                <w:szCs w:val="20"/>
              </w:rPr>
              <w:t xml:space="preserve"> </w:t>
            </w:r>
            <w:r w:rsidRPr="00450122">
              <w:rPr>
                <w:rFonts w:asciiTheme="minorHAnsi" w:hAnsiTheme="minorHAnsi" w:cstheme="minorHAnsi"/>
                <w:color w:val="232723"/>
                <w:spacing w:val="1"/>
                <w:w w:val="105"/>
                <w:sz w:val="20"/>
                <w:szCs w:val="20"/>
              </w:rPr>
              <w:t>nebudou</w:t>
            </w:r>
            <w:r w:rsidRPr="00450122">
              <w:rPr>
                <w:rFonts w:asciiTheme="minorHAnsi" w:hAnsiTheme="minorHAnsi" w:cstheme="minorHAnsi"/>
                <w:color w:val="232723"/>
                <w:spacing w:val="21"/>
                <w:w w:val="105"/>
                <w:sz w:val="20"/>
                <w:szCs w:val="20"/>
              </w:rPr>
              <w:t xml:space="preserve"> </w:t>
            </w:r>
            <w:r w:rsidRPr="00450122">
              <w:rPr>
                <w:rFonts w:asciiTheme="minorHAnsi" w:hAnsiTheme="minorHAnsi" w:cstheme="minorHAnsi"/>
                <w:color w:val="212421"/>
                <w:spacing w:val="1"/>
                <w:w w:val="105"/>
                <w:sz w:val="20"/>
                <w:szCs w:val="20"/>
              </w:rPr>
              <w:t>dopravovány zpět</w:t>
            </w:r>
          </w:p>
        </w:tc>
        <w:tc>
          <w:tcPr>
            <w:tcW w:w="1979" w:type="dxa"/>
            <w:shd w:val="clear" w:color="auto" w:fill="auto"/>
          </w:tcPr>
          <w:p w14:paraId="1C2042A7" w14:textId="77777777" w:rsidR="00450122" w:rsidRPr="00450122" w:rsidRDefault="00450122" w:rsidP="00450122">
            <w:pPr>
              <w:pStyle w:val="Odstavecseseznamem"/>
              <w:autoSpaceDE/>
              <w:autoSpaceDN/>
              <w:adjustRightInd/>
              <w:contextualSpacing/>
              <w:jc w:val="right"/>
              <w:rPr>
                <w:rFonts w:asciiTheme="minorHAnsi" w:hAnsiTheme="minorHAnsi" w:cstheme="minorHAnsi"/>
                <w:color w:val="2A2D2A"/>
                <w:w w:val="105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color w:val="2A2D2A"/>
                <w:w w:val="105"/>
                <w:sz w:val="20"/>
                <w:szCs w:val="20"/>
              </w:rPr>
              <w:t>2 615 000,-</w:t>
            </w:r>
          </w:p>
        </w:tc>
      </w:tr>
      <w:tr w:rsidR="00450122" w:rsidRPr="00450122" w14:paraId="1E3036ED" w14:textId="77777777" w:rsidTr="00450122">
        <w:tc>
          <w:tcPr>
            <w:tcW w:w="7117" w:type="dxa"/>
            <w:shd w:val="clear" w:color="auto" w:fill="auto"/>
          </w:tcPr>
          <w:p w14:paraId="363FB7CD" w14:textId="77777777" w:rsidR="00450122" w:rsidRPr="00450122" w:rsidRDefault="00450122" w:rsidP="00450122">
            <w:pPr>
              <w:pStyle w:val="Odstavecseseznamem"/>
              <w:numPr>
                <w:ilvl w:val="0"/>
                <w:numId w:val="9"/>
              </w:numPr>
              <w:autoSpaceDE/>
              <w:autoSpaceDN/>
              <w:adjustRightInd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color w:val="212421"/>
                <w:spacing w:val="4"/>
                <w:w w:val="105"/>
                <w:sz w:val="20"/>
                <w:szCs w:val="20"/>
              </w:rPr>
              <w:t>Jiné náklady spojené s realizací expozice</w:t>
            </w:r>
            <w:r w:rsidRPr="0045012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  <w:shd w:val="clear" w:color="auto" w:fill="auto"/>
          </w:tcPr>
          <w:p w14:paraId="457B170D" w14:textId="77777777" w:rsidR="00450122" w:rsidRPr="00450122" w:rsidRDefault="00450122" w:rsidP="00450122">
            <w:pPr>
              <w:pStyle w:val="Odstavecseseznamem"/>
              <w:autoSpaceDE/>
              <w:autoSpaceDN/>
              <w:adjustRightInd/>
              <w:contextualSpacing/>
              <w:jc w:val="right"/>
              <w:rPr>
                <w:rFonts w:asciiTheme="minorHAnsi" w:hAnsiTheme="minorHAnsi" w:cstheme="minorHAnsi"/>
                <w:color w:val="212421"/>
                <w:spacing w:val="4"/>
                <w:w w:val="105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color w:val="212421"/>
                <w:spacing w:val="4"/>
                <w:w w:val="105"/>
                <w:sz w:val="20"/>
                <w:szCs w:val="20"/>
              </w:rPr>
              <w:t>300 000,-</w:t>
            </w:r>
          </w:p>
        </w:tc>
      </w:tr>
      <w:tr w:rsidR="00450122" w:rsidRPr="00450122" w14:paraId="0BD2BAFC" w14:textId="77777777" w:rsidTr="00450122">
        <w:tc>
          <w:tcPr>
            <w:tcW w:w="7117" w:type="dxa"/>
            <w:shd w:val="clear" w:color="auto" w:fill="auto"/>
          </w:tcPr>
          <w:p w14:paraId="3AB7D679" w14:textId="77777777" w:rsidR="00450122" w:rsidRPr="00450122" w:rsidRDefault="00450122" w:rsidP="00450122">
            <w:pPr>
              <w:pStyle w:val="Odstavecseseznamem"/>
              <w:autoSpaceDE/>
              <w:autoSpaceDN/>
              <w:adjustRightInd/>
              <w:ind w:left="-11"/>
              <w:contextualSpacing/>
              <w:rPr>
                <w:rFonts w:asciiTheme="minorHAnsi" w:hAnsiTheme="minorHAnsi" w:cstheme="minorHAnsi"/>
                <w:color w:val="212421"/>
                <w:spacing w:val="4"/>
                <w:w w:val="105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color w:val="212421"/>
                <w:spacing w:val="4"/>
                <w:w w:val="105"/>
                <w:sz w:val="20"/>
                <w:szCs w:val="20"/>
              </w:rPr>
              <w:t>Celková cena v Kč bez DPH (součet výše uvedených položek)</w:t>
            </w:r>
          </w:p>
        </w:tc>
        <w:tc>
          <w:tcPr>
            <w:tcW w:w="1979" w:type="dxa"/>
            <w:shd w:val="clear" w:color="auto" w:fill="auto"/>
          </w:tcPr>
          <w:p w14:paraId="39ABB886" w14:textId="1A0613E5" w:rsidR="00450122" w:rsidRPr="00450122" w:rsidRDefault="001D33CC" w:rsidP="00450122">
            <w:pPr>
              <w:pStyle w:val="Odstavecseseznamem"/>
              <w:autoSpaceDE/>
              <w:autoSpaceDN/>
              <w:adjustRightInd/>
              <w:contextualSpacing/>
              <w:jc w:val="right"/>
              <w:rPr>
                <w:rFonts w:asciiTheme="minorHAnsi" w:hAnsiTheme="minorHAnsi" w:cstheme="minorHAnsi"/>
                <w:color w:val="212421"/>
                <w:spacing w:val="4"/>
                <w:w w:val="105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212421"/>
                <w:spacing w:val="4"/>
                <w:w w:val="105"/>
                <w:sz w:val="20"/>
                <w:szCs w:val="20"/>
              </w:rPr>
              <w:t>34 291 700</w:t>
            </w:r>
            <w:r w:rsidR="00450122" w:rsidRPr="00450122">
              <w:rPr>
                <w:rFonts w:asciiTheme="minorHAnsi" w:hAnsiTheme="minorHAnsi" w:cstheme="minorHAnsi"/>
                <w:color w:val="212421"/>
                <w:spacing w:val="4"/>
                <w:w w:val="105"/>
                <w:sz w:val="20"/>
                <w:szCs w:val="20"/>
              </w:rPr>
              <w:t>,-</w:t>
            </w:r>
          </w:p>
        </w:tc>
      </w:tr>
    </w:tbl>
    <w:p w14:paraId="2E5C01E8" w14:textId="77777777" w:rsidR="00450122" w:rsidRPr="00450122" w:rsidRDefault="00450122" w:rsidP="00450122">
      <w:pPr>
        <w:rPr>
          <w:rFonts w:asciiTheme="minorHAnsi" w:hAnsiTheme="minorHAnsi" w:cstheme="minorHAnsi"/>
          <w:w w:val="115"/>
          <w:sz w:val="20"/>
          <w:szCs w:val="20"/>
        </w:rPr>
      </w:pPr>
    </w:p>
    <w:p w14:paraId="1AC1E924" w14:textId="77777777" w:rsidR="00450122" w:rsidRPr="00450122" w:rsidRDefault="00450122" w:rsidP="00450122">
      <w:pPr>
        <w:rPr>
          <w:rFonts w:asciiTheme="minorHAnsi" w:hAnsiTheme="minorHAnsi" w:cstheme="minorHAnsi"/>
          <w:w w:val="115"/>
          <w:sz w:val="20"/>
          <w:szCs w:val="20"/>
        </w:rPr>
      </w:pPr>
    </w:p>
    <w:p w14:paraId="1C19C4F9" w14:textId="77777777" w:rsidR="00450122" w:rsidRPr="00450122" w:rsidRDefault="00450122" w:rsidP="00450122">
      <w:pPr>
        <w:rPr>
          <w:rFonts w:asciiTheme="minorHAnsi" w:hAnsiTheme="minorHAnsi" w:cstheme="minorHAnsi"/>
          <w:spacing w:val="5"/>
          <w:w w:val="110"/>
          <w:sz w:val="20"/>
          <w:szCs w:val="20"/>
        </w:rPr>
      </w:pPr>
      <w:r w:rsidRPr="00450122">
        <w:rPr>
          <w:rFonts w:asciiTheme="minorHAnsi" w:hAnsiTheme="minorHAnsi" w:cstheme="minorHAnsi"/>
          <w:w w:val="110"/>
          <w:sz w:val="20"/>
          <w:szCs w:val="20"/>
        </w:rPr>
        <w:t>Provoz</w:t>
      </w:r>
      <w:r w:rsidRPr="00450122">
        <w:rPr>
          <w:rFonts w:asciiTheme="minorHAnsi" w:hAnsiTheme="minorHAnsi" w:cstheme="minorHAnsi"/>
          <w:spacing w:val="32"/>
          <w:w w:val="110"/>
          <w:sz w:val="20"/>
          <w:szCs w:val="20"/>
        </w:rPr>
        <w:t xml:space="preserve"> </w:t>
      </w:r>
      <w:r w:rsidRPr="00450122">
        <w:rPr>
          <w:rFonts w:asciiTheme="minorHAnsi" w:hAnsiTheme="minorHAnsi" w:cstheme="minorHAnsi"/>
          <w:w w:val="110"/>
          <w:sz w:val="20"/>
          <w:szCs w:val="20"/>
        </w:rPr>
        <w:t>a</w:t>
      </w:r>
      <w:r w:rsidRPr="00450122">
        <w:rPr>
          <w:rFonts w:asciiTheme="minorHAnsi" w:hAnsiTheme="minorHAnsi" w:cstheme="minorHAnsi"/>
          <w:spacing w:val="44"/>
          <w:w w:val="110"/>
          <w:sz w:val="20"/>
          <w:szCs w:val="20"/>
        </w:rPr>
        <w:t xml:space="preserve"> </w:t>
      </w:r>
      <w:r w:rsidRPr="00450122">
        <w:rPr>
          <w:rFonts w:asciiTheme="minorHAnsi" w:hAnsiTheme="minorHAnsi" w:cstheme="minorHAnsi"/>
          <w:spacing w:val="1"/>
          <w:w w:val="110"/>
          <w:sz w:val="20"/>
          <w:szCs w:val="20"/>
        </w:rPr>
        <w:t>údržba</w:t>
      </w:r>
      <w:r w:rsidRPr="00450122">
        <w:rPr>
          <w:rFonts w:asciiTheme="minorHAnsi" w:hAnsiTheme="minorHAnsi" w:cstheme="minorHAnsi"/>
          <w:w w:val="110"/>
          <w:sz w:val="20"/>
          <w:szCs w:val="20"/>
        </w:rPr>
        <w:t xml:space="preserve">  </w:t>
      </w:r>
      <w:r w:rsidRPr="00450122">
        <w:rPr>
          <w:rFonts w:asciiTheme="minorHAnsi" w:hAnsiTheme="minorHAnsi" w:cstheme="minorHAnsi"/>
          <w:spacing w:val="5"/>
          <w:w w:val="110"/>
          <w:sz w:val="20"/>
          <w:szCs w:val="20"/>
        </w:rPr>
        <w:t>pavilonu/expozice ČR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3"/>
        <w:gridCol w:w="1979"/>
      </w:tblGrid>
      <w:tr w:rsidR="00450122" w:rsidRPr="00450122" w14:paraId="2951E373" w14:textId="77777777" w:rsidTr="00450122">
        <w:tc>
          <w:tcPr>
            <w:tcW w:w="7083" w:type="dxa"/>
            <w:shd w:val="clear" w:color="auto" w:fill="auto"/>
          </w:tcPr>
          <w:p w14:paraId="23A65575" w14:textId="77777777" w:rsidR="00450122" w:rsidRPr="00450122" w:rsidRDefault="00450122" w:rsidP="00450122">
            <w:pPr>
              <w:pStyle w:val="TableParagraph"/>
              <w:autoSpaceDE/>
              <w:autoSpaceDN/>
              <w:adjustRightInd/>
              <w:spacing w:before="30"/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  <w:t>Položka</w:t>
            </w:r>
          </w:p>
        </w:tc>
        <w:tc>
          <w:tcPr>
            <w:tcW w:w="1979" w:type="dxa"/>
            <w:shd w:val="clear" w:color="auto" w:fill="auto"/>
          </w:tcPr>
          <w:p w14:paraId="3F292A8B" w14:textId="77777777" w:rsidR="00450122" w:rsidRPr="00450122" w:rsidRDefault="00450122" w:rsidP="00450122">
            <w:pPr>
              <w:pStyle w:val="TableParagraph"/>
              <w:autoSpaceDE/>
              <w:autoSpaceDN/>
              <w:adjustRightInd/>
              <w:spacing w:before="30"/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  <w:t>Cena v Kč bez DPH</w:t>
            </w:r>
          </w:p>
        </w:tc>
      </w:tr>
      <w:tr w:rsidR="00450122" w:rsidRPr="00450122" w14:paraId="10263A68" w14:textId="77777777" w:rsidTr="00450122">
        <w:tc>
          <w:tcPr>
            <w:tcW w:w="7083" w:type="dxa"/>
            <w:shd w:val="clear" w:color="auto" w:fill="auto"/>
          </w:tcPr>
          <w:p w14:paraId="458F7B28" w14:textId="77777777" w:rsidR="00450122" w:rsidRPr="00450122" w:rsidRDefault="00450122" w:rsidP="00450122">
            <w:pPr>
              <w:pStyle w:val="Odstavecseseznamem"/>
              <w:numPr>
                <w:ilvl w:val="0"/>
                <w:numId w:val="9"/>
              </w:numPr>
              <w:autoSpaceDE/>
              <w:autoSpaceDN/>
              <w:adjustRightInd/>
              <w:contextualSpacing/>
              <w:rPr>
                <w:rFonts w:asciiTheme="minorHAnsi" w:hAnsiTheme="minorHAnsi" w:cstheme="minorHAnsi"/>
                <w:color w:val="121512"/>
                <w:spacing w:val="8"/>
                <w:w w:val="110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color w:val="121512"/>
                <w:spacing w:val="8"/>
                <w:w w:val="110"/>
                <w:sz w:val="20"/>
                <w:szCs w:val="20"/>
              </w:rPr>
              <w:t>Organizační, technické a personální zajištění provozu a údržby prostor pavilonu včetně provozu exponátů a systémů</w:t>
            </w:r>
          </w:p>
        </w:tc>
        <w:tc>
          <w:tcPr>
            <w:tcW w:w="1979" w:type="dxa"/>
            <w:shd w:val="clear" w:color="auto" w:fill="auto"/>
          </w:tcPr>
          <w:p w14:paraId="2C749934" w14:textId="77777777" w:rsidR="00450122" w:rsidRPr="00450122" w:rsidRDefault="00450122" w:rsidP="00450122">
            <w:pPr>
              <w:pStyle w:val="Odstavecseseznamem"/>
              <w:autoSpaceDE/>
              <w:autoSpaceDN/>
              <w:adjustRightInd/>
              <w:contextualSpacing/>
              <w:jc w:val="right"/>
              <w:rPr>
                <w:rFonts w:asciiTheme="minorHAnsi" w:hAnsiTheme="minorHAnsi" w:cstheme="minorHAnsi"/>
                <w:color w:val="121512"/>
                <w:spacing w:val="8"/>
                <w:w w:val="110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color w:val="121512"/>
                <w:spacing w:val="8"/>
                <w:w w:val="110"/>
                <w:sz w:val="20"/>
                <w:szCs w:val="20"/>
              </w:rPr>
              <w:t>1 976 020,-</w:t>
            </w:r>
          </w:p>
        </w:tc>
      </w:tr>
      <w:tr w:rsidR="00450122" w:rsidRPr="00450122" w14:paraId="7AD64613" w14:textId="77777777" w:rsidTr="00450122">
        <w:tc>
          <w:tcPr>
            <w:tcW w:w="7083" w:type="dxa"/>
            <w:shd w:val="clear" w:color="auto" w:fill="auto"/>
          </w:tcPr>
          <w:p w14:paraId="259B6B72" w14:textId="77777777" w:rsidR="00450122" w:rsidRPr="00450122" w:rsidRDefault="00450122" w:rsidP="00450122">
            <w:pPr>
              <w:pStyle w:val="Odstavecseseznamem"/>
              <w:numPr>
                <w:ilvl w:val="0"/>
                <w:numId w:val="9"/>
              </w:numPr>
              <w:autoSpaceDE/>
              <w:autoSpaceDN/>
              <w:adjustRightInd/>
              <w:contextualSpacing/>
              <w:rPr>
                <w:rFonts w:asciiTheme="minorHAnsi" w:eastAsia="Tahoma" w:hAnsiTheme="minorHAnsi" w:cstheme="minorHAnsi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color w:val="121512"/>
                <w:spacing w:val="8"/>
                <w:w w:val="110"/>
                <w:sz w:val="20"/>
                <w:szCs w:val="20"/>
              </w:rPr>
              <w:lastRenderedPageBreak/>
              <w:t>Náklady</w:t>
            </w:r>
            <w:r w:rsidRPr="00450122">
              <w:rPr>
                <w:rFonts w:asciiTheme="minorHAnsi" w:hAnsiTheme="minorHAnsi" w:cstheme="minorHAnsi"/>
                <w:color w:val="121512"/>
                <w:spacing w:val="-8"/>
                <w:w w:val="110"/>
                <w:sz w:val="20"/>
                <w:szCs w:val="20"/>
              </w:rPr>
              <w:t xml:space="preserve"> </w:t>
            </w:r>
            <w:r w:rsidRPr="00450122">
              <w:rPr>
                <w:rFonts w:asciiTheme="minorHAnsi" w:hAnsiTheme="minorHAnsi" w:cstheme="minorHAnsi"/>
                <w:color w:val="121512"/>
                <w:spacing w:val="3"/>
                <w:w w:val="110"/>
                <w:sz w:val="20"/>
                <w:szCs w:val="20"/>
              </w:rPr>
              <w:t>na</w:t>
            </w:r>
            <w:r w:rsidRPr="00450122">
              <w:rPr>
                <w:rFonts w:asciiTheme="minorHAnsi" w:hAnsiTheme="minorHAnsi" w:cstheme="minorHAnsi"/>
                <w:color w:val="121512"/>
                <w:spacing w:val="-25"/>
                <w:w w:val="110"/>
                <w:sz w:val="20"/>
                <w:szCs w:val="20"/>
              </w:rPr>
              <w:t xml:space="preserve"> </w:t>
            </w:r>
            <w:r w:rsidRPr="00450122">
              <w:rPr>
                <w:rFonts w:asciiTheme="minorHAnsi" w:hAnsiTheme="minorHAnsi" w:cstheme="minorHAnsi"/>
                <w:color w:val="121512"/>
                <w:spacing w:val="4"/>
                <w:w w:val="110"/>
                <w:sz w:val="20"/>
                <w:szCs w:val="20"/>
              </w:rPr>
              <w:t>provozní</w:t>
            </w:r>
            <w:r w:rsidRPr="00450122">
              <w:rPr>
                <w:rFonts w:asciiTheme="minorHAnsi" w:hAnsiTheme="minorHAnsi" w:cstheme="minorHAnsi"/>
                <w:color w:val="121512"/>
                <w:spacing w:val="-39"/>
                <w:w w:val="110"/>
                <w:sz w:val="20"/>
                <w:szCs w:val="20"/>
              </w:rPr>
              <w:t xml:space="preserve">  </w:t>
            </w:r>
            <w:r w:rsidRPr="00450122">
              <w:rPr>
                <w:rFonts w:asciiTheme="minorHAnsi" w:hAnsiTheme="minorHAnsi" w:cstheme="minorHAnsi"/>
                <w:color w:val="121512"/>
                <w:spacing w:val="5"/>
                <w:w w:val="110"/>
                <w:sz w:val="20"/>
                <w:szCs w:val="20"/>
              </w:rPr>
              <w:t>personál</w:t>
            </w:r>
            <w:r w:rsidRPr="00450122">
              <w:rPr>
                <w:rFonts w:asciiTheme="minorHAnsi" w:hAnsiTheme="minorHAnsi" w:cstheme="minorHAnsi"/>
                <w:color w:val="121512"/>
                <w:spacing w:val="-21"/>
                <w:w w:val="110"/>
                <w:sz w:val="20"/>
                <w:szCs w:val="20"/>
              </w:rPr>
              <w:t xml:space="preserve"> </w:t>
            </w:r>
            <w:r w:rsidRPr="00450122">
              <w:rPr>
                <w:rFonts w:asciiTheme="minorHAnsi" w:hAnsiTheme="minorHAnsi" w:cstheme="minorHAnsi"/>
                <w:color w:val="121512"/>
                <w:w w:val="110"/>
                <w:sz w:val="20"/>
                <w:szCs w:val="20"/>
              </w:rPr>
              <w:t>-</w:t>
            </w:r>
            <w:r w:rsidRPr="00450122">
              <w:rPr>
                <w:rFonts w:asciiTheme="minorHAnsi" w:hAnsiTheme="minorHAnsi" w:cstheme="minorHAnsi"/>
                <w:color w:val="121512"/>
                <w:spacing w:val="-9"/>
                <w:w w:val="110"/>
                <w:sz w:val="20"/>
                <w:szCs w:val="20"/>
              </w:rPr>
              <w:t xml:space="preserve"> </w:t>
            </w:r>
            <w:r w:rsidRPr="00450122">
              <w:rPr>
                <w:rFonts w:asciiTheme="minorHAnsi" w:hAnsiTheme="minorHAnsi" w:cstheme="minorHAnsi"/>
                <w:color w:val="121512"/>
                <w:w w:val="110"/>
                <w:sz w:val="20"/>
                <w:szCs w:val="20"/>
              </w:rPr>
              <w:t>hostesky,</w:t>
            </w:r>
            <w:r w:rsidRPr="00450122">
              <w:rPr>
                <w:rFonts w:asciiTheme="minorHAnsi" w:hAnsiTheme="minorHAnsi" w:cstheme="minorHAnsi"/>
                <w:color w:val="121512"/>
                <w:spacing w:val="-13"/>
                <w:w w:val="110"/>
                <w:sz w:val="20"/>
                <w:szCs w:val="20"/>
              </w:rPr>
              <w:t xml:space="preserve"> </w:t>
            </w:r>
            <w:r w:rsidRPr="00450122">
              <w:rPr>
                <w:rFonts w:asciiTheme="minorHAnsi" w:hAnsiTheme="minorHAnsi" w:cstheme="minorHAnsi"/>
                <w:color w:val="121512"/>
                <w:spacing w:val="1"/>
                <w:w w:val="110"/>
                <w:sz w:val="20"/>
                <w:szCs w:val="20"/>
              </w:rPr>
              <w:t>provozní</w:t>
            </w:r>
            <w:r w:rsidRPr="00450122">
              <w:rPr>
                <w:rFonts w:asciiTheme="minorHAnsi" w:hAnsiTheme="minorHAnsi" w:cstheme="minorHAnsi"/>
                <w:color w:val="121512"/>
                <w:spacing w:val="-14"/>
                <w:w w:val="110"/>
                <w:sz w:val="20"/>
                <w:szCs w:val="20"/>
              </w:rPr>
              <w:t xml:space="preserve"> </w:t>
            </w:r>
            <w:r w:rsidRPr="00450122">
              <w:rPr>
                <w:rFonts w:asciiTheme="minorHAnsi" w:hAnsiTheme="minorHAnsi" w:cstheme="minorHAnsi"/>
                <w:color w:val="121512"/>
                <w:w w:val="110"/>
                <w:sz w:val="20"/>
                <w:szCs w:val="20"/>
              </w:rPr>
              <w:t>a</w:t>
            </w:r>
            <w:r w:rsidRPr="00450122">
              <w:rPr>
                <w:rFonts w:asciiTheme="minorHAnsi" w:hAnsiTheme="minorHAnsi" w:cstheme="minorHAnsi"/>
                <w:color w:val="121512"/>
                <w:spacing w:val="48"/>
                <w:w w:val="108"/>
                <w:sz w:val="20"/>
                <w:szCs w:val="20"/>
              </w:rPr>
              <w:t xml:space="preserve"> </w:t>
            </w:r>
            <w:r w:rsidRPr="00450122">
              <w:rPr>
                <w:rFonts w:asciiTheme="minorHAnsi" w:hAnsiTheme="minorHAnsi" w:cstheme="minorHAnsi"/>
                <w:color w:val="131612"/>
                <w:spacing w:val="6"/>
                <w:w w:val="110"/>
                <w:sz w:val="20"/>
                <w:szCs w:val="20"/>
              </w:rPr>
              <w:t>technický</w:t>
            </w:r>
            <w:r w:rsidRPr="00450122">
              <w:rPr>
                <w:rFonts w:asciiTheme="minorHAnsi" w:hAnsiTheme="minorHAnsi" w:cstheme="minorHAnsi"/>
                <w:color w:val="131612"/>
                <w:spacing w:val="-26"/>
                <w:w w:val="110"/>
                <w:sz w:val="20"/>
                <w:szCs w:val="20"/>
              </w:rPr>
              <w:t xml:space="preserve"> </w:t>
            </w:r>
            <w:r w:rsidRPr="00450122">
              <w:rPr>
                <w:rFonts w:asciiTheme="minorHAnsi" w:hAnsiTheme="minorHAnsi" w:cstheme="minorHAnsi"/>
                <w:color w:val="131612"/>
                <w:spacing w:val="3"/>
                <w:w w:val="110"/>
                <w:sz w:val="20"/>
                <w:szCs w:val="20"/>
              </w:rPr>
              <w:t>perso</w:t>
            </w:r>
            <w:r w:rsidRPr="00450122">
              <w:rPr>
                <w:rFonts w:asciiTheme="minorHAnsi" w:hAnsiTheme="minorHAnsi" w:cstheme="minorHAnsi"/>
                <w:color w:val="131612"/>
                <w:spacing w:val="4"/>
                <w:w w:val="110"/>
                <w:sz w:val="20"/>
                <w:szCs w:val="20"/>
              </w:rPr>
              <w:t>nál</w:t>
            </w:r>
            <w:r w:rsidRPr="00450122">
              <w:rPr>
                <w:rFonts w:asciiTheme="minorHAnsi" w:hAnsiTheme="minorHAnsi" w:cstheme="minorHAnsi"/>
                <w:color w:val="131612"/>
                <w:spacing w:val="-14"/>
                <w:w w:val="110"/>
                <w:sz w:val="20"/>
                <w:szCs w:val="20"/>
              </w:rPr>
              <w:t xml:space="preserve"> </w:t>
            </w:r>
            <w:r w:rsidRPr="00450122">
              <w:rPr>
                <w:rFonts w:asciiTheme="minorHAnsi" w:hAnsiTheme="minorHAnsi" w:cstheme="minorHAnsi"/>
                <w:color w:val="131612"/>
                <w:w w:val="110"/>
                <w:sz w:val="20"/>
                <w:szCs w:val="20"/>
              </w:rPr>
              <w:t>účasti</w:t>
            </w:r>
            <w:r w:rsidRPr="00450122">
              <w:rPr>
                <w:rFonts w:asciiTheme="minorHAnsi" w:hAnsiTheme="minorHAnsi" w:cstheme="minorHAnsi"/>
                <w:color w:val="131612"/>
                <w:spacing w:val="-25"/>
                <w:w w:val="110"/>
                <w:sz w:val="20"/>
                <w:szCs w:val="20"/>
              </w:rPr>
              <w:t xml:space="preserve"> </w:t>
            </w:r>
            <w:r w:rsidRPr="00450122">
              <w:rPr>
                <w:rFonts w:asciiTheme="minorHAnsi" w:hAnsiTheme="minorHAnsi" w:cstheme="minorHAnsi"/>
                <w:color w:val="131612"/>
                <w:spacing w:val="6"/>
                <w:w w:val="110"/>
                <w:sz w:val="20"/>
                <w:szCs w:val="20"/>
              </w:rPr>
              <w:t>ČR</w:t>
            </w:r>
            <w:r w:rsidRPr="00450122">
              <w:rPr>
                <w:rFonts w:asciiTheme="minorHAnsi" w:hAnsiTheme="minorHAnsi" w:cstheme="minorHAnsi"/>
                <w:color w:val="131612"/>
                <w:spacing w:val="31"/>
                <w:w w:val="110"/>
                <w:sz w:val="20"/>
                <w:szCs w:val="20"/>
              </w:rPr>
              <w:t xml:space="preserve"> </w:t>
            </w:r>
            <w:r w:rsidRPr="00450122">
              <w:rPr>
                <w:rFonts w:asciiTheme="minorHAnsi" w:hAnsiTheme="minorHAnsi" w:cstheme="minorHAnsi"/>
                <w:color w:val="131612"/>
                <w:w w:val="110"/>
                <w:sz w:val="20"/>
                <w:szCs w:val="20"/>
              </w:rPr>
              <w:t>(plat,</w:t>
            </w:r>
            <w:r w:rsidRPr="00450122">
              <w:rPr>
                <w:rFonts w:asciiTheme="minorHAnsi" w:hAnsiTheme="minorHAnsi" w:cstheme="minorHAnsi"/>
                <w:color w:val="131612"/>
                <w:spacing w:val="-7"/>
                <w:w w:val="110"/>
                <w:sz w:val="20"/>
                <w:szCs w:val="20"/>
              </w:rPr>
              <w:t xml:space="preserve"> </w:t>
            </w:r>
            <w:r w:rsidRPr="00450122">
              <w:rPr>
                <w:rFonts w:asciiTheme="minorHAnsi" w:hAnsiTheme="minorHAnsi" w:cstheme="minorHAnsi"/>
                <w:color w:val="141814"/>
                <w:spacing w:val="3"/>
                <w:w w:val="110"/>
                <w:sz w:val="20"/>
                <w:szCs w:val="20"/>
              </w:rPr>
              <w:t>doprava,</w:t>
            </w:r>
            <w:r w:rsidRPr="00450122">
              <w:rPr>
                <w:rFonts w:asciiTheme="minorHAnsi" w:hAnsiTheme="minorHAnsi" w:cstheme="minorHAnsi"/>
                <w:color w:val="141814"/>
                <w:spacing w:val="-12"/>
                <w:w w:val="110"/>
                <w:sz w:val="20"/>
                <w:szCs w:val="20"/>
              </w:rPr>
              <w:t xml:space="preserve"> </w:t>
            </w:r>
            <w:r w:rsidRPr="00450122">
              <w:rPr>
                <w:rFonts w:asciiTheme="minorHAnsi" w:hAnsiTheme="minorHAnsi" w:cstheme="minorHAnsi"/>
                <w:color w:val="141814"/>
                <w:spacing w:val="1"/>
                <w:w w:val="110"/>
                <w:sz w:val="20"/>
                <w:szCs w:val="20"/>
              </w:rPr>
              <w:t>ubytování,</w:t>
            </w:r>
            <w:r w:rsidRPr="00450122">
              <w:rPr>
                <w:rFonts w:asciiTheme="minorHAnsi" w:hAnsiTheme="minorHAnsi" w:cstheme="minorHAnsi"/>
                <w:color w:val="141814"/>
                <w:spacing w:val="-12"/>
                <w:w w:val="110"/>
                <w:sz w:val="20"/>
                <w:szCs w:val="20"/>
              </w:rPr>
              <w:t xml:space="preserve"> </w:t>
            </w:r>
            <w:r w:rsidRPr="00450122">
              <w:rPr>
                <w:rFonts w:asciiTheme="minorHAnsi" w:hAnsiTheme="minorHAnsi" w:cstheme="minorHAnsi"/>
                <w:color w:val="141814"/>
                <w:spacing w:val="1"/>
                <w:w w:val="110"/>
                <w:sz w:val="20"/>
                <w:szCs w:val="20"/>
              </w:rPr>
              <w:t>diety)</w:t>
            </w:r>
          </w:p>
        </w:tc>
        <w:tc>
          <w:tcPr>
            <w:tcW w:w="1979" w:type="dxa"/>
            <w:shd w:val="clear" w:color="auto" w:fill="auto"/>
          </w:tcPr>
          <w:p w14:paraId="5675A8B7" w14:textId="77777777" w:rsidR="00450122" w:rsidRPr="00450122" w:rsidRDefault="00450122" w:rsidP="00450122">
            <w:pPr>
              <w:pStyle w:val="Odstavecseseznamem"/>
              <w:autoSpaceDE/>
              <w:autoSpaceDN/>
              <w:adjustRightInd/>
              <w:contextualSpacing/>
              <w:jc w:val="right"/>
              <w:rPr>
                <w:rFonts w:asciiTheme="minorHAnsi" w:hAnsiTheme="minorHAnsi" w:cstheme="minorHAnsi"/>
                <w:color w:val="121512"/>
                <w:spacing w:val="8"/>
                <w:w w:val="110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color w:val="121512"/>
                <w:spacing w:val="8"/>
                <w:w w:val="110"/>
                <w:sz w:val="20"/>
                <w:szCs w:val="20"/>
              </w:rPr>
              <w:t>5 200 000,-</w:t>
            </w:r>
          </w:p>
        </w:tc>
      </w:tr>
      <w:tr w:rsidR="00450122" w:rsidRPr="00450122" w14:paraId="24585CE6" w14:textId="77777777" w:rsidTr="00450122">
        <w:tc>
          <w:tcPr>
            <w:tcW w:w="7083" w:type="dxa"/>
            <w:shd w:val="clear" w:color="auto" w:fill="auto"/>
          </w:tcPr>
          <w:p w14:paraId="094B3FB1" w14:textId="77777777" w:rsidR="00450122" w:rsidRPr="00450122" w:rsidRDefault="00450122" w:rsidP="00450122">
            <w:pPr>
              <w:pStyle w:val="Odstavecseseznamem"/>
              <w:numPr>
                <w:ilvl w:val="0"/>
                <w:numId w:val="9"/>
              </w:numPr>
              <w:autoSpaceDE/>
              <w:autoSpaceDN/>
              <w:adjustRightInd/>
              <w:contextualSpacing/>
              <w:rPr>
                <w:rFonts w:asciiTheme="minorHAnsi" w:eastAsia="Tahoma" w:hAnsiTheme="minorHAnsi" w:cstheme="minorHAnsi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color w:val="131612"/>
                <w:spacing w:val="4"/>
                <w:w w:val="110"/>
                <w:sz w:val="20"/>
                <w:szCs w:val="20"/>
              </w:rPr>
              <w:t>Náklady</w:t>
            </w:r>
            <w:r w:rsidRPr="00450122">
              <w:rPr>
                <w:rFonts w:asciiTheme="minorHAnsi" w:hAnsiTheme="minorHAnsi" w:cstheme="minorHAnsi"/>
                <w:color w:val="131612"/>
                <w:spacing w:val="-14"/>
                <w:w w:val="110"/>
                <w:sz w:val="20"/>
                <w:szCs w:val="20"/>
              </w:rPr>
              <w:t xml:space="preserve"> </w:t>
            </w:r>
            <w:r w:rsidRPr="00450122">
              <w:rPr>
                <w:rFonts w:asciiTheme="minorHAnsi" w:hAnsiTheme="minorHAnsi" w:cstheme="minorHAnsi"/>
                <w:color w:val="131612"/>
                <w:spacing w:val="1"/>
                <w:w w:val="110"/>
                <w:sz w:val="20"/>
                <w:szCs w:val="20"/>
              </w:rPr>
              <w:t>na</w:t>
            </w:r>
            <w:r w:rsidRPr="00450122">
              <w:rPr>
                <w:rFonts w:asciiTheme="minorHAnsi" w:hAnsiTheme="minorHAnsi" w:cstheme="minorHAnsi"/>
                <w:color w:val="131612"/>
                <w:spacing w:val="-12"/>
                <w:w w:val="110"/>
                <w:sz w:val="20"/>
                <w:szCs w:val="20"/>
              </w:rPr>
              <w:t xml:space="preserve"> </w:t>
            </w:r>
            <w:r w:rsidRPr="00450122">
              <w:rPr>
                <w:rFonts w:asciiTheme="minorHAnsi" w:hAnsiTheme="minorHAnsi" w:cstheme="minorHAnsi"/>
                <w:color w:val="131612"/>
                <w:spacing w:val="4"/>
                <w:w w:val="110"/>
                <w:sz w:val="20"/>
                <w:szCs w:val="20"/>
              </w:rPr>
              <w:t>energie</w:t>
            </w:r>
            <w:r w:rsidRPr="00450122">
              <w:rPr>
                <w:rFonts w:asciiTheme="minorHAnsi" w:hAnsiTheme="minorHAnsi" w:cstheme="minorHAnsi"/>
                <w:color w:val="131612"/>
                <w:spacing w:val="-16"/>
                <w:w w:val="110"/>
                <w:sz w:val="20"/>
                <w:szCs w:val="20"/>
              </w:rPr>
              <w:t xml:space="preserve"> </w:t>
            </w:r>
            <w:r w:rsidRPr="00450122">
              <w:rPr>
                <w:rFonts w:asciiTheme="minorHAnsi" w:hAnsiTheme="minorHAnsi" w:cstheme="minorHAnsi"/>
                <w:color w:val="131612"/>
                <w:w w:val="110"/>
                <w:sz w:val="20"/>
                <w:szCs w:val="20"/>
              </w:rPr>
              <w:t>souvisej</w:t>
            </w:r>
            <w:r w:rsidRPr="00450122">
              <w:rPr>
                <w:rFonts w:asciiTheme="minorHAnsi" w:hAnsiTheme="minorHAnsi" w:cstheme="minorHAnsi"/>
                <w:color w:val="131612"/>
                <w:spacing w:val="1"/>
                <w:w w:val="110"/>
                <w:sz w:val="20"/>
                <w:szCs w:val="20"/>
              </w:rPr>
              <w:t>ící</w:t>
            </w:r>
            <w:r w:rsidRPr="00450122">
              <w:rPr>
                <w:rFonts w:asciiTheme="minorHAnsi" w:hAnsiTheme="minorHAnsi" w:cstheme="minorHAnsi"/>
                <w:color w:val="131612"/>
                <w:spacing w:val="-24"/>
                <w:w w:val="110"/>
                <w:sz w:val="20"/>
                <w:szCs w:val="20"/>
              </w:rPr>
              <w:t xml:space="preserve"> </w:t>
            </w:r>
            <w:r w:rsidRPr="00450122">
              <w:rPr>
                <w:rFonts w:asciiTheme="minorHAnsi" w:hAnsiTheme="minorHAnsi" w:cstheme="minorHAnsi"/>
                <w:color w:val="131612"/>
                <w:w w:val="110"/>
                <w:sz w:val="20"/>
                <w:szCs w:val="20"/>
              </w:rPr>
              <w:t>s</w:t>
            </w:r>
            <w:r w:rsidRPr="00450122">
              <w:rPr>
                <w:rFonts w:asciiTheme="minorHAnsi" w:hAnsiTheme="minorHAnsi" w:cstheme="minorHAnsi"/>
                <w:color w:val="131612"/>
                <w:spacing w:val="-17"/>
                <w:w w:val="110"/>
                <w:sz w:val="20"/>
                <w:szCs w:val="20"/>
              </w:rPr>
              <w:t xml:space="preserve"> </w:t>
            </w:r>
            <w:r w:rsidRPr="00450122">
              <w:rPr>
                <w:rFonts w:asciiTheme="minorHAnsi" w:hAnsiTheme="minorHAnsi" w:cstheme="minorHAnsi"/>
                <w:color w:val="131612"/>
                <w:spacing w:val="2"/>
                <w:w w:val="110"/>
                <w:sz w:val="20"/>
                <w:szCs w:val="20"/>
              </w:rPr>
              <w:t>provozem</w:t>
            </w:r>
            <w:r w:rsidRPr="00450122">
              <w:rPr>
                <w:rFonts w:asciiTheme="minorHAnsi" w:hAnsiTheme="minorHAnsi" w:cstheme="minorHAnsi"/>
                <w:color w:val="131612"/>
                <w:spacing w:val="-12"/>
                <w:w w:val="110"/>
                <w:sz w:val="20"/>
                <w:szCs w:val="20"/>
              </w:rPr>
              <w:t xml:space="preserve"> </w:t>
            </w:r>
            <w:r w:rsidRPr="00450122">
              <w:rPr>
                <w:rFonts w:asciiTheme="minorHAnsi" w:hAnsiTheme="minorHAnsi" w:cstheme="minorHAnsi"/>
                <w:color w:val="131612"/>
                <w:spacing w:val="6"/>
                <w:w w:val="110"/>
                <w:sz w:val="20"/>
                <w:szCs w:val="20"/>
              </w:rPr>
              <w:t>pa</w:t>
            </w:r>
            <w:r w:rsidRPr="00450122">
              <w:rPr>
                <w:rFonts w:asciiTheme="minorHAnsi" w:hAnsiTheme="minorHAnsi" w:cstheme="minorHAnsi"/>
                <w:color w:val="131612"/>
                <w:spacing w:val="7"/>
                <w:w w:val="110"/>
                <w:sz w:val="20"/>
                <w:szCs w:val="20"/>
              </w:rPr>
              <w:t>vilonu</w:t>
            </w:r>
            <w:r w:rsidRPr="00450122">
              <w:rPr>
                <w:rFonts w:asciiTheme="minorHAnsi" w:hAnsiTheme="minorHAnsi" w:cstheme="minorHAnsi"/>
                <w:color w:val="131612"/>
                <w:spacing w:val="47"/>
                <w:w w:val="104"/>
                <w:sz w:val="20"/>
                <w:szCs w:val="20"/>
              </w:rPr>
              <w:t xml:space="preserve"> </w:t>
            </w:r>
            <w:r w:rsidRPr="00450122">
              <w:rPr>
                <w:rFonts w:asciiTheme="minorHAnsi" w:hAnsiTheme="minorHAnsi" w:cstheme="minorHAnsi"/>
                <w:color w:val="131612"/>
                <w:spacing w:val="5"/>
                <w:w w:val="110"/>
                <w:sz w:val="20"/>
                <w:szCs w:val="20"/>
              </w:rPr>
              <w:t>(</w:t>
            </w:r>
            <w:proofErr w:type="spellStart"/>
            <w:r w:rsidRPr="00450122">
              <w:rPr>
                <w:rFonts w:asciiTheme="minorHAnsi" w:hAnsiTheme="minorHAnsi" w:cstheme="minorHAnsi"/>
                <w:color w:val="131612"/>
                <w:spacing w:val="5"/>
                <w:w w:val="110"/>
                <w:sz w:val="20"/>
                <w:szCs w:val="20"/>
              </w:rPr>
              <w:t>elektroenergie</w:t>
            </w:r>
            <w:proofErr w:type="spellEnd"/>
            <w:r w:rsidRPr="00450122">
              <w:rPr>
                <w:rFonts w:asciiTheme="minorHAnsi" w:hAnsiTheme="minorHAnsi" w:cstheme="minorHAnsi"/>
                <w:color w:val="131612"/>
                <w:spacing w:val="5"/>
                <w:w w:val="110"/>
                <w:sz w:val="20"/>
                <w:szCs w:val="20"/>
              </w:rPr>
              <w:t>,</w:t>
            </w:r>
            <w:r w:rsidRPr="00450122">
              <w:rPr>
                <w:rFonts w:asciiTheme="minorHAnsi" w:hAnsiTheme="minorHAnsi" w:cstheme="minorHAnsi"/>
                <w:color w:val="131612"/>
                <w:spacing w:val="-36"/>
                <w:w w:val="110"/>
                <w:sz w:val="20"/>
                <w:szCs w:val="20"/>
              </w:rPr>
              <w:t xml:space="preserve"> </w:t>
            </w:r>
            <w:r w:rsidRPr="00450122">
              <w:rPr>
                <w:rFonts w:asciiTheme="minorHAnsi" w:hAnsiTheme="minorHAnsi" w:cstheme="minorHAnsi"/>
                <w:color w:val="131612"/>
                <w:spacing w:val="5"/>
                <w:w w:val="110"/>
                <w:sz w:val="20"/>
                <w:szCs w:val="20"/>
              </w:rPr>
              <w:t>vodné,</w:t>
            </w:r>
            <w:r w:rsidRPr="00450122">
              <w:rPr>
                <w:rFonts w:asciiTheme="minorHAnsi" w:hAnsiTheme="minorHAnsi" w:cstheme="minorHAnsi"/>
                <w:color w:val="131612"/>
                <w:spacing w:val="-35"/>
                <w:w w:val="110"/>
                <w:sz w:val="20"/>
                <w:szCs w:val="20"/>
              </w:rPr>
              <w:t xml:space="preserve"> </w:t>
            </w:r>
            <w:r w:rsidRPr="00450122">
              <w:rPr>
                <w:rFonts w:asciiTheme="minorHAnsi" w:hAnsiTheme="minorHAnsi" w:cstheme="minorHAnsi"/>
                <w:color w:val="131612"/>
                <w:w w:val="110"/>
                <w:sz w:val="20"/>
                <w:szCs w:val="20"/>
              </w:rPr>
              <w:t>stočné)</w:t>
            </w:r>
            <w:r w:rsidRPr="00450122">
              <w:rPr>
                <w:rFonts w:asciiTheme="minorHAnsi" w:hAnsiTheme="minorHAnsi" w:cstheme="minorHAnsi"/>
                <w:color w:val="131612"/>
                <w:spacing w:val="-38"/>
                <w:w w:val="110"/>
                <w:sz w:val="20"/>
                <w:szCs w:val="20"/>
              </w:rPr>
              <w:t xml:space="preserve"> </w:t>
            </w:r>
            <w:r w:rsidRPr="00450122">
              <w:rPr>
                <w:rFonts w:asciiTheme="minorHAnsi" w:hAnsiTheme="minorHAnsi" w:cstheme="minorHAnsi"/>
                <w:color w:val="161A16"/>
                <w:w w:val="110"/>
                <w:sz w:val="20"/>
                <w:szCs w:val="20"/>
              </w:rPr>
              <w:t>internetové</w:t>
            </w:r>
            <w:r w:rsidRPr="00450122">
              <w:rPr>
                <w:rFonts w:asciiTheme="minorHAnsi" w:hAnsiTheme="minorHAnsi" w:cstheme="minorHAnsi"/>
                <w:color w:val="161A16"/>
                <w:spacing w:val="12"/>
                <w:w w:val="110"/>
                <w:sz w:val="20"/>
                <w:szCs w:val="20"/>
              </w:rPr>
              <w:t xml:space="preserve"> </w:t>
            </w:r>
            <w:r w:rsidRPr="00450122">
              <w:rPr>
                <w:rFonts w:asciiTheme="minorHAnsi" w:hAnsiTheme="minorHAnsi" w:cstheme="minorHAnsi"/>
                <w:color w:val="161A16"/>
                <w:w w:val="110"/>
                <w:sz w:val="20"/>
                <w:szCs w:val="20"/>
              </w:rPr>
              <w:t xml:space="preserve">připojení vč. </w:t>
            </w:r>
            <w:proofErr w:type="spellStart"/>
            <w:r w:rsidRPr="00450122">
              <w:rPr>
                <w:rFonts w:asciiTheme="minorHAnsi" w:hAnsiTheme="minorHAnsi" w:cstheme="minorHAnsi"/>
                <w:color w:val="161A16"/>
                <w:w w:val="110"/>
                <w:sz w:val="20"/>
                <w:szCs w:val="20"/>
              </w:rPr>
              <w:t>wifi</w:t>
            </w:r>
            <w:proofErr w:type="spellEnd"/>
            <w:r w:rsidRPr="00450122">
              <w:rPr>
                <w:rFonts w:asciiTheme="minorHAnsi" w:hAnsiTheme="minorHAnsi" w:cstheme="minorHAnsi"/>
                <w:color w:val="161A16"/>
                <w:w w:val="110"/>
                <w:sz w:val="20"/>
                <w:szCs w:val="20"/>
              </w:rPr>
              <w:t>,</w:t>
            </w:r>
            <w:r w:rsidRPr="00450122">
              <w:rPr>
                <w:rFonts w:asciiTheme="minorHAnsi" w:hAnsiTheme="minorHAnsi" w:cstheme="minorHAnsi"/>
                <w:color w:val="161A16"/>
                <w:spacing w:val="30"/>
                <w:w w:val="110"/>
                <w:sz w:val="20"/>
                <w:szCs w:val="20"/>
              </w:rPr>
              <w:t xml:space="preserve"> </w:t>
            </w:r>
            <w:r w:rsidRPr="00450122">
              <w:rPr>
                <w:rFonts w:asciiTheme="minorHAnsi" w:hAnsiTheme="minorHAnsi" w:cstheme="minorHAnsi"/>
                <w:color w:val="161A16"/>
                <w:spacing w:val="5"/>
                <w:w w:val="110"/>
                <w:sz w:val="20"/>
                <w:szCs w:val="20"/>
              </w:rPr>
              <w:t>odpady</w:t>
            </w:r>
          </w:p>
        </w:tc>
        <w:tc>
          <w:tcPr>
            <w:tcW w:w="1979" w:type="dxa"/>
            <w:shd w:val="clear" w:color="auto" w:fill="auto"/>
          </w:tcPr>
          <w:p w14:paraId="26D71549" w14:textId="76360883" w:rsidR="00450122" w:rsidRPr="00450122" w:rsidRDefault="001D33CC" w:rsidP="00450122">
            <w:pPr>
              <w:pStyle w:val="Odstavecseseznamem"/>
              <w:autoSpaceDE/>
              <w:autoSpaceDN/>
              <w:adjustRightInd/>
              <w:contextualSpacing/>
              <w:jc w:val="right"/>
              <w:rPr>
                <w:rFonts w:asciiTheme="minorHAnsi" w:hAnsiTheme="minorHAnsi" w:cstheme="minorHAnsi"/>
                <w:color w:val="131612"/>
                <w:spacing w:val="4"/>
                <w:w w:val="11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31612"/>
                <w:spacing w:val="4"/>
                <w:w w:val="110"/>
                <w:sz w:val="20"/>
                <w:szCs w:val="20"/>
              </w:rPr>
              <w:t>1 7</w:t>
            </w:r>
            <w:r w:rsidR="00450122" w:rsidRPr="00450122">
              <w:rPr>
                <w:rFonts w:asciiTheme="minorHAnsi" w:hAnsiTheme="minorHAnsi" w:cstheme="minorHAnsi"/>
                <w:color w:val="131612"/>
                <w:spacing w:val="4"/>
                <w:w w:val="110"/>
                <w:sz w:val="20"/>
                <w:szCs w:val="20"/>
              </w:rPr>
              <w:t>00 000,-</w:t>
            </w:r>
          </w:p>
        </w:tc>
      </w:tr>
      <w:tr w:rsidR="00450122" w:rsidRPr="00450122" w14:paraId="7012BD43" w14:textId="77777777" w:rsidTr="00450122">
        <w:tc>
          <w:tcPr>
            <w:tcW w:w="7083" w:type="dxa"/>
            <w:shd w:val="clear" w:color="auto" w:fill="auto"/>
          </w:tcPr>
          <w:p w14:paraId="6CF0B30D" w14:textId="77777777" w:rsidR="00450122" w:rsidRPr="00450122" w:rsidRDefault="00450122" w:rsidP="00450122">
            <w:pPr>
              <w:pStyle w:val="Odstavecseseznamem"/>
              <w:numPr>
                <w:ilvl w:val="0"/>
                <w:numId w:val="9"/>
              </w:numPr>
              <w:autoSpaceDE/>
              <w:autoSpaceDN/>
              <w:adjustRightInd/>
              <w:contextualSpacing/>
              <w:rPr>
                <w:rFonts w:asciiTheme="minorHAnsi" w:eastAsia="Tahoma" w:hAnsiTheme="minorHAnsi" w:cstheme="minorHAnsi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color w:val="131612"/>
                <w:spacing w:val="4"/>
                <w:w w:val="110"/>
                <w:sz w:val="20"/>
                <w:szCs w:val="20"/>
              </w:rPr>
              <w:t>Náklady</w:t>
            </w:r>
            <w:r w:rsidRPr="00450122">
              <w:rPr>
                <w:rFonts w:asciiTheme="minorHAnsi" w:hAnsiTheme="minorHAnsi" w:cstheme="minorHAnsi"/>
                <w:color w:val="131612"/>
                <w:spacing w:val="-4"/>
                <w:w w:val="110"/>
                <w:sz w:val="20"/>
                <w:szCs w:val="20"/>
              </w:rPr>
              <w:t xml:space="preserve"> </w:t>
            </w:r>
            <w:r w:rsidRPr="00450122">
              <w:rPr>
                <w:rFonts w:asciiTheme="minorHAnsi" w:hAnsiTheme="minorHAnsi" w:cstheme="minorHAnsi"/>
                <w:color w:val="131612"/>
                <w:spacing w:val="2"/>
                <w:w w:val="110"/>
                <w:sz w:val="20"/>
                <w:szCs w:val="20"/>
              </w:rPr>
              <w:t>na</w:t>
            </w:r>
            <w:r w:rsidRPr="00450122">
              <w:rPr>
                <w:rFonts w:asciiTheme="minorHAnsi" w:hAnsiTheme="minorHAnsi" w:cstheme="minorHAnsi"/>
                <w:color w:val="131612"/>
                <w:spacing w:val="-1"/>
                <w:w w:val="110"/>
                <w:sz w:val="20"/>
                <w:szCs w:val="20"/>
              </w:rPr>
              <w:t xml:space="preserve"> </w:t>
            </w:r>
            <w:r w:rsidRPr="00450122">
              <w:rPr>
                <w:rFonts w:asciiTheme="minorHAnsi" w:hAnsiTheme="minorHAnsi" w:cstheme="minorHAnsi"/>
                <w:color w:val="131612"/>
                <w:spacing w:val="4"/>
                <w:w w:val="110"/>
                <w:sz w:val="20"/>
                <w:szCs w:val="20"/>
              </w:rPr>
              <w:t>místní</w:t>
            </w:r>
            <w:r w:rsidRPr="00450122">
              <w:rPr>
                <w:rFonts w:asciiTheme="minorHAnsi" w:hAnsiTheme="minorHAnsi" w:cstheme="minorHAnsi"/>
                <w:color w:val="131612"/>
                <w:spacing w:val="-17"/>
                <w:w w:val="110"/>
                <w:sz w:val="20"/>
                <w:szCs w:val="20"/>
              </w:rPr>
              <w:t xml:space="preserve"> </w:t>
            </w:r>
            <w:r w:rsidRPr="00450122">
              <w:rPr>
                <w:rFonts w:asciiTheme="minorHAnsi" w:hAnsiTheme="minorHAnsi" w:cstheme="minorHAnsi"/>
                <w:color w:val="131612"/>
                <w:spacing w:val="3"/>
                <w:w w:val="110"/>
                <w:sz w:val="20"/>
                <w:szCs w:val="20"/>
              </w:rPr>
              <w:t>služby</w:t>
            </w:r>
            <w:r w:rsidRPr="00450122">
              <w:rPr>
                <w:rFonts w:asciiTheme="minorHAnsi" w:hAnsiTheme="minorHAnsi" w:cstheme="minorHAnsi"/>
                <w:color w:val="131612"/>
                <w:spacing w:val="-30"/>
                <w:w w:val="110"/>
                <w:sz w:val="20"/>
                <w:szCs w:val="20"/>
              </w:rPr>
              <w:t xml:space="preserve"> </w:t>
            </w:r>
            <w:r w:rsidRPr="00450122">
              <w:rPr>
                <w:rFonts w:asciiTheme="minorHAnsi" w:hAnsiTheme="minorHAnsi" w:cstheme="minorHAnsi"/>
                <w:color w:val="131612"/>
                <w:spacing w:val="4"/>
                <w:w w:val="110"/>
                <w:sz w:val="20"/>
                <w:szCs w:val="20"/>
              </w:rPr>
              <w:t>související</w:t>
            </w:r>
            <w:r w:rsidRPr="00450122">
              <w:rPr>
                <w:rFonts w:asciiTheme="minorHAnsi" w:hAnsiTheme="minorHAnsi" w:cstheme="minorHAnsi"/>
                <w:color w:val="131612"/>
                <w:spacing w:val="-31"/>
                <w:w w:val="110"/>
                <w:sz w:val="20"/>
                <w:szCs w:val="20"/>
              </w:rPr>
              <w:t xml:space="preserve"> </w:t>
            </w:r>
            <w:r w:rsidRPr="00450122">
              <w:rPr>
                <w:rFonts w:asciiTheme="minorHAnsi" w:hAnsiTheme="minorHAnsi" w:cstheme="minorHAnsi"/>
                <w:color w:val="131612"/>
                <w:w w:val="110"/>
                <w:sz w:val="20"/>
                <w:szCs w:val="20"/>
              </w:rPr>
              <w:t>s</w:t>
            </w:r>
            <w:r w:rsidRPr="00450122">
              <w:rPr>
                <w:rFonts w:asciiTheme="minorHAnsi" w:hAnsiTheme="minorHAnsi" w:cstheme="minorHAnsi"/>
                <w:color w:val="131612"/>
                <w:spacing w:val="-24"/>
                <w:w w:val="110"/>
                <w:sz w:val="20"/>
                <w:szCs w:val="20"/>
              </w:rPr>
              <w:t xml:space="preserve"> </w:t>
            </w:r>
            <w:r w:rsidRPr="00450122">
              <w:rPr>
                <w:rFonts w:asciiTheme="minorHAnsi" w:hAnsiTheme="minorHAnsi" w:cstheme="minorHAnsi"/>
                <w:color w:val="131612"/>
                <w:spacing w:val="2"/>
                <w:w w:val="110"/>
                <w:sz w:val="20"/>
                <w:szCs w:val="20"/>
              </w:rPr>
              <w:t>provozem</w:t>
            </w:r>
            <w:r w:rsidRPr="00450122">
              <w:rPr>
                <w:rFonts w:asciiTheme="minorHAnsi" w:hAnsiTheme="minorHAnsi" w:cstheme="minorHAnsi"/>
                <w:color w:val="141713"/>
                <w:spacing w:val="6"/>
                <w:w w:val="105"/>
                <w:sz w:val="20"/>
                <w:szCs w:val="20"/>
              </w:rPr>
              <w:t xml:space="preserve"> pavilonu</w:t>
            </w:r>
            <w:r w:rsidRPr="00450122">
              <w:rPr>
                <w:rFonts w:asciiTheme="minorHAnsi" w:hAnsiTheme="minorHAnsi" w:cstheme="minorHAnsi"/>
                <w:color w:val="141713"/>
                <w:spacing w:val="33"/>
                <w:w w:val="105"/>
                <w:sz w:val="20"/>
                <w:szCs w:val="20"/>
              </w:rPr>
              <w:t xml:space="preserve"> </w:t>
            </w:r>
            <w:r w:rsidRPr="00450122">
              <w:rPr>
                <w:rFonts w:asciiTheme="minorHAnsi" w:hAnsiTheme="minorHAnsi" w:cstheme="minorHAnsi"/>
                <w:color w:val="141713"/>
                <w:w w:val="105"/>
                <w:sz w:val="20"/>
                <w:szCs w:val="20"/>
              </w:rPr>
              <w:t>(internetové</w:t>
            </w:r>
            <w:r w:rsidRPr="00450122">
              <w:rPr>
                <w:rFonts w:asciiTheme="minorHAnsi" w:hAnsiTheme="minorHAnsi" w:cstheme="minorHAnsi"/>
                <w:color w:val="141713"/>
                <w:spacing w:val="33"/>
                <w:w w:val="105"/>
                <w:sz w:val="20"/>
                <w:szCs w:val="20"/>
              </w:rPr>
              <w:t xml:space="preserve"> </w:t>
            </w:r>
            <w:r w:rsidRPr="00450122">
              <w:rPr>
                <w:rFonts w:asciiTheme="minorHAnsi" w:hAnsiTheme="minorHAnsi" w:cstheme="minorHAnsi"/>
                <w:color w:val="141713"/>
                <w:w w:val="105"/>
                <w:sz w:val="20"/>
                <w:szCs w:val="20"/>
              </w:rPr>
              <w:t xml:space="preserve">připojení vč. </w:t>
            </w:r>
            <w:proofErr w:type="spellStart"/>
            <w:r w:rsidRPr="00450122">
              <w:rPr>
                <w:rFonts w:asciiTheme="minorHAnsi" w:hAnsiTheme="minorHAnsi" w:cstheme="minorHAnsi"/>
                <w:color w:val="141713"/>
                <w:w w:val="105"/>
                <w:sz w:val="20"/>
                <w:szCs w:val="20"/>
              </w:rPr>
              <w:t>wifi</w:t>
            </w:r>
            <w:proofErr w:type="spellEnd"/>
            <w:r w:rsidRPr="00450122">
              <w:rPr>
                <w:rFonts w:asciiTheme="minorHAnsi" w:hAnsiTheme="minorHAnsi" w:cstheme="minorHAnsi"/>
                <w:color w:val="141713"/>
                <w:w w:val="105"/>
                <w:sz w:val="20"/>
                <w:szCs w:val="20"/>
              </w:rPr>
              <w:t xml:space="preserve">, </w:t>
            </w:r>
            <w:r w:rsidRPr="00450122">
              <w:rPr>
                <w:rFonts w:asciiTheme="minorHAnsi" w:hAnsiTheme="minorHAnsi" w:cstheme="minorHAnsi"/>
                <w:color w:val="151A15"/>
                <w:spacing w:val="3"/>
                <w:w w:val="105"/>
                <w:sz w:val="20"/>
                <w:szCs w:val="20"/>
              </w:rPr>
              <w:t>odpady,</w:t>
            </w:r>
            <w:r w:rsidRPr="00450122">
              <w:rPr>
                <w:rFonts w:asciiTheme="minorHAnsi" w:hAnsiTheme="minorHAnsi" w:cstheme="minorHAnsi"/>
                <w:color w:val="151A15"/>
                <w:spacing w:val="23"/>
                <w:w w:val="105"/>
                <w:sz w:val="20"/>
                <w:szCs w:val="20"/>
              </w:rPr>
              <w:t xml:space="preserve"> </w:t>
            </w:r>
            <w:r w:rsidRPr="00450122">
              <w:rPr>
                <w:rFonts w:asciiTheme="minorHAnsi" w:hAnsiTheme="minorHAnsi" w:cstheme="minorHAnsi"/>
                <w:color w:val="151A15"/>
                <w:w w:val="105"/>
                <w:sz w:val="20"/>
                <w:szCs w:val="20"/>
              </w:rPr>
              <w:t>úklid,</w:t>
            </w:r>
            <w:r w:rsidRPr="00450122">
              <w:rPr>
                <w:rFonts w:asciiTheme="minorHAnsi" w:hAnsiTheme="minorHAnsi" w:cstheme="minorHAnsi"/>
                <w:color w:val="151A15"/>
                <w:spacing w:val="15"/>
                <w:w w:val="105"/>
                <w:sz w:val="20"/>
                <w:szCs w:val="20"/>
              </w:rPr>
              <w:t xml:space="preserve"> </w:t>
            </w:r>
            <w:r w:rsidRPr="00450122">
              <w:rPr>
                <w:rFonts w:asciiTheme="minorHAnsi" w:hAnsiTheme="minorHAnsi" w:cstheme="minorHAnsi"/>
                <w:color w:val="151A15"/>
                <w:w w:val="105"/>
                <w:sz w:val="20"/>
                <w:szCs w:val="20"/>
              </w:rPr>
              <w:t>a</w:t>
            </w:r>
            <w:r w:rsidRPr="00450122">
              <w:rPr>
                <w:rFonts w:asciiTheme="minorHAnsi" w:hAnsiTheme="minorHAnsi" w:cstheme="minorHAnsi"/>
                <w:color w:val="151A15"/>
                <w:spacing w:val="-4"/>
                <w:w w:val="105"/>
                <w:sz w:val="20"/>
                <w:szCs w:val="20"/>
              </w:rPr>
              <w:t xml:space="preserve"> </w:t>
            </w:r>
            <w:r w:rsidRPr="00450122">
              <w:rPr>
                <w:rFonts w:asciiTheme="minorHAnsi" w:hAnsiTheme="minorHAnsi" w:cstheme="minorHAnsi"/>
                <w:color w:val="151A15"/>
                <w:spacing w:val="5"/>
                <w:w w:val="105"/>
                <w:sz w:val="20"/>
                <w:szCs w:val="20"/>
              </w:rPr>
              <w:t>další)</w:t>
            </w:r>
          </w:p>
        </w:tc>
        <w:tc>
          <w:tcPr>
            <w:tcW w:w="1979" w:type="dxa"/>
            <w:shd w:val="clear" w:color="auto" w:fill="auto"/>
          </w:tcPr>
          <w:p w14:paraId="6911EF35" w14:textId="77777777" w:rsidR="00450122" w:rsidRPr="00450122" w:rsidRDefault="00450122" w:rsidP="00450122">
            <w:pPr>
              <w:pStyle w:val="Odstavecseseznamem"/>
              <w:autoSpaceDE/>
              <w:autoSpaceDN/>
              <w:adjustRightInd/>
              <w:contextualSpacing/>
              <w:jc w:val="right"/>
              <w:rPr>
                <w:rFonts w:asciiTheme="minorHAnsi" w:hAnsiTheme="minorHAnsi" w:cstheme="minorHAnsi"/>
                <w:color w:val="131612"/>
                <w:spacing w:val="4"/>
                <w:w w:val="110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color w:val="131612"/>
                <w:spacing w:val="4"/>
                <w:w w:val="110"/>
                <w:sz w:val="20"/>
                <w:szCs w:val="20"/>
              </w:rPr>
              <w:t>1 200 000,-</w:t>
            </w:r>
          </w:p>
        </w:tc>
      </w:tr>
      <w:tr w:rsidR="00450122" w:rsidRPr="00450122" w14:paraId="5BDD2629" w14:textId="77777777" w:rsidTr="00450122">
        <w:tc>
          <w:tcPr>
            <w:tcW w:w="7083" w:type="dxa"/>
            <w:shd w:val="clear" w:color="auto" w:fill="auto"/>
          </w:tcPr>
          <w:p w14:paraId="19F39A98" w14:textId="77777777" w:rsidR="00450122" w:rsidRPr="00450122" w:rsidRDefault="00450122" w:rsidP="00450122">
            <w:pPr>
              <w:pStyle w:val="Odstavecseseznamem"/>
              <w:numPr>
                <w:ilvl w:val="0"/>
                <w:numId w:val="9"/>
              </w:numPr>
              <w:autoSpaceDE/>
              <w:autoSpaceDN/>
              <w:adjustRightInd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color w:val="161B16"/>
                <w:spacing w:val="5"/>
                <w:w w:val="110"/>
                <w:sz w:val="20"/>
                <w:szCs w:val="20"/>
              </w:rPr>
              <w:t>Další náklady (pojištění expozice, exponátů, povinné ručení, místní poplatky, neočekávané výdaje atp.)</w:t>
            </w:r>
          </w:p>
        </w:tc>
        <w:tc>
          <w:tcPr>
            <w:tcW w:w="1979" w:type="dxa"/>
            <w:shd w:val="clear" w:color="auto" w:fill="auto"/>
          </w:tcPr>
          <w:p w14:paraId="317E7862" w14:textId="77777777" w:rsidR="00450122" w:rsidRPr="00450122" w:rsidRDefault="00450122" w:rsidP="00450122">
            <w:pPr>
              <w:pStyle w:val="Odstavecseseznamem"/>
              <w:autoSpaceDE/>
              <w:autoSpaceDN/>
              <w:adjustRightInd/>
              <w:contextualSpacing/>
              <w:jc w:val="right"/>
              <w:rPr>
                <w:rFonts w:asciiTheme="minorHAnsi" w:hAnsiTheme="minorHAnsi" w:cstheme="minorHAnsi"/>
                <w:color w:val="161B16"/>
                <w:spacing w:val="5"/>
                <w:w w:val="110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color w:val="161B16"/>
                <w:spacing w:val="5"/>
                <w:w w:val="110"/>
                <w:sz w:val="20"/>
                <w:szCs w:val="20"/>
              </w:rPr>
              <w:t>1 500 000,-</w:t>
            </w:r>
          </w:p>
        </w:tc>
      </w:tr>
      <w:tr w:rsidR="00450122" w:rsidRPr="00450122" w14:paraId="0F89E796" w14:textId="77777777" w:rsidTr="00450122">
        <w:tc>
          <w:tcPr>
            <w:tcW w:w="7083" w:type="dxa"/>
            <w:shd w:val="clear" w:color="auto" w:fill="auto"/>
          </w:tcPr>
          <w:p w14:paraId="4E0DD593" w14:textId="77777777" w:rsidR="00450122" w:rsidRPr="00450122" w:rsidRDefault="00450122" w:rsidP="00450122">
            <w:pPr>
              <w:pStyle w:val="Odstavecseseznamem"/>
              <w:numPr>
                <w:ilvl w:val="0"/>
                <w:numId w:val="9"/>
              </w:numPr>
              <w:autoSpaceDE/>
              <w:autoSpaceDN/>
              <w:adjustRightInd/>
              <w:contextualSpacing/>
              <w:rPr>
                <w:rFonts w:asciiTheme="minorHAnsi" w:hAnsiTheme="minorHAnsi" w:cstheme="minorHAnsi"/>
                <w:color w:val="212421"/>
                <w:spacing w:val="4"/>
                <w:w w:val="105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color w:val="212421"/>
                <w:spacing w:val="4"/>
                <w:w w:val="105"/>
                <w:sz w:val="20"/>
                <w:szCs w:val="20"/>
              </w:rPr>
              <w:t>Náklady na provoz a zajištění fungování restaurace po celou dobu Expo vč. celních a daňových poplatků a poplatků pořadateli Expo</w:t>
            </w:r>
          </w:p>
        </w:tc>
        <w:tc>
          <w:tcPr>
            <w:tcW w:w="1979" w:type="dxa"/>
            <w:shd w:val="clear" w:color="auto" w:fill="auto"/>
          </w:tcPr>
          <w:p w14:paraId="03C74AB6" w14:textId="77777777" w:rsidR="00450122" w:rsidRPr="00450122" w:rsidRDefault="00450122" w:rsidP="00450122">
            <w:pPr>
              <w:pStyle w:val="Odstavecseseznamem"/>
              <w:autoSpaceDE/>
              <w:autoSpaceDN/>
              <w:adjustRightInd/>
              <w:contextualSpacing/>
              <w:jc w:val="right"/>
              <w:rPr>
                <w:rFonts w:asciiTheme="minorHAnsi" w:hAnsiTheme="minorHAnsi" w:cstheme="minorHAnsi"/>
                <w:color w:val="161B16"/>
                <w:spacing w:val="5"/>
                <w:w w:val="110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color w:val="161B16"/>
                <w:spacing w:val="5"/>
                <w:w w:val="110"/>
                <w:sz w:val="20"/>
                <w:szCs w:val="20"/>
              </w:rPr>
              <w:t>4 800 000,-</w:t>
            </w:r>
          </w:p>
        </w:tc>
      </w:tr>
      <w:tr w:rsidR="00450122" w:rsidRPr="00450122" w14:paraId="05676604" w14:textId="77777777" w:rsidTr="00450122">
        <w:tc>
          <w:tcPr>
            <w:tcW w:w="7083" w:type="dxa"/>
            <w:shd w:val="clear" w:color="auto" w:fill="auto"/>
          </w:tcPr>
          <w:p w14:paraId="38861333" w14:textId="77777777" w:rsidR="00450122" w:rsidRPr="00450122" w:rsidRDefault="00450122" w:rsidP="00450122">
            <w:pPr>
              <w:pStyle w:val="Odstavecseseznamem"/>
              <w:numPr>
                <w:ilvl w:val="0"/>
                <w:numId w:val="9"/>
              </w:numPr>
              <w:autoSpaceDE/>
              <w:autoSpaceDN/>
              <w:adjustRightInd/>
              <w:contextualSpacing/>
              <w:rPr>
                <w:rFonts w:asciiTheme="minorHAnsi" w:hAnsiTheme="minorHAnsi" w:cstheme="minorHAnsi"/>
                <w:color w:val="212421"/>
                <w:spacing w:val="4"/>
                <w:w w:val="105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color w:val="212421"/>
                <w:spacing w:val="4"/>
                <w:w w:val="105"/>
                <w:sz w:val="20"/>
                <w:szCs w:val="20"/>
              </w:rPr>
              <w:t>Náklady na provoz a zajištění fungování obchodu po celou dobu Expo vč. celních a daňových poplatků a poplatků pořadateli Expo</w:t>
            </w:r>
          </w:p>
        </w:tc>
        <w:tc>
          <w:tcPr>
            <w:tcW w:w="1979" w:type="dxa"/>
            <w:shd w:val="clear" w:color="auto" w:fill="auto"/>
          </w:tcPr>
          <w:p w14:paraId="0A9B5DBA" w14:textId="77777777" w:rsidR="00450122" w:rsidRPr="00450122" w:rsidRDefault="00450122" w:rsidP="00450122">
            <w:pPr>
              <w:pStyle w:val="Odstavecseseznamem"/>
              <w:autoSpaceDE/>
              <w:autoSpaceDN/>
              <w:adjustRightInd/>
              <w:contextualSpacing/>
              <w:jc w:val="right"/>
              <w:rPr>
                <w:rFonts w:asciiTheme="minorHAnsi" w:hAnsiTheme="minorHAnsi" w:cstheme="minorHAnsi"/>
                <w:color w:val="161B16"/>
                <w:spacing w:val="5"/>
                <w:w w:val="110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color w:val="161B16"/>
                <w:spacing w:val="5"/>
                <w:w w:val="110"/>
                <w:sz w:val="20"/>
                <w:szCs w:val="20"/>
              </w:rPr>
              <w:t>500 000,-</w:t>
            </w:r>
          </w:p>
        </w:tc>
      </w:tr>
      <w:tr w:rsidR="00450122" w:rsidRPr="00450122" w14:paraId="55A512CD" w14:textId="77777777" w:rsidTr="00450122">
        <w:tc>
          <w:tcPr>
            <w:tcW w:w="7083" w:type="dxa"/>
            <w:shd w:val="clear" w:color="auto" w:fill="auto"/>
          </w:tcPr>
          <w:p w14:paraId="6AC158D4" w14:textId="77777777" w:rsidR="00450122" w:rsidRPr="00450122" w:rsidRDefault="00450122" w:rsidP="00450122">
            <w:pPr>
              <w:pStyle w:val="Odstavecseseznamem"/>
              <w:numPr>
                <w:ilvl w:val="0"/>
                <w:numId w:val="9"/>
              </w:numPr>
              <w:autoSpaceDE/>
              <w:autoSpaceDN/>
              <w:adjustRightInd/>
              <w:contextualSpacing/>
              <w:rPr>
                <w:rFonts w:asciiTheme="minorHAnsi" w:hAnsiTheme="minorHAnsi" w:cstheme="minorHAnsi"/>
                <w:color w:val="212421"/>
                <w:spacing w:val="4"/>
                <w:w w:val="105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color w:val="212421"/>
                <w:spacing w:val="4"/>
                <w:w w:val="105"/>
                <w:sz w:val="20"/>
                <w:szCs w:val="20"/>
              </w:rPr>
              <w:t>Zpracování sledování a statistik návštěvnosti hlavní expozice a restaurace</w:t>
            </w:r>
          </w:p>
        </w:tc>
        <w:tc>
          <w:tcPr>
            <w:tcW w:w="1979" w:type="dxa"/>
            <w:shd w:val="clear" w:color="auto" w:fill="auto"/>
          </w:tcPr>
          <w:p w14:paraId="1679B1C2" w14:textId="77777777" w:rsidR="00450122" w:rsidRPr="00450122" w:rsidRDefault="00450122" w:rsidP="00450122">
            <w:pPr>
              <w:pStyle w:val="Odstavecseseznamem"/>
              <w:autoSpaceDE/>
              <w:autoSpaceDN/>
              <w:adjustRightInd/>
              <w:contextualSpacing/>
              <w:jc w:val="right"/>
              <w:rPr>
                <w:rFonts w:asciiTheme="minorHAnsi" w:hAnsiTheme="minorHAnsi" w:cstheme="minorHAnsi"/>
                <w:color w:val="161B16"/>
                <w:spacing w:val="5"/>
                <w:w w:val="110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color w:val="161B16"/>
                <w:spacing w:val="5"/>
                <w:w w:val="110"/>
                <w:sz w:val="20"/>
                <w:szCs w:val="20"/>
              </w:rPr>
              <w:t>50 000,-</w:t>
            </w:r>
          </w:p>
        </w:tc>
      </w:tr>
      <w:tr w:rsidR="00450122" w:rsidRPr="00450122" w14:paraId="01B899F7" w14:textId="77777777" w:rsidTr="00450122">
        <w:tc>
          <w:tcPr>
            <w:tcW w:w="7083" w:type="dxa"/>
            <w:shd w:val="clear" w:color="auto" w:fill="auto"/>
          </w:tcPr>
          <w:p w14:paraId="38CF2C92" w14:textId="77777777" w:rsidR="00450122" w:rsidRPr="00450122" w:rsidRDefault="00450122" w:rsidP="00450122">
            <w:pPr>
              <w:pStyle w:val="Odstavecseseznamem"/>
              <w:numPr>
                <w:ilvl w:val="0"/>
                <w:numId w:val="9"/>
              </w:numPr>
              <w:autoSpaceDE/>
              <w:autoSpaceDN/>
              <w:adjustRightInd/>
              <w:contextualSpacing/>
              <w:rPr>
                <w:rFonts w:asciiTheme="minorHAnsi" w:hAnsiTheme="minorHAnsi" w:cstheme="minorHAnsi"/>
                <w:color w:val="212421"/>
                <w:spacing w:val="4"/>
                <w:w w:val="105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color w:val="212421"/>
                <w:spacing w:val="4"/>
                <w:w w:val="105"/>
                <w:sz w:val="20"/>
                <w:szCs w:val="20"/>
              </w:rPr>
              <w:t>Jiné náklady spojené s provozem a údržbou</w:t>
            </w:r>
          </w:p>
        </w:tc>
        <w:tc>
          <w:tcPr>
            <w:tcW w:w="1979" w:type="dxa"/>
            <w:shd w:val="clear" w:color="auto" w:fill="auto"/>
          </w:tcPr>
          <w:p w14:paraId="7EEDBEAB" w14:textId="77777777" w:rsidR="00450122" w:rsidRPr="00450122" w:rsidRDefault="00450122" w:rsidP="00450122">
            <w:pPr>
              <w:pStyle w:val="Odstavecseseznamem"/>
              <w:autoSpaceDE/>
              <w:autoSpaceDN/>
              <w:adjustRightInd/>
              <w:contextualSpacing/>
              <w:jc w:val="right"/>
              <w:rPr>
                <w:rFonts w:asciiTheme="minorHAnsi" w:hAnsiTheme="minorHAnsi" w:cstheme="minorHAnsi"/>
                <w:color w:val="161B16"/>
                <w:spacing w:val="5"/>
                <w:w w:val="110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color w:val="161B16"/>
                <w:spacing w:val="5"/>
                <w:w w:val="110"/>
                <w:sz w:val="20"/>
                <w:szCs w:val="20"/>
              </w:rPr>
              <w:t>400 000,-</w:t>
            </w:r>
          </w:p>
        </w:tc>
      </w:tr>
      <w:tr w:rsidR="00450122" w:rsidRPr="00450122" w14:paraId="577F8C8C" w14:textId="77777777" w:rsidTr="00450122">
        <w:tc>
          <w:tcPr>
            <w:tcW w:w="7083" w:type="dxa"/>
            <w:shd w:val="clear" w:color="auto" w:fill="auto"/>
          </w:tcPr>
          <w:p w14:paraId="21F74551" w14:textId="77777777" w:rsidR="00450122" w:rsidRPr="00450122" w:rsidRDefault="00450122" w:rsidP="00450122">
            <w:pPr>
              <w:pStyle w:val="Odstavecseseznamem"/>
              <w:autoSpaceDE/>
              <w:autoSpaceDN/>
              <w:adjustRightInd/>
              <w:contextualSpacing/>
              <w:rPr>
                <w:rFonts w:asciiTheme="minorHAnsi" w:hAnsiTheme="minorHAnsi" w:cstheme="minorHAnsi"/>
                <w:color w:val="161B16"/>
                <w:spacing w:val="5"/>
                <w:w w:val="110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color w:val="212421"/>
                <w:spacing w:val="4"/>
                <w:w w:val="105"/>
                <w:sz w:val="20"/>
                <w:szCs w:val="20"/>
              </w:rPr>
              <w:t>Celková cena v Kč bez DPH (součet výše uvedených položek)</w:t>
            </w:r>
          </w:p>
        </w:tc>
        <w:tc>
          <w:tcPr>
            <w:tcW w:w="1979" w:type="dxa"/>
            <w:shd w:val="clear" w:color="auto" w:fill="auto"/>
          </w:tcPr>
          <w:p w14:paraId="262AEAD4" w14:textId="78A2151D" w:rsidR="00450122" w:rsidRPr="00450122" w:rsidRDefault="00450122" w:rsidP="001D33CC">
            <w:pPr>
              <w:pStyle w:val="Odstavecseseznamem"/>
              <w:autoSpaceDE/>
              <w:autoSpaceDN/>
              <w:adjustRightInd/>
              <w:contextualSpacing/>
              <w:jc w:val="right"/>
              <w:rPr>
                <w:rFonts w:asciiTheme="minorHAnsi" w:hAnsiTheme="minorHAnsi" w:cstheme="minorHAnsi"/>
                <w:color w:val="161B16"/>
                <w:spacing w:val="5"/>
                <w:w w:val="110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color w:val="161B16"/>
                <w:spacing w:val="5"/>
                <w:w w:val="110"/>
                <w:sz w:val="20"/>
                <w:szCs w:val="20"/>
              </w:rPr>
              <w:t>1</w:t>
            </w:r>
            <w:r w:rsidR="001D33CC">
              <w:rPr>
                <w:rFonts w:asciiTheme="minorHAnsi" w:hAnsiTheme="minorHAnsi" w:cstheme="minorHAnsi"/>
                <w:color w:val="161B16"/>
                <w:spacing w:val="5"/>
                <w:w w:val="110"/>
                <w:sz w:val="20"/>
                <w:szCs w:val="20"/>
              </w:rPr>
              <w:t>7</w:t>
            </w:r>
            <w:r w:rsidRPr="00450122">
              <w:rPr>
                <w:rFonts w:asciiTheme="minorHAnsi" w:hAnsiTheme="minorHAnsi" w:cstheme="minorHAnsi"/>
                <w:color w:val="161B16"/>
                <w:spacing w:val="5"/>
                <w:w w:val="110"/>
                <w:sz w:val="20"/>
                <w:szCs w:val="20"/>
              </w:rPr>
              <w:t> </w:t>
            </w:r>
            <w:r w:rsidR="001D33CC">
              <w:rPr>
                <w:rFonts w:asciiTheme="minorHAnsi" w:hAnsiTheme="minorHAnsi" w:cstheme="minorHAnsi"/>
                <w:color w:val="161B16"/>
                <w:spacing w:val="5"/>
                <w:w w:val="110"/>
                <w:sz w:val="20"/>
                <w:szCs w:val="20"/>
              </w:rPr>
              <w:t>3</w:t>
            </w:r>
            <w:r w:rsidRPr="00450122">
              <w:rPr>
                <w:rFonts w:asciiTheme="minorHAnsi" w:hAnsiTheme="minorHAnsi" w:cstheme="minorHAnsi"/>
                <w:color w:val="161B16"/>
                <w:spacing w:val="5"/>
                <w:w w:val="110"/>
                <w:sz w:val="20"/>
                <w:szCs w:val="20"/>
              </w:rPr>
              <w:t>26 020,-</w:t>
            </w:r>
          </w:p>
        </w:tc>
      </w:tr>
    </w:tbl>
    <w:p w14:paraId="533FC647" w14:textId="77777777" w:rsidR="00450122" w:rsidRPr="00450122" w:rsidRDefault="00450122" w:rsidP="00450122">
      <w:pPr>
        <w:rPr>
          <w:rFonts w:asciiTheme="minorHAnsi" w:hAnsiTheme="minorHAnsi" w:cstheme="minorHAnsi"/>
          <w:sz w:val="20"/>
          <w:szCs w:val="20"/>
        </w:rPr>
      </w:pPr>
    </w:p>
    <w:p w14:paraId="50A66F74" w14:textId="77777777" w:rsidR="00450122" w:rsidRPr="00450122" w:rsidRDefault="00450122" w:rsidP="00450122">
      <w:pPr>
        <w:rPr>
          <w:rFonts w:asciiTheme="minorHAnsi" w:hAnsiTheme="minorHAnsi" w:cstheme="minorHAnsi"/>
          <w:sz w:val="20"/>
          <w:szCs w:val="20"/>
        </w:rPr>
      </w:pPr>
    </w:p>
    <w:p w14:paraId="1C0E90EE" w14:textId="77777777" w:rsidR="00450122" w:rsidRPr="00450122" w:rsidRDefault="00450122" w:rsidP="00450122">
      <w:pPr>
        <w:rPr>
          <w:rFonts w:asciiTheme="minorHAnsi" w:hAnsiTheme="minorHAnsi" w:cstheme="minorHAnsi"/>
          <w:color w:val="212720"/>
          <w:spacing w:val="3"/>
          <w:w w:val="115"/>
          <w:sz w:val="20"/>
          <w:szCs w:val="20"/>
        </w:rPr>
      </w:pPr>
      <w:r w:rsidRPr="00450122">
        <w:rPr>
          <w:rFonts w:asciiTheme="minorHAnsi" w:hAnsiTheme="minorHAnsi" w:cstheme="minorHAnsi"/>
          <w:color w:val="212720"/>
          <w:spacing w:val="1"/>
          <w:w w:val="115"/>
          <w:sz w:val="20"/>
          <w:szCs w:val="20"/>
        </w:rPr>
        <w:t>Doprovodný program a doprovodná propagace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17"/>
        <w:gridCol w:w="1979"/>
      </w:tblGrid>
      <w:tr w:rsidR="00450122" w:rsidRPr="00450122" w14:paraId="34CB43DA" w14:textId="77777777" w:rsidTr="00450122">
        <w:tc>
          <w:tcPr>
            <w:tcW w:w="7117" w:type="dxa"/>
            <w:shd w:val="clear" w:color="auto" w:fill="auto"/>
          </w:tcPr>
          <w:p w14:paraId="75DAC17D" w14:textId="77777777" w:rsidR="00450122" w:rsidRPr="00450122" w:rsidRDefault="00450122" w:rsidP="00450122">
            <w:pPr>
              <w:pStyle w:val="TableParagraph"/>
              <w:autoSpaceDE/>
              <w:autoSpaceDN/>
              <w:adjustRightInd/>
              <w:spacing w:before="30"/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  <w:t>Položka</w:t>
            </w:r>
          </w:p>
        </w:tc>
        <w:tc>
          <w:tcPr>
            <w:tcW w:w="1979" w:type="dxa"/>
            <w:shd w:val="clear" w:color="auto" w:fill="auto"/>
          </w:tcPr>
          <w:p w14:paraId="643DE01A" w14:textId="77777777" w:rsidR="00450122" w:rsidRPr="00450122" w:rsidRDefault="00450122" w:rsidP="00450122">
            <w:pPr>
              <w:pStyle w:val="TableParagraph"/>
              <w:autoSpaceDE/>
              <w:autoSpaceDN/>
              <w:adjustRightInd/>
              <w:spacing w:before="30"/>
              <w:ind w:left="57"/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  <w:t>Cena v Kč bez DPH</w:t>
            </w:r>
          </w:p>
        </w:tc>
      </w:tr>
      <w:tr w:rsidR="00450122" w:rsidRPr="00450122" w14:paraId="0D39C30E" w14:textId="77777777" w:rsidTr="00450122">
        <w:tc>
          <w:tcPr>
            <w:tcW w:w="7117" w:type="dxa"/>
            <w:shd w:val="clear" w:color="auto" w:fill="auto"/>
          </w:tcPr>
          <w:p w14:paraId="74F6C614" w14:textId="77777777" w:rsidR="00450122" w:rsidRPr="00450122" w:rsidRDefault="00450122" w:rsidP="00450122">
            <w:pPr>
              <w:pStyle w:val="Odstavecseseznamem"/>
              <w:numPr>
                <w:ilvl w:val="0"/>
                <w:numId w:val="9"/>
              </w:numPr>
              <w:autoSpaceDE/>
              <w:autoSpaceDN/>
              <w:adjustRightInd/>
              <w:contextualSpacing/>
              <w:rPr>
                <w:rFonts w:asciiTheme="minorHAnsi" w:eastAsia="Tahoma" w:hAnsiTheme="minorHAnsi" w:cstheme="minorHAnsi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color w:val="121512"/>
                <w:spacing w:val="2"/>
                <w:w w:val="105"/>
                <w:sz w:val="20"/>
                <w:szCs w:val="20"/>
              </w:rPr>
              <w:t>Kompletní náklady na zajištění Českého národního dne – umělecký program - honoráře</w:t>
            </w:r>
            <w:r w:rsidRPr="00450122">
              <w:rPr>
                <w:rFonts w:asciiTheme="minorHAnsi" w:hAnsiTheme="minorHAnsi" w:cstheme="minorHAnsi"/>
                <w:color w:val="121512"/>
                <w:spacing w:val="16"/>
                <w:w w:val="105"/>
                <w:sz w:val="20"/>
                <w:szCs w:val="20"/>
              </w:rPr>
              <w:t xml:space="preserve"> </w:t>
            </w:r>
            <w:r w:rsidRPr="00450122">
              <w:rPr>
                <w:rFonts w:asciiTheme="minorHAnsi" w:hAnsiTheme="minorHAnsi" w:cstheme="minorHAnsi"/>
                <w:color w:val="121512"/>
                <w:spacing w:val="6"/>
                <w:w w:val="105"/>
                <w:sz w:val="20"/>
                <w:szCs w:val="20"/>
              </w:rPr>
              <w:t>umělců,</w:t>
            </w:r>
            <w:r w:rsidRPr="00450122">
              <w:rPr>
                <w:rFonts w:asciiTheme="minorHAnsi" w:hAnsiTheme="minorHAnsi" w:cstheme="minorHAnsi"/>
                <w:color w:val="121512"/>
                <w:spacing w:val="27"/>
                <w:w w:val="105"/>
                <w:sz w:val="20"/>
                <w:szCs w:val="20"/>
              </w:rPr>
              <w:t xml:space="preserve"> </w:t>
            </w:r>
            <w:r w:rsidRPr="00450122">
              <w:rPr>
                <w:rFonts w:asciiTheme="minorHAnsi" w:hAnsiTheme="minorHAnsi" w:cstheme="minorHAnsi"/>
                <w:color w:val="121512"/>
                <w:spacing w:val="6"/>
                <w:w w:val="105"/>
                <w:sz w:val="20"/>
                <w:szCs w:val="20"/>
              </w:rPr>
              <w:t xml:space="preserve">osobní </w:t>
            </w:r>
            <w:r w:rsidRPr="00450122">
              <w:rPr>
                <w:rFonts w:asciiTheme="minorHAnsi" w:hAnsiTheme="minorHAnsi" w:cstheme="minorHAnsi"/>
                <w:color w:val="121512"/>
                <w:spacing w:val="1"/>
                <w:w w:val="105"/>
                <w:sz w:val="20"/>
                <w:szCs w:val="20"/>
              </w:rPr>
              <w:t>doprava,</w:t>
            </w:r>
            <w:r w:rsidRPr="00450122">
              <w:rPr>
                <w:rFonts w:asciiTheme="minorHAnsi" w:hAnsiTheme="minorHAnsi" w:cstheme="minorHAnsi"/>
                <w:color w:val="121512"/>
                <w:spacing w:val="34"/>
                <w:w w:val="105"/>
                <w:sz w:val="20"/>
                <w:szCs w:val="20"/>
              </w:rPr>
              <w:t xml:space="preserve"> </w:t>
            </w:r>
            <w:r w:rsidRPr="00450122">
              <w:rPr>
                <w:rFonts w:asciiTheme="minorHAnsi" w:hAnsiTheme="minorHAnsi" w:cstheme="minorHAnsi"/>
                <w:color w:val="121512"/>
                <w:spacing w:val="1"/>
                <w:w w:val="105"/>
                <w:sz w:val="20"/>
                <w:szCs w:val="20"/>
              </w:rPr>
              <w:t>ubytování,</w:t>
            </w:r>
            <w:r w:rsidRPr="00450122">
              <w:rPr>
                <w:rFonts w:asciiTheme="minorHAnsi" w:hAnsiTheme="minorHAnsi" w:cstheme="minorHAnsi"/>
                <w:color w:val="121512"/>
                <w:spacing w:val="34"/>
                <w:w w:val="109"/>
                <w:sz w:val="20"/>
                <w:szCs w:val="20"/>
              </w:rPr>
              <w:t xml:space="preserve"> </w:t>
            </w:r>
            <w:r w:rsidRPr="00450122">
              <w:rPr>
                <w:rFonts w:asciiTheme="minorHAnsi" w:hAnsiTheme="minorHAnsi" w:cstheme="minorHAnsi"/>
                <w:color w:val="131713"/>
                <w:spacing w:val="2"/>
                <w:w w:val="105"/>
                <w:sz w:val="20"/>
                <w:szCs w:val="20"/>
              </w:rPr>
              <w:t>stravné, degustace, zajištění rautu, pozvánek atd.</w:t>
            </w:r>
          </w:p>
        </w:tc>
        <w:tc>
          <w:tcPr>
            <w:tcW w:w="1979" w:type="dxa"/>
            <w:shd w:val="clear" w:color="auto" w:fill="auto"/>
          </w:tcPr>
          <w:p w14:paraId="3A19DCD6" w14:textId="7D10EBDF" w:rsidR="00450122" w:rsidRPr="00450122" w:rsidRDefault="001D33CC" w:rsidP="00450122">
            <w:pPr>
              <w:pStyle w:val="Odstavecseseznamem"/>
              <w:autoSpaceDE/>
              <w:autoSpaceDN/>
              <w:adjustRightInd/>
              <w:contextualSpacing/>
              <w:jc w:val="right"/>
              <w:rPr>
                <w:rFonts w:asciiTheme="minorHAnsi" w:hAnsiTheme="minorHAnsi" w:cstheme="minorHAnsi"/>
                <w:color w:val="121512"/>
                <w:spacing w:val="2"/>
                <w:w w:val="105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21512"/>
                <w:spacing w:val="2"/>
                <w:w w:val="105"/>
                <w:sz w:val="20"/>
                <w:szCs w:val="20"/>
              </w:rPr>
              <w:t>2 243 665</w:t>
            </w:r>
            <w:r w:rsidR="00450122" w:rsidRPr="00450122">
              <w:rPr>
                <w:rFonts w:asciiTheme="minorHAnsi" w:hAnsiTheme="minorHAnsi" w:cstheme="minorHAnsi"/>
                <w:color w:val="121512"/>
                <w:spacing w:val="2"/>
                <w:w w:val="105"/>
                <w:sz w:val="20"/>
                <w:szCs w:val="20"/>
              </w:rPr>
              <w:t>,-</w:t>
            </w:r>
          </w:p>
        </w:tc>
      </w:tr>
      <w:tr w:rsidR="00450122" w:rsidRPr="00450122" w14:paraId="6CDC0206" w14:textId="77777777" w:rsidTr="00450122">
        <w:tc>
          <w:tcPr>
            <w:tcW w:w="7117" w:type="dxa"/>
            <w:shd w:val="clear" w:color="auto" w:fill="auto"/>
          </w:tcPr>
          <w:p w14:paraId="7BFCA43C" w14:textId="77777777" w:rsidR="00450122" w:rsidRPr="00450122" w:rsidRDefault="00450122" w:rsidP="00450122">
            <w:pPr>
              <w:pStyle w:val="Odstavecseseznamem"/>
              <w:numPr>
                <w:ilvl w:val="0"/>
                <w:numId w:val="9"/>
              </w:numPr>
              <w:autoSpaceDE/>
              <w:autoSpaceDN/>
              <w:adjustRightInd/>
              <w:contextualSpacing/>
              <w:rPr>
                <w:rFonts w:asciiTheme="minorHAnsi" w:hAnsiTheme="minorHAnsi" w:cstheme="minorHAnsi"/>
                <w:color w:val="141713"/>
                <w:spacing w:val="1"/>
                <w:w w:val="105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color w:val="141713"/>
                <w:spacing w:val="1"/>
                <w:w w:val="105"/>
                <w:sz w:val="20"/>
                <w:szCs w:val="20"/>
              </w:rPr>
              <w:t>Kulturní doprovodný program – 12 dní – kompletní náklady</w:t>
            </w:r>
          </w:p>
        </w:tc>
        <w:tc>
          <w:tcPr>
            <w:tcW w:w="1979" w:type="dxa"/>
            <w:shd w:val="clear" w:color="auto" w:fill="auto"/>
          </w:tcPr>
          <w:p w14:paraId="26357BD3" w14:textId="0D35D169" w:rsidR="00450122" w:rsidRPr="00450122" w:rsidRDefault="00450122" w:rsidP="001D33CC">
            <w:pPr>
              <w:pStyle w:val="Odstavecseseznamem"/>
              <w:autoSpaceDE/>
              <w:autoSpaceDN/>
              <w:adjustRightInd/>
              <w:contextualSpacing/>
              <w:jc w:val="right"/>
              <w:rPr>
                <w:rFonts w:asciiTheme="minorHAnsi" w:hAnsiTheme="minorHAnsi" w:cstheme="minorHAnsi"/>
                <w:color w:val="141713"/>
                <w:spacing w:val="1"/>
                <w:w w:val="105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color w:val="141713"/>
                <w:spacing w:val="1"/>
                <w:w w:val="105"/>
                <w:sz w:val="20"/>
                <w:szCs w:val="20"/>
              </w:rPr>
              <w:t>4 </w:t>
            </w:r>
            <w:r w:rsidR="001D33CC">
              <w:rPr>
                <w:rFonts w:asciiTheme="minorHAnsi" w:hAnsiTheme="minorHAnsi" w:cstheme="minorHAnsi"/>
                <w:color w:val="141713"/>
                <w:spacing w:val="1"/>
                <w:w w:val="105"/>
                <w:sz w:val="20"/>
                <w:szCs w:val="20"/>
              </w:rPr>
              <w:t>0</w:t>
            </w:r>
            <w:r w:rsidRPr="00450122">
              <w:rPr>
                <w:rFonts w:asciiTheme="minorHAnsi" w:hAnsiTheme="minorHAnsi" w:cstheme="minorHAnsi"/>
                <w:color w:val="141713"/>
                <w:spacing w:val="1"/>
                <w:w w:val="105"/>
                <w:sz w:val="20"/>
                <w:szCs w:val="20"/>
              </w:rPr>
              <w:t>69 250,-</w:t>
            </w:r>
          </w:p>
        </w:tc>
      </w:tr>
      <w:tr w:rsidR="00450122" w:rsidRPr="00450122" w14:paraId="79278B6B" w14:textId="77777777" w:rsidTr="00450122">
        <w:tc>
          <w:tcPr>
            <w:tcW w:w="7117" w:type="dxa"/>
            <w:shd w:val="clear" w:color="auto" w:fill="auto"/>
          </w:tcPr>
          <w:p w14:paraId="4F469F1C" w14:textId="77777777" w:rsidR="00450122" w:rsidRPr="00450122" w:rsidRDefault="00450122" w:rsidP="00450122">
            <w:pPr>
              <w:pStyle w:val="Odstavecseseznamem"/>
              <w:numPr>
                <w:ilvl w:val="0"/>
                <w:numId w:val="9"/>
              </w:numPr>
              <w:autoSpaceDE/>
              <w:autoSpaceDN/>
              <w:adjustRightInd/>
              <w:contextualSpacing/>
              <w:rPr>
                <w:rFonts w:asciiTheme="minorHAnsi" w:eastAsia="Tahoma" w:hAnsiTheme="minorHAnsi" w:cstheme="minorHAnsi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color w:val="141713"/>
                <w:spacing w:val="1"/>
                <w:w w:val="105"/>
                <w:sz w:val="20"/>
                <w:szCs w:val="20"/>
              </w:rPr>
              <w:t>Propagace</w:t>
            </w:r>
            <w:r w:rsidRPr="00450122">
              <w:rPr>
                <w:rFonts w:asciiTheme="minorHAnsi" w:hAnsiTheme="minorHAnsi" w:cstheme="minorHAnsi"/>
                <w:color w:val="141713"/>
                <w:spacing w:val="-4"/>
                <w:w w:val="105"/>
                <w:sz w:val="20"/>
                <w:szCs w:val="20"/>
              </w:rPr>
              <w:t xml:space="preserve"> </w:t>
            </w:r>
            <w:r w:rsidRPr="00450122">
              <w:rPr>
                <w:rFonts w:asciiTheme="minorHAnsi" w:hAnsiTheme="minorHAnsi" w:cstheme="minorHAnsi"/>
                <w:color w:val="141713"/>
                <w:spacing w:val="1"/>
                <w:w w:val="105"/>
                <w:sz w:val="20"/>
                <w:szCs w:val="20"/>
              </w:rPr>
              <w:t>účasti</w:t>
            </w:r>
            <w:r w:rsidRPr="00450122">
              <w:rPr>
                <w:rFonts w:asciiTheme="minorHAnsi" w:hAnsiTheme="minorHAnsi" w:cstheme="minorHAnsi"/>
                <w:color w:val="141713"/>
                <w:spacing w:val="4"/>
                <w:w w:val="105"/>
                <w:sz w:val="20"/>
                <w:szCs w:val="20"/>
              </w:rPr>
              <w:t xml:space="preserve"> </w:t>
            </w:r>
            <w:r w:rsidRPr="00450122">
              <w:rPr>
                <w:rFonts w:asciiTheme="minorHAnsi" w:hAnsiTheme="minorHAnsi" w:cstheme="minorHAnsi"/>
                <w:color w:val="141713"/>
                <w:spacing w:val="1"/>
                <w:w w:val="105"/>
                <w:sz w:val="20"/>
                <w:szCs w:val="20"/>
              </w:rPr>
              <w:t>ČR</w:t>
            </w:r>
            <w:r w:rsidRPr="00450122">
              <w:rPr>
                <w:rFonts w:asciiTheme="minorHAnsi" w:hAnsiTheme="minorHAnsi" w:cstheme="minorHAnsi"/>
                <w:color w:val="141713"/>
                <w:spacing w:val="13"/>
                <w:w w:val="105"/>
                <w:sz w:val="20"/>
                <w:szCs w:val="20"/>
              </w:rPr>
              <w:t xml:space="preserve"> </w:t>
            </w:r>
            <w:r w:rsidRPr="00450122">
              <w:rPr>
                <w:rFonts w:asciiTheme="minorHAnsi" w:hAnsiTheme="minorHAnsi" w:cstheme="minorHAnsi"/>
                <w:color w:val="141713"/>
                <w:w w:val="105"/>
                <w:sz w:val="20"/>
                <w:szCs w:val="20"/>
              </w:rPr>
              <w:t>v</w:t>
            </w:r>
            <w:r w:rsidRPr="00450122">
              <w:rPr>
                <w:rFonts w:asciiTheme="minorHAnsi" w:hAnsiTheme="minorHAnsi" w:cstheme="minorHAnsi"/>
                <w:color w:val="141713"/>
                <w:spacing w:val="4"/>
                <w:w w:val="105"/>
                <w:sz w:val="20"/>
                <w:szCs w:val="20"/>
              </w:rPr>
              <w:t xml:space="preserve"> </w:t>
            </w:r>
            <w:r w:rsidRPr="00450122">
              <w:rPr>
                <w:rFonts w:asciiTheme="minorHAnsi" w:hAnsiTheme="minorHAnsi" w:cstheme="minorHAnsi"/>
                <w:color w:val="141713"/>
                <w:w w:val="105"/>
                <w:sz w:val="20"/>
                <w:szCs w:val="20"/>
              </w:rPr>
              <w:t>m</w:t>
            </w:r>
            <w:r w:rsidRPr="00450122">
              <w:rPr>
                <w:rFonts w:asciiTheme="minorHAnsi" w:hAnsiTheme="minorHAnsi" w:cstheme="minorHAnsi"/>
                <w:color w:val="141713"/>
                <w:spacing w:val="-3"/>
                <w:w w:val="105"/>
                <w:sz w:val="20"/>
                <w:szCs w:val="20"/>
              </w:rPr>
              <w:t>ístě</w:t>
            </w:r>
            <w:r w:rsidRPr="00450122">
              <w:rPr>
                <w:rFonts w:asciiTheme="minorHAnsi" w:hAnsiTheme="minorHAnsi" w:cstheme="minorHAnsi"/>
                <w:color w:val="141713"/>
                <w:spacing w:val="6"/>
                <w:w w:val="105"/>
                <w:sz w:val="20"/>
                <w:szCs w:val="20"/>
              </w:rPr>
              <w:t xml:space="preserve"> </w:t>
            </w:r>
            <w:r w:rsidRPr="00450122">
              <w:rPr>
                <w:rFonts w:asciiTheme="minorHAnsi" w:hAnsiTheme="minorHAnsi" w:cstheme="minorHAnsi"/>
                <w:color w:val="141713"/>
                <w:spacing w:val="11"/>
                <w:w w:val="105"/>
                <w:sz w:val="20"/>
                <w:szCs w:val="20"/>
              </w:rPr>
              <w:t>ko</w:t>
            </w:r>
            <w:r w:rsidRPr="00450122">
              <w:rPr>
                <w:rFonts w:asciiTheme="minorHAnsi" w:hAnsiTheme="minorHAnsi" w:cstheme="minorHAnsi"/>
                <w:color w:val="141713"/>
                <w:spacing w:val="12"/>
                <w:w w:val="105"/>
                <w:sz w:val="20"/>
                <w:szCs w:val="20"/>
              </w:rPr>
              <w:t>nání i mimo něj</w:t>
            </w:r>
            <w:r w:rsidRPr="00450122">
              <w:rPr>
                <w:rFonts w:asciiTheme="minorHAnsi" w:hAnsiTheme="minorHAnsi" w:cstheme="minorHAnsi"/>
                <w:color w:val="141713"/>
                <w:spacing w:val="-8"/>
                <w:w w:val="105"/>
                <w:sz w:val="20"/>
                <w:szCs w:val="20"/>
              </w:rPr>
              <w:t xml:space="preserve"> </w:t>
            </w:r>
            <w:r w:rsidRPr="00450122">
              <w:rPr>
                <w:rFonts w:asciiTheme="minorHAnsi" w:hAnsiTheme="minorHAnsi" w:cstheme="minorHAnsi"/>
                <w:color w:val="141713"/>
                <w:w w:val="105"/>
                <w:sz w:val="20"/>
                <w:szCs w:val="20"/>
              </w:rPr>
              <w:t>-</w:t>
            </w:r>
            <w:r w:rsidRPr="00450122">
              <w:rPr>
                <w:rFonts w:asciiTheme="minorHAnsi" w:hAnsiTheme="minorHAnsi" w:cstheme="minorHAnsi"/>
                <w:color w:val="141713"/>
                <w:spacing w:val="17"/>
                <w:w w:val="105"/>
                <w:sz w:val="20"/>
                <w:szCs w:val="20"/>
              </w:rPr>
              <w:t xml:space="preserve"> </w:t>
            </w:r>
            <w:r w:rsidRPr="00450122">
              <w:rPr>
                <w:rFonts w:asciiTheme="minorHAnsi" w:hAnsiTheme="minorHAnsi" w:cstheme="minorHAnsi"/>
                <w:color w:val="141713"/>
                <w:spacing w:val="2"/>
                <w:w w:val="105"/>
                <w:sz w:val="20"/>
                <w:szCs w:val="20"/>
              </w:rPr>
              <w:t>(setkání s novináři, propagace na internetu a sociálních sítích, propagace v kazachstánských hromadných sdělovacích</w:t>
            </w:r>
            <w:r w:rsidRPr="00450122">
              <w:rPr>
                <w:rFonts w:asciiTheme="minorHAnsi" w:hAnsiTheme="minorHAnsi" w:cstheme="minorHAnsi"/>
                <w:color w:val="141713"/>
                <w:spacing w:val="27"/>
                <w:w w:val="107"/>
                <w:sz w:val="20"/>
                <w:szCs w:val="20"/>
              </w:rPr>
              <w:t xml:space="preserve"> </w:t>
            </w:r>
            <w:r w:rsidRPr="00450122">
              <w:rPr>
                <w:rFonts w:asciiTheme="minorHAnsi" w:hAnsiTheme="minorHAnsi" w:cstheme="minorHAnsi"/>
                <w:color w:val="151815"/>
                <w:spacing w:val="1"/>
                <w:w w:val="105"/>
                <w:sz w:val="20"/>
                <w:szCs w:val="20"/>
              </w:rPr>
              <w:t>prostředcích,</w:t>
            </w:r>
            <w:r w:rsidRPr="00450122">
              <w:rPr>
                <w:rFonts w:asciiTheme="minorHAnsi" w:hAnsiTheme="minorHAnsi" w:cstheme="minorHAnsi"/>
                <w:color w:val="151815"/>
                <w:spacing w:val="18"/>
                <w:w w:val="105"/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  <w:shd w:val="clear" w:color="auto" w:fill="auto"/>
          </w:tcPr>
          <w:p w14:paraId="6352C39F" w14:textId="64AF654F" w:rsidR="00450122" w:rsidRPr="00450122" w:rsidRDefault="001D33CC" w:rsidP="00450122">
            <w:pPr>
              <w:pStyle w:val="Odstavecseseznamem"/>
              <w:autoSpaceDE/>
              <w:autoSpaceDN/>
              <w:adjustRightInd/>
              <w:contextualSpacing/>
              <w:jc w:val="right"/>
              <w:rPr>
                <w:rFonts w:asciiTheme="minorHAnsi" w:hAnsiTheme="minorHAnsi" w:cstheme="minorHAnsi"/>
                <w:color w:val="141713"/>
                <w:spacing w:val="1"/>
                <w:w w:val="105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41713"/>
                <w:spacing w:val="1"/>
                <w:w w:val="105"/>
                <w:sz w:val="20"/>
                <w:szCs w:val="20"/>
              </w:rPr>
              <w:t>1 640 125</w:t>
            </w:r>
            <w:r w:rsidR="00450122" w:rsidRPr="00450122">
              <w:rPr>
                <w:rFonts w:asciiTheme="minorHAnsi" w:hAnsiTheme="minorHAnsi" w:cstheme="minorHAnsi"/>
                <w:color w:val="141713"/>
                <w:spacing w:val="1"/>
                <w:w w:val="105"/>
                <w:sz w:val="20"/>
                <w:szCs w:val="20"/>
              </w:rPr>
              <w:t>,-</w:t>
            </w:r>
          </w:p>
        </w:tc>
      </w:tr>
      <w:tr w:rsidR="00450122" w:rsidRPr="00450122" w14:paraId="429C8501" w14:textId="77777777" w:rsidTr="00450122">
        <w:tc>
          <w:tcPr>
            <w:tcW w:w="7117" w:type="dxa"/>
            <w:shd w:val="clear" w:color="auto" w:fill="auto"/>
          </w:tcPr>
          <w:p w14:paraId="7D1C6DD8" w14:textId="77777777" w:rsidR="00450122" w:rsidRPr="00450122" w:rsidRDefault="00450122" w:rsidP="00450122">
            <w:pPr>
              <w:pStyle w:val="Odstavecseseznamem"/>
              <w:numPr>
                <w:ilvl w:val="0"/>
                <w:numId w:val="9"/>
              </w:numPr>
              <w:autoSpaceDE/>
              <w:autoSpaceDN/>
              <w:adjustRightInd/>
              <w:contextualSpacing/>
              <w:rPr>
                <w:rFonts w:asciiTheme="minorHAnsi" w:eastAsia="Tahoma" w:hAnsiTheme="minorHAnsi" w:cstheme="minorHAnsi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spacing w:val="4"/>
                <w:w w:val="110"/>
                <w:sz w:val="20"/>
                <w:szCs w:val="20"/>
              </w:rPr>
              <w:t>Náklady na dárkové propagační předměty vč. nákladů na dopravu a příslušných celních a daňových poplatků</w:t>
            </w:r>
          </w:p>
        </w:tc>
        <w:tc>
          <w:tcPr>
            <w:tcW w:w="1979" w:type="dxa"/>
            <w:shd w:val="clear" w:color="auto" w:fill="auto"/>
          </w:tcPr>
          <w:p w14:paraId="46AEFFEA" w14:textId="77777777" w:rsidR="00450122" w:rsidRPr="00450122" w:rsidRDefault="00450122" w:rsidP="00450122">
            <w:pPr>
              <w:pStyle w:val="Odstavecseseznamem"/>
              <w:autoSpaceDE/>
              <w:autoSpaceDN/>
              <w:adjustRightInd/>
              <w:contextualSpacing/>
              <w:jc w:val="right"/>
              <w:rPr>
                <w:rFonts w:asciiTheme="minorHAnsi" w:hAnsiTheme="minorHAnsi" w:cstheme="minorHAnsi"/>
                <w:spacing w:val="4"/>
                <w:w w:val="110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spacing w:val="4"/>
                <w:w w:val="110"/>
                <w:sz w:val="20"/>
                <w:szCs w:val="20"/>
              </w:rPr>
              <w:t>200 000,-</w:t>
            </w:r>
          </w:p>
        </w:tc>
      </w:tr>
      <w:tr w:rsidR="00450122" w:rsidRPr="00450122" w14:paraId="02BB90EB" w14:textId="77777777" w:rsidTr="00450122">
        <w:tc>
          <w:tcPr>
            <w:tcW w:w="7117" w:type="dxa"/>
            <w:shd w:val="clear" w:color="auto" w:fill="auto"/>
          </w:tcPr>
          <w:p w14:paraId="09A75EC5" w14:textId="77777777" w:rsidR="00450122" w:rsidRPr="00450122" w:rsidRDefault="00450122" w:rsidP="00450122">
            <w:pPr>
              <w:pStyle w:val="Odstavecseseznamem"/>
              <w:numPr>
                <w:ilvl w:val="0"/>
                <w:numId w:val="9"/>
              </w:numPr>
              <w:autoSpaceDE/>
              <w:autoSpaceDN/>
              <w:adjustRightInd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spacing w:val="4"/>
                <w:w w:val="110"/>
                <w:sz w:val="20"/>
                <w:szCs w:val="20"/>
              </w:rPr>
              <w:t xml:space="preserve">Zajištění proexportních akcí (min 5 akcí) vč. občerstvení, zajištění pozvánek </w:t>
            </w:r>
          </w:p>
        </w:tc>
        <w:tc>
          <w:tcPr>
            <w:tcW w:w="1979" w:type="dxa"/>
            <w:shd w:val="clear" w:color="auto" w:fill="auto"/>
          </w:tcPr>
          <w:p w14:paraId="74EB5227" w14:textId="78059DB0" w:rsidR="00450122" w:rsidRPr="00450122" w:rsidRDefault="00450122" w:rsidP="001D33CC">
            <w:pPr>
              <w:pStyle w:val="Odstavecseseznamem"/>
              <w:autoSpaceDE/>
              <w:autoSpaceDN/>
              <w:adjustRightInd/>
              <w:contextualSpacing/>
              <w:jc w:val="right"/>
              <w:rPr>
                <w:rFonts w:asciiTheme="minorHAnsi" w:hAnsiTheme="minorHAnsi" w:cstheme="minorHAnsi"/>
                <w:color w:val="2B2D2B"/>
                <w:w w:val="105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color w:val="2B2D2B"/>
                <w:w w:val="105"/>
                <w:sz w:val="20"/>
                <w:szCs w:val="20"/>
              </w:rPr>
              <w:t> 640 </w:t>
            </w:r>
            <w:r w:rsidR="001D33CC">
              <w:rPr>
                <w:rFonts w:asciiTheme="minorHAnsi" w:hAnsiTheme="minorHAnsi" w:cstheme="minorHAnsi"/>
                <w:color w:val="2B2D2B"/>
                <w:w w:val="105"/>
                <w:sz w:val="20"/>
                <w:szCs w:val="20"/>
              </w:rPr>
              <w:t>00</w:t>
            </w:r>
            <w:bookmarkStart w:id="0" w:name="_GoBack"/>
            <w:r w:rsidR="00916FD2">
              <w:rPr>
                <w:rFonts w:asciiTheme="minorHAnsi" w:hAnsiTheme="minorHAnsi" w:cstheme="minorHAnsi"/>
                <w:color w:val="2B2D2B"/>
                <w:w w:val="105"/>
                <w:sz w:val="20"/>
                <w:szCs w:val="20"/>
              </w:rPr>
              <w:t>0</w:t>
            </w:r>
            <w:bookmarkEnd w:id="0"/>
            <w:r w:rsidRPr="00450122">
              <w:rPr>
                <w:rFonts w:asciiTheme="minorHAnsi" w:hAnsiTheme="minorHAnsi" w:cstheme="minorHAnsi"/>
                <w:color w:val="2B2D2B"/>
                <w:w w:val="105"/>
                <w:sz w:val="20"/>
                <w:szCs w:val="20"/>
              </w:rPr>
              <w:t>,-</w:t>
            </w:r>
          </w:p>
        </w:tc>
      </w:tr>
      <w:tr w:rsidR="00450122" w:rsidRPr="00450122" w14:paraId="1F168B13" w14:textId="77777777" w:rsidTr="00450122">
        <w:tc>
          <w:tcPr>
            <w:tcW w:w="7117" w:type="dxa"/>
            <w:shd w:val="clear" w:color="auto" w:fill="auto"/>
          </w:tcPr>
          <w:p w14:paraId="70B32677" w14:textId="77777777" w:rsidR="00450122" w:rsidRPr="00450122" w:rsidRDefault="00450122" w:rsidP="00450122">
            <w:pPr>
              <w:pStyle w:val="Odstavecseseznamem"/>
              <w:numPr>
                <w:ilvl w:val="0"/>
                <w:numId w:val="9"/>
              </w:numPr>
              <w:autoSpaceDE/>
              <w:autoSpaceDN/>
              <w:adjustRightInd/>
              <w:contextualSpacing/>
              <w:rPr>
                <w:rFonts w:asciiTheme="minorHAnsi" w:hAnsiTheme="minorHAnsi" w:cstheme="minorHAnsi"/>
                <w:color w:val="212421"/>
                <w:spacing w:val="4"/>
                <w:w w:val="105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color w:val="212421"/>
                <w:spacing w:val="4"/>
                <w:w w:val="105"/>
                <w:sz w:val="20"/>
                <w:szCs w:val="20"/>
              </w:rPr>
              <w:t>Jiné náklady na doprovodný program a doprovodnou propagaci</w:t>
            </w:r>
          </w:p>
        </w:tc>
        <w:tc>
          <w:tcPr>
            <w:tcW w:w="1979" w:type="dxa"/>
            <w:shd w:val="clear" w:color="auto" w:fill="auto"/>
          </w:tcPr>
          <w:p w14:paraId="23D78BAF" w14:textId="17979A3B" w:rsidR="00450122" w:rsidRPr="00450122" w:rsidRDefault="001D33CC" w:rsidP="00450122">
            <w:pPr>
              <w:pStyle w:val="Odstavecseseznamem"/>
              <w:autoSpaceDE/>
              <w:autoSpaceDN/>
              <w:adjustRightInd/>
              <w:contextualSpacing/>
              <w:jc w:val="right"/>
              <w:rPr>
                <w:rFonts w:asciiTheme="minorHAnsi" w:hAnsiTheme="minorHAnsi" w:cstheme="minorHAnsi"/>
                <w:color w:val="2B2D2B"/>
                <w:w w:val="105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2B2D2B"/>
                <w:w w:val="105"/>
                <w:sz w:val="20"/>
                <w:szCs w:val="20"/>
              </w:rPr>
              <w:t>0</w:t>
            </w:r>
            <w:r w:rsidR="00450122" w:rsidRPr="00450122">
              <w:rPr>
                <w:rFonts w:asciiTheme="minorHAnsi" w:hAnsiTheme="minorHAnsi" w:cstheme="minorHAnsi"/>
                <w:color w:val="2B2D2B"/>
                <w:w w:val="105"/>
                <w:sz w:val="20"/>
                <w:szCs w:val="20"/>
              </w:rPr>
              <w:t>,-</w:t>
            </w:r>
          </w:p>
        </w:tc>
      </w:tr>
      <w:tr w:rsidR="00450122" w:rsidRPr="00450122" w14:paraId="762833CC" w14:textId="77777777" w:rsidTr="00450122">
        <w:tc>
          <w:tcPr>
            <w:tcW w:w="7117" w:type="dxa"/>
            <w:shd w:val="clear" w:color="auto" w:fill="auto"/>
          </w:tcPr>
          <w:p w14:paraId="3EE20ADB" w14:textId="77777777" w:rsidR="00450122" w:rsidRPr="00450122" w:rsidRDefault="00450122" w:rsidP="00450122">
            <w:pPr>
              <w:pStyle w:val="Odstavecseseznamem"/>
              <w:autoSpaceDE/>
              <w:autoSpaceDN/>
              <w:adjustRightInd/>
              <w:contextualSpacing/>
              <w:rPr>
                <w:rFonts w:asciiTheme="minorHAnsi" w:hAnsiTheme="minorHAnsi" w:cstheme="minorHAnsi"/>
                <w:color w:val="2B2D2B"/>
                <w:w w:val="105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color w:val="212421"/>
                <w:spacing w:val="4"/>
                <w:w w:val="105"/>
                <w:sz w:val="20"/>
                <w:szCs w:val="20"/>
              </w:rPr>
              <w:t>Celková cena v Kč bez DPH (součet výše uvedených položek)</w:t>
            </w:r>
          </w:p>
        </w:tc>
        <w:tc>
          <w:tcPr>
            <w:tcW w:w="1979" w:type="dxa"/>
            <w:shd w:val="clear" w:color="auto" w:fill="auto"/>
          </w:tcPr>
          <w:p w14:paraId="00C73AD2" w14:textId="2E047C50" w:rsidR="00450122" w:rsidRPr="00450122" w:rsidRDefault="001D33CC" w:rsidP="00450122">
            <w:pPr>
              <w:pStyle w:val="Odstavecseseznamem"/>
              <w:autoSpaceDE/>
              <w:autoSpaceDN/>
              <w:adjustRightInd/>
              <w:contextualSpacing/>
              <w:jc w:val="right"/>
              <w:rPr>
                <w:rFonts w:asciiTheme="minorHAnsi" w:hAnsiTheme="minorHAnsi" w:cstheme="minorHAnsi"/>
                <w:color w:val="2B2D2B"/>
                <w:w w:val="105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2B2D2B"/>
                <w:w w:val="105"/>
                <w:sz w:val="20"/>
                <w:szCs w:val="20"/>
              </w:rPr>
              <w:t>8 793 040</w:t>
            </w:r>
            <w:r w:rsidR="00450122" w:rsidRPr="00450122">
              <w:rPr>
                <w:rFonts w:asciiTheme="minorHAnsi" w:hAnsiTheme="minorHAnsi" w:cstheme="minorHAnsi"/>
                <w:color w:val="2B2D2B"/>
                <w:w w:val="105"/>
                <w:sz w:val="20"/>
                <w:szCs w:val="20"/>
              </w:rPr>
              <w:t>,-</w:t>
            </w:r>
          </w:p>
        </w:tc>
      </w:tr>
    </w:tbl>
    <w:p w14:paraId="7F580B13" w14:textId="77777777" w:rsidR="00450122" w:rsidRPr="00450122" w:rsidRDefault="00450122" w:rsidP="00450122">
      <w:pPr>
        <w:rPr>
          <w:rFonts w:asciiTheme="minorHAnsi" w:hAnsiTheme="minorHAnsi" w:cstheme="minorHAnsi"/>
          <w:sz w:val="20"/>
          <w:szCs w:val="20"/>
        </w:rPr>
      </w:pPr>
    </w:p>
    <w:p w14:paraId="6FADC7EB" w14:textId="77777777" w:rsidR="00450122" w:rsidRPr="00450122" w:rsidRDefault="00450122" w:rsidP="00450122">
      <w:pPr>
        <w:kinsoku w:val="0"/>
        <w:overflowPunct w:val="0"/>
        <w:spacing w:before="1" w:line="220" w:lineRule="exact"/>
        <w:rPr>
          <w:rFonts w:asciiTheme="minorHAnsi" w:hAnsiTheme="minorHAnsi" w:cstheme="minorHAnsi"/>
          <w:sz w:val="20"/>
          <w:szCs w:val="20"/>
        </w:rPr>
      </w:pPr>
    </w:p>
    <w:p w14:paraId="78DB717D" w14:textId="77777777" w:rsidR="00450122" w:rsidRPr="00450122" w:rsidRDefault="00450122" w:rsidP="00450122">
      <w:pPr>
        <w:kinsoku w:val="0"/>
        <w:overflowPunct w:val="0"/>
        <w:spacing w:before="1" w:line="220" w:lineRule="exact"/>
        <w:rPr>
          <w:rFonts w:asciiTheme="minorHAnsi" w:hAnsiTheme="minorHAnsi" w:cstheme="minorHAnsi"/>
          <w:sz w:val="20"/>
          <w:szCs w:val="20"/>
        </w:rPr>
      </w:pPr>
      <w:r w:rsidRPr="00450122">
        <w:rPr>
          <w:rFonts w:asciiTheme="minorHAnsi" w:hAnsiTheme="minorHAnsi" w:cstheme="minorHAnsi"/>
          <w:sz w:val="20"/>
          <w:szCs w:val="20"/>
        </w:rPr>
        <w:t>Celková tabulka</w:t>
      </w:r>
    </w:p>
    <w:p w14:paraId="159DB0A3" w14:textId="77777777" w:rsidR="00450122" w:rsidRPr="00450122" w:rsidRDefault="00450122" w:rsidP="00450122">
      <w:pPr>
        <w:kinsoku w:val="0"/>
        <w:overflowPunct w:val="0"/>
        <w:spacing w:before="1" w:line="220" w:lineRule="exact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3"/>
        <w:gridCol w:w="1979"/>
      </w:tblGrid>
      <w:tr w:rsidR="00450122" w:rsidRPr="00450122" w14:paraId="0B45F7AD" w14:textId="77777777" w:rsidTr="00450122">
        <w:tc>
          <w:tcPr>
            <w:tcW w:w="7083" w:type="dxa"/>
            <w:shd w:val="clear" w:color="auto" w:fill="auto"/>
          </w:tcPr>
          <w:p w14:paraId="5D8E2A2A" w14:textId="77777777" w:rsidR="00450122" w:rsidRPr="00450122" w:rsidRDefault="00450122" w:rsidP="00450122">
            <w:pPr>
              <w:pStyle w:val="TableParagraph"/>
              <w:tabs>
                <w:tab w:val="left" w:pos="669"/>
              </w:tabs>
              <w:spacing w:before="28"/>
              <w:rPr>
                <w:rFonts w:asciiTheme="minorHAnsi" w:hAnsiTheme="minorHAnsi" w:cstheme="minorHAnsi"/>
                <w:color w:val="2C302B"/>
                <w:spacing w:val="3"/>
                <w:w w:val="105"/>
                <w:position w:val="1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  <w:t>Položka</w:t>
            </w:r>
          </w:p>
        </w:tc>
        <w:tc>
          <w:tcPr>
            <w:tcW w:w="1979" w:type="dxa"/>
            <w:shd w:val="clear" w:color="auto" w:fill="auto"/>
          </w:tcPr>
          <w:p w14:paraId="31F47C01" w14:textId="77777777" w:rsidR="00450122" w:rsidRPr="00450122" w:rsidRDefault="00450122" w:rsidP="00450122">
            <w:pPr>
              <w:kinsoku w:val="0"/>
              <w:overflowPunct w:val="0"/>
              <w:spacing w:before="1" w:line="22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  <w:t>Cena v Kč bez DPH</w:t>
            </w:r>
          </w:p>
        </w:tc>
      </w:tr>
      <w:tr w:rsidR="00450122" w:rsidRPr="00450122" w14:paraId="3F42410F" w14:textId="77777777" w:rsidTr="00450122">
        <w:tc>
          <w:tcPr>
            <w:tcW w:w="7083" w:type="dxa"/>
            <w:shd w:val="clear" w:color="auto" w:fill="auto"/>
          </w:tcPr>
          <w:p w14:paraId="163B5C00" w14:textId="77777777" w:rsidR="00450122" w:rsidRPr="00450122" w:rsidRDefault="00450122" w:rsidP="00450122">
            <w:pPr>
              <w:pStyle w:val="TableParagraph"/>
              <w:tabs>
                <w:tab w:val="left" w:pos="669"/>
              </w:tabs>
              <w:spacing w:before="28"/>
              <w:rPr>
                <w:rFonts w:asciiTheme="minorHAnsi" w:hAnsiTheme="minorHAnsi" w:cstheme="minorHAnsi"/>
                <w:color w:val="2C302B"/>
                <w:spacing w:val="5"/>
                <w:w w:val="105"/>
                <w:position w:val="1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color w:val="2C302B"/>
                <w:spacing w:val="3"/>
                <w:w w:val="105"/>
                <w:position w:val="1"/>
                <w:sz w:val="20"/>
                <w:szCs w:val="20"/>
              </w:rPr>
              <w:t>Náklady</w:t>
            </w:r>
            <w:r w:rsidRPr="00450122">
              <w:rPr>
                <w:rFonts w:asciiTheme="minorHAnsi" w:hAnsiTheme="minorHAnsi" w:cstheme="minorHAnsi"/>
                <w:color w:val="2C302B"/>
                <w:spacing w:val="35"/>
                <w:w w:val="105"/>
                <w:position w:val="1"/>
                <w:sz w:val="20"/>
                <w:szCs w:val="20"/>
              </w:rPr>
              <w:t xml:space="preserve"> </w:t>
            </w:r>
            <w:r w:rsidRPr="00450122">
              <w:rPr>
                <w:rFonts w:asciiTheme="minorHAnsi" w:hAnsiTheme="minorHAnsi" w:cstheme="minorHAnsi"/>
                <w:color w:val="2C302B"/>
                <w:w w:val="105"/>
                <w:position w:val="1"/>
                <w:sz w:val="20"/>
                <w:szCs w:val="20"/>
              </w:rPr>
              <w:t>na přípravu</w:t>
            </w:r>
            <w:r w:rsidRPr="00450122">
              <w:rPr>
                <w:rFonts w:asciiTheme="minorHAnsi" w:hAnsiTheme="minorHAnsi" w:cstheme="minorHAnsi"/>
                <w:color w:val="2C302B"/>
                <w:spacing w:val="48"/>
                <w:w w:val="105"/>
                <w:position w:val="1"/>
                <w:sz w:val="20"/>
                <w:szCs w:val="20"/>
              </w:rPr>
              <w:t xml:space="preserve"> </w:t>
            </w:r>
            <w:r w:rsidRPr="00450122">
              <w:rPr>
                <w:rFonts w:asciiTheme="minorHAnsi" w:hAnsiTheme="minorHAnsi" w:cstheme="minorHAnsi"/>
                <w:color w:val="2C302B"/>
                <w:spacing w:val="3"/>
                <w:w w:val="105"/>
                <w:position w:val="1"/>
                <w:sz w:val="20"/>
                <w:szCs w:val="20"/>
              </w:rPr>
              <w:t>účasti</w:t>
            </w:r>
            <w:r w:rsidRPr="00450122">
              <w:rPr>
                <w:rFonts w:asciiTheme="minorHAnsi" w:hAnsiTheme="minorHAnsi" w:cstheme="minorHAnsi"/>
                <w:color w:val="2C302B"/>
                <w:spacing w:val="30"/>
                <w:w w:val="105"/>
                <w:position w:val="1"/>
                <w:sz w:val="20"/>
                <w:szCs w:val="20"/>
              </w:rPr>
              <w:t xml:space="preserve"> </w:t>
            </w:r>
            <w:r w:rsidRPr="00450122">
              <w:rPr>
                <w:rFonts w:asciiTheme="minorHAnsi" w:hAnsiTheme="minorHAnsi" w:cstheme="minorHAnsi"/>
                <w:color w:val="2C302B"/>
                <w:spacing w:val="5"/>
                <w:w w:val="105"/>
                <w:position w:val="1"/>
                <w:sz w:val="20"/>
                <w:szCs w:val="20"/>
              </w:rPr>
              <w:t>ČR</w:t>
            </w:r>
          </w:p>
        </w:tc>
        <w:tc>
          <w:tcPr>
            <w:tcW w:w="1979" w:type="dxa"/>
            <w:shd w:val="clear" w:color="auto" w:fill="auto"/>
          </w:tcPr>
          <w:p w14:paraId="7E452FA8" w14:textId="77777777" w:rsidR="00450122" w:rsidRPr="00450122" w:rsidRDefault="00450122" w:rsidP="00450122">
            <w:pPr>
              <w:kinsoku w:val="0"/>
              <w:overflowPunct w:val="0"/>
              <w:spacing w:before="1" w:line="220" w:lineRule="exac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sz w:val="20"/>
                <w:szCs w:val="20"/>
              </w:rPr>
              <w:t>3 370 000,-</w:t>
            </w:r>
          </w:p>
        </w:tc>
      </w:tr>
      <w:tr w:rsidR="00450122" w:rsidRPr="00450122" w14:paraId="16EFA2F0" w14:textId="77777777" w:rsidTr="00450122">
        <w:trPr>
          <w:trHeight w:val="238"/>
        </w:trPr>
        <w:tc>
          <w:tcPr>
            <w:tcW w:w="7083" w:type="dxa"/>
            <w:shd w:val="clear" w:color="auto" w:fill="auto"/>
          </w:tcPr>
          <w:p w14:paraId="6BC6AE32" w14:textId="77777777" w:rsidR="00450122" w:rsidRPr="00450122" w:rsidRDefault="00450122" w:rsidP="00450122">
            <w:pPr>
              <w:kinsoku w:val="0"/>
              <w:overflowPunct w:val="0"/>
              <w:spacing w:before="1" w:line="22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color w:val="2C302B"/>
                <w:spacing w:val="3"/>
                <w:w w:val="105"/>
                <w:position w:val="1"/>
                <w:sz w:val="20"/>
                <w:szCs w:val="20"/>
              </w:rPr>
              <w:t xml:space="preserve">Náklady na realizaci pavilonu/expozice ČR </w:t>
            </w:r>
          </w:p>
        </w:tc>
        <w:tc>
          <w:tcPr>
            <w:tcW w:w="1979" w:type="dxa"/>
            <w:shd w:val="clear" w:color="auto" w:fill="auto"/>
          </w:tcPr>
          <w:p w14:paraId="40159486" w14:textId="7D21C959" w:rsidR="00450122" w:rsidRPr="00450122" w:rsidRDefault="001D33CC" w:rsidP="00450122">
            <w:pPr>
              <w:kinsoku w:val="0"/>
              <w:overflowPunct w:val="0"/>
              <w:spacing w:before="1" w:line="220" w:lineRule="exac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34 291 700</w:t>
            </w:r>
            <w:r w:rsidR="00450122" w:rsidRPr="00450122">
              <w:rPr>
                <w:rFonts w:asciiTheme="minorHAnsi" w:hAnsiTheme="minorHAnsi" w:cstheme="minorHAnsi"/>
                <w:sz w:val="20"/>
                <w:szCs w:val="20"/>
              </w:rPr>
              <w:t>,-</w:t>
            </w:r>
          </w:p>
        </w:tc>
      </w:tr>
      <w:tr w:rsidR="00450122" w:rsidRPr="00450122" w14:paraId="3DF17606" w14:textId="77777777" w:rsidTr="00450122">
        <w:trPr>
          <w:trHeight w:val="270"/>
        </w:trPr>
        <w:tc>
          <w:tcPr>
            <w:tcW w:w="7083" w:type="dxa"/>
            <w:shd w:val="clear" w:color="auto" w:fill="auto"/>
          </w:tcPr>
          <w:p w14:paraId="024A84E4" w14:textId="77777777" w:rsidR="00450122" w:rsidRPr="00450122" w:rsidRDefault="00450122" w:rsidP="00450122">
            <w:pPr>
              <w:kinsoku w:val="0"/>
              <w:overflowPunct w:val="0"/>
              <w:spacing w:before="1" w:line="22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w w:val="110"/>
                <w:sz w:val="20"/>
                <w:szCs w:val="20"/>
              </w:rPr>
              <w:t>Provoz</w:t>
            </w:r>
            <w:r w:rsidRPr="00450122">
              <w:rPr>
                <w:rFonts w:asciiTheme="minorHAnsi" w:hAnsiTheme="minorHAnsi" w:cstheme="minorHAnsi"/>
                <w:spacing w:val="32"/>
                <w:w w:val="110"/>
                <w:sz w:val="20"/>
                <w:szCs w:val="20"/>
              </w:rPr>
              <w:t xml:space="preserve"> </w:t>
            </w:r>
            <w:r w:rsidRPr="00450122">
              <w:rPr>
                <w:rFonts w:asciiTheme="minorHAnsi" w:hAnsiTheme="minorHAnsi" w:cstheme="minorHAnsi"/>
                <w:w w:val="110"/>
                <w:sz w:val="20"/>
                <w:szCs w:val="20"/>
              </w:rPr>
              <w:t>a</w:t>
            </w:r>
            <w:r w:rsidRPr="00450122">
              <w:rPr>
                <w:rFonts w:asciiTheme="minorHAnsi" w:hAnsiTheme="minorHAnsi" w:cstheme="minorHAnsi"/>
                <w:spacing w:val="44"/>
                <w:w w:val="110"/>
                <w:sz w:val="20"/>
                <w:szCs w:val="20"/>
              </w:rPr>
              <w:t xml:space="preserve"> </w:t>
            </w:r>
            <w:r w:rsidRPr="00450122">
              <w:rPr>
                <w:rFonts w:asciiTheme="minorHAnsi" w:hAnsiTheme="minorHAnsi" w:cstheme="minorHAnsi"/>
                <w:spacing w:val="1"/>
                <w:w w:val="110"/>
                <w:sz w:val="20"/>
                <w:szCs w:val="20"/>
              </w:rPr>
              <w:t>údržba</w:t>
            </w:r>
            <w:r w:rsidRPr="00450122">
              <w:rPr>
                <w:rFonts w:asciiTheme="minorHAnsi" w:hAnsiTheme="minorHAnsi" w:cstheme="minorHAnsi"/>
                <w:w w:val="110"/>
                <w:sz w:val="20"/>
                <w:szCs w:val="20"/>
              </w:rPr>
              <w:t xml:space="preserve"> </w:t>
            </w:r>
            <w:r w:rsidRPr="00450122">
              <w:rPr>
                <w:rFonts w:asciiTheme="minorHAnsi" w:hAnsiTheme="minorHAnsi" w:cstheme="minorHAnsi"/>
                <w:spacing w:val="5"/>
                <w:w w:val="110"/>
                <w:sz w:val="20"/>
                <w:szCs w:val="20"/>
              </w:rPr>
              <w:t>pavilonu/expozice ČR</w:t>
            </w:r>
          </w:p>
        </w:tc>
        <w:tc>
          <w:tcPr>
            <w:tcW w:w="1979" w:type="dxa"/>
            <w:shd w:val="clear" w:color="auto" w:fill="auto"/>
          </w:tcPr>
          <w:p w14:paraId="7FD8DF0A" w14:textId="0382329C" w:rsidR="00450122" w:rsidRPr="00450122" w:rsidRDefault="00450122" w:rsidP="001D33CC">
            <w:pPr>
              <w:kinsoku w:val="0"/>
              <w:overflowPunct w:val="0"/>
              <w:spacing w:before="1" w:line="220" w:lineRule="exac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1D33CC">
              <w:rPr>
                <w:rFonts w:asciiTheme="minorHAnsi" w:hAnsiTheme="minorHAnsi" w:cstheme="minorHAnsi"/>
                <w:sz w:val="20"/>
                <w:szCs w:val="20"/>
              </w:rPr>
              <w:t>7</w:t>
            </w:r>
            <w:r w:rsidRPr="00450122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="001D33CC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450122">
              <w:rPr>
                <w:rFonts w:asciiTheme="minorHAnsi" w:hAnsiTheme="minorHAnsi" w:cstheme="minorHAnsi"/>
                <w:sz w:val="20"/>
                <w:szCs w:val="20"/>
              </w:rPr>
              <w:t>26 020,-</w:t>
            </w:r>
          </w:p>
        </w:tc>
      </w:tr>
      <w:tr w:rsidR="00450122" w:rsidRPr="00450122" w14:paraId="113BCD96" w14:textId="77777777" w:rsidTr="00450122">
        <w:tc>
          <w:tcPr>
            <w:tcW w:w="7083" w:type="dxa"/>
            <w:shd w:val="clear" w:color="auto" w:fill="auto"/>
          </w:tcPr>
          <w:p w14:paraId="7349AA9B" w14:textId="77777777" w:rsidR="00450122" w:rsidRPr="00450122" w:rsidRDefault="00450122" w:rsidP="00450122">
            <w:pPr>
              <w:pStyle w:val="TableParagraph"/>
              <w:tabs>
                <w:tab w:val="left" w:pos="669"/>
              </w:tabs>
              <w:spacing w:before="28"/>
              <w:rPr>
                <w:rFonts w:asciiTheme="minorHAnsi" w:hAnsiTheme="minorHAnsi" w:cstheme="minorHAnsi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color w:val="2C302B"/>
                <w:spacing w:val="3"/>
                <w:w w:val="105"/>
                <w:position w:val="1"/>
                <w:sz w:val="20"/>
                <w:szCs w:val="20"/>
              </w:rPr>
              <w:t>Doprovodný program a doprovodná propagace</w:t>
            </w:r>
          </w:p>
        </w:tc>
        <w:tc>
          <w:tcPr>
            <w:tcW w:w="1979" w:type="dxa"/>
            <w:shd w:val="clear" w:color="auto" w:fill="auto"/>
          </w:tcPr>
          <w:p w14:paraId="6C22E1C2" w14:textId="34DC2CD7" w:rsidR="00450122" w:rsidRPr="00450122" w:rsidRDefault="001D33CC" w:rsidP="00450122">
            <w:pPr>
              <w:kinsoku w:val="0"/>
              <w:overflowPunct w:val="0"/>
              <w:spacing w:before="1" w:line="220" w:lineRule="exac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8 793 040</w:t>
            </w:r>
            <w:r w:rsidR="00450122" w:rsidRPr="00450122">
              <w:rPr>
                <w:rFonts w:asciiTheme="minorHAnsi" w:hAnsiTheme="minorHAnsi" w:cstheme="minorHAnsi"/>
                <w:sz w:val="20"/>
                <w:szCs w:val="20"/>
              </w:rPr>
              <w:t>,-</w:t>
            </w:r>
          </w:p>
        </w:tc>
      </w:tr>
      <w:tr w:rsidR="00450122" w:rsidRPr="00450122" w14:paraId="52EEEED2" w14:textId="77777777" w:rsidTr="00450122">
        <w:tc>
          <w:tcPr>
            <w:tcW w:w="7083" w:type="dxa"/>
            <w:shd w:val="clear" w:color="auto" w:fill="auto"/>
          </w:tcPr>
          <w:p w14:paraId="3E4A9B94" w14:textId="77777777" w:rsidR="00450122" w:rsidRPr="00450122" w:rsidRDefault="00450122" w:rsidP="00450122">
            <w:pPr>
              <w:pStyle w:val="TableParagraph"/>
              <w:tabs>
                <w:tab w:val="left" w:pos="669"/>
              </w:tabs>
              <w:spacing w:before="28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b/>
                <w:color w:val="2C302B"/>
                <w:spacing w:val="3"/>
                <w:w w:val="105"/>
                <w:position w:val="1"/>
                <w:sz w:val="20"/>
                <w:szCs w:val="20"/>
              </w:rPr>
              <w:t>Celková nabídková cena v Kč bez DPH (součet výše uvedených položek) – tato cena je cenou určenou pro hodnocení – účastník je povinen tuto cenu uvést do krycího listu</w:t>
            </w:r>
          </w:p>
        </w:tc>
        <w:tc>
          <w:tcPr>
            <w:tcW w:w="1979" w:type="dxa"/>
            <w:shd w:val="clear" w:color="auto" w:fill="auto"/>
          </w:tcPr>
          <w:p w14:paraId="4F3F5D6C" w14:textId="77777777" w:rsidR="00450122" w:rsidRPr="00450122" w:rsidRDefault="00450122" w:rsidP="00450122">
            <w:pPr>
              <w:kinsoku w:val="0"/>
              <w:overflowPunct w:val="0"/>
              <w:spacing w:before="1" w:line="220" w:lineRule="exac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CEFDE36" w14:textId="77777777" w:rsidR="00450122" w:rsidRPr="00450122" w:rsidRDefault="00450122" w:rsidP="00450122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sz w:val="20"/>
                <w:szCs w:val="20"/>
              </w:rPr>
              <w:t>63 780 760,-</w:t>
            </w:r>
          </w:p>
          <w:p w14:paraId="292C9FA0" w14:textId="77777777" w:rsidR="00450122" w:rsidRPr="00450122" w:rsidRDefault="00450122" w:rsidP="0045012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FF48715" w14:textId="77777777" w:rsidR="00450122" w:rsidRPr="00450122" w:rsidRDefault="00450122" w:rsidP="00450122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34CBEFD" w14:textId="77777777" w:rsidR="00450122" w:rsidRPr="00450122" w:rsidRDefault="00450122" w:rsidP="00450122">
      <w:pPr>
        <w:shd w:val="clear" w:color="auto" w:fill="FFFFFF"/>
        <w:outlineLvl w:val="1"/>
        <w:rPr>
          <w:rFonts w:asciiTheme="minorHAnsi" w:hAnsiTheme="minorHAnsi" w:cstheme="minorHAnsi"/>
          <w:color w:val="000000"/>
          <w:sz w:val="20"/>
          <w:szCs w:val="20"/>
        </w:rPr>
      </w:pPr>
    </w:p>
    <w:p w14:paraId="2247BB71" w14:textId="77777777" w:rsidR="00450122" w:rsidRPr="00450122" w:rsidRDefault="00450122" w:rsidP="00450122">
      <w:pPr>
        <w:keepNext/>
        <w:keepLines/>
        <w:ind w:left="-57"/>
        <w:rPr>
          <w:rFonts w:asciiTheme="minorHAnsi" w:hAnsiTheme="minorHAnsi" w:cstheme="minorHAnsi"/>
          <w:b/>
          <w:sz w:val="20"/>
          <w:szCs w:val="20"/>
        </w:rPr>
      </w:pPr>
    </w:p>
    <w:p w14:paraId="34EE9520" w14:textId="77777777" w:rsidR="00450122" w:rsidRPr="00450122" w:rsidRDefault="00450122">
      <w:pPr>
        <w:widowControl/>
        <w:autoSpaceDE/>
        <w:autoSpaceDN/>
        <w:adjustRightInd/>
        <w:spacing w:after="160" w:line="259" w:lineRule="auto"/>
        <w:rPr>
          <w:rFonts w:asciiTheme="minorHAnsi" w:hAnsiTheme="minorHAnsi" w:cstheme="minorHAnsi"/>
          <w:sz w:val="20"/>
          <w:szCs w:val="20"/>
        </w:rPr>
      </w:pPr>
      <w:r w:rsidRPr="00450122">
        <w:rPr>
          <w:rFonts w:asciiTheme="minorHAnsi" w:hAnsiTheme="minorHAnsi" w:cstheme="minorHAnsi"/>
          <w:sz w:val="20"/>
          <w:szCs w:val="20"/>
        </w:rPr>
        <w:br w:type="page"/>
      </w:r>
    </w:p>
    <w:p w14:paraId="3FDBB382" w14:textId="7B2A69F8" w:rsidR="00450122" w:rsidRPr="00450122" w:rsidRDefault="00450122" w:rsidP="00450122">
      <w:pPr>
        <w:keepNext/>
        <w:keepLines/>
        <w:ind w:left="-57"/>
        <w:rPr>
          <w:rFonts w:asciiTheme="minorHAnsi" w:hAnsiTheme="minorHAnsi" w:cstheme="minorHAnsi"/>
          <w:sz w:val="20"/>
          <w:szCs w:val="20"/>
        </w:rPr>
      </w:pPr>
      <w:r w:rsidRPr="00450122">
        <w:rPr>
          <w:rFonts w:asciiTheme="minorHAnsi" w:hAnsiTheme="minorHAnsi" w:cstheme="minorHAnsi"/>
          <w:sz w:val="20"/>
          <w:szCs w:val="20"/>
        </w:rPr>
        <w:lastRenderedPageBreak/>
        <w:t xml:space="preserve">Příloha č. </w:t>
      </w:r>
      <w:r w:rsidR="0042532B">
        <w:rPr>
          <w:rFonts w:asciiTheme="minorHAnsi" w:hAnsiTheme="minorHAnsi" w:cstheme="minorHAnsi"/>
          <w:sz w:val="20"/>
          <w:szCs w:val="20"/>
        </w:rPr>
        <w:t>2</w:t>
      </w:r>
      <w:r w:rsidRPr="00450122">
        <w:rPr>
          <w:rFonts w:asciiTheme="minorHAnsi" w:hAnsiTheme="minorHAnsi" w:cstheme="minorHAnsi"/>
          <w:sz w:val="20"/>
          <w:szCs w:val="20"/>
        </w:rPr>
        <w:t xml:space="preserve"> Časový Harmonogram a Finanční harmonogram</w:t>
      </w:r>
    </w:p>
    <w:p w14:paraId="6A82559F" w14:textId="77777777" w:rsidR="00450122" w:rsidRPr="00450122" w:rsidRDefault="00450122" w:rsidP="00450122">
      <w:pPr>
        <w:keepNext/>
        <w:keepLines/>
        <w:ind w:left="-57"/>
        <w:rPr>
          <w:rFonts w:asciiTheme="minorHAnsi" w:hAnsiTheme="minorHAnsi" w:cstheme="minorHAnsi"/>
          <w:sz w:val="20"/>
          <w:szCs w:val="20"/>
        </w:rPr>
      </w:pPr>
    </w:p>
    <w:tbl>
      <w:tblPr>
        <w:tblW w:w="91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0"/>
        <w:gridCol w:w="2440"/>
        <w:gridCol w:w="3086"/>
        <w:gridCol w:w="1754"/>
      </w:tblGrid>
      <w:tr w:rsidR="00450122" w:rsidRPr="00450122" w14:paraId="45DB32CA" w14:textId="77777777" w:rsidTr="00450122">
        <w:trPr>
          <w:trHeight w:val="31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1B94F9" w14:textId="77777777" w:rsidR="00450122" w:rsidRPr="00450122" w:rsidRDefault="00450122" w:rsidP="0045012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Doba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2ED0A0" w14:textId="77777777" w:rsidR="00450122" w:rsidRPr="00450122" w:rsidRDefault="00450122" w:rsidP="0045012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Činnost</w:t>
            </w:r>
          </w:p>
        </w:tc>
        <w:tc>
          <w:tcPr>
            <w:tcW w:w="3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065E7E" w14:textId="77777777" w:rsidR="00450122" w:rsidRPr="00450122" w:rsidRDefault="00450122" w:rsidP="0045012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Náplň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3F5D7" w14:textId="77777777" w:rsidR="00450122" w:rsidRPr="00450122" w:rsidRDefault="00450122" w:rsidP="0045012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Finanční hodnota</w:t>
            </w:r>
          </w:p>
        </w:tc>
      </w:tr>
      <w:tr w:rsidR="00450122" w:rsidRPr="00450122" w14:paraId="6F574A47" w14:textId="77777777" w:rsidTr="00450122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3848A0" w14:textId="77777777" w:rsidR="00450122" w:rsidRPr="00450122" w:rsidRDefault="00450122" w:rsidP="0045012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prosinec 2016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46E26A" w14:textId="77777777" w:rsidR="00450122" w:rsidRPr="00450122" w:rsidRDefault="00450122" w:rsidP="0045012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68D081" w14:textId="77777777" w:rsidR="00450122" w:rsidRPr="00450122" w:rsidRDefault="00450122" w:rsidP="0045012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3B017" w14:textId="77777777" w:rsidR="00450122" w:rsidRPr="00450122" w:rsidRDefault="00450122" w:rsidP="0045012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450122" w:rsidRPr="00450122" w14:paraId="5273466C" w14:textId="77777777" w:rsidTr="00450122">
        <w:trPr>
          <w:trHeight w:val="852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C98387" w14:textId="77777777" w:rsidR="00450122" w:rsidRPr="00450122" w:rsidRDefault="00450122" w:rsidP="0045012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C77DBB" w14:textId="77777777" w:rsidR="00450122" w:rsidRPr="00450122" w:rsidRDefault="00450122" w:rsidP="0045012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podpis smlouvy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2F1E72" w14:textId="77777777" w:rsidR="00450122" w:rsidRPr="00450122" w:rsidRDefault="00450122" w:rsidP="0045012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Česká agentura na podporu obchodu </w:t>
            </w:r>
            <w:proofErr w:type="spellStart"/>
            <w:r w:rsidRPr="004501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CzechTrade</w:t>
            </w:r>
            <w:proofErr w:type="spellEnd"/>
            <w:r w:rsidRPr="004501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 Komisariát České účasti na EXPO 2017, jednatel společnosti ARTEO CZ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FA5AA" w14:textId="77777777" w:rsidR="00450122" w:rsidRPr="00450122" w:rsidRDefault="00450122" w:rsidP="0045012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450122" w:rsidRPr="00450122" w14:paraId="77018C69" w14:textId="77777777" w:rsidTr="00450122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61841D" w14:textId="77777777" w:rsidR="00450122" w:rsidRPr="00450122" w:rsidRDefault="00450122" w:rsidP="0045012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160F12" w14:textId="77777777" w:rsidR="00450122" w:rsidRPr="00450122" w:rsidRDefault="00450122" w:rsidP="0045012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průzkumná cesta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4D0AC5" w14:textId="77777777" w:rsidR="00450122" w:rsidRPr="00450122" w:rsidRDefault="00450122" w:rsidP="0045012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B. Bochňák cesta do </w:t>
            </w:r>
            <w:proofErr w:type="spellStart"/>
            <w:r w:rsidRPr="004501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Astany</w:t>
            </w:r>
            <w:proofErr w:type="spellEnd"/>
            <w:r w:rsidRPr="004501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 návštěva výstaviště, pavilonu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2EA41" w14:textId="77777777" w:rsidR="00450122" w:rsidRPr="00450122" w:rsidRDefault="00450122" w:rsidP="00450122">
            <w:pPr>
              <w:widowControl/>
              <w:autoSpaceDE/>
              <w:autoSpaceDN/>
              <w:adjustRightInd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50 000,00</w:t>
            </w:r>
          </w:p>
        </w:tc>
      </w:tr>
      <w:tr w:rsidR="00450122" w:rsidRPr="00450122" w14:paraId="41DEBBAD" w14:textId="77777777" w:rsidTr="00450122">
        <w:trPr>
          <w:trHeight w:val="817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749F51" w14:textId="77777777" w:rsidR="00450122" w:rsidRPr="00450122" w:rsidRDefault="00450122" w:rsidP="0045012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10B3FA" w14:textId="77777777" w:rsidR="00450122" w:rsidRPr="00450122" w:rsidRDefault="00450122" w:rsidP="0045012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nákup materiálu 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D55796" w14:textId="77777777" w:rsidR="00450122" w:rsidRPr="00450122" w:rsidRDefault="00450122" w:rsidP="0045012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pro kovovou konstrukci expozice, pro opláštění exponátů a výrobu podstavců, pultů, materiál stěn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DE032" w14:textId="77777777" w:rsidR="00450122" w:rsidRPr="00450122" w:rsidRDefault="00450122" w:rsidP="00450122">
            <w:pPr>
              <w:widowControl/>
              <w:autoSpaceDE/>
              <w:autoSpaceDN/>
              <w:adjustRightInd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2 500 000,00</w:t>
            </w:r>
          </w:p>
        </w:tc>
      </w:tr>
      <w:tr w:rsidR="00450122" w:rsidRPr="00450122" w14:paraId="14EDD859" w14:textId="77777777" w:rsidTr="00450122">
        <w:trPr>
          <w:trHeight w:val="1384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D2A9B3" w14:textId="77777777" w:rsidR="00450122" w:rsidRPr="00450122" w:rsidRDefault="00450122" w:rsidP="0045012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C5074D" w14:textId="77777777" w:rsidR="00450122" w:rsidRPr="00450122" w:rsidRDefault="00450122" w:rsidP="0045012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objednání doprovodného programu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B5F58D" w14:textId="77777777" w:rsidR="00450122" w:rsidRPr="00450122" w:rsidRDefault="00450122" w:rsidP="0045012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závazné </w:t>
            </w:r>
            <w:proofErr w:type="spellStart"/>
            <w:r w:rsidRPr="004501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zabookování</w:t>
            </w:r>
            <w:proofErr w:type="spellEnd"/>
            <w:r w:rsidRPr="004501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termínu kulturních doprovodných programů -hudebních, tanečních a akrobatických skupin, spolků a kapel; </w:t>
            </w:r>
            <w:proofErr w:type="spellStart"/>
            <w:r w:rsidRPr="004501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zabookování</w:t>
            </w:r>
            <w:proofErr w:type="spellEnd"/>
            <w:r w:rsidRPr="004501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moderátora pro ČND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A2798" w14:textId="77777777" w:rsidR="00450122" w:rsidRPr="00450122" w:rsidRDefault="00450122" w:rsidP="0045012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450122" w:rsidRPr="00450122" w14:paraId="4211BF8C" w14:textId="77777777" w:rsidTr="00450122">
        <w:trPr>
          <w:trHeight w:val="767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9197EA" w14:textId="77777777" w:rsidR="00450122" w:rsidRPr="00450122" w:rsidRDefault="00450122" w:rsidP="0045012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7DADB9" w14:textId="77777777" w:rsidR="00450122" w:rsidRPr="00450122" w:rsidRDefault="00450122" w:rsidP="0045012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uhrazení honorářů za tvůrčí práce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7E5127" w14:textId="77777777" w:rsidR="00450122" w:rsidRPr="00450122" w:rsidRDefault="00450122" w:rsidP="0045012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zaplacení honorářů architektům a designerům expozice, za tvorbu logotypu české účasti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BE876" w14:textId="77777777" w:rsidR="00450122" w:rsidRPr="00450122" w:rsidRDefault="00450122" w:rsidP="00450122">
            <w:pPr>
              <w:widowControl/>
              <w:autoSpaceDE/>
              <w:autoSpaceDN/>
              <w:adjustRightInd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2 100 000,00</w:t>
            </w:r>
          </w:p>
        </w:tc>
      </w:tr>
      <w:tr w:rsidR="00450122" w:rsidRPr="00450122" w14:paraId="29AE1EDE" w14:textId="77777777" w:rsidTr="00450122">
        <w:trPr>
          <w:trHeight w:val="552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EE3F0B" w14:textId="77777777" w:rsidR="00450122" w:rsidRPr="00450122" w:rsidRDefault="00450122" w:rsidP="0045012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F55306" w14:textId="77777777" w:rsidR="00450122" w:rsidRPr="00450122" w:rsidRDefault="00450122" w:rsidP="0045012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uhrazení práce projektantů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7EF8B4" w14:textId="77777777" w:rsidR="00450122" w:rsidRPr="00450122" w:rsidRDefault="00450122" w:rsidP="0045012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zaplacení honorářů za zpracovaný projekt expozice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7DE0B" w14:textId="77777777" w:rsidR="00450122" w:rsidRPr="00450122" w:rsidRDefault="00450122" w:rsidP="00450122">
            <w:pPr>
              <w:widowControl/>
              <w:autoSpaceDE/>
              <w:autoSpaceDN/>
              <w:adjustRightInd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470 000,00</w:t>
            </w:r>
          </w:p>
        </w:tc>
      </w:tr>
      <w:tr w:rsidR="00450122" w:rsidRPr="00450122" w14:paraId="17AEB5B2" w14:textId="77777777" w:rsidTr="00450122">
        <w:trPr>
          <w:trHeight w:val="802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E30072" w14:textId="77777777" w:rsidR="00450122" w:rsidRPr="00450122" w:rsidRDefault="00450122" w:rsidP="0045012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leden 2017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94C810" w14:textId="77777777" w:rsidR="00450122" w:rsidRPr="00450122" w:rsidRDefault="00450122" w:rsidP="0045012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objednávky služeb výstaviště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CC05EC" w14:textId="77777777" w:rsidR="00450122" w:rsidRPr="00450122" w:rsidRDefault="00450122" w:rsidP="0045012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objednávky přípojek elektřiny, vody, odpadů, internetového připojení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C0F2C" w14:textId="77777777" w:rsidR="00450122" w:rsidRPr="00450122" w:rsidRDefault="00450122" w:rsidP="0045012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450122" w:rsidRPr="00450122" w14:paraId="717B3C10" w14:textId="77777777" w:rsidTr="00450122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7D35AC" w14:textId="77777777" w:rsidR="00450122" w:rsidRPr="00450122" w:rsidRDefault="00450122" w:rsidP="0045012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80D050" w14:textId="77777777" w:rsidR="00450122" w:rsidRPr="00450122" w:rsidRDefault="00450122" w:rsidP="0045012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nákup materiálu 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C47C2E" w14:textId="77777777" w:rsidR="00450122" w:rsidRPr="00450122" w:rsidRDefault="00450122" w:rsidP="0045012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CD8EF" w14:textId="77777777" w:rsidR="00450122" w:rsidRPr="00450122" w:rsidRDefault="00450122" w:rsidP="00450122">
            <w:pPr>
              <w:widowControl/>
              <w:autoSpaceDE/>
              <w:autoSpaceDN/>
              <w:adjustRightInd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6 500 000,00</w:t>
            </w:r>
          </w:p>
        </w:tc>
      </w:tr>
      <w:tr w:rsidR="00450122" w:rsidRPr="00450122" w14:paraId="7612CDDF" w14:textId="77777777" w:rsidTr="00450122">
        <w:trPr>
          <w:trHeight w:val="9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BC1997" w14:textId="77777777" w:rsidR="00450122" w:rsidRPr="00450122" w:rsidRDefault="00450122" w:rsidP="0045012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únor 2017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2E7F5D" w14:textId="77777777" w:rsidR="00450122" w:rsidRPr="00450122" w:rsidRDefault="00450122" w:rsidP="0045012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objednávky ubytování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D8CD88" w14:textId="77777777" w:rsidR="00450122" w:rsidRPr="00450122" w:rsidRDefault="00450122" w:rsidP="0045012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vyřízení objednání ubytování pro zaměstnance pavilonu v EXPO vesnici, zálohy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19D78" w14:textId="77777777" w:rsidR="00450122" w:rsidRPr="00450122" w:rsidRDefault="00450122" w:rsidP="00450122">
            <w:pPr>
              <w:widowControl/>
              <w:autoSpaceDE/>
              <w:autoSpaceDN/>
              <w:adjustRightInd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700 000,00</w:t>
            </w:r>
          </w:p>
        </w:tc>
      </w:tr>
      <w:tr w:rsidR="00450122" w:rsidRPr="00450122" w14:paraId="69A3F3A5" w14:textId="77777777" w:rsidTr="00450122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70D694" w14:textId="77777777" w:rsidR="00450122" w:rsidRPr="00450122" w:rsidRDefault="00450122" w:rsidP="0045012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E4BB43" w14:textId="77777777" w:rsidR="00450122" w:rsidRPr="00450122" w:rsidRDefault="00450122" w:rsidP="0045012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zaplacení zálohy za AV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F0EED5" w14:textId="77777777" w:rsidR="00450122" w:rsidRPr="00450122" w:rsidRDefault="00450122" w:rsidP="0045012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70DA9" w14:textId="77777777" w:rsidR="00450122" w:rsidRPr="00450122" w:rsidRDefault="00450122" w:rsidP="00450122">
            <w:pPr>
              <w:widowControl/>
              <w:autoSpaceDE/>
              <w:autoSpaceDN/>
              <w:adjustRightInd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500 000,00</w:t>
            </w:r>
          </w:p>
        </w:tc>
      </w:tr>
      <w:tr w:rsidR="00450122" w:rsidRPr="00450122" w14:paraId="5F74F2CE" w14:textId="77777777" w:rsidTr="00450122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C6E652" w14:textId="77777777" w:rsidR="00450122" w:rsidRPr="00450122" w:rsidRDefault="00450122" w:rsidP="0045012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7EA869" w14:textId="77777777" w:rsidR="00450122" w:rsidRPr="00450122" w:rsidRDefault="00450122" w:rsidP="0045012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Platby za výrobu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0FAF11" w14:textId="77777777" w:rsidR="00450122" w:rsidRPr="00450122" w:rsidRDefault="00450122" w:rsidP="0045012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C00BB" w14:textId="77777777" w:rsidR="00450122" w:rsidRPr="00450122" w:rsidRDefault="00450122" w:rsidP="00450122">
            <w:pPr>
              <w:widowControl/>
              <w:autoSpaceDE/>
              <w:autoSpaceDN/>
              <w:adjustRightInd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3 200 000,00</w:t>
            </w:r>
          </w:p>
        </w:tc>
      </w:tr>
      <w:tr w:rsidR="00450122" w:rsidRPr="00450122" w14:paraId="4B8FC110" w14:textId="77777777" w:rsidTr="00450122">
        <w:trPr>
          <w:trHeight w:val="5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939FD4" w14:textId="77777777" w:rsidR="00450122" w:rsidRPr="00450122" w:rsidRDefault="00450122" w:rsidP="0045012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15.2.-</w:t>
            </w:r>
            <w:proofErr w:type="gramStart"/>
            <w:r w:rsidRPr="004501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15.4.2017</w:t>
            </w:r>
            <w:proofErr w:type="gram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675D6F" w14:textId="77777777" w:rsidR="00450122" w:rsidRPr="00450122" w:rsidRDefault="00450122" w:rsidP="0045012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Výroba patra a nosné konstrukce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7847DC" w14:textId="77777777" w:rsidR="00450122" w:rsidRPr="00450122" w:rsidRDefault="00450122" w:rsidP="0045012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9A947" w14:textId="77777777" w:rsidR="00450122" w:rsidRPr="00450122" w:rsidRDefault="00450122" w:rsidP="0045012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450122" w:rsidRPr="00450122" w14:paraId="7526A6E5" w14:textId="77777777" w:rsidTr="00450122">
        <w:trPr>
          <w:trHeight w:val="423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EE6C76" w14:textId="77777777" w:rsidR="00450122" w:rsidRPr="00450122" w:rsidRDefault="00450122" w:rsidP="0045012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březen 2017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C3C90E" w14:textId="77777777" w:rsidR="00450122" w:rsidRPr="00450122" w:rsidRDefault="00450122" w:rsidP="0045012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Výběr zaměstnanců 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04DDEC" w14:textId="77777777" w:rsidR="00450122" w:rsidRPr="00450122" w:rsidRDefault="00450122" w:rsidP="0045012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Předběžný výběr a pohovory s personálem expozice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29DA5" w14:textId="77777777" w:rsidR="00450122" w:rsidRPr="00450122" w:rsidRDefault="00450122" w:rsidP="0045012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450122" w:rsidRPr="00450122" w14:paraId="43A9418C" w14:textId="77777777" w:rsidTr="00450122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DD8504" w14:textId="77777777" w:rsidR="00450122" w:rsidRPr="00450122" w:rsidRDefault="00450122" w:rsidP="0045012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44E4F6" w14:textId="77777777" w:rsidR="00450122" w:rsidRPr="00450122" w:rsidRDefault="00450122" w:rsidP="0045012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Platby za výrobu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108A87" w14:textId="77777777" w:rsidR="00450122" w:rsidRPr="00450122" w:rsidRDefault="00450122" w:rsidP="0045012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Platby za výrobu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F6316" w14:textId="77777777" w:rsidR="00450122" w:rsidRPr="00450122" w:rsidRDefault="00450122" w:rsidP="00450122">
            <w:pPr>
              <w:widowControl/>
              <w:autoSpaceDE/>
              <w:autoSpaceDN/>
              <w:adjustRightInd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6 900 000,00</w:t>
            </w:r>
          </w:p>
        </w:tc>
      </w:tr>
      <w:tr w:rsidR="00450122" w:rsidRPr="00450122" w14:paraId="7A3AF9B8" w14:textId="77777777" w:rsidTr="00450122">
        <w:trPr>
          <w:trHeight w:val="618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4469C1" w14:textId="77777777" w:rsidR="00450122" w:rsidRPr="00450122" w:rsidRDefault="00450122" w:rsidP="0045012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15.2-</w:t>
            </w:r>
            <w:proofErr w:type="gramStart"/>
            <w:r w:rsidRPr="004501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30.3.2017</w:t>
            </w:r>
            <w:proofErr w:type="gram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99FF69" w14:textId="77777777" w:rsidR="00450122" w:rsidRPr="00450122" w:rsidRDefault="00450122" w:rsidP="0045012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Výroba pultů a podstavců pro exponáty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E82102" w14:textId="77777777" w:rsidR="00450122" w:rsidRPr="00450122" w:rsidRDefault="00450122" w:rsidP="0045012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truhlářské a zámečnické práce, povrchová úprava materiálů- lakování,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7169B" w14:textId="77777777" w:rsidR="00450122" w:rsidRPr="00450122" w:rsidRDefault="00450122" w:rsidP="0045012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450122" w:rsidRPr="00450122" w14:paraId="30FA76B0" w14:textId="77777777" w:rsidTr="00450122">
        <w:trPr>
          <w:trHeight w:val="586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8AF7A3" w14:textId="77777777" w:rsidR="00450122" w:rsidRPr="00450122" w:rsidRDefault="00450122" w:rsidP="0045012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B025B" w14:textId="77777777" w:rsidR="00450122" w:rsidRPr="00450122" w:rsidRDefault="00450122" w:rsidP="0045012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Výroba vybavení kuchyně a kanceláře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A6243D" w14:textId="77777777" w:rsidR="00450122" w:rsidRPr="00450122" w:rsidRDefault="00450122" w:rsidP="0045012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stěny, nábytek, technologie výčepu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9276E" w14:textId="77777777" w:rsidR="00450122" w:rsidRPr="00450122" w:rsidRDefault="00450122" w:rsidP="0045012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450122" w:rsidRPr="00450122" w14:paraId="1644766C" w14:textId="77777777" w:rsidTr="00450122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A7FB9B" w14:textId="77777777" w:rsidR="00450122" w:rsidRPr="00450122" w:rsidRDefault="00450122" w:rsidP="0045012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6C2F98" w14:textId="77777777" w:rsidR="00450122" w:rsidRPr="00450122" w:rsidRDefault="00450122" w:rsidP="0045012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6A9C3C" w14:textId="77777777" w:rsidR="00450122" w:rsidRPr="00450122" w:rsidRDefault="00450122" w:rsidP="0045012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85E40" w14:textId="77777777" w:rsidR="00450122" w:rsidRPr="00450122" w:rsidRDefault="00450122" w:rsidP="0045012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450122" w:rsidRPr="00450122" w14:paraId="1448C618" w14:textId="77777777" w:rsidTr="00450122">
        <w:trPr>
          <w:trHeight w:val="6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7FD769" w14:textId="77777777" w:rsidR="00450122" w:rsidRPr="00450122" w:rsidRDefault="00450122" w:rsidP="0045012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15.3.-</w:t>
            </w:r>
            <w:proofErr w:type="gramStart"/>
            <w:r w:rsidRPr="004501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15.4.2017</w:t>
            </w:r>
            <w:proofErr w:type="gram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77D09A" w14:textId="77777777" w:rsidR="00450122" w:rsidRPr="00450122" w:rsidRDefault="00450122" w:rsidP="0045012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Výroba opláštění patra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8A8EA4" w14:textId="77777777" w:rsidR="00450122" w:rsidRPr="00450122" w:rsidRDefault="00450122" w:rsidP="0045012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truhlářské a zámečnické práce, povrchová úprava materiálů- lakován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F1C98" w14:textId="77777777" w:rsidR="00450122" w:rsidRPr="00450122" w:rsidRDefault="00450122" w:rsidP="0045012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450122" w:rsidRPr="00450122" w14:paraId="7D648197" w14:textId="77777777" w:rsidTr="00450122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E43626" w14:textId="77777777" w:rsidR="00450122" w:rsidRPr="00450122" w:rsidRDefault="00450122" w:rsidP="0045012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FE28D2" w14:textId="77777777" w:rsidR="00450122" w:rsidRPr="00450122" w:rsidRDefault="00450122" w:rsidP="0045012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Kompletace </w:t>
            </w:r>
            <w:proofErr w:type="spellStart"/>
            <w:r w:rsidRPr="0045012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gastro</w:t>
            </w:r>
            <w:proofErr w:type="spellEnd"/>
            <w:r w:rsidRPr="0045012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vybavení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70D20A" w14:textId="77777777" w:rsidR="00450122" w:rsidRPr="00450122" w:rsidRDefault="00450122" w:rsidP="0045012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veškeré vybavení kuchyně, včetně technologií, nádobí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683A1" w14:textId="77777777" w:rsidR="00450122" w:rsidRPr="00450122" w:rsidRDefault="00450122" w:rsidP="0045012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450122" w:rsidRPr="00450122" w14:paraId="05654D6C" w14:textId="77777777" w:rsidTr="00450122">
        <w:trPr>
          <w:trHeight w:val="5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CC7059" w14:textId="77777777" w:rsidR="00450122" w:rsidRPr="00450122" w:rsidRDefault="00450122" w:rsidP="0045012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FECECA" w14:textId="77777777" w:rsidR="00450122" w:rsidRPr="00450122" w:rsidRDefault="00450122" w:rsidP="0045012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Kompletace instalačních materiálů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4FE7A9" w14:textId="77777777" w:rsidR="00450122" w:rsidRPr="00450122" w:rsidRDefault="00450122" w:rsidP="0045012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stavební materiál, nářadí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714CA" w14:textId="77777777" w:rsidR="00450122" w:rsidRPr="00450122" w:rsidRDefault="00450122" w:rsidP="0045012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450122" w:rsidRPr="00450122" w14:paraId="6E969EFF" w14:textId="77777777" w:rsidTr="00450122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57D904" w14:textId="77777777" w:rsidR="00450122" w:rsidRPr="00450122" w:rsidRDefault="00450122" w:rsidP="0045012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2D2B72" w14:textId="77777777" w:rsidR="00450122" w:rsidRPr="00450122" w:rsidRDefault="00450122" w:rsidP="0045012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E888B5" w14:textId="77777777" w:rsidR="00450122" w:rsidRPr="00450122" w:rsidRDefault="00450122" w:rsidP="0045012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16EDB" w14:textId="77777777" w:rsidR="00450122" w:rsidRPr="00450122" w:rsidRDefault="00450122" w:rsidP="0045012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450122" w:rsidRPr="00450122" w14:paraId="70804B93" w14:textId="77777777" w:rsidTr="00450122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5E9BDE" w14:textId="77777777" w:rsidR="00450122" w:rsidRPr="00450122" w:rsidRDefault="00450122" w:rsidP="0045012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8E579B" w14:textId="77777777" w:rsidR="00450122" w:rsidRPr="00450122" w:rsidRDefault="00450122" w:rsidP="0045012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C3CBD9" w14:textId="77777777" w:rsidR="00450122" w:rsidRPr="00450122" w:rsidRDefault="00450122" w:rsidP="0045012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00517" w14:textId="77777777" w:rsidR="00450122" w:rsidRPr="00450122" w:rsidRDefault="00450122" w:rsidP="0045012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450122" w:rsidRPr="00450122" w14:paraId="43357A52" w14:textId="77777777" w:rsidTr="00450122">
        <w:trPr>
          <w:trHeight w:val="782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E028F0" w14:textId="77777777" w:rsidR="00450122" w:rsidRPr="00450122" w:rsidRDefault="00450122" w:rsidP="0045012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březen-duben 2017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8F2D45" w14:textId="77777777" w:rsidR="00450122" w:rsidRPr="00450122" w:rsidRDefault="00450122" w:rsidP="0045012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Svoz exponátů 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C87EBD" w14:textId="77777777" w:rsidR="00450122" w:rsidRPr="00450122" w:rsidRDefault="00450122" w:rsidP="0045012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 spedičního skladu (povinné exponáty, navrhované exponáty, informační pult z </w:t>
            </w:r>
            <w:proofErr w:type="spellStart"/>
            <w:r w:rsidRPr="004501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CzechTourism</w:t>
            </w:r>
            <w:proofErr w:type="spellEnd"/>
            <w:r w:rsidRPr="004501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30E38" w14:textId="77777777" w:rsidR="00450122" w:rsidRPr="00450122" w:rsidRDefault="00450122" w:rsidP="0045012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450122" w:rsidRPr="00450122" w14:paraId="3662239F" w14:textId="77777777" w:rsidTr="00450122">
        <w:trPr>
          <w:trHeight w:val="1119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A27EEB" w14:textId="77777777" w:rsidR="00450122" w:rsidRPr="00450122" w:rsidRDefault="00450122" w:rsidP="0045012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duben 2017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EBE31F" w14:textId="77777777" w:rsidR="00450122" w:rsidRPr="00450122" w:rsidRDefault="00450122" w:rsidP="0045012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Nakládka veškerého materiálu 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750FE0" w14:textId="77777777" w:rsidR="00450122" w:rsidRPr="00450122" w:rsidRDefault="00450122" w:rsidP="0045012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stavební materiál, exponáty, </w:t>
            </w:r>
            <w:proofErr w:type="spellStart"/>
            <w:r w:rsidRPr="004501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gastrovybavení</w:t>
            </w:r>
            <w:proofErr w:type="spellEnd"/>
            <w:r w:rsidRPr="004501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kuchyně, vybavení restaurace, vybavení kanceláří, propagační materiály, zboží pro obchod, potraviny, alkohol, atd.)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EE8B5" w14:textId="77777777" w:rsidR="00450122" w:rsidRPr="00450122" w:rsidRDefault="00450122" w:rsidP="0045012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450122" w:rsidRPr="00450122" w14:paraId="5A4C2E09" w14:textId="77777777" w:rsidTr="00450122">
        <w:trPr>
          <w:trHeight w:val="5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FD699E" w14:textId="77777777" w:rsidR="00450122" w:rsidRPr="00450122" w:rsidRDefault="00450122" w:rsidP="0045012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C9D0F4" w14:textId="77777777" w:rsidR="00450122" w:rsidRPr="00450122" w:rsidRDefault="00450122" w:rsidP="0045012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platby za dopravu ostatní náklady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61F28A" w14:textId="77777777" w:rsidR="00450122" w:rsidRPr="00450122" w:rsidRDefault="00450122" w:rsidP="0045012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clo, balení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26010" w14:textId="77777777" w:rsidR="00450122" w:rsidRPr="00450122" w:rsidRDefault="00450122" w:rsidP="00450122">
            <w:pPr>
              <w:widowControl/>
              <w:autoSpaceDE/>
              <w:autoSpaceDN/>
              <w:adjustRightInd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1 200 000,00</w:t>
            </w:r>
          </w:p>
        </w:tc>
      </w:tr>
      <w:tr w:rsidR="00450122" w:rsidRPr="00450122" w14:paraId="1AE8EC05" w14:textId="77777777" w:rsidTr="00450122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8F0296" w14:textId="77777777" w:rsidR="00450122" w:rsidRPr="00450122" w:rsidRDefault="00450122" w:rsidP="0045012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62FCE0" w14:textId="77777777" w:rsidR="00450122" w:rsidRPr="00450122" w:rsidRDefault="00450122" w:rsidP="0045012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platba za AV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8BE2AF" w14:textId="77777777" w:rsidR="00450122" w:rsidRPr="00450122" w:rsidRDefault="00450122" w:rsidP="0045012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42E16" w14:textId="77777777" w:rsidR="00450122" w:rsidRPr="00450122" w:rsidRDefault="00450122" w:rsidP="00450122">
            <w:pPr>
              <w:widowControl/>
              <w:autoSpaceDE/>
              <w:autoSpaceDN/>
              <w:adjustRightInd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650 000,00</w:t>
            </w:r>
          </w:p>
        </w:tc>
      </w:tr>
      <w:tr w:rsidR="00450122" w:rsidRPr="00450122" w14:paraId="4CB4C2E1" w14:textId="77777777" w:rsidTr="00450122">
        <w:trPr>
          <w:trHeight w:val="5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B3301D" w14:textId="77777777" w:rsidR="00450122" w:rsidRPr="00450122" w:rsidRDefault="00450122" w:rsidP="0045012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49C07F" w14:textId="77777777" w:rsidR="00450122" w:rsidRPr="00450122" w:rsidRDefault="00450122" w:rsidP="0045012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platba za služby výstaviště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6A9AA2" w14:textId="77777777" w:rsidR="00450122" w:rsidRPr="00450122" w:rsidRDefault="00450122" w:rsidP="0045012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B122B" w14:textId="10F0E96B" w:rsidR="00450122" w:rsidRPr="00450122" w:rsidRDefault="0015372B" w:rsidP="00450122">
            <w:pPr>
              <w:widowControl/>
              <w:autoSpaceDE/>
              <w:autoSpaceDN/>
              <w:adjustRightInd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</w:t>
            </w:r>
            <w:r w:rsidR="00450122" w:rsidRPr="004501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00 000,00</w:t>
            </w:r>
          </w:p>
        </w:tc>
      </w:tr>
      <w:tr w:rsidR="00450122" w:rsidRPr="00450122" w14:paraId="16AB6A74" w14:textId="77777777" w:rsidTr="00450122">
        <w:trPr>
          <w:trHeight w:val="424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A5019D" w14:textId="77777777" w:rsidR="00450122" w:rsidRPr="00450122" w:rsidRDefault="00450122" w:rsidP="0045012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3BAFA3" w14:textId="77777777" w:rsidR="00450122" w:rsidRPr="00450122" w:rsidRDefault="00450122" w:rsidP="0045012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platba za dopravu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CDE49E" w14:textId="77777777" w:rsidR="00450122" w:rsidRPr="00450122" w:rsidRDefault="00450122" w:rsidP="0045012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exponáty, expozice, restaurace, zázemí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86A87" w14:textId="77777777" w:rsidR="00450122" w:rsidRPr="00450122" w:rsidRDefault="00450122" w:rsidP="00450122">
            <w:pPr>
              <w:widowControl/>
              <w:autoSpaceDE/>
              <w:autoSpaceDN/>
              <w:adjustRightInd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5 445 000,00</w:t>
            </w:r>
          </w:p>
        </w:tc>
      </w:tr>
      <w:tr w:rsidR="00450122" w:rsidRPr="00450122" w14:paraId="17BFA0B7" w14:textId="77777777" w:rsidTr="00450122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1F9A77" w14:textId="77777777" w:rsidR="00450122" w:rsidRPr="00450122" w:rsidRDefault="00450122" w:rsidP="0045012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759528" w14:textId="77777777" w:rsidR="00450122" w:rsidRPr="00450122" w:rsidRDefault="00450122" w:rsidP="0045012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platba za výrobu 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E7F5C7" w14:textId="77777777" w:rsidR="00450122" w:rsidRPr="00450122" w:rsidRDefault="00450122" w:rsidP="0045012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C8964" w14:textId="77777777" w:rsidR="00450122" w:rsidRPr="00450122" w:rsidRDefault="00450122" w:rsidP="00450122">
            <w:pPr>
              <w:widowControl/>
              <w:autoSpaceDE/>
              <w:autoSpaceDN/>
              <w:adjustRightInd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7 300 000,00</w:t>
            </w:r>
          </w:p>
        </w:tc>
      </w:tr>
      <w:tr w:rsidR="00450122" w:rsidRPr="00450122" w14:paraId="5F8146A1" w14:textId="77777777" w:rsidTr="00450122">
        <w:trPr>
          <w:trHeight w:val="463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8548B9" w14:textId="77777777" w:rsidR="00450122" w:rsidRPr="00450122" w:rsidRDefault="00450122" w:rsidP="0045012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43BC8B" w14:textId="77777777" w:rsidR="00450122" w:rsidRPr="00450122" w:rsidRDefault="00450122" w:rsidP="0045012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platba za ubytování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A50A72" w14:textId="77777777" w:rsidR="00450122" w:rsidRPr="00450122" w:rsidRDefault="00450122" w:rsidP="0045012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zálohy za ubytování pro všechny pracovníky realizátora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E8B43" w14:textId="77777777" w:rsidR="00450122" w:rsidRPr="00450122" w:rsidRDefault="00450122" w:rsidP="00450122">
            <w:pPr>
              <w:widowControl/>
              <w:autoSpaceDE/>
              <w:autoSpaceDN/>
              <w:adjustRightInd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2 500 000,00</w:t>
            </w:r>
          </w:p>
        </w:tc>
      </w:tr>
      <w:tr w:rsidR="00450122" w:rsidRPr="00450122" w14:paraId="240CFB3D" w14:textId="77777777" w:rsidTr="00450122">
        <w:trPr>
          <w:trHeight w:val="5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7F7EA7" w14:textId="77777777" w:rsidR="00450122" w:rsidRPr="00450122" w:rsidRDefault="00450122" w:rsidP="0045012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2AC9A7" w14:textId="77777777" w:rsidR="00450122" w:rsidRPr="00450122" w:rsidRDefault="00450122" w:rsidP="0045012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platba za osobní dopravu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86BE3F" w14:textId="77777777" w:rsidR="00450122" w:rsidRPr="00450122" w:rsidRDefault="00450122" w:rsidP="0045012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D41AB" w14:textId="77777777" w:rsidR="00450122" w:rsidRPr="00450122" w:rsidRDefault="00450122" w:rsidP="00450122">
            <w:pPr>
              <w:widowControl/>
              <w:autoSpaceDE/>
              <w:autoSpaceDN/>
              <w:adjustRightInd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950 000,00</w:t>
            </w:r>
          </w:p>
        </w:tc>
      </w:tr>
      <w:tr w:rsidR="00450122" w:rsidRPr="00450122" w14:paraId="47BE2B70" w14:textId="77777777" w:rsidTr="00450122">
        <w:trPr>
          <w:trHeight w:val="847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0F1CE4" w14:textId="77777777" w:rsidR="00450122" w:rsidRPr="00450122" w:rsidRDefault="00450122" w:rsidP="0045012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začátek května 2017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D4267A" w14:textId="77777777" w:rsidR="00450122" w:rsidRPr="00450122" w:rsidRDefault="00450122" w:rsidP="0045012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Nástup na montáž expozice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D4F361" w14:textId="77777777" w:rsidR="00450122" w:rsidRPr="00450122" w:rsidRDefault="00450122" w:rsidP="0045012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gramStart"/>
            <w:r w:rsidRPr="004501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 v počtu</w:t>
            </w:r>
            <w:proofErr w:type="gramEnd"/>
            <w:r w:rsidRPr="004501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cca 12ti lidí) - podlahy, rozvody elektro, vody, odpadu, kovová konstrukce, podstavce pro exponáty, pulty,…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9C102" w14:textId="77777777" w:rsidR="00450122" w:rsidRPr="00450122" w:rsidRDefault="00450122" w:rsidP="0045012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450122" w:rsidRPr="00450122" w14:paraId="2F0CD65F" w14:textId="77777777" w:rsidTr="00450122">
        <w:trPr>
          <w:trHeight w:val="422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954CFD" w14:textId="77777777" w:rsidR="00450122" w:rsidRPr="00450122" w:rsidRDefault="00450122" w:rsidP="0045012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květen 2017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B775EE" w14:textId="77777777" w:rsidR="00450122" w:rsidRPr="00450122" w:rsidRDefault="00450122" w:rsidP="0045012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Personální náklady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33F424" w14:textId="77777777" w:rsidR="00450122" w:rsidRPr="00450122" w:rsidRDefault="00450122" w:rsidP="0045012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náklady na dopravu, stravné montáže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9EA43" w14:textId="77777777" w:rsidR="00450122" w:rsidRPr="00450122" w:rsidRDefault="00450122" w:rsidP="00450122">
            <w:pPr>
              <w:widowControl/>
              <w:autoSpaceDE/>
              <w:autoSpaceDN/>
              <w:adjustRightInd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950 000,00</w:t>
            </w:r>
          </w:p>
        </w:tc>
      </w:tr>
      <w:tr w:rsidR="00450122" w:rsidRPr="00450122" w14:paraId="5A51B055" w14:textId="77777777" w:rsidTr="00450122">
        <w:trPr>
          <w:trHeight w:val="943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88BFAC" w14:textId="77777777" w:rsidR="00450122" w:rsidRPr="00450122" w:rsidRDefault="00450122" w:rsidP="0045012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gramStart"/>
            <w:r w:rsidRPr="004501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10.5.2017</w:t>
            </w:r>
            <w:proofErr w:type="gram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2DF611" w14:textId="77777777" w:rsidR="00450122" w:rsidRPr="00450122" w:rsidRDefault="00450122" w:rsidP="0045012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Nástup na montáž restaurace a kuchyně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458FB6" w14:textId="77777777" w:rsidR="00450122" w:rsidRPr="00450122" w:rsidRDefault="00450122" w:rsidP="0045012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gramStart"/>
            <w:r w:rsidRPr="004501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 v počtu</w:t>
            </w:r>
            <w:proofErr w:type="gramEnd"/>
            <w:r w:rsidRPr="004501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cca 7ti lidí) – rozvody elektro, vody, odpadu, podlahy, konstrukce místností, montáž </w:t>
            </w:r>
            <w:proofErr w:type="spellStart"/>
            <w:r w:rsidRPr="004501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gastrotechnologií</w:t>
            </w:r>
            <w:proofErr w:type="spellEnd"/>
            <w:r w:rsidRPr="004501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73964" w14:textId="77777777" w:rsidR="00450122" w:rsidRPr="00450122" w:rsidRDefault="00450122" w:rsidP="0045012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450122" w:rsidRPr="00450122" w14:paraId="2C09D8C7" w14:textId="77777777" w:rsidTr="00450122">
        <w:trPr>
          <w:trHeight w:val="518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E6823A" w14:textId="77777777" w:rsidR="00450122" w:rsidRPr="00450122" w:rsidRDefault="00450122" w:rsidP="0045012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gramStart"/>
            <w:r w:rsidRPr="004501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15.5.2017</w:t>
            </w:r>
            <w:proofErr w:type="gram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1E9A46" w14:textId="77777777" w:rsidR="00450122" w:rsidRPr="00450122" w:rsidRDefault="00450122" w:rsidP="0045012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Montáž letadla  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1159E7" w14:textId="77777777" w:rsidR="00450122" w:rsidRPr="00450122" w:rsidRDefault="00450122" w:rsidP="0045012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(montáž exponátu, zavěšení do konstrukce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2D108" w14:textId="77777777" w:rsidR="00450122" w:rsidRPr="00450122" w:rsidRDefault="00450122" w:rsidP="0045012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450122" w:rsidRPr="00450122" w14:paraId="450F6FFF" w14:textId="77777777" w:rsidTr="00450122">
        <w:trPr>
          <w:trHeight w:val="8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CE1EF7" w14:textId="77777777" w:rsidR="00450122" w:rsidRPr="00450122" w:rsidRDefault="00450122" w:rsidP="0045012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gramStart"/>
            <w:r w:rsidRPr="004501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21.5.2017</w:t>
            </w:r>
            <w:proofErr w:type="gram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86A6F2" w14:textId="77777777" w:rsidR="00450122" w:rsidRPr="00450122" w:rsidRDefault="00450122" w:rsidP="0045012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Montáž exponátů, vybavení expozice, kanceláří, restaurace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BF7B1E" w14:textId="77777777" w:rsidR="00450122" w:rsidRPr="00450122" w:rsidRDefault="00450122" w:rsidP="0045012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2E246" w14:textId="77777777" w:rsidR="00450122" w:rsidRPr="00450122" w:rsidRDefault="00450122" w:rsidP="0045012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450122" w:rsidRPr="00450122" w14:paraId="56F4EC58" w14:textId="77777777" w:rsidTr="00450122">
        <w:trPr>
          <w:trHeight w:val="593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4857EF" w14:textId="77777777" w:rsidR="00450122" w:rsidRPr="00450122" w:rsidRDefault="00450122" w:rsidP="0045012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červen 2016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6264E8" w14:textId="1772A968" w:rsidR="00450122" w:rsidRPr="00450122" w:rsidRDefault="00450122" w:rsidP="0045012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Nástup zaměst</w:t>
            </w:r>
            <w:r w:rsidR="00F5759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n</w:t>
            </w:r>
            <w:r w:rsidRPr="0045012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anců pavilonu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C60681" w14:textId="77777777" w:rsidR="00450122" w:rsidRPr="00450122" w:rsidRDefault="00450122" w:rsidP="0045012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příjezd, ubytování zaměstnanců z ČR; zaškolení všech zaměstnanců pavilonu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43DD6" w14:textId="77777777" w:rsidR="00450122" w:rsidRPr="00450122" w:rsidRDefault="00450122" w:rsidP="0045012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450122" w:rsidRPr="00450122" w14:paraId="4D23F60F" w14:textId="77777777" w:rsidTr="00450122">
        <w:trPr>
          <w:trHeight w:val="466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1BCF41" w14:textId="77777777" w:rsidR="00450122" w:rsidRPr="00450122" w:rsidRDefault="00450122" w:rsidP="0045012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EA9793" w14:textId="77777777" w:rsidR="00450122" w:rsidRPr="00450122" w:rsidRDefault="00450122" w:rsidP="0045012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Platby uměleckým souborům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C5CDA1" w14:textId="093A4A87" w:rsidR="00450122" w:rsidRPr="00450122" w:rsidRDefault="00450122" w:rsidP="0045012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zálohy za kulturní vystoup</w:t>
            </w:r>
            <w:r w:rsidR="00F5759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</w:t>
            </w:r>
            <w:r w:rsidRPr="004501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ní všem souborům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E4A45" w14:textId="4B5627E6" w:rsidR="00450122" w:rsidRPr="00450122" w:rsidRDefault="00F57595" w:rsidP="00450122">
            <w:pPr>
              <w:widowControl/>
              <w:autoSpaceDE/>
              <w:autoSpaceDN/>
              <w:adjustRightInd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1 112 915</w:t>
            </w:r>
            <w:r w:rsidR="00450122" w:rsidRPr="004501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,00</w:t>
            </w:r>
          </w:p>
        </w:tc>
      </w:tr>
      <w:tr w:rsidR="00450122" w:rsidRPr="00450122" w14:paraId="258936CF" w14:textId="77777777" w:rsidTr="00450122">
        <w:trPr>
          <w:trHeight w:val="53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A371BE" w14:textId="77777777" w:rsidR="00450122" w:rsidRPr="00450122" w:rsidRDefault="00450122" w:rsidP="0045012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4F6D20" w14:textId="6EE67619" w:rsidR="00450122" w:rsidRPr="00450122" w:rsidRDefault="00F57595" w:rsidP="0045012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Platby zaměstna</w:t>
            </w:r>
            <w:r w:rsidR="00450122" w:rsidRPr="0045012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ncům pavilonu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1A3C12" w14:textId="77777777" w:rsidR="00450122" w:rsidRPr="00450122" w:rsidRDefault="00450122" w:rsidP="0045012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hostesky, kuchaři, obsluha, a další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F310B" w14:textId="77777777" w:rsidR="00450122" w:rsidRPr="00450122" w:rsidRDefault="00450122" w:rsidP="00450122">
            <w:pPr>
              <w:widowControl/>
              <w:autoSpaceDE/>
              <w:autoSpaceDN/>
              <w:adjustRightInd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2 000 000,00</w:t>
            </w:r>
          </w:p>
        </w:tc>
      </w:tr>
      <w:tr w:rsidR="00450122" w:rsidRPr="00450122" w14:paraId="5BE868A0" w14:textId="77777777" w:rsidTr="00450122">
        <w:trPr>
          <w:trHeight w:val="5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086570" w14:textId="77777777" w:rsidR="00450122" w:rsidRPr="00450122" w:rsidRDefault="00450122" w:rsidP="0045012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28430C" w14:textId="77777777" w:rsidR="00450122" w:rsidRPr="00450122" w:rsidRDefault="00450122" w:rsidP="0045012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Nákup dárkových předmětů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A0D02A" w14:textId="77777777" w:rsidR="00450122" w:rsidRPr="00450122" w:rsidRDefault="00450122" w:rsidP="0045012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ECCEC" w14:textId="77777777" w:rsidR="00450122" w:rsidRPr="00450122" w:rsidRDefault="00450122" w:rsidP="00450122">
            <w:pPr>
              <w:widowControl/>
              <w:autoSpaceDE/>
              <w:autoSpaceDN/>
              <w:adjustRightInd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200 000,00</w:t>
            </w:r>
          </w:p>
        </w:tc>
      </w:tr>
      <w:tr w:rsidR="001307D5" w:rsidRPr="00450122" w14:paraId="0E47BD63" w14:textId="77777777" w:rsidTr="00953C30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999D59" w14:textId="77777777" w:rsidR="001307D5" w:rsidRPr="00450122" w:rsidRDefault="001307D5" w:rsidP="00953C30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36113C" w14:textId="77777777" w:rsidR="001307D5" w:rsidRPr="00450122" w:rsidRDefault="001307D5" w:rsidP="00953C30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Platby za DP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400395" w14:textId="77777777" w:rsidR="001307D5" w:rsidRPr="00450122" w:rsidRDefault="001307D5" w:rsidP="00953C30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proexportní akce zálohy, jiné náklady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674B3" w14:textId="713947F1" w:rsidR="001307D5" w:rsidRPr="00450122" w:rsidRDefault="001307D5" w:rsidP="00953C30">
            <w:pPr>
              <w:widowControl/>
              <w:autoSpaceDE/>
              <w:autoSpaceDN/>
              <w:adjustRightInd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450122" w:rsidRPr="00450122" w14:paraId="6EA6FF11" w14:textId="77777777" w:rsidTr="00450122">
        <w:trPr>
          <w:trHeight w:val="249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292D7D" w14:textId="77777777" w:rsidR="00450122" w:rsidRPr="00450122" w:rsidRDefault="00450122" w:rsidP="0045012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C2C377" w14:textId="77777777" w:rsidR="00450122" w:rsidRPr="00450122" w:rsidRDefault="00450122" w:rsidP="0045012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Platby za pojištění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D188C4" w14:textId="77777777" w:rsidR="00450122" w:rsidRPr="00450122" w:rsidRDefault="00450122" w:rsidP="0045012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pojištění exponátů, expozice a další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8AD8E" w14:textId="77777777" w:rsidR="00450122" w:rsidRPr="00450122" w:rsidRDefault="00450122" w:rsidP="00450122">
            <w:pPr>
              <w:widowControl/>
              <w:autoSpaceDE/>
              <w:autoSpaceDN/>
              <w:adjustRightInd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1 500 000,00</w:t>
            </w:r>
          </w:p>
        </w:tc>
      </w:tr>
      <w:tr w:rsidR="00450122" w:rsidRPr="00450122" w14:paraId="59B40C1D" w14:textId="77777777" w:rsidTr="00450122">
        <w:trPr>
          <w:trHeight w:val="768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943141" w14:textId="77777777" w:rsidR="00450122" w:rsidRPr="00450122" w:rsidRDefault="00450122" w:rsidP="0045012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45012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lastRenderedPageBreak/>
              <w:t>1.6.2017</w:t>
            </w:r>
            <w:proofErr w:type="gramEnd"/>
            <w:r w:rsidRPr="0045012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324AAE" w14:textId="77777777" w:rsidR="00450122" w:rsidRPr="00450122" w:rsidRDefault="00450122" w:rsidP="0045012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Předání expozice a restaurace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67B44D" w14:textId="77777777" w:rsidR="00450122" w:rsidRPr="00450122" w:rsidRDefault="00450122" w:rsidP="0045012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(vyzkoušení a předvedení funkčnosti exponátů, </w:t>
            </w:r>
            <w:proofErr w:type="spellStart"/>
            <w:r w:rsidRPr="004501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gastroprovozu</w:t>
            </w:r>
            <w:proofErr w:type="spellEnd"/>
            <w:r w:rsidRPr="004501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 všech technologií)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CC58F" w14:textId="77777777" w:rsidR="00450122" w:rsidRPr="00450122" w:rsidRDefault="00450122" w:rsidP="0045012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450122" w:rsidRPr="00450122" w14:paraId="3589DAB5" w14:textId="77777777" w:rsidTr="00450122">
        <w:trPr>
          <w:trHeight w:val="8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419677" w14:textId="77777777" w:rsidR="00450122" w:rsidRPr="00450122" w:rsidRDefault="00450122" w:rsidP="0045012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45012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10.6.2017</w:t>
            </w:r>
            <w:proofErr w:type="gram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363C94" w14:textId="77777777" w:rsidR="00450122" w:rsidRPr="00450122" w:rsidRDefault="00450122" w:rsidP="0045012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SLAVNOSTNÍ ZAHÁJENÍ SVĚTOVÉ VÝSTAVY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BEE298" w14:textId="77777777" w:rsidR="00450122" w:rsidRPr="00450122" w:rsidRDefault="00450122" w:rsidP="0045012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7991D" w14:textId="77777777" w:rsidR="00450122" w:rsidRPr="00450122" w:rsidRDefault="00450122" w:rsidP="0045012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450122" w:rsidRPr="00450122" w14:paraId="76A376BD" w14:textId="77777777" w:rsidTr="00450122">
        <w:trPr>
          <w:trHeight w:val="5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981E2F" w14:textId="77777777" w:rsidR="00450122" w:rsidRPr="00450122" w:rsidRDefault="00450122" w:rsidP="0045012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10.6.-</w:t>
            </w:r>
            <w:proofErr w:type="gramStart"/>
            <w:r w:rsidRPr="0045012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10.9.2017</w:t>
            </w:r>
            <w:proofErr w:type="gram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CAAF0A" w14:textId="77777777" w:rsidR="00450122" w:rsidRPr="00450122" w:rsidRDefault="00450122" w:rsidP="0045012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SVĚTOVÁ VÝSTAVA EXPO 2017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A9F4CA" w14:textId="77777777" w:rsidR="00450122" w:rsidRPr="00450122" w:rsidRDefault="00450122" w:rsidP="0045012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0C147" w14:textId="77777777" w:rsidR="00450122" w:rsidRPr="00450122" w:rsidRDefault="00450122" w:rsidP="0045012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450122" w:rsidRPr="00450122" w14:paraId="0EBB7EC3" w14:textId="77777777" w:rsidTr="00450122">
        <w:trPr>
          <w:trHeight w:val="439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0F2878" w14:textId="77777777" w:rsidR="00450122" w:rsidRPr="00450122" w:rsidRDefault="00450122" w:rsidP="0045012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červenec 2017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906E83" w14:textId="1B7AEE47" w:rsidR="00450122" w:rsidRPr="00450122" w:rsidRDefault="00C22759" w:rsidP="0045012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Platby zaměst</w:t>
            </w:r>
            <w:r w:rsidR="00450122" w:rsidRPr="0045012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nancům pavilonu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EC9F95" w14:textId="77777777" w:rsidR="00450122" w:rsidRPr="00450122" w:rsidRDefault="00450122" w:rsidP="0045012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hostesky, kuchaři, obsluha, a další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30B0B" w14:textId="77777777" w:rsidR="00450122" w:rsidRPr="00450122" w:rsidRDefault="00450122" w:rsidP="00450122">
            <w:pPr>
              <w:widowControl/>
              <w:autoSpaceDE/>
              <w:autoSpaceDN/>
              <w:adjustRightInd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1 000 000,00</w:t>
            </w:r>
          </w:p>
        </w:tc>
      </w:tr>
      <w:tr w:rsidR="00450122" w:rsidRPr="00450122" w14:paraId="75234636" w14:textId="77777777" w:rsidTr="00450122">
        <w:trPr>
          <w:trHeight w:val="5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FAC98B" w14:textId="77777777" w:rsidR="00450122" w:rsidRPr="00450122" w:rsidRDefault="00450122" w:rsidP="0045012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gramStart"/>
            <w:r w:rsidRPr="004501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15.7.2017</w:t>
            </w:r>
            <w:proofErr w:type="gram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12B702" w14:textId="77777777" w:rsidR="00450122" w:rsidRPr="00450122" w:rsidRDefault="00450122" w:rsidP="0045012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ČESKÝ NÁRODNÍ DEN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039594" w14:textId="77777777" w:rsidR="00450122" w:rsidRPr="00450122" w:rsidRDefault="00450122" w:rsidP="0045012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E1E0A" w14:textId="77777777" w:rsidR="00450122" w:rsidRPr="00450122" w:rsidRDefault="00450122" w:rsidP="0045012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450122" w:rsidRPr="00450122" w14:paraId="02CC199C" w14:textId="77777777" w:rsidTr="00450122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498AFD" w14:textId="77777777" w:rsidR="00450122" w:rsidRPr="00450122" w:rsidRDefault="00450122" w:rsidP="0045012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srpen 2017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65F209" w14:textId="0F20983E" w:rsidR="00450122" w:rsidRPr="00450122" w:rsidRDefault="00C22759" w:rsidP="0045012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Platby zaměst</w:t>
            </w:r>
            <w:r w:rsidR="00450122" w:rsidRPr="0045012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nancům pavilonu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033336" w14:textId="77777777" w:rsidR="00450122" w:rsidRPr="00450122" w:rsidRDefault="00450122" w:rsidP="0045012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hostesky, kuchaři, obsluha, a další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086B1" w14:textId="77777777" w:rsidR="00450122" w:rsidRPr="00450122" w:rsidRDefault="00450122" w:rsidP="00450122">
            <w:pPr>
              <w:widowControl/>
              <w:autoSpaceDE/>
              <w:autoSpaceDN/>
              <w:adjustRightInd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1 000 000,00</w:t>
            </w:r>
          </w:p>
        </w:tc>
      </w:tr>
      <w:tr w:rsidR="00450122" w:rsidRPr="00450122" w14:paraId="00F4DF59" w14:textId="77777777" w:rsidTr="00450122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FF18F6" w14:textId="77777777" w:rsidR="00450122" w:rsidRPr="00450122" w:rsidRDefault="00450122" w:rsidP="0045012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září 2017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6D846A" w14:textId="77777777" w:rsidR="00450122" w:rsidRPr="00450122" w:rsidRDefault="00450122" w:rsidP="0045012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Platby uměleckým souborům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7DA868" w14:textId="77777777" w:rsidR="00450122" w:rsidRPr="00450122" w:rsidRDefault="00450122" w:rsidP="0045012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doplatky za kulturní vystoupení všem souborům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265B7" w14:textId="382107E1" w:rsidR="00450122" w:rsidRPr="00450122" w:rsidRDefault="00450122" w:rsidP="00450122">
            <w:pPr>
              <w:widowControl/>
              <w:autoSpaceDE/>
              <w:autoSpaceDN/>
              <w:adjustRightInd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  <w:r w:rsidR="00F5759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659 875</w:t>
            </w:r>
            <w:r w:rsidRPr="004501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,00</w:t>
            </w:r>
          </w:p>
        </w:tc>
      </w:tr>
      <w:tr w:rsidR="00450122" w:rsidRPr="00450122" w14:paraId="79C2CB20" w14:textId="77777777" w:rsidTr="00450122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28FFD8" w14:textId="77777777" w:rsidR="00450122" w:rsidRPr="00450122" w:rsidRDefault="00450122" w:rsidP="0045012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EBE93F" w14:textId="4F821333" w:rsidR="00450122" w:rsidRPr="00450122" w:rsidRDefault="00C22759" w:rsidP="0045012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Platby zaměst</w:t>
            </w:r>
            <w:r w:rsidR="00450122" w:rsidRPr="0045012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nancům pavilonu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5FEAC8" w14:textId="77777777" w:rsidR="00450122" w:rsidRPr="00450122" w:rsidRDefault="00450122" w:rsidP="0045012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hostesky, kuchaři, obsluha, a další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ECCC6" w14:textId="77777777" w:rsidR="00450122" w:rsidRPr="00450122" w:rsidRDefault="00450122" w:rsidP="00450122">
            <w:pPr>
              <w:widowControl/>
              <w:autoSpaceDE/>
              <w:autoSpaceDN/>
              <w:adjustRightInd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1 000 000,00</w:t>
            </w:r>
          </w:p>
        </w:tc>
      </w:tr>
      <w:tr w:rsidR="00450122" w:rsidRPr="00450122" w14:paraId="24B1900E" w14:textId="77777777" w:rsidTr="00450122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F78CED" w14:textId="77777777" w:rsidR="00450122" w:rsidRPr="00450122" w:rsidRDefault="00450122" w:rsidP="0045012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E63523" w14:textId="77777777" w:rsidR="00450122" w:rsidRPr="00450122" w:rsidRDefault="00450122" w:rsidP="0045012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Doplatky za DP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918622" w14:textId="77777777" w:rsidR="00450122" w:rsidRPr="00450122" w:rsidRDefault="00450122" w:rsidP="0045012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3C176" w14:textId="269856DF" w:rsidR="00450122" w:rsidRPr="00450122" w:rsidRDefault="00F57595" w:rsidP="00450122">
            <w:pPr>
              <w:widowControl/>
              <w:autoSpaceDE/>
              <w:autoSpaceDN/>
              <w:adjustRightInd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1 143 000</w:t>
            </w:r>
            <w:r w:rsidR="00450122" w:rsidRPr="004501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,00</w:t>
            </w:r>
          </w:p>
        </w:tc>
      </w:tr>
      <w:tr w:rsidR="001307D5" w:rsidRPr="00450122" w14:paraId="7BE89021" w14:textId="77777777" w:rsidTr="00953C30">
        <w:trPr>
          <w:trHeight w:val="282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68E016" w14:textId="77777777" w:rsidR="001307D5" w:rsidRPr="00450122" w:rsidRDefault="001307D5" w:rsidP="00953C30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697FB0" w14:textId="77777777" w:rsidR="001307D5" w:rsidRPr="00450122" w:rsidRDefault="001307D5" w:rsidP="00953C30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Náklady na osobní dopravu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5458A8" w14:textId="77777777" w:rsidR="001307D5" w:rsidRPr="00450122" w:rsidRDefault="001307D5" w:rsidP="00953C30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9F714" w14:textId="23EE4856" w:rsidR="001307D5" w:rsidRPr="00450122" w:rsidRDefault="001307D5" w:rsidP="00953C30">
            <w:pPr>
              <w:widowControl/>
              <w:autoSpaceDE/>
              <w:autoSpaceDN/>
              <w:adjustRightInd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450122" w:rsidRPr="00450122" w14:paraId="0A60569C" w14:textId="77777777" w:rsidTr="00450122">
        <w:trPr>
          <w:trHeight w:val="5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B1C42C" w14:textId="77777777" w:rsidR="00450122" w:rsidRPr="00450122" w:rsidRDefault="00450122" w:rsidP="0045012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BFB9AE" w14:textId="77777777" w:rsidR="00450122" w:rsidRPr="00450122" w:rsidRDefault="00450122" w:rsidP="0045012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Doplatky za služby výstaviště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431F0D" w14:textId="77777777" w:rsidR="00450122" w:rsidRPr="00450122" w:rsidRDefault="00450122" w:rsidP="0045012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B2392" w14:textId="037E70F2" w:rsidR="00450122" w:rsidRPr="00450122" w:rsidRDefault="00F57595" w:rsidP="00450122">
            <w:pPr>
              <w:widowControl/>
              <w:autoSpaceDE/>
              <w:autoSpaceDN/>
              <w:adjustRightInd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712 </w:t>
            </w:r>
            <w:r w:rsidR="00CB59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70</w:t>
            </w:r>
            <w:r w:rsidR="00450122" w:rsidRPr="004501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,00</w:t>
            </w:r>
          </w:p>
        </w:tc>
      </w:tr>
      <w:tr w:rsidR="00450122" w:rsidRPr="00450122" w14:paraId="62CD7C5C" w14:textId="77777777" w:rsidTr="00450122">
        <w:trPr>
          <w:trHeight w:val="497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E7457C" w14:textId="77777777" w:rsidR="00450122" w:rsidRPr="00450122" w:rsidRDefault="00450122" w:rsidP="0045012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45012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10.9.2017</w:t>
            </w:r>
            <w:proofErr w:type="gram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618355" w14:textId="77777777" w:rsidR="00450122" w:rsidRPr="00450122" w:rsidRDefault="00450122" w:rsidP="0045012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SLAVNOSTNÍ ZAKONČENÍ SVĚTOVÉ VÝSTAVY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F83331" w14:textId="77777777" w:rsidR="00450122" w:rsidRPr="00450122" w:rsidRDefault="00450122" w:rsidP="0045012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09413" w14:textId="77777777" w:rsidR="00450122" w:rsidRPr="00450122" w:rsidRDefault="00450122" w:rsidP="0045012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450122" w:rsidRPr="00450122" w14:paraId="6407EC0E" w14:textId="77777777" w:rsidTr="00450122">
        <w:trPr>
          <w:trHeight w:val="907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28BF00" w14:textId="77777777" w:rsidR="00450122" w:rsidRPr="00450122" w:rsidRDefault="00450122" w:rsidP="0045012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gramStart"/>
            <w:r w:rsidRPr="004501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11.09.2017</w:t>
            </w:r>
            <w:proofErr w:type="gram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3413DB" w14:textId="77777777" w:rsidR="00450122" w:rsidRPr="00450122" w:rsidRDefault="00450122" w:rsidP="0045012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Balení exponátů, vybavení kanceláří, kuchyně a restaurace, </w:t>
            </w:r>
            <w:proofErr w:type="spellStart"/>
            <w:r w:rsidRPr="0045012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gastrotechnologií</w:t>
            </w:r>
            <w:proofErr w:type="spellEnd"/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EA7C86" w14:textId="77777777" w:rsidR="00450122" w:rsidRPr="00450122" w:rsidRDefault="00450122" w:rsidP="0045012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7D8E0" w14:textId="77777777" w:rsidR="00450122" w:rsidRPr="00450122" w:rsidRDefault="00450122" w:rsidP="0045012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450122" w:rsidRPr="00450122" w14:paraId="0FAB6141" w14:textId="77777777" w:rsidTr="00450122">
        <w:trPr>
          <w:trHeight w:val="442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F7B778" w14:textId="77777777" w:rsidR="00450122" w:rsidRPr="00450122" w:rsidRDefault="00450122" w:rsidP="0045012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463D07" w14:textId="77777777" w:rsidR="00450122" w:rsidRPr="00450122" w:rsidRDefault="00450122" w:rsidP="0045012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Demontáž letadla 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A0057E" w14:textId="77777777" w:rsidR="00450122" w:rsidRPr="00450122" w:rsidRDefault="00450122" w:rsidP="0045012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(rozložení na jednotlivé části, balení)</w:t>
            </w:r>
            <w:r w:rsidRPr="0045012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                                       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F8558" w14:textId="77777777" w:rsidR="00450122" w:rsidRPr="00450122" w:rsidRDefault="00450122" w:rsidP="0045012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450122" w:rsidRPr="00450122" w14:paraId="4FC14456" w14:textId="77777777" w:rsidTr="00450122">
        <w:trPr>
          <w:trHeight w:val="662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BEBDC0" w14:textId="77777777" w:rsidR="00450122" w:rsidRPr="00450122" w:rsidRDefault="00450122" w:rsidP="0045012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gramStart"/>
            <w:r w:rsidRPr="004501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02.10.2017</w:t>
            </w:r>
            <w:proofErr w:type="gram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823EFF" w14:textId="77777777" w:rsidR="00450122" w:rsidRPr="00450122" w:rsidRDefault="00450122" w:rsidP="0045012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Demontáž expozice a restaurace 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B7AB15" w14:textId="77777777" w:rsidR="00450122" w:rsidRPr="00450122" w:rsidRDefault="00450122" w:rsidP="0045012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uvedení pavilonu do původního stavu, demontování stěn, podlah, rozvodů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B1494" w14:textId="77777777" w:rsidR="00450122" w:rsidRPr="00450122" w:rsidRDefault="00450122" w:rsidP="0045012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450122" w:rsidRPr="00450122" w14:paraId="766F6D93" w14:textId="77777777" w:rsidTr="00450122">
        <w:trPr>
          <w:trHeight w:val="899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77786" w14:textId="77777777" w:rsidR="00450122" w:rsidRPr="00450122" w:rsidRDefault="00450122" w:rsidP="0045012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gramStart"/>
            <w:r w:rsidRPr="004501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18.10.2017</w:t>
            </w:r>
            <w:proofErr w:type="gram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61392E" w14:textId="77777777" w:rsidR="00450122" w:rsidRPr="00450122" w:rsidRDefault="00450122" w:rsidP="0045012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Nakládka exponátů, vybavení kanceláří, kuchyně a restaurace, </w:t>
            </w:r>
            <w:proofErr w:type="spellStart"/>
            <w:r w:rsidRPr="0045012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gastrotechnologií</w:t>
            </w:r>
            <w:proofErr w:type="spellEnd"/>
            <w:r w:rsidRPr="0045012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DB69F6" w14:textId="77777777" w:rsidR="00450122" w:rsidRPr="00450122" w:rsidRDefault="00450122" w:rsidP="0045012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CCA73" w14:textId="77777777" w:rsidR="00450122" w:rsidRPr="00450122" w:rsidRDefault="00450122" w:rsidP="0045012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450122" w:rsidRPr="00450122" w14:paraId="6442B4D0" w14:textId="77777777" w:rsidTr="00450122">
        <w:trPr>
          <w:trHeight w:val="5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CB8B67" w14:textId="77777777" w:rsidR="00450122" w:rsidRPr="00450122" w:rsidRDefault="00450122" w:rsidP="0045012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Říjen-listopad 2017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AFB095" w14:textId="77777777" w:rsidR="00450122" w:rsidRPr="00450122" w:rsidRDefault="00450122" w:rsidP="0045012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Vykládka exponátů a dalšího vybavení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160685" w14:textId="77777777" w:rsidR="00450122" w:rsidRPr="00450122" w:rsidRDefault="00450122" w:rsidP="0045012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4CD3F" w14:textId="77777777" w:rsidR="00450122" w:rsidRPr="00450122" w:rsidRDefault="00450122" w:rsidP="0045012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450122" w:rsidRPr="00450122" w14:paraId="163CDF2B" w14:textId="77777777" w:rsidTr="00450122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1F8D71" w14:textId="77777777" w:rsidR="00450122" w:rsidRPr="00450122" w:rsidRDefault="00450122" w:rsidP="0045012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8207E2" w14:textId="77777777" w:rsidR="00450122" w:rsidRPr="00450122" w:rsidRDefault="00450122" w:rsidP="0045012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Rozvoz exponátů 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754F3A" w14:textId="77777777" w:rsidR="00450122" w:rsidRPr="00450122" w:rsidRDefault="00450122" w:rsidP="0045012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dle individuální domluvy s majiteli exponátů a vybavení</w:t>
            </w:r>
            <w:r w:rsidRPr="0045012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D5403" w14:textId="77777777" w:rsidR="00450122" w:rsidRPr="00450122" w:rsidRDefault="00450122" w:rsidP="0045012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450122" w:rsidRPr="00450122" w14:paraId="4F62A8EF" w14:textId="77777777" w:rsidTr="00450122">
        <w:trPr>
          <w:trHeight w:val="5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4A33A3" w14:textId="77777777" w:rsidR="00450122" w:rsidRPr="00450122" w:rsidRDefault="00450122" w:rsidP="0045012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ABC4D7" w14:textId="77777777" w:rsidR="00450122" w:rsidRPr="00450122" w:rsidRDefault="00450122" w:rsidP="0045012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Doplacení ostatních nákladů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AB30AB" w14:textId="03BF9484" w:rsidR="00450122" w:rsidRPr="00450122" w:rsidRDefault="00450122" w:rsidP="0045012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  <w:r w:rsidR="00CB59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Doplatky za výrobu, transport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6CB51" w14:textId="7FBA74A4" w:rsidR="00450122" w:rsidRPr="00450122" w:rsidRDefault="00FC3A95" w:rsidP="00450122">
            <w:pPr>
              <w:widowControl/>
              <w:autoSpaceDE/>
              <w:autoSpaceDN/>
              <w:adjustRightInd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7 737 300</w:t>
            </w:r>
            <w:r w:rsidR="00450122" w:rsidRPr="004501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,00</w:t>
            </w:r>
          </w:p>
        </w:tc>
      </w:tr>
    </w:tbl>
    <w:p w14:paraId="16F7AFBE" w14:textId="77777777" w:rsidR="00450122" w:rsidRPr="00450122" w:rsidRDefault="00450122" w:rsidP="00450122">
      <w:pPr>
        <w:keepNext/>
        <w:keepLines/>
        <w:ind w:left="-57"/>
        <w:rPr>
          <w:rFonts w:asciiTheme="minorHAnsi" w:hAnsiTheme="minorHAnsi" w:cstheme="minorHAnsi"/>
          <w:sz w:val="20"/>
          <w:szCs w:val="20"/>
        </w:rPr>
      </w:pPr>
    </w:p>
    <w:p w14:paraId="371DDA79" w14:textId="77777777" w:rsidR="00B146F6" w:rsidRPr="00450122" w:rsidRDefault="00B146F6" w:rsidP="001A599E">
      <w:pPr>
        <w:rPr>
          <w:rFonts w:asciiTheme="minorHAnsi" w:hAnsiTheme="minorHAnsi" w:cstheme="minorHAnsi"/>
          <w:sz w:val="20"/>
          <w:szCs w:val="20"/>
        </w:rPr>
      </w:pPr>
    </w:p>
    <w:sectPr w:rsidR="00B146F6" w:rsidRPr="0045012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CEF565" w14:textId="77777777" w:rsidR="007C015E" w:rsidRDefault="007C015E" w:rsidP="00450122">
      <w:r>
        <w:separator/>
      </w:r>
    </w:p>
  </w:endnote>
  <w:endnote w:type="continuationSeparator" w:id="0">
    <w:p w14:paraId="5EB0DDF2" w14:textId="77777777" w:rsidR="007C015E" w:rsidRDefault="007C015E" w:rsidP="00450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24663641"/>
      <w:docPartObj>
        <w:docPartGallery w:val="Page Numbers (Bottom of Page)"/>
        <w:docPartUnique/>
      </w:docPartObj>
    </w:sdtPr>
    <w:sdtEndPr/>
    <w:sdtContent>
      <w:p w14:paraId="189409A4" w14:textId="6A6ED039" w:rsidR="0015372B" w:rsidRDefault="0015372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6FD2">
          <w:rPr>
            <w:noProof/>
          </w:rPr>
          <w:t>7</w:t>
        </w:r>
        <w:r>
          <w:fldChar w:fldCharType="end"/>
        </w:r>
      </w:p>
    </w:sdtContent>
  </w:sdt>
  <w:p w14:paraId="02429859" w14:textId="77777777" w:rsidR="0015372B" w:rsidRDefault="0015372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ADBECB" w14:textId="77777777" w:rsidR="007C015E" w:rsidRDefault="007C015E" w:rsidP="00450122">
      <w:r>
        <w:separator/>
      </w:r>
    </w:p>
  </w:footnote>
  <w:footnote w:type="continuationSeparator" w:id="0">
    <w:p w14:paraId="281A6A11" w14:textId="77777777" w:rsidR="007C015E" w:rsidRDefault="007C015E" w:rsidP="004501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610280" w14:textId="77777777" w:rsidR="0015372B" w:rsidRDefault="0015372B">
    <w:pPr>
      <w:kinsoku w:val="0"/>
      <w:overflowPunct w:val="0"/>
      <w:spacing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6"/>
    <w:multiLevelType w:val="single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8"/>
    <w:multiLevelType w:val="singleLevel"/>
    <w:tmpl w:val="00000008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9"/>
    <w:multiLevelType w:val="singleLevel"/>
    <w:tmpl w:val="00000009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5" w15:restartNumberingAfterBreak="0">
    <w:nsid w:val="00000407"/>
    <w:multiLevelType w:val="multilevel"/>
    <w:tmpl w:val="2CBEE5C4"/>
    <w:lvl w:ilvl="0">
      <w:start w:val="1"/>
      <w:numFmt w:val="upperLetter"/>
      <w:lvlText w:val="%1."/>
      <w:lvlJc w:val="left"/>
      <w:pPr>
        <w:ind w:hanging="447"/>
      </w:pPr>
      <w:rPr>
        <w:rFonts w:ascii="Times New Roman" w:hAnsi="Times New Roman" w:cs="Times New Roman"/>
        <w:b w:val="0"/>
        <w:bCs w:val="0"/>
        <w:color w:val="231F20"/>
        <w:spacing w:val="-2"/>
        <w:sz w:val="22"/>
        <w:szCs w:val="22"/>
      </w:rPr>
    </w:lvl>
    <w:lvl w:ilvl="1">
      <w:start w:val="1"/>
      <w:numFmt w:val="decimal"/>
      <w:lvlText w:val="%2."/>
      <w:lvlJc w:val="left"/>
      <w:pPr>
        <w:ind w:hanging="447"/>
      </w:pPr>
      <w:rPr>
        <w:rFonts w:ascii="Times New Roman" w:hAnsi="Times New Roman" w:cs="Times New Roman"/>
        <w:b w:val="0"/>
        <w:bCs w:val="0"/>
        <w:color w:val="231F20"/>
        <w:sz w:val="22"/>
        <w:szCs w:val="22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" w15:restartNumberingAfterBreak="0">
    <w:nsid w:val="00000408"/>
    <w:multiLevelType w:val="multilevel"/>
    <w:tmpl w:val="0000088B"/>
    <w:lvl w:ilvl="0">
      <w:start w:val="1"/>
      <w:numFmt w:val="lowerLetter"/>
      <w:lvlText w:val="%1)"/>
      <w:lvlJc w:val="left"/>
      <w:pPr>
        <w:ind w:hanging="360"/>
      </w:pPr>
      <w:rPr>
        <w:rFonts w:ascii="Times New Roman" w:hAnsi="Times New Roman" w:cs="Times New Roman"/>
        <w:b w:val="0"/>
        <w:bCs w:val="0"/>
        <w:color w:val="231F2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7" w15:restartNumberingAfterBreak="0">
    <w:nsid w:val="03172B47"/>
    <w:multiLevelType w:val="hybridMultilevel"/>
    <w:tmpl w:val="FE92B02E"/>
    <w:lvl w:ilvl="0" w:tplc="04050001">
      <w:start w:val="1"/>
      <w:numFmt w:val="bullet"/>
      <w:lvlText w:val=""/>
      <w:lvlJc w:val="left"/>
      <w:pPr>
        <w:ind w:left="284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56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8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0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2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4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6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8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09" w:hanging="360"/>
      </w:pPr>
      <w:rPr>
        <w:rFonts w:ascii="Wingdings" w:hAnsi="Wingdings" w:hint="default"/>
      </w:rPr>
    </w:lvl>
  </w:abstractNum>
  <w:abstractNum w:abstractNumId="8" w15:restartNumberingAfterBreak="0">
    <w:nsid w:val="037C5642"/>
    <w:multiLevelType w:val="hybridMultilevel"/>
    <w:tmpl w:val="30E898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DE3582"/>
    <w:multiLevelType w:val="hybridMultilevel"/>
    <w:tmpl w:val="9D1E2F3E"/>
    <w:lvl w:ilvl="0" w:tplc="04050001">
      <w:start w:val="1"/>
      <w:numFmt w:val="bullet"/>
      <w:lvlText w:val=""/>
      <w:lvlJc w:val="left"/>
      <w:pPr>
        <w:ind w:left="284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56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8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0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2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4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6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8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09" w:hanging="360"/>
      </w:pPr>
      <w:rPr>
        <w:rFonts w:ascii="Wingdings" w:hAnsi="Wingdings" w:hint="default"/>
      </w:rPr>
    </w:lvl>
  </w:abstractNum>
  <w:abstractNum w:abstractNumId="10" w15:restartNumberingAfterBreak="0">
    <w:nsid w:val="126C7B72"/>
    <w:multiLevelType w:val="multilevel"/>
    <w:tmpl w:val="E654C6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92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56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04" w:hanging="2160"/>
      </w:pPr>
      <w:rPr>
        <w:rFonts w:hint="default"/>
      </w:rPr>
    </w:lvl>
  </w:abstractNum>
  <w:abstractNum w:abstractNumId="11" w15:restartNumberingAfterBreak="0">
    <w:nsid w:val="14A05F74"/>
    <w:multiLevelType w:val="hybridMultilevel"/>
    <w:tmpl w:val="7A4A045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A22C57"/>
    <w:multiLevelType w:val="hybridMultilevel"/>
    <w:tmpl w:val="63DA13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B71D23"/>
    <w:multiLevelType w:val="hybridMultilevel"/>
    <w:tmpl w:val="63DA13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406E67"/>
    <w:multiLevelType w:val="singleLevel"/>
    <w:tmpl w:val="84B47C7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sz w:val="20"/>
        <w:szCs w:val="20"/>
      </w:rPr>
    </w:lvl>
  </w:abstractNum>
  <w:abstractNum w:abstractNumId="15" w15:restartNumberingAfterBreak="0">
    <w:nsid w:val="1DD35172"/>
    <w:multiLevelType w:val="single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6" w15:restartNumberingAfterBreak="0">
    <w:nsid w:val="1ED20E29"/>
    <w:multiLevelType w:val="hybridMultilevel"/>
    <w:tmpl w:val="E6EA29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4F2793"/>
    <w:multiLevelType w:val="single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8" w15:restartNumberingAfterBreak="0">
    <w:nsid w:val="211C789C"/>
    <w:multiLevelType w:val="hybridMultilevel"/>
    <w:tmpl w:val="4B383164"/>
    <w:lvl w:ilvl="0" w:tplc="DFC4FE16">
      <w:numFmt w:val="bullet"/>
      <w:lvlText w:val="-"/>
      <w:lvlJc w:val="left"/>
      <w:pPr>
        <w:ind w:left="498" w:hanging="360"/>
      </w:pPr>
      <w:rPr>
        <w:rFonts w:ascii="Times New Roman" w:eastAsia="Times New Roman" w:hAnsi="Times New Roman" w:cs="Times New Roman" w:hint="default"/>
        <w:color w:val="231F20"/>
      </w:rPr>
    </w:lvl>
    <w:lvl w:ilvl="1" w:tplc="04050003" w:tentative="1">
      <w:start w:val="1"/>
      <w:numFmt w:val="bullet"/>
      <w:lvlText w:val="o"/>
      <w:lvlJc w:val="left"/>
      <w:pPr>
        <w:ind w:left="121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3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5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7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9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1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3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58" w:hanging="360"/>
      </w:pPr>
      <w:rPr>
        <w:rFonts w:ascii="Wingdings" w:hAnsi="Wingdings" w:hint="default"/>
      </w:rPr>
    </w:lvl>
  </w:abstractNum>
  <w:abstractNum w:abstractNumId="19" w15:restartNumberingAfterBreak="0">
    <w:nsid w:val="23065861"/>
    <w:multiLevelType w:val="hybridMultilevel"/>
    <w:tmpl w:val="AEB609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D21C2E"/>
    <w:multiLevelType w:val="hybridMultilevel"/>
    <w:tmpl w:val="030A03E8"/>
    <w:lvl w:ilvl="0" w:tplc="1EA63FC0">
      <w:start w:val="9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w w:val="95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9C6837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2" w15:restartNumberingAfterBreak="0">
    <w:nsid w:val="38D800CA"/>
    <w:multiLevelType w:val="multilevel"/>
    <w:tmpl w:val="EC6EB99E"/>
    <w:lvl w:ilvl="0">
      <w:start w:val="2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3E737564"/>
    <w:multiLevelType w:val="multilevel"/>
    <w:tmpl w:val="9F18F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E992DC8"/>
    <w:multiLevelType w:val="hybridMultilevel"/>
    <w:tmpl w:val="C498B168"/>
    <w:lvl w:ilvl="0" w:tplc="DC58D076">
      <w:start w:val="3"/>
      <w:numFmt w:val="bullet"/>
      <w:lvlText w:val="-"/>
      <w:lvlJc w:val="left"/>
      <w:pPr>
        <w:ind w:left="186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5" w15:restartNumberingAfterBreak="0">
    <w:nsid w:val="40425F12"/>
    <w:multiLevelType w:val="hybridMultilevel"/>
    <w:tmpl w:val="2D20A69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677861"/>
    <w:multiLevelType w:val="hybridMultilevel"/>
    <w:tmpl w:val="03AC48D0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 w15:restartNumberingAfterBreak="0">
    <w:nsid w:val="481B64C5"/>
    <w:multiLevelType w:val="hybridMultilevel"/>
    <w:tmpl w:val="A88445FA"/>
    <w:lvl w:ilvl="0" w:tplc="04050017">
      <w:start w:val="1"/>
      <w:numFmt w:val="lowerLetter"/>
      <w:lvlText w:val="%1)"/>
      <w:lvlJc w:val="left"/>
      <w:pPr>
        <w:ind w:left="1430" w:hanging="360"/>
      </w:pPr>
    </w:lvl>
    <w:lvl w:ilvl="1" w:tplc="04050019" w:tentative="1">
      <w:start w:val="1"/>
      <w:numFmt w:val="lowerLetter"/>
      <w:lvlText w:val="%2."/>
      <w:lvlJc w:val="left"/>
      <w:pPr>
        <w:ind w:left="2150" w:hanging="360"/>
      </w:pPr>
    </w:lvl>
    <w:lvl w:ilvl="2" w:tplc="0405001B" w:tentative="1">
      <w:start w:val="1"/>
      <w:numFmt w:val="lowerRoman"/>
      <w:lvlText w:val="%3."/>
      <w:lvlJc w:val="right"/>
      <w:pPr>
        <w:ind w:left="2870" w:hanging="180"/>
      </w:pPr>
    </w:lvl>
    <w:lvl w:ilvl="3" w:tplc="0405000F" w:tentative="1">
      <w:start w:val="1"/>
      <w:numFmt w:val="decimal"/>
      <w:lvlText w:val="%4."/>
      <w:lvlJc w:val="left"/>
      <w:pPr>
        <w:ind w:left="3590" w:hanging="360"/>
      </w:pPr>
    </w:lvl>
    <w:lvl w:ilvl="4" w:tplc="04050019" w:tentative="1">
      <w:start w:val="1"/>
      <w:numFmt w:val="lowerLetter"/>
      <w:lvlText w:val="%5."/>
      <w:lvlJc w:val="left"/>
      <w:pPr>
        <w:ind w:left="4310" w:hanging="360"/>
      </w:pPr>
    </w:lvl>
    <w:lvl w:ilvl="5" w:tplc="0405001B" w:tentative="1">
      <w:start w:val="1"/>
      <w:numFmt w:val="lowerRoman"/>
      <w:lvlText w:val="%6."/>
      <w:lvlJc w:val="right"/>
      <w:pPr>
        <w:ind w:left="5030" w:hanging="180"/>
      </w:pPr>
    </w:lvl>
    <w:lvl w:ilvl="6" w:tplc="0405000F" w:tentative="1">
      <w:start w:val="1"/>
      <w:numFmt w:val="decimal"/>
      <w:lvlText w:val="%7."/>
      <w:lvlJc w:val="left"/>
      <w:pPr>
        <w:ind w:left="5750" w:hanging="360"/>
      </w:pPr>
    </w:lvl>
    <w:lvl w:ilvl="7" w:tplc="04050019" w:tentative="1">
      <w:start w:val="1"/>
      <w:numFmt w:val="lowerLetter"/>
      <w:lvlText w:val="%8."/>
      <w:lvlJc w:val="left"/>
      <w:pPr>
        <w:ind w:left="6470" w:hanging="360"/>
      </w:pPr>
    </w:lvl>
    <w:lvl w:ilvl="8" w:tplc="040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8" w15:restartNumberingAfterBreak="0">
    <w:nsid w:val="48EB1B70"/>
    <w:multiLevelType w:val="multilevel"/>
    <w:tmpl w:val="8E82A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917318A"/>
    <w:multiLevelType w:val="hybridMultilevel"/>
    <w:tmpl w:val="0CCEBA98"/>
    <w:lvl w:ilvl="0" w:tplc="04050017">
      <w:start w:val="1"/>
      <w:numFmt w:val="lowerLetter"/>
      <w:lvlText w:val="%1)"/>
      <w:lvlJc w:val="left"/>
      <w:pPr>
        <w:ind w:left="1430" w:hanging="360"/>
      </w:pPr>
    </w:lvl>
    <w:lvl w:ilvl="1" w:tplc="04050019" w:tentative="1">
      <w:start w:val="1"/>
      <w:numFmt w:val="lowerLetter"/>
      <w:lvlText w:val="%2."/>
      <w:lvlJc w:val="left"/>
      <w:pPr>
        <w:ind w:left="2150" w:hanging="360"/>
      </w:pPr>
    </w:lvl>
    <w:lvl w:ilvl="2" w:tplc="0405001B" w:tentative="1">
      <w:start w:val="1"/>
      <w:numFmt w:val="lowerRoman"/>
      <w:lvlText w:val="%3."/>
      <w:lvlJc w:val="right"/>
      <w:pPr>
        <w:ind w:left="2870" w:hanging="180"/>
      </w:pPr>
    </w:lvl>
    <w:lvl w:ilvl="3" w:tplc="0405000F" w:tentative="1">
      <w:start w:val="1"/>
      <w:numFmt w:val="decimal"/>
      <w:lvlText w:val="%4."/>
      <w:lvlJc w:val="left"/>
      <w:pPr>
        <w:ind w:left="3590" w:hanging="360"/>
      </w:pPr>
    </w:lvl>
    <w:lvl w:ilvl="4" w:tplc="04050019" w:tentative="1">
      <w:start w:val="1"/>
      <w:numFmt w:val="lowerLetter"/>
      <w:lvlText w:val="%5."/>
      <w:lvlJc w:val="left"/>
      <w:pPr>
        <w:ind w:left="4310" w:hanging="360"/>
      </w:pPr>
    </w:lvl>
    <w:lvl w:ilvl="5" w:tplc="0405001B" w:tentative="1">
      <w:start w:val="1"/>
      <w:numFmt w:val="lowerRoman"/>
      <w:lvlText w:val="%6."/>
      <w:lvlJc w:val="right"/>
      <w:pPr>
        <w:ind w:left="5030" w:hanging="180"/>
      </w:pPr>
    </w:lvl>
    <w:lvl w:ilvl="6" w:tplc="0405000F" w:tentative="1">
      <w:start w:val="1"/>
      <w:numFmt w:val="decimal"/>
      <w:lvlText w:val="%7."/>
      <w:lvlJc w:val="left"/>
      <w:pPr>
        <w:ind w:left="5750" w:hanging="360"/>
      </w:pPr>
    </w:lvl>
    <w:lvl w:ilvl="7" w:tplc="04050019" w:tentative="1">
      <w:start w:val="1"/>
      <w:numFmt w:val="lowerLetter"/>
      <w:lvlText w:val="%8."/>
      <w:lvlJc w:val="left"/>
      <w:pPr>
        <w:ind w:left="6470" w:hanging="360"/>
      </w:pPr>
    </w:lvl>
    <w:lvl w:ilvl="8" w:tplc="040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0" w15:restartNumberingAfterBreak="0">
    <w:nsid w:val="51F274E9"/>
    <w:multiLevelType w:val="singleLevel"/>
    <w:tmpl w:val="84B47C7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sz w:val="20"/>
        <w:szCs w:val="20"/>
      </w:rPr>
    </w:lvl>
  </w:abstractNum>
  <w:abstractNum w:abstractNumId="31" w15:restartNumberingAfterBreak="0">
    <w:nsid w:val="520C6255"/>
    <w:multiLevelType w:val="hybridMultilevel"/>
    <w:tmpl w:val="27C4D12C"/>
    <w:lvl w:ilvl="0" w:tplc="04050001">
      <w:start w:val="1"/>
      <w:numFmt w:val="bullet"/>
      <w:lvlText w:val=""/>
      <w:lvlJc w:val="left"/>
      <w:pPr>
        <w:ind w:left="390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6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5" w:hanging="360"/>
      </w:pPr>
      <w:rPr>
        <w:rFonts w:ascii="Wingdings" w:hAnsi="Wingdings" w:hint="default"/>
      </w:rPr>
    </w:lvl>
  </w:abstractNum>
  <w:abstractNum w:abstractNumId="32" w15:restartNumberingAfterBreak="0">
    <w:nsid w:val="52F258FA"/>
    <w:multiLevelType w:val="single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3" w15:restartNumberingAfterBreak="0">
    <w:nsid w:val="53582308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4" w15:restartNumberingAfterBreak="0">
    <w:nsid w:val="5AD3265E"/>
    <w:multiLevelType w:val="hybridMultilevel"/>
    <w:tmpl w:val="E6EA29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0B7AE1"/>
    <w:multiLevelType w:val="hybridMultilevel"/>
    <w:tmpl w:val="E4E0F59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921845"/>
    <w:multiLevelType w:val="hybridMultilevel"/>
    <w:tmpl w:val="E66087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6C229D"/>
    <w:multiLevelType w:val="single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8" w15:restartNumberingAfterBreak="0">
    <w:nsid w:val="70A237B9"/>
    <w:multiLevelType w:val="hybridMultilevel"/>
    <w:tmpl w:val="DFA2DD2A"/>
    <w:lvl w:ilvl="0" w:tplc="D82EE8D4">
      <w:start w:val="4"/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77D90377"/>
    <w:multiLevelType w:val="hybridMultilevel"/>
    <w:tmpl w:val="4260E27C"/>
    <w:lvl w:ilvl="0" w:tplc="04050017">
      <w:start w:val="1"/>
      <w:numFmt w:val="lowerLetter"/>
      <w:lvlText w:val="%1)"/>
      <w:lvlJc w:val="left"/>
      <w:pPr>
        <w:ind w:left="1738" w:hanging="360"/>
      </w:pPr>
    </w:lvl>
    <w:lvl w:ilvl="1" w:tplc="04050019" w:tentative="1">
      <w:start w:val="1"/>
      <w:numFmt w:val="lowerLetter"/>
      <w:lvlText w:val="%2."/>
      <w:lvlJc w:val="left"/>
      <w:pPr>
        <w:ind w:left="2458" w:hanging="360"/>
      </w:pPr>
    </w:lvl>
    <w:lvl w:ilvl="2" w:tplc="0405001B" w:tentative="1">
      <w:start w:val="1"/>
      <w:numFmt w:val="lowerRoman"/>
      <w:lvlText w:val="%3."/>
      <w:lvlJc w:val="right"/>
      <w:pPr>
        <w:ind w:left="3178" w:hanging="180"/>
      </w:pPr>
    </w:lvl>
    <w:lvl w:ilvl="3" w:tplc="0405000F" w:tentative="1">
      <w:start w:val="1"/>
      <w:numFmt w:val="decimal"/>
      <w:lvlText w:val="%4."/>
      <w:lvlJc w:val="left"/>
      <w:pPr>
        <w:ind w:left="3898" w:hanging="360"/>
      </w:pPr>
    </w:lvl>
    <w:lvl w:ilvl="4" w:tplc="04050019" w:tentative="1">
      <w:start w:val="1"/>
      <w:numFmt w:val="lowerLetter"/>
      <w:lvlText w:val="%5."/>
      <w:lvlJc w:val="left"/>
      <w:pPr>
        <w:ind w:left="4618" w:hanging="360"/>
      </w:pPr>
    </w:lvl>
    <w:lvl w:ilvl="5" w:tplc="0405001B" w:tentative="1">
      <w:start w:val="1"/>
      <w:numFmt w:val="lowerRoman"/>
      <w:lvlText w:val="%6."/>
      <w:lvlJc w:val="right"/>
      <w:pPr>
        <w:ind w:left="5338" w:hanging="180"/>
      </w:pPr>
    </w:lvl>
    <w:lvl w:ilvl="6" w:tplc="0405000F" w:tentative="1">
      <w:start w:val="1"/>
      <w:numFmt w:val="decimal"/>
      <w:lvlText w:val="%7."/>
      <w:lvlJc w:val="left"/>
      <w:pPr>
        <w:ind w:left="6058" w:hanging="360"/>
      </w:pPr>
    </w:lvl>
    <w:lvl w:ilvl="7" w:tplc="04050019" w:tentative="1">
      <w:start w:val="1"/>
      <w:numFmt w:val="lowerLetter"/>
      <w:lvlText w:val="%8."/>
      <w:lvlJc w:val="left"/>
      <w:pPr>
        <w:ind w:left="6778" w:hanging="360"/>
      </w:pPr>
    </w:lvl>
    <w:lvl w:ilvl="8" w:tplc="0405001B" w:tentative="1">
      <w:start w:val="1"/>
      <w:numFmt w:val="lowerRoman"/>
      <w:lvlText w:val="%9."/>
      <w:lvlJc w:val="right"/>
      <w:pPr>
        <w:ind w:left="7498" w:hanging="180"/>
      </w:pPr>
    </w:lvl>
  </w:abstractNum>
  <w:abstractNum w:abstractNumId="40" w15:restartNumberingAfterBreak="0">
    <w:nsid w:val="7FF76ECC"/>
    <w:multiLevelType w:val="hybridMultilevel"/>
    <w:tmpl w:val="AF9ED6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30"/>
  </w:num>
  <w:num w:numId="7">
    <w:abstractNumId w:val="25"/>
  </w:num>
  <w:num w:numId="8">
    <w:abstractNumId w:val="35"/>
  </w:num>
  <w:num w:numId="9">
    <w:abstractNumId w:val="20"/>
  </w:num>
  <w:num w:numId="10">
    <w:abstractNumId w:val="28"/>
  </w:num>
  <w:num w:numId="11">
    <w:abstractNumId w:val="23"/>
  </w:num>
  <w:num w:numId="12">
    <w:abstractNumId w:val="10"/>
  </w:num>
  <w:num w:numId="13">
    <w:abstractNumId w:val="29"/>
  </w:num>
  <w:num w:numId="14">
    <w:abstractNumId w:val="11"/>
  </w:num>
  <w:num w:numId="15">
    <w:abstractNumId w:val="27"/>
  </w:num>
  <w:num w:numId="16">
    <w:abstractNumId w:val="26"/>
  </w:num>
  <w:num w:numId="17">
    <w:abstractNumId w:val="38"/>
  </w:num>
  <w:num w:numId="18">
    <w:abstractNumId w:val="39"/>
  </w:num>
  <w:num w:numId="19">
    <w:abstractNumId w:val="5"/>
  </w:num>
  <w:num w:numId="20">
    <w:abstractNumId w:val="9"/>
  </w:num>
  <w:num w:numId="21">
    <w:abstractNumId w:val="7"/>
  </w:num>
  <w:num w:numId="22">
    <w:abstractNumId w:val="6"/>
  </w:num>
  <w:num w:numId="23">
    <w:abstractNumId w:val="22"/>
  </w:num>
  <w:num w:numId="24">
    <w:abstractNumId w:val="16"/>
  </w:num>
  <w:num w:numId="25">
    <w:abstractNumId w:val="24"/>
  </w:num>
  <w:num w:numId="26">
    <w:abstractNumId w:val="31"/>
  </w:num>
  <w:num w:numId="27">
    <w:abstractNumId w:val="34"/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</w:num>
  <w:num w:numId="30">
    <w:abstractNumId w:val="4"/>
  </w:num>
  <w:num w:numId="31">
    <w:abstractNumId w:val="20"/>
  </w:num>
  <w:num w:numId="32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6"/>
  </w:num>
  <w:num w:numId="35">
    <w:abstractNumId w:val="32"/>
  </w:num>
  <w:num w:numId="36">
    <w:abstractNumId w:val="4"/>
  </w:num>
  <w:num w:numId="37">
    <w:abstractNumId w:val="37"/>
  </w:num>
  <w:num w:numId="38">
    <w:abstractNumId w:val="15"/>
  </w:num>
  <w:num w:numId="39">
    <w:abstractNumId w:val="14"/>
  </w:num>
  <w:num w:numId="40">
    <w:abstractNumId w:val="21"/>
  </w:num>
  <w:num w:numId="41">
    <w:abstractNumId w:val="33"/>
  </w:num>
  <w:num w:numId="42">
    <w:abstractNumId w:val="17"/>
  </w:num>
  <w:num w:numId="4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99E"/>
    <w:rsid w:val="0000328C"/>
    <w:rsid w:val="001307D5"/>
    <w:rsid w:val="0013124D"/>
    <w:rsid w:val="001414BE"/>
    <w:rsid w:val="0015372B"/>
    <w:rsid w:val="001A599E"/>
    <w:rsid w:val="001D33CC"/>
    <w:rsid w:val="00222BD7"/>
    <w:rsid w:val="00294E94"/>
    <w:rsid w:val="002F7740"/>
    <w:rsid w:val="00361B1D"/>
    <w:rsid w:val="003E4C64"/>
    <w:rsid w:val="003F2669"/>
    <w:rsid w:val="0042532B"/>
    <w:rsid w:val="00433F45"/>
    <w:rsid w:val="00450122"/>
    <w:rsid w:val="00535CDB"/>
    <w:rsid w:val="00556DE2"/>
    <w:rsid w:val="00613CAF"/>
    <w:rsid w:val="006360F0"/>
    <w:rsid w:val="0070750E"/>
    <w:rsid w:val="007B768D"/>
    <w:rsid w:val="007B79BB"/>
    <w:rsid w:val="007C015E"/>
    <w:rsid w:val="00916FD2"/>
    <w:rsid w:val="00A659D7"/>
    <w:rsid w:val="00B146F6"/>
    <w:rsid w:val="00B82E66"/>
    <w:rsid w:val="00BB4440"/>
    <w:rsid w:val="00C22759"/>
    <w:rsid w:val="00CB597F"/>
    <w:rsid w:val="00DE7140"/>
    <w:rsid w:val="00EA22A3"/>
    <w:rsid w:val="00F07BA3"/>
    <w:rsid w:val="00F57595"/>
    <w:rsid w:val="00FC3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4CB60"/>
  <w15:docId w15:val="{A2EFDDC8-8405-45E4-87C5-B42F90220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sid w:val="001A59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link w:val="Nadpis1Char"/>
    <w:uiPriority w:val="1"/>
    <w:qFormat/>
    <w:rsid w:val="00450122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dpis2">
    <w:name w:val="heading 2"/>
    <w:basedOn w:val="Normln"/>
    <w:link w:val="Nadpis2Char"/>
    <w:uiPriority w:val="1"/>
    <w:qFormat/>
    <w:rsid w:val="00450122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link w:val="Nadpis3Char"/>
    <w:uiPriority w:val="1"/>
    <w:qFormat/>
    <w:rsid w:val="00450122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450122"/>
    <w:pPr>
      <w:keepNext/>
      <w:keepLines/>
      <w:widowControl/>
      <w:autoSpaceDE/>
      <w:autoSpaceDN/>
      <w:adjustRightInd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50122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450122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450122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45012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Odstavecseseznamem">
    <w:name w:val="List Paragraph"/>
    <w:basedOn w:val="Normln"/>
    <w:uiPriority w:val="34"/>
    <w:qFormat/>
    <w:rsid w:val="001A599E"/>
  </w:style>
  <w:style w:type="paragraph" w:styleId="Textbubliny">
    <w:name w:val="Balloon Text"/>
    <w:basedOn w:val="Normln"/>
    <w:link w:val="TextbublinyChar"/>
    <w:uiPriority w:val="99"/>
    <w:semiHidden/>
    <w:unhideWhenUsed/>
    <w:rsid w:val="00BB444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B4440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TableParagraph">
    <w:name w:val="Table Paragraph"/>
    <w:basedOn w:val="Normln"/>
    <w:uiPriority w:val="1"/>
    <w:qFormat/>
    <w:rsid w:val="00450122"/>
  </w:style>
  <w:style w:type="character" w:styleId="Siln">
    <w:name w:val="Strong"/>
    <w:basedOn w:val="Standardnpsmoodstavce"/>
    <w:uiPriority w:val="22"/>
    <w:qFormat/>
    <w:rsid w:val="00450122"/>
    <w:rPr>
      <w:b/>
      <w:bCs/>
    </w:rPr>
  </w:style>
  <w:style w:type="character" w:customStyle="1" w:styleId="apple-converted-space">
    <w:name w:val="apple-converted-space"/>
    <w:basedOn w:val="Standardnpsmoodstavce"/>
    <w:rsid w:val="00450122"/>
  </w:style>
  <w:style w:type="character" w:customStyle="1" w:styleId="dx-checkbox-text">
    <w:name w:val="dx-checkbox-text"/>
    <w:basedOn w:val="Standardnpsmoodstavce"/>
    <w:rsid w:val="00450122"/>
  </w:style>
  <w:style w:type="character" w:customStyle="1" w:styleId="dx-button-text">
    <w:name w:val="dx-button-text"/>
    <w:basedOn w:val="Standardnpsmoodstavce"/>
    <w:rsid w:val="00450122"/>
  </w:style>
  <w:style w:type="character" w:styleId="Odkaznakoment">
    <w:name w:val="annotation reference"/>
    <w:basedOn w:val="Standardnpsmoodstavce"/>
    <w:uiPriority w:val="99"/>
    <w:semiHidden/>
    <w:unhideWhenUsed/>
    <w:rsid w:val="0045012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50122"/>
    <w:pPr>
      <w:widowControl/>
      <w:autoSpaceDE/>
      <w:autoSpaceDN/>
      <w:adjustRightInd/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5012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5012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50122"/>
    <w:rPr>
      <w:b/>
      <w:bCs/>
      <w:sz w:val="20"/>
      <w:szCs w:val="20"/>
    </w:rPr>
  </w:style>
  <w:style w:type="paragraph" w:customStyle="1" w:styleId="KAPITOLA">
    <w:name w:val="KAPITOLA"/>
    <w:basedOn w:val="Normln"/>
    <w:link w:val="KAPITOLAChar"/>
    <w:qFormat/>
    <w:rsid w:val="00450122"/>
    <w:pPr>
      <w:widowControl/>
      <w:shd w:val="clear" w:color="auto" w:fill="FFFFFF"/>
      <w:autoSpaceDE/>
      <w:autoSpaceDN/>
      <w:adjustRightInd/>
      <w:spacing w:before="300" w:after="150"/>
      <w:outlineLvl w:val="0"/>
    </w:pPr>
    <w:rPr>
      <w:rFonts w:ascii="Verdana" w:hAnsi="Verdana" w:cs="Arial"/>
      <w:b/>
      <w:bCs/>
      <w:color w:val="333333"/>
      <w:kern w:val="36"/>
    </w:rPr>
  </w:style>
  <w:style w:type="character" w:customStyle="1" w:styleId="KAPITOLAChar">
    <w:name w:val="KAPITOLA Char"/>
    <w:basedOn w:val="Standardnpsmoodstavce"/>
    <w:link w:val="KAPITOLA"/>
    <w:rsid w:val="00450122"/>
    <w:rPr>
      <w:rFonts w:ascii="Verdana" w:eastAsia="Times New Roman" w:hAnsi="Verdana" w:cs="Arial"/>
      <w:b/>
      <w:bCs/>
      <w:color w:val="333333"/>
      <w:kern w:val="36"/>
      <w:sz w:val="24"/>
      <w:szCs w:val="24"/>
      <w:shd w:val="clear" w:color="auto" w:fill="FFFFFF"/>
      <w:lang w:eastAsia="cs-CZ"/>
    </w:rPr>
  </w:style>
  <w:style w:type="paragraph" w:customStyle="1" w:styleId="PODKAPITOLA">
    <w:name w:val="PODKAPITOLA"/>
    <w:basedOn w:val="Normln"/>
    <w:link w:val="PODKAPITOLAChar"/>
    <w:qFormat/>
    <w:rsid w:val="00450122"/>
    <w:pPr>
      <w:widowControl/>
      <w:shd w:val="clear" w:color="auto" w:fill="FFFFFF"/>
      <w:autoSpaceDE/>
      <w:autoSpaceDN/>
      <w:adjustRightInd/>
      <w:spacing w:before="300" w:after="150"/>
      <w:outlineLvl w:val="1"/>
    </w:pPr>
    <w:rPr>
      <w:rFonts w:ascii="Verdana" w:hAnsi="Verdana" w:cs="Arial"/>
      <w:b/>
      <w:bCs/>
      <w:color w:val="333333"/>
      <w:sz w:val="20"/>
      <w:szCs w:val="20"/>
      <w:shd w:val="clear" w:color="auto" w:fill="FFFFFF"/>
    </w:rPr>
  </w:style>
  <w:style w:type="character" w:customStyle="1" w:styleId="PODKAPITOLAChar">
    <w:name w:val="PODKAPITOLA Char"/>
    <w:basedOn w:val="Standardnpsmoodstavce"/>
    <w:link w:val="PODKAPITOLA"/>
    <w:rsid w:val="00450122"/>
    <w:rPr>
      <w:rFonts w:ascii="Verdana" w:eastAsia="Times New Roman" w:hAnsi="Verdana" w:cs="Arial"/>
      <w:b/>
      <w:bCs/>
      <w:color w:val="333333"/>
      <w:sz w:val="20"/>
      <w:szCs w:val="20"/>
      <w:shd w:val="clear" w:color="auto" w:fill="FFFFFF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50122"/>
    <w:rPr>
      <w:color w:val="0563C1" w:themeColor="hyperlink"/>
      <w:u w:val="single"/>
    </w:rPr>
  </w:style>
  <w:style w:type="paragraph" w:styleId="Zkladntext">
    <w:name w:val="Body Text"/>
    <w:basedOn w:val="Normln"/>
    <w:link w:val="ZkladntextChar"/>
    <w:uiPriority w:val="1"/>
    <w:qFormat/>
    <w:rsid w:val="00450122"/>
    <w:pPr>
      <w:ind w:left="1018"/>
    </w:pPr>
    <w:rPr>
      <w:rFonts w:eastAsiaTheme="minorEastAsia"/>
      <w:sz w:val="22"/>
      <w:szCs w:val="22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450122"/>
    <w:rPr>
      <w:rFonts w:ascii="Times New Roman" w:eastAsiaTheme="minorEastAsia" w:hAnsi="Times New Roman" w:cs="Times New Roman"/>
      <w:lang w:eastAsia="cs-CZ"/>
    </w:rPr>
  </w:style>
  <w:style w:type="paragraph" w:customStyle="1" w:styleId="Normal1">
    <w:name w:val="Normal 1"/>
    <w:basedOn w:val="Normln"/>
    <w:link w:val="Normal1Char"/>
    <w:uiPriority w:val="99"/>
    <w:rsid w:val="00450122"/>
    <w:pPr>
      <w:widowControl/>
      <w:autoSpaceDE/>
      <w:autoSpaceDN/>
      <w:adjustRightInd/>
      <w:spacing w:before="120" w:after="120"/>
      <w:ind w:left="880"/>
      <w:jc w:val="both"/>
    </w:pPr>
    <w:rPr>
      <w:sz w:val="22"/>
      <w:szCs w:val="20"/>
      <w:lang w:eastAsia="en-US"/>
    </w:rPr>
  </w:style>
  <w:style w:type="character" w:customStyle="1" w:styleId="Normal1Char">
    <w:name w:val="Normal 1 Char"/>
    <w:link w:val="Normal1"/>
    <w:uiPriority w:val="99"/>
    <w:locked/>
    <w:rsid w:val="00450122"/>
    <w:rPr>
      <w:rFonts w:ascii="Times New Roman" w:eastAsia="Times New Roman" w:hAnsi="Times New Roman" w:cs="Times New Roman"/>
      <w:szCs w:val="20"/>
    </w:rPr>
  </w:style>
  <w:style w:type="paragraph" w:styleId="Bezmezer">
    <w:name w:val="No Spacing"/>
    <w:uiPriority w:val="1"/>
    <w:qFormat/>
    <w:rsid w:val="00450122"/>
    <w:pPr>
      <w:spacing w:after="0" w:line="240" w:lineRule="auto"/>
    </w:pPr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uiPriority w:val="99"/>
    <w:unhideWhenUsed/>
    <w:rsid w:val="00450122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450122"/>
  </w:style>
  <w:style w:type="paragraph" w:styleId="Zpat">
    <w:name w:val="footer"/>
    <w:basedOn w:val="Normln"/>
    <w:link w:val="ZpatChar"/>
    <w:uiPriority w:val="99"/>
    <w:unhideWhenUsed/>
    <w:rsid w:val="00450122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450122"/>
  </w:style>
  <w:style w:type="paragraph" w:customStyle="1" w:styleId="StylNadpis2nenTunAutomatick">
    <w:name w:val="Styl Nadpis 2 + není Tučné Automatická"/>
    <w:basedOn w:val="Nadpis2"/>
    <w:uiPriority w:val="99"/>
    <w:rsid w:val="00450122"/>
    <w:pPr>
      <w:numPr>
        <w:ilvl w:val="1"/>
      </w:numPr>
      <w:tabs>
        <w:tab w:val="num" w:pos="0"/>
        <w:tab w:val="left" w:pos="851"/>
      </w:tabs>
      <w:overflowPunct w:val="0"/>
      <w:autoSpaceDE w:val="0"/>
      <w:autoSpaceDN w:val="0"/>
      <w:adjustRightInd w:val="0"/>
      <w:spacing w:before="240" w:beforeAutospacing="0" w:after="60" w:afterAutospacing="0"/>
      <w:ind w:left="860" w:hanging="576"/>
      <w:textAlignment w:val="baseline"/>
    </w:pPr>
    <w:rPr>
      <w:rFonts w:ascii="Calibri" w:hAnsi="Calibri"/>
      <w:b w:val="0"/>
      <w:bCs w:val="0"/>
      <w:sz w:val="21"/>
      <w:szCs w:val="21"/>
    </w:rPr>
  </w:style>
  <w:style w:type="paragraph" w:customStyle="1" w:styleId="OdrazkaIbod">
    <w:name w:val="Odrazka_I_bod"/>
    <w:basedOn w:val="Normln"/>
    <w:rsid w:val="00450122"/>
    <w:pPr>
      <w:widowControl/>
      <w:tabs>
        <w:tab w:val="left" w:pos="851"/>
      </w:tabs>
      <w:autoSpaceDE/>
      <w:autoSpaceDN/>
      <w:adjustRightInd/>
      <w:spacing w:before="20" w:after="20"/>
    </w:pPr>
    <w:rPr>
      <w:rFonts w:ascii="Calibri" w:hAnsi="Calibri" w:cs="Arial"/>
      <w:kern w:val="1"/>
      <w:sz w:val="21"/>
      <w:szCs w:val="20"/>
      <w:lang w:eastAsia="ar-SA"/>
    </w:rPr>
  </w:style>
  <w:style w:type="paragraph" w:customStyle="1" w:styleId="Default">
    <w:name w:val="Default"/>
    <w:rsid w:val="0045012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450122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45012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rsid w:val="00450122"/>
    <w:pPr>
      <w:widowControl/>
      <w:suppressAutoHyphens/>
      <w:autoSpaceDE/>
      <w:autoSpaceDN/>
      <w:adjustRightInd/>
      <w:jc w:val="both"/>
    </w:pPr>
    <w:rPr>
      <w:rFonts w:ascii="Verdana" w:hAnsi="Verdana"/>
      <w:sz w:val="20"/>
      <w:lang w:eastAsia="ar-SA"/>
    </w:rPr>
  </w:style>
  <w:style w:type="character" w:customStyle="1" w:styleId="shorttext">
    <w:name w:val="short_text"/>
    <w:rsid w:val="00450122"/>
  </w:style>
  <w:style w:type="character" w:customStyle="1" w:styleId="alt-edited1">
    <w:name w:val="alt-edited1"/>
    <w:rsid w:val="00450122"/>
    <w:rPr>
      <w:color w:val="4D90F0"/>
    </w:rPr>
  </w:style>
  <w:style w:type="character" w:customStyle="1" w:styleId="5yl5">
    <w:name w:val="_5yl5"/>
    <w:rsid w:val="00450122"/>
  </w:style>
  <w:style w:type="paragraph" w:customStyle="1" w:styleId="rtfbr">
    <w:name w:val="rtfbr"/>
    <w:basedOn w:val="Normln"/>
    <w:rsid w:val="00613CAF"/>
    <w:pPr>
      <w:widowControl/>
      <w:autoSpaceDE/>
      <w:autoSpaceDN/>
      <w:adjustRightInd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3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1920</Words>
  <Characters>11334</Characters>
  <Application>Microsoft Office Word</Application>
  <DocSecurity>0</DocSecurity>
  <Lines>94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Přibáňová</dc:creator>
  <cp:lastModifiedBy>Sokoltová Lenka, Ing., MBA</cp:lastModifiedBy>
  <cp:revision>4</cp:revision>
  <cp:lastPrinted>2017-12-07T08:14:00Z</cp:lastPrinted>
  <dcterms:created xsi:type="dcterms:W3CDTF">2017-10-20T09:36:00Z</dcterms:created>
  <dcterms:modified xsi:type="dcterms:W3CDTF">2017-12-07T08:14:00Z</dcterms:modified>
</cp:coreProperties>
</file>