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7A0" w:rsidRDefault="002437A0"/>
    <w:p w:rsidR="00745F3D" w:rsidRDefault="00745F3D"/>
    <w:p w:rsidR="00745F3D" w:rsidRDefault="00745F3D"/>
    <w:p w:rsidR="00745F3D" w:rsidRDefault="00745F3D"/>
    <w:p w:rsidR="00745F3D" w:rsidRDefault="00745F3D" w:rsidP="00745F3D">
      <w:pPr>
        <w:pStyle w:val="Normlnweb"/>
        <w:ind w:left="720"/>
      </w:pPr>
      <w:r>
        <w:rPr>
          <w:i/>
          <w:iCs/>
        </w:rPr>
        <w:t xml:space="preserve">„Dobrý den, </w:t>
      </w:r>
    </w:p>
    <w:p w:rsidR="00745F3D" w:rsidRDefault="00745F3D" w:rsidP="00745F3D">
      <w:pPr>
        <w:pStyle w:val="Normlnweb"/>
        <w:ind w:left="720"/>
        <w:rPr>
          <w:i/>
          <w:iCs/>
        </w:rPr>
      </w:pPr>
    </w:p>
    <w:p w:rsidR="00745F3D" w:rsidRDefault="00745F3D" w:rsidP="00745F3D">
      <w:pPr>
        <w:pStyle w:val="Normlnweb"/>
        <w:ind w:left="720"/>
      </w:pPr>
      <w:r>
        <w:rPr>
          <w:i/>
          <w:iCs/>
        </w:rPr>
        <w:t xml:space="preserve">Vaši objednávku ze dne </w:t>
      </w:r>
      <w:r w:rsidR="006E34C1">
        <w:rPr>
          <w:i/>
          <w:iCs/>
        </w:rPr>
        <w:t>6.</w:t>
      </w:r>
      <w:r w:rsidR="00E56665">
        <w:rPr>
          <w:i/>
          <w:iCs/>
        </w:rPr>
        <w:t>12</w:t>
      </w:r>
      <w:r w:rsidR="00156DA1">
        <w:rPr>
          <w:i/>
          <w:iCs/>
        </w:rPr>
        <w:t>.2017</w:t>
      </w:r>
      <w:r>
        <w:rPr>
          <w:i/>
          <w:iCs/>
        </w:rPr>
        <w:t xml:space="preserve"> akceptujeme. </w:t>
      </w:r>
    </w:p>
    <w:p w:rsidR="00745F3D" w:rsidRDefault="00745F3D" w:rsidP="00745F3D">
      <w:pPr>
        <w:pStyle w:val="Normlnweb"/>
        <w:ind w:left="720"/>
      </w:pPr>
      <w:r>
        <w:rPr>
          <w:i/>
          <w:iCs/>
        </w:rPr>
        <w:t xml:space="preserve">Předpokládaná celková cena </w:t>
      </w:r>
      <w:r w:rsidR="00447EFC">
        <w:rPr>
          <w:i/>
          <w:iCs/>
        </w:rPr>
        <w:t>49.754</w:t>
      </w:r>
      <w:r>
        <w:rPr>
          <w:i/>
          <w:iCs/>
        </w:rPr>
        <w:t>,- Kč bez DPH</w:t>
      </w:r>
      <w:r w:rsidR="00156DA1">
        <w:rPr>
          <w:i/>
          <w:iCs/>
        </w:rPr>
        <w:t>.</w:t>
      </w:r>
      <w:r>
        <w:rPr>
          <w:i/>
          <w:iCs/>
        </w:rPr>
        <w:t xml:space="preserve"> </w:t>
      </w:r>
    </w:p>
    <w:p w:rsidR="00745F3D" w:rsidRDefault="00745F3D" w:rsidP="00745F3D">
      <w:pPr>
        <w:pStyle w:val="Normlnweb"/>
        <w:ind w:left="720"/>
        <w:rPr>
          <w:i/>
          <w:iCs/>
        </w:rPr>
      </w:pPr>
    </w:p>
    <w:p w:rsidR="00745F3D" w:rsidRDefault="00745F3D" w:rsidP="00745F3D">
      <w:pPr>
        <w:pStyle w:val="Normlnweb"/>
        <w:ind w:left="720"/>
        <w:rPr>
          <w:i/>
          <w:iCs/>
        </w:rPr>
      </w:pPr>
    </w:p>
    <w:p w:rsidR="00745F3D" w:rsidRDefault="00745F3D" w:rsidP="00745F3D">
      <w:pPr>
        <w:pStyle w:val="Normlnweb"/>
        <w:ind w:left="720"/>
      </w:pPr>
      <w:r>
        <w:rPr>
          <w:i/>
          <w:iCs/>
        </w:rPr>
        <w:t>S pozdravem</w:t>
      </w:r>
    </w:p>
    <w:p w:rsidR="00745F3D" w:rsidRDefault="00745F3D" w:rsidP="00745F3D">
      <w:pPr>
        <w:pStyle w:val="Normlnweb"/>
        <w:ind w:left="720"/>
        <w:rPr>
          <w:i/>
          <w:iCs/>
        </w:rPr>
      </w:pPr>
    </w:p>
    <w:p w:rsidR="00745F3D" w:rsidRDefault="00745F3D">
      <w:bookmarkStart w:id="0" w:name="_GoBack"/>
      <w:bookmarkEnd w:id="0"/>
    </w:p>
    <w:sectPr w:rsidR="00745F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00E9" w:rsidRDefault="005A00E9" w:rsidP="008825AB">
      <w:pPr>
        <w:spacing w:after="0" w:line="240" w:lineRule="auto"/>
      </w:pPr>
      <w:r>
        <w:separator/>
      </w:r>
    </w:p>
  </w:endnote>
  <w:endnote w:type="continuationSeparator" w:id="0">
    <w:p w:rsidR="005A00E9" w:rsidRDefault="005A00E9" w:rsidP="00882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5AB" w:rsidRDefault="008825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5AB" w:rsidRDefault="008825A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5AB" w:rsidRDefault="008825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00E9" w:rsidRDefault="005A00E9" w:rsidP="008825AB">
      <w:pPr>
        <w:spacing w:after="0" w:line="240" w:lineRule="auto"/>
      </w:pPr>
      <w:r>
        <w:separator/>
      </w:r>
    </w:p>
  </w:footnote>
  <w:footnote w:type="continuationSeparator" w:id="0">
    <w:p w:rsidR="005A00E9" w:rsidRDefault="005A00E9" w:rsidP="00882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5AB" w:rsidRDefault="005A00E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537549" o:spid="_x0000_s2050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romedica_Dop_72016_de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5AB" w:rsidRDefault="005A00E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537550" o:spid="_x0000_s2051" type="#_x0000_t75" style="position:absolute;margin-left:0;margin-top:0;width:595.2pt;height:841.7pt;z-index:-251656192;mso-position-horizontal:center;mso-position-horizontal-relative:margin;mso-position-vertical:center;mso-position-vertical-relative:margin" o:allowincell="f">
          <v:imagedata r:id="rId1" o:title="Promedica_Dop_72016_de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25AB" w:rsidRDefault="005A00E9">
    <w:pPr>
      <w:pStyle w:val="Zhlav"/>
    </w:pPr>
    <w:r>
      <w:rPr>
        <w:noProof/>
        <w:lang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1537548" o:spid="_x0000_s2049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romedica_Dop_72016_de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5AB"/>
    <w:rsid w:val="00100AB1"/>
    <w:rsid w:val="00156DA1"/>
    <w:rsid w:val="002272BA"/>
    <w:rsid w:val="002437A0"/>
    <w:rsid w:val="0041318D"/>
    <w:rsid w:val="00413B5C"/>
    <w:rsid w:val="00447EFC"/>
    <w:rsid w:val="00460023"/>
    <w:rsid w:val="00584C07"/>
    <w:rsid w:val="00596AD4"/>
    <w:rsid w:val="005A00E9"/>
    <w:rsid w:val="00625281"/>
    <w:rsid w:val="00655AF9"/>
    <w:rsid w:val="006D54A1"/>
    <w:rsid w:val="006E34C1"/>
    <w:rsid w:val="00745F3D"/>
    <w:rsid w:val="008156A3"/>
    <w:rsid w:val="0085050B"/>
    <w:rsid w:val="00857DA1"/>
    <w:rsid w:val="008825AB"/>
    <w:rsid w:val="0088622D"/>
    <w:rsid w:val="00886FFE"/>
    <w:rsid w:val="00A56B5A"/>
    <w:rsid w:val="00A90209"/>
    <w:rsid w:val="00AD41CE"/>
    <w:rsid w:val="00D12253"/>
    <w:rsid w:val="00E10C90"/>
    <w:rsid w:val="00E56665"/>
    <w:rsid w:val="00E86033"/>
    <w:rsid w:val="00EC2A3B"/>
    <w:rsid w:val="00F42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16434394-222D-485D-9130-2CC370D4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82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825AB"/>
  </w:style>
  <w:style w:type="paragraph" w:styleId="Zpat">
    <w:name w:val="footer"/>
    <w:basedOn w:val="Normln"/>
    <w:link w:val="ZpatChar"/>
    <w:uiPriority w:val="99"/>
    <w:unhideWhenUsed/>
    <w:rsid w:val="008825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825AB"/>
  </w:style>
  <w:style w:type="paragraph" w:styleId="Normlnweb">
    <w:name w:val="Normal (Web)"/>
    <w:basedOn w:val="Normln"/>
    <w:uiPriority w:val="99"/>
    <w:semiHidden/>
    <w:unhideWhenUsed/>
    <w:rsid w:val="00745F3D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02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902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5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Cepkova Ilona - Promedica Praha</dc:creator>
  <cp:keywords/>
  <dc:description/>
  <cp:lastModifiedBy>Ing. KARSKÁ SEDLÁČKOVÁ Dana</cp:lastModifiedBy>
  <cp:revision>13</cp:revision>
  <cp:lastPrinted>2017-12-07T05:51:00Z</cp:lastPrinted>
  <dcterms:created xsi:type="dcterms:W3CDTF">2017-11-08T12:34:00Z</dcterms:created>
  <dcterms:modified xsi:type="dcterms:W3CDTF">2017-12-07T06:08:00Z</dcterms:modified>
</cp:coreProperties>
</file>