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A" w:rsidRDefault="00B9520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OB6117-020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B9520A" w:rsidRDefault="00B9520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xxxxxxxxxx</w:t>
      </w:r>
    </w:p>
    <w:p w:rsidR="00B9520A" w:rsidRDefault="00B9520A">
      <w:pPr>
        <w:pStyle w:val="Row5"/>
      </w:pPr>
    </w:p>
    <w:p w:rsidR="00B9520A" w:rsidRDefault="00B9520A">
      <w:pPr>
        <w:pStyle w:val="Row6"/>
      </w:pPr>
      <w:r>
        <w:tab/>
      </w:r>
      <w:r>
        <w:rPr>
          <w:rStyle w:val="Text4"/>
        </w:rPr>
        <w:t>Loretánské náměstí 5</w:t>
      </w:r>
    </w:p>
    <w:p w:rsidR="00B9520A" w:rsidRDefault="00B9520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ELVAC a.s.</w:t>
      </w:r>
    </w:p>
    <w:p w:rsidR="00B9520A" w:rsidRDefault="00B9520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B9520A" w:rsidRDefault="00B9520A">
      <w:pPr>
        <w:pStyle w:val="Row9"/>
      </w:pPr>
      <w:r>
        <w:tab/>
      </w:r>
      <w:r>
        <w:rPr>
          <w:rStyle w:val="Text5"/>
        </w:rPr>
        <w:t>Hasičská 930/53</w:t>
      </w:r>
    </w:p>
    <w:p w:rsidR="00B9520A" w:rsidRDefault="00B9520A">
      <w:pPr>
        <w:pStyle w:val="Row10"/>
      </w:pPr>
      <w:r>
        <w:tab/>
      </w:r>
      <w:r>
        <w:rPr>
          <w:rStyle w:val="Text5"/>
        </w:rPr>
        <w:t>700 30  Ostrava 30</w:t>
      </w:r>
    </w:p>
    <w:p w:rsidR="00B9520A" w:rsidRDefault="00B9520A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5"/>
      </w:pPr>
    </w:p>
    <w:p w:rsidR="00B9520A" w:rsidRDefault="00B9520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B9520A" w:rsidRDefault="00B9520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1018452017</w:t>
      </w:r>
    </w:p>
    <w:p w:rsidR="00B9520A" w:rsidRDefault="00B9520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03.05.2017</w:t>
      </w:r>
    </w:p>
    <w:p w:rsidR="00B9520A" w:rsidRDefault="00B9520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9520A" w:rsidRDefault="00B9520A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43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43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16"/>
      </w:pPr>
      <w:r>
        <w:tab/>
      </w:r>
      <w:r>
        <w:rPr>
          <w:rStyle w:val="Text4"/>
        </w:rPr>
        <w:t>V návaznosti na Vaši nabídku č. NA/2017/2646 ze dne 15.9.2017 objednáváme 5 ks modemu SCS P4dragon DR 7400 v celkové ceně</w:t>
      </w:r>
    </w:p>
    <w:p w:rsidR="00B9520A" w:rsidRDefault="00B9520A">
      <w:pPr>
        <w:pStyle w:val="Row17"/>
      </w:pPr>
      <w:r>
        <w:tab/>
      </w:r>
      <w:r>
        <w:rPr>
          <w:rStyle w:val="Text4"/>
        </w:rPr>
        <w:t>145 393,60 Kč vč. DPH.</w:t>
      </w:r>
    </w:p>
    <w:p w:rsidR="00B9520A" w:rsidRDefault="00B9520A">
      <w:pPr>
        <w:pStyle w:val="Row17"/>
      </w:pPr>
      <w:r>
        <w:tab/>
      </w:r>
    </w:p>
    <w:p w:rsidR="00B9520A" w:rsidRDefault="00B9520A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2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2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6" type="#_x0000_t32" style="position:absolute;margin-left:568pt;margin-top:12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8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19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B9520A" w:rsidRDefault="00B9520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KV modemy P4Dragon DR7400 - 5ks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B9520A" w:rsidRDefault="00B9520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120 160.00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B9520A" w:rsidRDefault="00B9520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25 233.60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7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145 393.60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7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B9520A" w:rsidRDefault="00B9520A">
      <w:pPr>
        <w:pStyle w:val="Row20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B9520A" w:rsidRDefault="00B9520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25 233.60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120 160.00</w:t>
      </w:r>
      <w:r>
        <w:tab/>
      </w:r>
      <w:r>
        <w:rPr>
          <w:rStyle w:val="Text4"/>
        </w:rPr>
        <w:t>145 393.60</w:t>
      </w:r>
    </w:p>
    <w:p w:rsidR="00B9520A" w:rsidRDefault="00B9520A">
      <w:pPr>
        <w:pStyle w:val="Row5"/>
      </w:pPr>
    </w:p>
    <w:p w:rsidR="00B9520A" w:rsidRDefault="00B9520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B9520A" w:rsidRDefault="00B9520A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B9520A" w:rsidRDefault="00B9520A">
      <w:pPr>
        <w:pStyle w:val="Row5"/>
      </w:pPr>
    </w:p>
    <w:p w:rsidR="00B9520A" w:rsidRDefault="00B9520A">
      <w:pPr>
        <w:pStyle w:val="Row5"/>
      </w:pPr>
    </w:p>
    <w:p w:rsidR="00B9520A" w:rsidRDefault="00B9520A">
      <w:pPr>
        <w:pStyle w:val="Row5"/>
      </w:pPr>
    </w:p>
    <w:p w:rsidR="00B9520A" w:rsidRDefault="00B9520A">
      <w:pPr>
        <w:pStyle w:val="Row23"/>
      </w:pPr>
      <w:r>
        <w:rPr>
          <w:noProof/>
          <w:lang w:val="cs-CZ" w:eastAsia="cs-CZ"/>
        </w:rPr>
        <w:pict>
          <v:shape id="_x0000_s1059" type="#_x0000_t32" style="position:absolute;margin-left:19pt;margin-top:12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9520A" w:rsidRDefault="00B9520A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B9520A" w:rsidRDefault="00B9520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9520A" w:rsidRDefault="00B9520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9520A" w:rsidRDefault="00B9520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9520A" w:rsidRDefault="00B9520A">
      <w:pPr>
        <w:pStyle w:val="Row28"/>
      </w:pPr>
      <w:r>
        <w:rPr>
          <w:noProof/>
          <w:lang w:val="cs-CZ" w:eastAsia="cs-CZ"/>
        </w:rPr>
        <w:pict>
          <v:shape id="_x0000_s1060" type="#_x0000_t32" style="position:absolute;margin-left:18pt;margin-top:17pt;width:550pt;height:0;z-index:-251624448;mso-position-horizontal-relative:margin" o:connectortype="straight" strokeweight="1pt">
            <w10:wrap anchorx="margin" anchory="page"/>
          </v:shape>
        </w:pict>
      </w:r>
    </w:p>
    <w:sectPr w:rsidR="00B9520A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0A" w:rsidRDefault="00B9520A" w:rsidP="000935A9">
      <w:pPr>
        <w:spacing w:after="0" w:line="240" w:lineRule="auto"/>
      </w:pPr>
      <w:r>
        <w:separator/>
      </w:r>
    </w:p>
  </w:endnote>
  <w:endnote w:type="continuationSeparator" w:id="0">
    <w:p w:rsidR="00B9520A" w:rsidRDefault="00B9520A" w:rsidP="0009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A" w:rsidRDefault="00B9520A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OB6117-020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9520A" w:rsidRDefault="00B9520A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0A" w:rsidRDefault="00B9520A" w:rsidP="000935A9">
      <w:pPr>
        <w:spacing w:after="0" w:line="240" w:lineRule="auto"/>
      </w:pPr>
      <w:r>
        <w:separator/>
      </w:r>
    </w:p>
  </w:footnote>
  <w:footnote w:type="continuationSeparator" w:id="0">
    <w:p w:rsidR="00B9520A" w:rsidRDefault="00B9520A" w:rsidP="0009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A" w:rsidRDefault="00B9520A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935A9"/>
    <w:rsid w:val="003900C0"/>
    <w:rsid w:val="00622CF0"/>
    <w:rsid w:val="009107EA"/>
    <w:rsid w:val="00B9520A"/>
    <w:rsid w:val="00E5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0935A9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0935A9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0935A9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0935A9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0935A9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0935A9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0935A9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0935A9"/>
    <w:pPr>
      <w:keepNext/>
      <w:tabs>
        <w:tab w:val="left" w:pos="540"/>
        <w:tab w:val="left" w:pos="5880"/>
        <w:tab w:val="left" w:pos="7575"/>
        <w:tab w:val="left" w:pos="7815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0935A9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0935A9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0935A9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0935A9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0935A9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0935A9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0935A9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0935A9"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0935A9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0935A9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0935A9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al"/>
    <w:uiPriority w:val="99"/>
    <w:rsid w:val="000935A9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0935A9"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al"/>
    <w:uiPriority w:val="99"/>
    <w:rsid w:val="000935A9"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DefaultParagraphFont"/>
    <w:uiPriority w:val="99"/>
    <w:rsid w:val="000935A9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al"/>
    <w:uiPriority w:val="99"/>
    <w:rsid w:val="000935A9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al"/>
    <w:uiPriority w:val="99"/>
    <w:rsid w:val="000935A9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0935A9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0935A9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al"/>
    <w:uiPriority w:val="99"/>
    <w:rsid w:val="000935A9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al"/>
    <w:uiPriority w:val="99"/>
    <w:rsid w:val="000935A9"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al"/>
    <w:uiPriority w:val="99"/>
    <w:rsid w:val="000935A9"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al"/>
    <w:uiPriority w:val="99"/>
    <w:rsid w:val="000935A9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al"/>
    <w:uiPriority w:val="99"/>
    <w:rsid w:val="000935A9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0935A9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al"/>
    <w:uiPriority w:val="99"/>
    <w:rsid w:val="000935A9"/>
    <w:pPr>
      <w:keepNext/>
      <w:spacing w:after="0" w:line="340" w:lineRule="exact"/>
    </w:pPr>
  </w:style>
  <w:style w:type="paragraph" w:customStyle="1" w:styleId="Row29">
    <w:name w:val="Row 29"/>
    <w:basedOn w:val="Normal"/>
    <w:uiPriority w:val="99"/>
    <w:rsid w:val="000935A9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189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mkepka</dc:creator>
  <cp:keywords/>
  <dc:description/>
  <cp:lastModifiedBy>mkepka</cp:lastModifiedBy>
  <cp:revision>2</cp:revision>
  <dcterms:created xsi:type="dcterms:W3CDTF">2017-12-05T14:22:00Z</dcterms:created>
  <dcterms:modified xsi:type="dcterms:W3CDTF">2017-12-05T14:23:00Z</dcterms:modified>
</cp:coreProperties>
</file>