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A" w:rsidRPr="00B74E53" w:rsidRDefault="00B74E53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KUPNÍ SMLOUVA</w:t>
      </w:r>
    </w:p>
    <w:p w:rsidR="008A3AAA" w:rsidRPr="00B74E53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B74E53">
        <w:rPr>
          <w:rFonts w:ascii="TimesNewRomanPSMT" w:hAnsi="TimesNewRomanPSMT" w:cs="TimesNewRomanPSMT"/>
          <w:b/>
          <w:i/>
          <w:color w:val="000000"/>
        </w:rPr>
        <w:t xml:space="preserve">uzavřená dle </w:t>
      </w:r>
      <w:proofErr w:type="spellStart"/>
      <w:r w:rsidRPr="00B74E53">
        <w:rPr>
          <w:rFonts w:ascii="TimesNewRomanPSMT" w:hAnsi="TimesNewRomanPSMT" w:cs="TimesNewRomanPSMT"/>
          <w:b/>
          <w:i/>
          <w:color w:val="000000"/>
        </w:rPr>
        <w:t>ust</w:t>
      </w:r>
      <w:proofErr w:type="spellEnd"/>
      <w:r w:rsidRPr="00B74E53">
        <w:rPr>
          <w:rFonts w:ascii="TimesNewRomanPSMT" w:hAnsi="TimesNewRomanPSMT" w:cs="TimesNewRomanPSMT"/>
          <w:b/>
          <w:i/>
          <w:color w:val="000000"/>
        </w:rPr>
        <w:t>. § 2079 a násl. zákona č. 89/2012 Sb., občanský zákoník, ve znění pozdějších</w:t>
      </w:r>
    </w:p>
    <w:p w:rsidR="008A3AAA" w:rsidRPr="00B74E53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B74E53">
        <w:rPr>
          <w:rFonts w:ascii="TimesNewRomanPSMT" w:hAnsi="TimesNewRomanPSMT" w:cs="TimesNewRomanPSMT"/>
          <w:b/>
          <w:i/>
          <w:color w:val="000000"/>
        </w:rPr>
        <w:t>předpisů</w:t>
      </w:r>
    </w:p>
    <w:p w:rsidR="00A0772B" w:rsidRPr="00B74E53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A0772B" w:rsidRPr="005A4581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5A4581">
        <w:rPr>
          <w:rFonts w:ascii="TimesNewRomanPSMT" w:hAnsi="TimesNewRomanPSMT" w:cs="TimesNewRomanPSMT"/>
          <w:b/>
          <w:color w:val="000000"/>
          <w:sz w:val="24"/>
          <w:szCs w:val="24"/>
        </w:rPr>
        <w:t>Střední uměleckoprůmyslová škola Karlovy Vary, příspěvková organizace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00077135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Náměstí 17. Listopadu 710/12, 360 05 Karlovy Vary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zastoupení: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Ing. Bc. Markéta Šlechtová MPA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>, ředitelka školy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 w:rsidR="00E74B3D">
        <w:rPr>
          <w:rFonts w:ascii="TimesNewRomanPSMT" w:hAnsi="TimesNewRomanPSMT" w:cs="TimesNewRomanPSMT"/>
          <w:color w:val="000000"/>
          <w:sz w:val="20"/>
          <w:szCs w:val="20"/>
        </w:rPr>
        <w:tab/>
        <w:t>XXXXXXXXXXXXXXXXXXXXXXXXXXXXXXXX</w:t>
      </w:r>
      <w:bookmarkStart w:id="0" w:name="_GoBack"/>
      <w:bookmarkEnd w:id="0"/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:rsidR="00A0772B" w:rsidRDefault="00A0772B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05979" w:rsidRPr="005A4581" w:rsidRDefault="003C6150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Books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3C6150">
        <w:rPr>
          <w:rFonts w:ascii="Times New Roman" w:hAnsi="Times New Roman" w:cs="Times New Roman"/>
          <w:b/>
        </w:rPr>
        <w:t>&amp;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Books</w:t>
      </w:r>
      <w:proofErr w:type="spellEnd"/>
      <w:r>
        <w:rPr>
          <w:rFonts w:ascii="Times New Roman" w:hAnsi="Times New Roman" w:cs="Times New Roman"/>
          <w:b/>
        </w:rPr>
        <w:t xml:space="preserve"> s.r.o.</w:t>
      </w:r>
    </w:p>
    <w:p w:rsidR="008A3AAA" w:rsidRPr="003C6150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ab/>
        <w:t>28122437</w:t>
      </w:r>
      <w:r w:rsidR="003C6150" w:rsidRPr="003C6150">
        <w:rPr>
          <w:rFonts w:ascii="TimesNewRomanPSMT" w:hAnsi="TimesNewRomanPSMT" w:cs="TimesNewRomanPSMT"/>
          <w:i/>
          <w:color w:val="000000"/>
          <w:sz w:val="20"/>
          <w:szCs w:val="20"/>
        </w:rPr>
        <w:tab/>
        <w:t>DIČ: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 CZ28122437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ab/>
        <w:t>Vesce 65, 392 01 Soběslav</w:t>
      </w:r>
    </w:p>
    <w:p w:rsidR="00205979" w:rsidRPr="00C5523A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i/>
          <w:sz w:val="20"/>
          <w:szCs w:val="20"/>
        </w:rPr>
        <w:t>zastoupení:</w:t>
      </w:r>
      <w:r w:rsidRPr="00C5523A">
        <w:rPr>
          <w:rFonts w:ascii="TimesNewRomanPSMT" w:hAnsi="TimesNewRomanPSMT" w:cs="TimesNewRomanPSMT"/>
          <w:sz w:val="20"/>
          <w:szCs w:val="20"/>
        </w:rPr>
        <w:tab/>
      </w:r>
      <w:r w:rsidR="003C6150">
        <w:rPr>
          <w:rFonts w:ascii="TimesNewRomanPSMT" w:hAnsi="TimesNewRomanPSMT" w:cs="TimesNewRomanPSMT"/>
          <w:sz w:val="20"/>
          <w:szCs w:val="20"/>
        </w:rPr>
        <w:t>Michal Mojžíš, jednatel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 w:rsidR="00E74B3D">
        <w:rPr>
          <w:rFonts w:ascii="TimesNewRomanPSMT" w:hAnsi="TimesNewRomanPSMT" w:cs="TimesNewRomanPSMT"/>
          <w:color w:val="000000"/>
          <w:sz w:val="20"/>
          <w:szCs w:val="20"/>
        </w:rPr>
        <w:tab/>
        <w:t>XXXXXXXXXXXXXXXXXXXXXXXXXXXXXXX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:rsidR="008A3AAA" w:rsidRPr="00A0772B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Předmětem této smlouvy j</w:t>
      </w:r>
      <w:r w:rsidR="00AD540D" w:rsidRPr="00A0772B">
        <w:rPr>
          <w:rFonts w:ascii="TimesNewRomanPSMT" w:hAnsi="TimesNewRomanPSMT" w:cs="TimesNewRomanPSMT"/>
          <w:color w:val="000000"/>
          <w:sz w:val="20"/>
          <w:szCs w:val="20"/>
        </w:rPr>
        <w:t>e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D540D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nákup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>učebnic v období září – listopad 2017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8A3AAA" w:rsidRPr="00A0772B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Prodávající touto smlouvou prodává a kupující touto smlouvou kupuje výše uvedenou movitou věc a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tuto přijímá do svého vlastnictví za níže sjednanou kupní cenu.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:rsidR="00363983" w:rsidRPr="00A0772B" w:rsidRDefault="008A3AAA" w:rsidP="00A0772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 této smlouvy sjednávají za předmět koupě kupní cenu ve výši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>62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>590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,-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Kč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984254">
        <w:rPr>
          <w:rFonts w:ascii="TimesNewRomanPSMT" w:hAnsi="TimesNewRomanPSMT" w:cs="TimesNewRomanPSMT"/>
          <w:color w:val="000000"/>
          <w:sz w:val="20"/>
          <w:szCs w:val="20"/>
        </w:rPr>
        <w:t xml:space="preserve">(slovy: </w:t>
      </w:r>
      <w:proofErr w:type="spellStart"/>
      <w:r w:rsidR="00984254">
        <w:rPr>
          <w:rFonts w:ascii="TimesNewRomanPSMT" w:hAnsi="TimesNewRomanPSMT" w:cs="TimesNewRomanPSMT"/>
          <w:color w:val="000000"/>
          <w:sz w:val="20"/>
          <w:szCs w:val="20"/>
        </w:rPr>
        <w:t>šedesátdvatisícpětsetdevadesát</w:t>
      </w:r>
      <w:proofErr w:type="spellEnd"/>
      <w:r w:rsidR="00984254">
        <w:rPr>
          <w:rFonts w:ascii="TimesNewRomanPSMT" w:hAnsi="TimesNewRomanPSMT" w:cs="TimesNewRomanPSMT"/>
          <w:color w:val="000000"/>
          <w:sz w:val="20"/>
          <w:szCs w:val="20"/>
        </w:rPr>
        <w:t xml:space="preserve">) 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včetně DPH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Kupující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se zavazuje kupní cenu zaplatit prodávajícímu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>na základě vystavených faktur prodávajícím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Úhrady </w:t>
      </w:r>
      <w:proofErr w:type="gramStart"/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faktur 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budou</w:t>
      </w:r>
      <w:proofErr w:type="gramEnd"/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uhrazeny do data splatnosti uvedeného na fakturách.</w:t>
      </w:r>
    </w:p>
    <w:p w:rsidR="008A3AAA" w:rsidRPr="00A0772B" w:rsidRDefault="008A3AAA" w:rsidP="0036398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se zavazuje předat předmět koupě kupujícímu </w:t>
      </w:r>
      <w:r w:rsidR="00F5270E">
        <w:rPr>
          <w:rFonts w:ascii="TimesNewRomanPSMT" w:hAnsi="TimesNewRomanPSMT" w:cs="TimesNewRomanPSMT"/>
          <w:color w:val="000000"/>
          <w:sz w:val="20"/>
          <w:szCs w:val="20"/>
        </w:rPr>
        <w:t>po obdržení objednávky a bude předán na adrese kupujícího</w:t>
      </w:r>
      <w:r w:rsidR="00363983" w:rsidRPr="00A077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363983" w:rsidRDefault="00363983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:rsidR="005A4581" w:rsidRPr="00A0772B" w:rsidRDefault="008A3AAA" w:rsidP="002059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smlouvy</w:t>
      </w:r>
      <w:proofErr w:type="gramEnd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berou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na vědomí, že kupující se stane vlastníkem předmětu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koupě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okamžikem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předáním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předmětu této smlouvy.</w:t>
      </w:r>
    </w:p>
    <w:p w:rsidR="008A3AAA" w:rsidRPr="00A0772B" w:rsidRDefault="008A3AAA" w:rsidP="00A077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K přechodu nebezpečí škody na předmětu koupě dojde okamžikem jeho převzetí ze strany kupujícího.</w:t>
      </w: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:rsidR="005A4581" w:rsidRPr="00A0772B" w:rsidRDefault="008A3AAA" w:rsidP="002059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Smluvní strany shodně prohlašují, že si tuto smlouvu před jejím podpisem přečetly, že byla uzavřena po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nápadně nevýhodných podmínek. </w:t>
      </w:r>
    </w:p>
    <w:p w:rsidR="005A4581" w:rsidRPr="00A0772B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Smlouva je sepsána ve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dvou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vyhotoveních, z nichž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jedno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obdrží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kupující a jedno obdrží prodávající.</w:t>
      </w:r>
    </w:p>
    <w:p w:rsidR="008A3AAA" w:rsidRDefault="008A3AAA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Změny a doplňky této smlouvy lze činit pouze písemně, číslovanými dodatky, podepsanými oběma</w:t>
      </w:r>
    </w:p>
    <w:p w:rsidR="008A3AAA" w:rsidRDefault="008A3AAA" w:rsidP="00A0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:rsidR="008A3AAA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Smlouva nabývá platnosti a účinnosti podpisem oběma smluvními stranami.</w:t>
      </w:r>
    </w:p>
    <w:p w:rsidR="008A3AAA" w:rsidRPr="00A0772B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sz w:val="20"/>
          <w:szCs w:val="20"/>
        </w:rPr>
        <w:t>Smluvní strany se dohodly, že uveřejnění smlouvy v registru smluv provede kupující</w:t>
      </w:r>
      <w:r w:rsidR="005A4581" w:rsidRPr="00A0772B">
        <w:rPr>
          <w:rFonts w:ascii="TimesNewRomanPSMT" w:hAnsi="TimesNewRomanPSMT" w:cs="TimesNewRomanPSMT"/>
          <w:sz w:val="20"/>
          <w:szCs w:val="20"/>
        </w:rPr>
        <w:t>.</w:t>
      </w:r>
    </w:p>
    <w:p w:rsidR="005A4581" w:rsidRDefault="005A4581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5A4581">
        <w:rPr>
          <w:rFonts w:ascii="TimesNewRomanPSMT" w:hAnsi="TimesNewRomanPSMT" w:cs="TimesNewRomanPSMT"/>
          <w:sz w:val="20"/>
          <w:szCs w:val="20"/>
        </w:rPr>
        <w:t>V Karlo</w:t>
      </w:r>
      <w:r>
        <w:rPr>
          <w:rFonts w:ascii="TimesNewRomanPSMT" w:hAnsi="TimesNewRomanPSMT" w:cs="TimesNewRomanPSMT"/>
          <w:color w:val="000000"/>
          <w:sz w:val="20"/>
          <w:szCs w:val="20"/>
        </w:rPr>
        <w:t>vých Varech dne</w:t>
      </w:r>
      <w:r w:rsidR="00BC5DDD"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="00F5270E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D26553">
        <w:rPr>
          <w:rFonts w:ascii="TimesNewRomanPSMT" w:hAnsi="TimesNewRomanPSMT" w:cs="TimesNewRomanPSMT"/>
          <w:color w:val="000000"/>
          <w:sz w:val="20"/>
          <w:szCs w:val="20"/>
        </w:rPr>
        <w:t>10.11.2017</w:t>
      </w:r>
      <w:proofErr w:type="gramEnd"/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C204C" w:rsidRDefault="008A3AAA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 xml:space="preserve">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  <w:t xml:space="preserve">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6C204C" w:rsidSect="00CF31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65F"/>
    <w:multiLevelType w:val="hybridMultilevel"/>
    <w:tmpl w:val="87FE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65A7"/>
    <w:multiLevelType w:val="hybridMultilevel"/>
    <w:tmpl w:val="3E4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584"/>
    <w:multiLevelType w:val="hybridMultilevel"/>
    <w:tmpl w:val="94782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EC4"/>
    <w:multiLevelType w:val="hybridMultilevel"/>
    <w:tmpl w:val="3F005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2F1F"/>
    <w:multiLevelType w:val="hybridMultilevel"/>
    <w:tmpl w:val="E09657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C332CE"/>
    <w:multiLevelType w:val="hybridMultilevel"/>
    <w:tmpl w:val="B2F8467C"/>
    <w:lvl w:ilvl="0" w:tplc="B388E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B36DA"/>
    <w:multiLevelType w:val="hybridMultilevel"/>
    <w:tmpl w:val="E22C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52390"/>
    <w:multiLevelType w:val="hybridMultilevel"/>
    <w:tmpl w:val="E81AE2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FC0638E"/>
    <w:multiLevelType w:val="hybridMultilevel"/>
    <w:tmpl w:val="140C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4773A"/>
    <w:multiLevelType w:val="hybridMultilevel"/>
    <w:tmpl w:val="9F565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205979"/>
    <w:rsid w:val="002D19BC"/>
    <w:rsid w:val="00363983"/>
    <w:rsid w:val="003C6150"/>
    <w:rsid w:val="003D3FDD"/>
    <w:rsid w:val="005A4581"/>
    <w:rsid w:val="00680BD2"/>
    <w:rsid w:val="006C204C"/>
    <w:rsid w:val="008A3AAA"/>
    <w:rsid w:val="00984254"/>
    <w:rsid w:val="00A0772B"/>
    <w:rsid w:val="00AD540D"/>
    <w:rsid w:val="00B74E53"/>
    <w:rsid w:val="00BC5DDD"/>
    <w:rsid w:val="00C5523A"/>
    <w:rsid w:val="00CF3166"/>
    <w:rsid w:val="00D26553"/>
    <w:rsid w:val="00E74B3D"/>
    <w:rsid w:val="00F403BD"/>
    <w:rsid w:val="00F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2</cp:revision>
  <cp:lastPrinted>2017-06-15T08:57:00Z</cp:lastPrinted>
  <dcterms:created xsi:type="dcterms:W3CDTF">2017-12-06T14:12:00Z</dcterms:created>
  <dcterms:modified xsi:type="dcterms:W3CDTF">2017-12-06T14:12:00Z</dcterms:modified>
</cp:coreProperties>
</file>