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C5FAA">
            <w:pPr>
              <w:pStyle w:val="Zkladntext"/>
              <w:jc w:val="left"/>
            </w:pPr>
            <w:r>
              <w:rPr>
                <w:i/>
              </w:rPr>
              <w:t>Číslo objednávky:</w:t>
            </w:r>
            <w:r w:rsidR="003F3A0C">
              <w:rPr>
                <w:i/>
              </w:rPr>
              <w:t xml:space="preserve"> </w:t>
            </w:r>
            <w:r w:rsidR="008C5FAA">
              <w:rPr>
                <w:b/>
              </w:rPr>
              <w:t>DFT/</w:t>
            </w:r>
            <w:r w:rsidR="0004000F" w:rsidRPr="00B42A29">
              <w:rPr>
                <w:b/>
              </w:rPr>
              <w:t>17/</w:t>
            </w:r>
            <w:r w:rsidR="008C5FAA">
              <w:rPr>
                <w:b/>
              </w:rPr>
              <w:t>14014</w:t>
            </w:r>
            <w:r w:rsidR="0004000F" w:rsidRPr="00B42A29">
              <w:rPr>
                <w:b/>
              </w:rPr>
              <w:t>/0</w:t>
            </w:r>
            <w:r w:rsidR="00862248">
              <w:rPr>
                <w:b/>
              </w:rPr>
              <w:t>3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91ACE" w:rsidRDefault="008C5FAA" w:rsidP="004F351A">
            <w:pPr>
              <w:pStyle w:val="Zkladntext"/>
              <w:rPr>
                <w:i/>
              </w:rPr>
            </w:pPr>
            <w:r>
              <w:rPr>
                <w:i/>
              </w:rPr>
              <w:t>D</w:t>
            </w:r>
            <w:r w:rsidR="00E90A4E">
              <w:rPr>
                <w:i/>
              </w:rPr>
              <w:t>odavate</w:t>
            </w:r>
            <w:r>
              <w:rPr>
                <w:i/>
              </w:rPr>
              <w:t>l:</w:t>
            </w:r>
          </w:p>
          <w:p w:rsidR="00E90A4E" w:rsidRPr="00F91ACE" w:rsidRDefault="009F1F07" w:rsidP="004F351A">
            <w:pPr>
              <w:pStyle w:val="Zkladntext"/>
              <w:rPr>
                <w:i/>
              </w:rPr>
            </w:pPr>
            <w:r>
              <w:rPr>
                <w:b/>
              </w:rPr>
              <w:t>B + R automatizace, spol. s.r.o.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0572A5">
            <w:pPr>
              <w:pStyle w:val="Zkladntext"/>
              <w:jc w:val="left"/>
            </w:pPr>
            <w:r>
              <w:rPr>
                <w:i/>
              </w:rPr>
              <w:t>Hradí útvar</w:t>
            </w:r>
            <w:r w:rsidR="009845BA">
              <w:rPr>
                <w:i/>
              </w:rPr>
              <w:t>:</w:t>
            </w:r>
            <w:r w:rsidR="00163BB1">
              <w:t xml:space="preserve"> </w:t>
            </w:r>
            <w:r w:rsidR="003F3A0C" w:rsidRPr="000572A5">
              <w:rPr>
                <w:b/>
              </w:rPr>
              <w:t xml:space="preserve">Projekt </w:t>
            </w:r>
            <w:r w:rsidR="006828DA" w:rsidRPr="000572A5">
              <w:rPr>
                <w:b/>
              </w:rPr>
              <w:t>14014</w:t>
            </w:r>
            <w:r w:rsidR="000572A5">
              <w:rPr>
                <w:b/>
              </w:rPr>
              <w:t>/</w:t>
            </w:r>
            <w:r w:rsidR="00464104" w:rsidRPr="000572A5">
              <w:rPr>
                <w:b/>
              </w:rPr>
              <w:t>136, plný odp.</w:t>
            </w:r>
            <w:r>
              <w:rPr>
                <w:i/>
              </w:rPr>
              <w:t xml:space="preserve">       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CC7D72" w:rsidP="00F91ACE">
            <w:r>
              <w:t>Stránského 39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62248">
            <w:pPr>
              <w:pStyle w:val="Zkladntext"/>
              <w:jc w:val="left"/>
            </w:pPr>
            <w:r>
              <w:rPr>
                <w:i/>
              </w:rPr>
              <w:t>Datum:</w:t>
            </w:r>
            <w:r w:rsidR="00EB7562">
              <w:rPr>
                <w:i/>
              </w:rPr>
              <w:t xml:space="preserve"> </w:t>
            </w:r>
            <w:r w:rsidR="00450C9A">
              <w:rPr>
                <w:b/>
              </w:rPr>
              <w:t>2</w:t>
            </w:r>
            <w:r w:rsidR="00862248">
              <w:rPr>
                <w:b/>
              </w:rPr>
              <w:t>7</w:t>
            </w:r>
            <w:r w:rsidR="00353515" w:rsidRPr="000572A5">
              <w:rPr>
                <w:b/>
              </w:rPr>
              <w:t>. 1</w:t>
            </w:r>
            <w:r w:rsidR="00450C9A">
              <w:rPr>
                <w:b/>
              </w:rPr>
              <w:t>1</w:t>
            </w:r>
            <w:r w:rsidR="00353515" w:rsidRPr="000572A5">
              <w:rPr>
                <w:b/>
              </w:rPr>
              <w:t>. 2017</w:t>
            </w:r>
            <w:r w:rsidR="00AB05A8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F91ACE" w:rsidRDefault="00CC7D72" w:rsidP="00F91ACE">
            <w:r>
              <w:t>616 00 Brno</w:t>
            </w:r>
          </w:p>
          <w:p w:rsidR="00C342A0" w:rsidRPr="009F1F07" w:rsidRDefault="00A84566" w:rsidP="00ED1E2A">
            <w:pPr>
              <w:rPr>
                <w:u w:val="single"/>
              </w:rPr>
            </w:pPr>
            <w:hyperlink r:id="rId7" w:history="1">
              <w:r w:rsidR="00ED1E2A">
                <w:rPr>
                  <w:rStyle w:val="Hypertextovodkaz"/>
                </w:rPr>
                <w:t>xxxxxxxxxx</w:t>
              </w:r>
              <w:r w:rsidR="0053662A" w:rsidRPr="00A57A2F">
                <w:rPr>
                  <w:rStyle w:val="Hypertextovodkaz"/>
                </w:rPr>
                <w:t>@</w:t>
              </w:r>
              <w:r w:rsidR="00ED1E2A">
                <w:rPr>
                  <w:rStyle w:val="Hypertextovodkaz"/>
                </w:rPr>
                <w:t>xxxxxxxxxx</w:t>
              </w:r>
            </w:hyperlink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ED1E2A">
            <w:pPr>
              <w:pStyle w:val="Zkladntext"/>
              <w:jc w:val="left"/>
            </w:pPr>
            <w:r>
              <w:rPr>
                <w:i/>
              </w:rPr>
              <w:t xml:space="preserve">Vyřizuje: </w:t>
            </w:r>
            <w:r w:rsidR="00ED1E2A">
              <w:rPr>
                <w:i/>
              </w:rPr>
              <w:t>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1D381C" w:rsidP="007C7916">
            <w:r>
              <w:t xml:space="preserve">IČ: </w:t>
            </w:r>
            <w:r w:rsidR="007C7916">
              <w:t>25328719</w:t>
            </w:r>
            <w:r>
              <w:t>, DIČ: CZ</w:t>
            </w:r>
            <w:r w:rsidR="007C7916">
              <w:t>25328719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6E03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  <w:r w:rsidR="00FB0234">
              <w:rPr>
                <w:i/>
                <w:sz w:val="24"/>
              </w:rPr>
              <w:t xml:space="preserve"> </w:t>
            </w:r>
          </w:p>
          <w:p w:rsidR="00E90A4E" w:rsidRPr="00EC2C0A" w:rsidRDefault="00706E03">
            <w:r w:rsidRPr="00EC2C0A">
              <w:t xml:space="preserve">V rámci projektu </w:t>
            </w:r>
            <w:r w:rsidR="00E75BFD" w:rsidRPr="00EC2C0A">
              <w:t>TA ČR</w:t>
            </w:r>
            <w:r w:rsidR="007B48D5" w:rsidRPr="00EC2C0A">
              <w:t xml:space="preserve"> / </w:t>
            </w:r>
            <w:r w:rsidR="009F66BA" w:rsidRPr="00EC2C0A">
              <w:t xml:space="preserve">Program na podporu aplikovaného výzkumu </w:t>
            </w:r>
            <w:r w:rsidR="00E75BFD" w:rsidRPr="00EC2C0A">
              <w:t>ZÉTA</w:t>
            </w:r>
            <w:r w:rsidR="007B48D5" w:rsidRPr="00EC2C0A">
              <w:t xml:space="preserve"> / </w:t>
            </w:r>
            <w:r w:rsidR="009F66BA" w:rsidRPr="00EC2C0A">
              <w:t>s názvem</w:t>
            </w:r>
            <w:r w:rsidR="00E75BFD" w:rsidRPr="00EC2C0A">
              <w:t xml:space="preserve"> </w:t>
            </w:r>
            <w:r w:rsidR="001D381C" w:rsidRPr="00EC2C0A">
              <w:t>„</w:t>
            </w:r>
            <w:r w:rsidR="001D381C" w:rsidRPr="00EC2C0A">
              <w:rPr>
                <w:b/>
              </w:rPr>
              <w:t>Pokročilé hybridní pásky</w:t>
            </w:r>
            <w:r w:rsidR="00271DC6" w:rsidRPr="00EC2C0A">
              <w:rPr>
                <w:b/>
              </w:rPr>
              <w:t xml:space="preserve"> </w:t>
            </w:r>
            <w:r w:rsidR="00FB0234" w:rsidRPr="00EC2C0A">
              <w:rPr>
                <w:b/>
              </w:rPr>
              <w:t>pro výrobu kompozit přesným vinutím</w:t>
            </w:r>
            <w:r w:rsidR="00FB0234" w:rsidRPr="00EC2C0A">
              <w:t xml:space="preserve">“, kód projektu </w:t>
            </w:r>
            <w:r w:rsidR="00FB0234" w:rsidRPr="00EC2C0A">
              <w:rPr>
                <w:b/>
              </w:rPr>
              <w:t>TJ01000292</w:t>
            </w:r>
            <w:r w:rsidR="007C5113" w:rsidRPr="00EC2C0A">
              <w:t xml:space="preserve">, u Vás </w:t>
            </w:r>
            <w:r w:rsidR="00C135EF" w:rsidRPr="00EC2C0A">
              <w:t xml:space="preserve">dle Nabídky č. </w:t>
            </w:r>
            <w:r w:rsidR="00CC7D72" w:rsidRPr="00EC2C0A">
              <w:t>CZ20.17.1000 V001</w:t>
            </w:r>
            <w:r w:rsidR="00C135EF" w:rsidRPr="00EC2C0A">
              <w:t xml:space="preserve"> </w:t>
            </w:r>
            <w:r w:rsidR="007C5113" w:rsidRPr="00EC2C0A">
              <w:t>objednáváme</w:t>
            </w:r>
            <w:r w:rsidR="00FB0234" w:rsidRPr="00EC2C0A">
              <w:t>:</w:t>
            </w:r>
          </w:p>
          <w:p w:rsidR="00E90A4E" w:rsidRDefault="00EB7562">
            <w:pPr>
              <w:rPr>
                <w:i/>
              </w:rPr>
            </w:pPr>
            <w:r>
              <w:rPr>
                <w:i/>
                <w:sz w:val="24"/>
              </w:rPr>
              <w:t xml:space="preserve"> </w:t>
            </w:r>
          </w:p>
          <w:p w:rsidR="00AB06AD" w:rsidRPr="00EC2C0A" w:rsidRDefault="00450C9A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64484D" w:rsidRPr="00EC2C0A">
              <w:rPr>
                <w:b/>
                <w:sz w:val="24"/>
                <w:szCs w:val="24"/>
              </w:rPr>
              <w:t xml:space="preserve">Dodávku materiálu </w:t>
            </w:r>
            <w:r w:rsidR="00862248">
              <w:rPr>
                <w:b/>
                <w:sz w:val="24"/>
                <w:szCs w:val="24"/>
              </w:rPr>
              <w:t xml:space="preserve">– viz </w:t>
            </w:r>
            <w:r w:rsidR="00862248" w:rsidRPr="00862248">
              <w:rPr>
                <w:b/>
                <w:sz w:val="24"/>
                <w:szCs w:val="24"/>
              </w:rPr>
              <w:t>Příloh</w:t>
            </w:r>
            <w:r w:rsidR="00FA6F7B">
              <w:rPr>
                <w:b/>
                <w:sz w:val="24"/>
                <w:szCs w:val="24"/>
              </w:rPr>
              <w:t>a</w:t>
            </w:r>
            <w:r w:rsidR="00862248" w:rsidRPr="00862248">
              <w:rPr>
                <w:b/>
                <w:sz w:val="24"/>
                <w:szCs w:val="24"/>
              </w:rPr>
              <w:t xml:space="preserve"> k obj. DFT/17/14014/03</w:t>
            </w:r>
          </w:p>
          <w:p w:rsidR="00C74782" w:rsidRPr="00EC2C0A" w:rsidRDefault="00C74782">
            <w:pPr>
              <w:rPr>
                <w:sz w:val="24"/>
                <w:szCs w:val="24"/>
              </w:rPr>
            </w:pPr>
          </w:p>
          <w:p w:rsidR="00E90A4E" w:rsidRPr="00EC2C0A" w:rsidRDefault="00AB06AD">
            <w:pPr>
              <w:rPr>
                <w:sz w:val="24"/>
                <w:szCs w:val="24"/>
              </w:rPr>
            </w:pPr>
            <w:r w:rsidRPr="00EC2C0A">
              <w:rPr>
                <w:sz w:val="24"/>
                <w:szCs w:val="24"/>
              </w:rPr>
              <w:t xml:space="preserve">Předpokládáná cena = </w:t>
            </w:r>
            <w:r w:rsidR="00881E45">
              <w:rPr>
                <w:sz w:val="24"/>
                <w:szCs w:val="24"/>
              </w:rPr>
              <w:t>81</w:t>
            </w:r>
            <w:r w:rsidR="00C27031" w:rsidRPr="00EC2C0A">
              <w:rPr>
                <w:sz w:val="24"/>
                <w:szCs w:val="24"/>
              </w:rPr>
              <w:t>.</w:t>
            </w:r>
            <w:r w:rsidR="00881E45">
              <w:rPr>
                <w:sz w:val="24"/>
                <w:szCs w:val="24"/>
              </w:rPr>
              <w:t>513</w:t>
            </w:r>
            <w:r w:rsidR="00E8530E" w:rsidRPr="00EC2C0A">
              <w:rPr>
                <w:sz w:val="24"/>
                <w:szCs w:val="24"/>
              </w:rPr>
              <w:t>,</w:t>
            </w:r>
            <w:r w:rsidR="00EF7414">
              <w:rPr>
                <w:sz w:val="24"/>
                <w:szCs w:val="24"/>
              </w:rPr>
              <w:t>95</w:t>
            </w:r>
            <w:r w:rsidR="00C135EF" w:rsidRPr="00EC2C0A">
              <w:rPr>
                <w:sz w:val="24"/>
                <w:szCs w:val="24"/>
              </w:rPr>
              <w:t xml:space="preserve"> </w:t>
            </w:r>
            <w:r w:rsidR="00C27031" w:rsidRPr="00EC2C0A">
              <w:rPr>
                <w:sz w:val="24"/>
                <w:szCs w:val="24"/>
              </w:rPr>
              <w:t xml:space="preserve">Kč </w:t>
            </w:r>
            <w:r w:rsidR="00FF7099" w:rsidRPr="00EC2C0A">
              <w:rPr>
                <w:sz w:val="24"/>
                <w:szCs w:val="24"/>
              </w:rPr>
              <w:t>bez</w:t>
            </w:r>
            <w:r w:rsidR="00C27031" w:rsidRPr="00EC2C0A">
              <w:rPr>
                <w:sz w:val="24"/>
                <w:szCs w:val="24"/>
              </w:rPr>
              <w:t xml:space="preserve"> DPH</w:t>
            </w:r>
          </w:p>
          <w:p w:rsidR="00C27031" w:rsidRDefault="00C27031"/>
          <w:p w:rsidR="00E90A4E" w:rsidRDefault="00E90A4E">
            <w:pPr>
              <w:rPr>
                <w:i/>
              </w:rPr>
            </w:pPr>
          </w:p>
          <w:p w:rsidR="00E90A4E" w:rsidRPr="008A1FB6" w:rsidRDefault="00AB06AD">
            <w:pPr>
              <w:rPr>
                <w:b/>
                <w:color w:val="FF0000"/>
                <w:u w:val="single"/>
              </w:rPr>
            </w:pPr>
            <w:r w:rsidRPr="008A1FB6">
              <w:rPr>
                <w:b/>
                <w:color w:val="FF0000"/>
                <w:u w:val="single"/>
              </w:rPr>
              <w:t xml:space="preserve">V textu faktury </w:t>
            </w:r>
            <w:r w:rsidR="00021763" w:rsidRPr="008A1FB6">
              <w:rPr>
                <w:b/>
                <w:color w:val="FF0000"/>
                <w:u w:val="single"/>
              </w:rPr>
              <w:t>musí být uvedeno: pro projekt</w:t>
            </w:r>
            <w:r w:rsidR="008A1FB6">
              <w:rPr>
                <w:b/>
                <w:color w:val="FF0000"/>
                <w:u w:val="single"/>
              </w:rPr>
              <w:t xml:space="preserve"> „Pokročilé hybridní pásky pro výrobu kompozit přesným vinutím“, kód projektu </w:t>
            </w:r>
            <w:r w:rsidR="00021763" w:rsidRPr="008A1FB6">
              <w:rPr>
                <w:b/>
                <w:color w:val="FF0000"/>
                <w:u w:val="single"/>
              </w:rPr>
              <w:t xml:space="preserve">TJ01000292 </w:t>
            </w:r>
            <w:r w:rsidRPr="008A1FB6">
              <w:rPr>
                <w:b/>
                <w:color w:val="FF0000"/>
                <w:u w:val="single"/>
              </w:rPr>
              <w:t xml:space="preserve"> </w:t>
            </w:r>
          </w:p>
          <w:p w:rsidR="00E90A4E" w:rsidRPr="00AB05A8" w:rsidRDefault="00193D0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E90A4E" w:rsidRDefault="003962F3" w:rsidP="00E67335"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E90A4E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="003962F3"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021763" w:rsidRDefault="00021763" w:rsidP="00021763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Technická univerzita v Liberci</w:t>
            </w:r>
          </w:p>
          <w:p w:rsidR="000B4817" w:rsidRDefault="000B4817" w:rsidP="000B4817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Fakulta textilní</w:t>
            </w:r>
          </w:p>
          <w:p w:rsidR="0069688F" w:rsidRDefault="00271DC6" w:rsidP="003962F3">
            <w:pPr>
              <w:pStyle w:val="Zkladntext"/>
              <w:jc w:val="left"/>
              <w:rPr>
                <w:b/>
              </w:rPr>
            </w:pPr>
            <w:r w:rsidRPr="00271DC6">
              <w:rPr>
                <w:b/>
              </w:rPr>
              <w:t>Katedra materiálového inženýrství</w:t>
            </w:r>
          </w:p>
          <w:p w:rsidR="00271DC6" w:rsidRDefault="00271DC6" w:rsidP="003962F3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Studentská 1402/2</w:t>
            </w:r>
          </w:p>
          <w:p w:rsidR="00271DC6" w:rsidRPr="00271DC6" w:rsidRDefault="00271DC6" w:rsidP="003962F3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461 17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Default="00E1666E" w:rsidP="000B4817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Jméno a podpis příkazce operace:</w:t>
            </w:r>
          </w:p>
          <w:p w:rsidR="00E90A4E" w:rsidRDefault="00ED1E2A">
            <w:pPr>
              <w:pStyle w:val="Zkladntex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xxxxxxxxxx</w:t>
            </w: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5D54FB" w:rsidRDefault="00AB05A8">
            <w:pPr>
              <w:pStyle w:val="Zkladntext"/>
              <w:jc w:val="left"/>
              <w:rPr>
                <w:sz w:val="20"/>
              </w:rPr>
            </w:pPr>
            <w:r w:rsidRPr="005D54FB">
              <w:rPr>
                <w:sz w:val="20"/>
              </w:rPr>
              <w:t>T</w:t>
            </w:r>
            <w:r w:rsidR="00E90A4E" w:rsidRPr="005D54FB">
              <w:rPr>
                <w:sz w:val="20"/>
              </w:rPr>
              <w:t>el</w:t>
            </w:r>
            <w:r w:rsidR="000D71A4" w:rsidRPr="005D54FB">
              <w:rPr>
                <w:sz w:val="20"/>
              </w:rPr>
              <w:t xml:space="preserve">: </w:t>
            </w:r>
            <w:r w:rsidR="00ED1E2A">
              <w:rPr>
                <w:b/>
                <w:sz w:val="20"/>
              </w:rPr>
              <w:t>xxxxxxxxxx</w:t>
            </w:r>
          </w:p>
          <w:p w:rsidR="00E90A4E" w:rsidRDefault="000B4817" w:rsidP="00ED1E2A">
            <w:pPr>
              <w:pStyle w:val="Zkladntext"/>
              <w:tabs>
                <w:tab w:val="left" w:pos="3026"/>
              </w:tabs>
              <w:jc w:val="left"/>
            </w:pPr>
            <w:r>
              <w:rPr>
                <w:sz w:val="20"/>
              </w:rPr>
              <w:t xml:space="preserve">Email: </w:t>
            </w:r>
            <w:r w:rsidR="00ED1E2A">
              <w:rPr>
                <w:b/>
                <w:sz w:val="20"/>
              </w:rPr>
              <w:t>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1666E" w:rsidP="000B4817">
            <w:pPr>
              <w:jc w:val="center"/>
              <w:rPr>
                <w:i/>
              </w:rPr>
            </w:pPr>
            <w:r w:rsidRPr="00B53D97">
              <w:rPr>
                <w:i/>
              </w:rPr>
              <w:t>Správce rozpočtu:</w:t>
            </w:r>
          </w:p>
          <w:p w:rsidR="00B53D97" w:rsidRPr="00B53D97" w:rsidRDefault="00ED1E2A" w:rsidP="000B4817">
            <w:pPr>
              <w:jc w:val="center"/>
              <w:rPr>
                <w:b/>
              </w:rPr>
            </w:pPr>
            <w:r>
              <w:rPr>
                <w:b/>
              </w:rPr>
              <w:t>xxxxxxxxxx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FF7099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5D54FB" w:rsidRPr="00E67335">
              <w:rPr>
                <w:b/>
              </w:rPr>
              <w:t>2-</w:t>
            </w:r>
            <w:r w:rsidR="00FF7099">
              <w:rPr>
                <w:b/>
              </w:rPr>
              <w:t>3</w:t>
            </w:r>
            <w:r w:rsidR="005D54FB" w:rsidRPr="00E67335">
              <w:rPr>
                <w:b/>
              </w:rPr>
              <w:t xml:space="preserve"> týdn</w:t>
            </w:r>
            <w:r w:rsidR="00FF7099">
              <w:rPr>
                <w:b/>
              </w:rPr>
              <w:t>y</w:t>
            </w:r>
            <w:r w:rsidR="00EB7562" w:rsidRPr="00E67335">
              <w:rPr>
                <w:b/>
              </w:rPr>
              <w:t xml:space="preserve"> </w:t>
            </w:r>
            <w:r w:rsidR="000B4817" w:rsidRPr="00E67335">
              <w:rPr>
                <w:b/>
              </w:rPr>
              <w:t>od objednávky</w:t>
            </w:r>
            <w:r w:rsidR="00AB05A8"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81E45">
            <w:pPr>
              <w:pStyle w:val="Zkladntext"/>
              <w:jc w:val="left"/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881E45" w:rsidRPr="00881E45">
              <w:rPr>
                <w:b/>
              </w:rPr>
              <w:t>81</w:t>
            </w:r>
            <w:r w:rsidR="003900EC">
              <w:rPr>
                <w:b/>
              </w:rPr>
              <w:t>.</w:t>
            </w:r>
            <w:r w:rsidR="00881E45">
              <w:rPr>
                <w:b/>
              </w:rPr>
              <w:t>513</w:t>
            </w:r>
            <w:r w:rsidR="00FF7099">
              <w:rPr>
                <w:b/>
              </w:rPr>
              <w:t>,</w:t>
            </w:r>
            <w:r w:rsidR="00EF7414">
              <w:rPr>
                <w:b/>
              </w:rPr>
              <w:t>95</w:t>
            </w:r>
            <w:r w:rsidR="009B514B" w:rsidRPr="00E67335">
              <w:rPr>
                <w:b/>
              </w:rPr>
              <w:t xml:space="preserve"> Kč bez DPH</w:t>
            </w:r>
            <w:r w:rsidR="00D46727">
              <w:rPr>
                <w:b/>
              </w:rPr>
              <w:t xml:space="preserve"> </w:t>
            </w:r>
            <w:r w:rsidR="00D46727" w:rsidRPr="00D46727">
              <w:t>+ dopravné</w:t>
            </w:r>
            <w:r w:rsidR="00AB05A8" w:rsidRPr="003900EC"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 w:rsidP="00E8530E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</w:t>
            </w:r>
            <w:r w:rsidR="00E8530E">
              <w:rPr>
                <w:b/>
              </w:rPr>
              <w:t>zajistí dodavatel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E31D08">
              <w:rPr>
                <w:b/>
                <w:i/>
              </w:rPr>
              <w:t>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E31D08">
              <w:rPr>
                <w:i/>
              </w:rPr>
              <w:t>xxxxxxxxxx</w:t>
            </w:r>
            <w:r>
              <w:rPr>
                <w:i/>
              </w:rPr>
              <w:t xml:space="preserve">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E31D08">
              <w:rPr>
                <w:i/>
              </w:rPr>
              <w:t>xxxxxxxxxx</w:t>
            </w:r>
          </w:p>
          <w:p w:rsidR="00E90A4E" w:rsidRPr="001A5982" w:rsidRDefault="0024059D" w:rsidP="00E31D08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E31D08">
              <w:rPr>
                <w:i/>
              </w:rPr>
              <w:t>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E31D08">
              <w:rPr>
                <w:b/>
                <w:sz w:val="24"/>
              </w:rPr>
              <w:t>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E31D08">
              <w:rPr>
                <w:sz w:val="24"/>
              </w:rPr>
              <w:t>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E31D08">
              <w:rPr>
                <w:sz w:val="24"/>
              </w:rPr>
              <w:t>xxxxxxxxxx</w:t>
            </w:r>
          </w:p>
          <w:p w:rsidR="001A5982" w:rsidRDefault="001A5982" w:rsidP="00E31D08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E31D08">
              <w:rPr>
                <w:sz w:val="24"/>
              </w:rPr>
              <w:t>xxxxxxxxxx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512BCF">
      <w:headerReference w:type="default" r:id="rId8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AF" w:rsidRDefault="007D06AF">
      <w:r>
        <w:separator/>
      </w:r>
    </w:p>
  </w:endnote>
  <w:endnote w:type="continuationSeparator" w:id="0">
    <w:p w:rsidR="007D06AF" w:rsidRDefault="007D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AF" w:rsidRDefault="007D06AF">
      <w:r>
        <w:separator/>
      </w:r>
    </w:p>
  </w:footnote>
  <w:footnote w:type="continuationSeparator" w:id="0">
    <w:p w:rsidR="007D06AF" w:rsidRDefault="007D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A6" w:rsidRDefault="00C51A6E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1905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120FB"/>
    <w:rsid w:val="00021763"/>
    <w:rsid w:val="00036A13"/>
    <w:rsid w:val="0004000F"/>
    <w:rsid w:val="000572A5"/>
    <w:rsid w:val="000A6885"/>
    <w:rsid w:val="000B2F89"/>
    <w:rsid w:val="000B4817"/>
    <w:rsid w:val="000D0D95"/>
    <w:rsid w:val="000D25F1"/>
    <w:rsid w:val="000D71A4"/>
    <w:rsid w:val="000E139D"/>
    <w:rsid w:val="000F0871"/>
    <w:rsid w:val="00151784"/>
    <w:rsid w:val="00163BB1"/>
    <w:rsid w:val="00193D08"/>
    <w:rsid w:val="001A5982"/>
    <w:rsid w:val="001D381C"/>
    <w:rsid w:val="001D6091"/>
    <w:rsid w:val="0024059D"/>
    <w:rsid w:val="00267BB2"/>
    <w:rsid w:val="00271DC6"/>
    <w:rsid w:val="002C6A10"/>
    <w:rsid w:val="003067A6"/>
    <w:rsid w:val="00331FEC"/>
    <w:rsid w:val="0035025B"/>
    <w:rsid w:val="00353515"/>
    <w:rsid w:val="00362483"/>
    <w:rsid w:val="003900EC"/>
    <w:rsid w:val="0039045B"/>
    <w:rsid w:val="003962F3"/>
    <w:rsid w:val="003E409B"/>
    <w:rsid w:val="003E7EF2"/>
    <w:rsid w:val="003F3A0C"/>
    <w:rsid w:val="003F6B25"/>
    <w:rsid w:val="00412ABD"/>
    <w:rsid w:val="00450C9A"/>
    <w:rsid w:val="00456CCA"/>
    <w:rsid w:val="00464104"/>
    <w:rsid w:val="0048407F"/>
    <w:rsid w:val="004F351A"/>
    <w:rsid w:val="00510862"/>
    <w:rsid w:val="00512BCF"/>
    <w:rsid w:val="0053662A"/>
    <w:rsid w:val="005D54FB"/>
    <w:rsid w:val="0064484D"/>
    <w:rsid w:val="006828DA"/>
    <w:rsid w:val="0069688F"/>
    <w:rsid w:val="006A71FE"/>
    <w:rsid w:val="00706E03"/>
    <w:rsid w:val="00716A98"/>
    <w:rsid w:val="007226A0"/>
    <w:rsid w:val="0075564F"/>
    <w:rsid w:val="00781F84"/>
    <w:rsid w:val="00783E33"/>
    <w:rsid w:val="007B48D5"/>
    <w:rsid w:val="007C33BD"/>
    <w:rsid w:val="007C5113"/>
    <w:rsid w:val="007C7916"/>
    <w:rsid w:val="007D06AF"/>
    <w:rsid w:val="007F54F8"/>
    <w:rsid w:val="00826AEC"/>
    <w:rsid w:val="00862248"/>
    <w:rsid w:val="008801EA"/>
    <w:rsid w:val="00881E45"/>
    <w:rsid w:val="0089423C"/>
    <w:rsid w:val="008A1FB6"/>
    <w:rsid w:val="008C5FAA"/>
    <w:rsid w:val="008F2B2B"/>
    <w:rsid w:val="008F31B4"/>
    <w:rsid w:val="0092594D"/>
    <w:rsid w:val="009845BA"/>
    <w:rsid w:val="009B48DC"/>
    <w:rsid w:val="009B514B"/>
    <w:rsid w:val="009E3B33"/>
    <w:rsid w:val="009E6527"/>
    <w:rsid w:val="009F1F07"/>
    <w:rsid w:val="009F66BA"/>
    <w:rsid w:val="009F791A"/>
    <w:rsid w:val="00A43797"/>
    <w:rsid w:val="00A437F6"/>
    <w:rsid w:val="00A57042"/>
    <w:rsid w:val="00A67778"/>
    <w:rsid w:val="00A84566"/>
    <w:rsid w:val="00A92394"/>
    <w:rsid w:val="00A94EA5"/>
    <w:rsid w:val="00AB05A8"/>
    <w:rsid w:val="00AB06AD"/>
    <w:rsid w:val="00AD3ADD"/>
    <w:rsid w:val="00AE752D"/>
    <w:rsid w:val="00B03F87"/>
    <w:rsid w:val="00B2566F"/>
    <w:rsid w:val="00B42A29"/>
    <w:rsid w:val="00B53D97"/>
    <w:rsid w:val="00B9440E"/>
    <w:rsid w:val="00C10DB9"/>
    <w:rsid w:val="00C135EF"/>
    <w:rsid w:val="00C27031"/>
    <w:rsid w:val="00C34285"/>
    <w:rsid w:val="00C342A0"/>
    <w:rsid w:val="00C372C1"/>
    <w:rsid w:val="00C469E6"/>
    <w:rsid w:val="00C51A6E"/>
    <w:rsid w:val="00C6241B"/>
    <w:rsid w:val="00C74782"/>
    <w:rsid w:val="00CA7254"/>
    <w:rsid w:val="00CB2576"/>
    <w:rsid w:val="00CC3580"/>
    <w:rsid w:val="00CC54FC"/>
    <w:rsid w:val="00CC7D72"/>
    <w:rsid w:val="00D46727"/>
    <w:rsid w:val="00D60893"/>
    <w:rsid w:val="00D85EDD"/>
    <w:rsid w:val="00D911BF"/>
    <w:rsid w:val="00DA188B"/>
    <w:rsid w:val="00DC40B7"/>
    <w:rsid w:val="00E1666E"/>
    <w:rsid w:val="00E31D08"/>
    <w:rsid w:val="00E634D3"/>
    <w:rsid w:val="00E67335"/>
    <w:rsid w:val="00E75BFD"/>
    <w:rsid w:val="00E75D9A"/>
    <w:rsid w:val="00E8530E"/>
    <w:rsid w:val="00E90A4E"/>
    <w:rsid w:val="00EB7562"/>
    <w:rsid w:val="00EC2C0A"/>
    <w:rsid w:val="00ED1E2A"/>
    <w:rsid w:val="00EF1372"/>
    <w:rsid w:val="00EF1A4A"/>
    <w:rsid w:val="00EF2668"/>
    <w:rsid w:val="00EF7414"/>
    <w:rsid w:val="00F44DBF"/>
    <w:rsid w:val="00F45D1B"/>
    <w:rsid w:val="00F51A59"/>
    <w:rsid w:val="00F91ACE"/>
    <w:rsid w:val="00F92019"/>
    <w:rsid w:val="00FA6F7B"/>
    <w:rsid w:val="00FB0234"/>
    <w:rsid w:val="00FE0C7C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BCF"/>
    <w:rPr>
      <w:noProof/>
    </w:rPr>
  </w:style>
  <w:style w:type="paragraph" w:styleId="Nadpis1">
    <w:name w:val="heading 1"/>
    <w:next w:val="Normln"/>
    <w:qFormat/>
    <w:rsid w:val="00512BCF"/>
    <w:pPr>
      <w:outlineLvl w:val="0"/>
    </w:pPr>
    <w:rPr>
      <w:noProof/>
    </w:rPr>
  </w:style>
  <w:style w:type="paragraph" w:styleId="Nadpis2">
    <w:name w:val="heading 2"/>
    <w:next w:val="Normln"/>
    <w:qFormat/>
    <w:rsid w:val="00512BCF"/>
    <w:pPr>
      <w:outlineLvl w:val="1"/>
    </w:pPr>
    <w:rPr>
      <w:noProof/>
    </w:rPr>
  </w:style>
  <w:style w:type="paragraph" w:styleId="Nadpis3">
    <w:name w:val="heading 3"/>
    <w:next w:val="Normln"/>
    <w:qFormat/>
    <w:rsid w:val="00512BCF"/>
    <w:pPr>
      <w:outlineLvl w:val="2"/>
    </w:pPr>
    <w:rPr>
      <w:noProof/>
    </w:rPr>
  </w:style>
  <w:style w:type="paragraph" w:styleId="Nadpis4">
    <w:name w:val="heading 4"/>
    <w:next w:val="Normln"/>
    <w:qFormat/>
    <w:rsid w:val="00512BCF"/>
    <w:pPr>
      <w:outlineLvl w:val="3"/>
    </w:pPr>
    <w:rPr>
      <w:noProof/>
    </w:rPr>
  </w:style>
  <w:style w:type="paragraph" w:styleId="Nadpis5">
    <w:name w:val="heading 5"/>
    <w:next w:val="Normln"/>
    <w:qFormat/>
    <w:rsid w:val="00512BCF"/>
    <w:pPr>
      <w:outlineLvl w:val="4"/>
    </w:pPr>
    <w:rPr>
      <w:noProof/>
    </w:rPr>
  </w:style>
  <w:style w:type="paragraph" w:styleId="Nadpis6">
    <w:name w:val="heading 6"/>
    <w:next w:val="Normln"/>
    <w:qFormat/>
    <w:rsid w:val="00512BCF"/>
    <w:pPr>
      <w:outlineLvl w:val="5"/>
    </w:pPr>
    <w:rPr>
      <w:noProof/>
    </w:rPr>
  </w:style>
  <w:style w:type="paragraph" w:styleId="Nadpis7">
    <w:name w:val="heading 7"/>
    <w:next w:val="Normln"/>
    <w:qFormat/>
    <w:rsid w:val="00512BCF"/>
    <w:pPr>
      <w:outlineLvl w:val="6"/>
    </w:pPr>
    <w:rPr>
      <w:noProof/>
    </w:rPr>
  </w:style>
  <w:style w:type="paragraph" w:styleId="Nadpis8">
    <w:name w:val="heading 8"/>
    <w:next w:val="Normln"/>
    <w:qFormat/>
    <w:rsid w:val="00512BCF"/>
    <w:pPr>
      <w:outlineLvl w:val="7"/>
    </w:pPr>
    <w:rPr>
      <w:noProof/>
    </w:rPr>
  </w:style>
  <w:style w:type="paragraph" w:styleId="Nadpis9">
    <w:name w:val="heading 9"/>
    <w:next w:val="Normln"/>
    <w:qFormat/>
    <w:rsid w:val="00512BCF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B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BC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12BCF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character" w:styleId="Hypertextovodkaz">
    <w:name w:val="Hyperlink"/>
    <w:basedOn w:val="Standardnpsmoodstavce"/>
    <w:uiPriority w:val="99"/>
    <w:unhideWhenUsed/>
    <w:rsid w:val="00C34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kohout@br-autom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3</cp:revision>
  <cp:lastPrinted>2017-11-27T09:26:00Z</cp:lastPrinted>
  <dcterms:created xsi:type="dcterms:W3CDTF">2017-12-06T07:53:00Z</dcterms:created>
  <dcterms:modified xsi:type="dcterms:W3CDTF">2017-12-06T09:04:00Z</dcterms:modified>
</cp:coreProperties>
</file>