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086178">
        <w:rPr>
          <w:rFonts w:ascii="Helvetica-Bold" w:hAnsi="Helvetica-Bold" w:cs="Helvetica-Bold"/>
          <w:b/>
          <w:bCs/>
          <w:sz w:val="20"/>
          <w:szCs w:val="20"/>
        </w:rPr>
        <w:t xml:space="preserve">CENOVÁ NABÍDKA </w:t>
      </w:r>
      <w:r w:rsidRPr="00086178">
        <w:rPr>
          <w:rFonts w:ascii="Arial,Bold" w:hAnsi="Arial,Bold" w:cs="Arial,Bold"/>
          <w:b/>
          <w:bCs/>
          <w:sz w:val="20"/>
          <w:szCs w:val="20"/>
        </w:rPr>
        <w:t>č</w:t>
      </w:r>
      <w:r w:rsidRPr="00086178">
        <w:rPr>
          <w:rFonts w:ascii="Helvetica-Bold" w:hAnsi="Helvetica-Bold" w:cs="Helvetica-Bold"/>
          <w:b/>
          <w:bCs/>
          <w:sz w:val="20"/>
          <w:szCs w:val="20"/>
        </w:rPr>
        <w:t>. 046-2017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086178">
        <w:rPr>
          <w:rFonts w:ascii="Helvetica-Bold" w:hAnsi="Helvetica-Bold" w:cs="Helvetica-Bold"/>
          <w:b/>
          <w:bCs/>
          <w:sz w:val="20"/>
          <w:szCs w:val="20"/>
        </w:rPr>
        <w:t>na dodávku a montáž dávkovacího za</w:t>
      </w:r>
      <w:r w:rsidRPr="00086178">
        <w:rPr>
          <w:rFonts w:ascii="Arial,Bold" w:hAnsi="Arial,Bold" w:cs="Arial,Bold"/>
          <w:b/>
          <w:bCs/>
          <w:sz w:val="20"/>
          <w:szCs w:val="20"/>
        </w:rPr>
        <w:t>ř</w:t>
      </w:r>
      <w:r w:rsidRPr="00086178">
        <w:rPr>
          <w:rFonts w:ascii="Helvetica-Bold" w:hAnsi="Helvetica-Bold" w:cs="Helvetica-Bold"/>
          <w:b/>
          <w:bCs/>
          <w:sz w:val="20"/>
          <w:szCs w:val="20"/>
        </w:rPr>
        <w:t>ízení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tel. 576 011 287 604 296 156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e-mail: sevela@centroprojekt.cz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Sídlo: Štefánikova 167, 760 01 Zlín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Právní forma: akciová spole</w:t>
      </w:r>
      <w:r w:rsidRPr="00086178">
        <w:rPr>
          <w:rFonts w:ascii="Arial" w:hAnsi="Arial" w:cs="Arial"/>
          <w:sz w:val="20"/>
          <w:szCs w:val="20"/>
        </w:rPr>
        <w:t>č</w:t>
      </w:r>
      <w:r w:rsidRPr="00086178">
        <w:rPr>
          <w:rFonts w:ascii="Helvetica" w:hAnsi="Helvetica" w:cs="Helvetica"/>
          <w:sz w:val="20"/>
          <w:szCs w:val="20"/>
        </w:rPr>
        <w:t>nost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Statutární orgán: p</w:t>
      </w:r>
      <w:r w:rsidRPr="00086178">
        <w:rPr>
          <w:rFonts w:ascii="Arial" w:hAnsi="Arial" w:cs="Arial"/>
          <w:sz w:val="20"/>
          <w:szCs w:val="20"/>
        </w:rPr>
        <w:t>ř</w:t>
      </w:r>
      <w:r w:rsidRPr="00086178">
        <w:rPr>
          <w:rFonts w:ascii="Helvetica" w:hAnsi="Helvetica" w:cs="Helvetica"/>
          <w:sz w:val="20"/>
          <w:szCs w:val="20"/>
        </w:rPr>
        <w:t>edstavenstvo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 xml:space="preserve">Statutární zástupce: Ing. Martin </w:t>
      </w:r>
      <w:proofErr w:type="spellStart"/>
      <w:r w:rsidRPr="00086178">
        <w:rPr>
          <w:rFonts w:ascii="Helvetica" w:hAnsi="Helvetica" w:cs="Helvetica"/>
          <w:sz w:val="20"/>
          <w:szCs w:val="20"/>
        </w:rPr>
        <w:t>Drotár</w:t>
      </w:r>
      <w:proofErr w:type="spellEnd"/>
      <w:r w:rsidRPr="00086178">
        <w:rPr>
          <w:rFonts w:ascii="Helvetica" w:hAnsi="Helvetica" w:cs="Helvetica"/>
          <w:sz w:val="20"/>
          <w:szCs w:val="20"/>
        </w:rPr>
        <w:t>, místop</w:t>
      </w:r>
      <w:r w:rsidRPr="00086178">
        <w:rPr>
          <w:rFonts w:ascii="Arial" w:hAnsi="Arial" w:cs="Arial"/>
          <w:sz w:val="20"/>
          <w:szCs w:val="20"/>
        </w:rPr>
        <w:t>ř</w:t>
      </w:r>
      <w:r w:rsidRPr="00086178">
        <w:rPr>
          <w:rFonts w:ascii="Helvetica" w:hAnsi="Helvetica" w:cs="Helvetica"/>
          <w:sz w:val="20"/>
          <w:szCs w:val="20"/>
        </w:rPr>
        <w:t>edseda p</w:t>
      </w:r>
      <w:r w:rsidRPr="00086178">
        <w:rPr>
          <w:rFonts w:ascii="Arial" w:hAnsi="Arial" w:cs="Arial"/>
          <w:sz w:val="20"/>
          <w:szCs w:val="20"/>
        </w:rPr>
        <w:t>ř</w:t>
      </w:r>
      <w:r w:rsidRPr="00086178">
        <w:rPr>
          <w:rFonts w:ascii="Helvetica" w:hAnsi="Helvetica" w:cs="Helvetica"/>
          <w:sz w:val="20"/>
          <w:szCs w:val="20"/>
        </w:rPr>
        <w:t>edstavenstva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Oprávn</w:t>
      </w:r>
      <w:r w:rsidRPr="00086178">
        <w:rPr>
          <w:rFonts w:ascii="Arial" w:hAnsi="Arial" w:cs="Arial"/>
          <w:sz w:val="20"/>
          <w:szCs w:val="20"/>
        </w:rPr>
        <w:t>ě</w:t>
      </w:r>
      <w:r w:rsidRPr="00086178">
        <w:rPr>
          <w:rFonts w:ascii="Helvetica" w:hAnsi="Helvetica" w:cs="Helvetica"/>
          <w:sz w:val="20"/>
          <w:szCs w:val="20"/>
        </w:rPr>
        <w:t>ný jednat ve v</w:t>
      </w:r>
      <w:r w:rsidRPr="00086178">
        <w:rPr>
          <w:rFonts w:ascii="Arial" w:hAnsi="Arial" w:cs="Arial"/>
          <w:sz w:val="20"/>
          <w:szCs w:val="20"/>
        </w:rPr>
        <w:t>ě</w:t>
      </w:r>
      <w:r w:rsidRPr="00086178">
        <w:rPr>
          <w:rFonts w:ascii="Helvetica" w:hAnsi="Helvetica" w:cs="Helvetica"/>
          <w:sz w:val="20"/>
          <w:szCs w:val="20"/>
        </w:rPr>
        <w:t xml:space="preserve">cech smluvních: Petr Ševela, </w:t>
      </w:r>
      <w:r w:rsidRPr="00086178">
        <w:rPr>
          <w:rFonts w:ascii="Arial" w:hAnsi="Arial" w:cs="Arial"/>
          <w:sz w:val="20"/>
          <w:szCs w:val="20"/>
        </w:rPr>
        <w:t>ř</w:t>
      </w:r>
      <w:r w:rsidRPr="00086178">
        <w:rPr>
          <w:rFonts w:ascii="Helvetica" w:hAnsi="Helvetica" w:cs="Helvetica"/>
          <w:sz w:val="20"/>
          <w:szCs w:val="20"/>
        </w:rPr>
        <w:t>editel Divize Aquaparky, bazény a bazénové technologie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 w:rsidRPr="00086178">
        <w:rPr>
          <w:rFonts w:ascii="Helvetica-Bold" w:hAnsi="Helvetica-Bold" w:cs="Helvetica-Bold"/>
          <w:b/>
          <w:bCs/>
          <w:sz w:val="20"/>
          <w:szCs w:val="20"/>
        </w:rPr>
        <w:t>IDENTIFIKA</w:t>
      </w:r>
      <w:r w:rsidRPr="00086178">
        <w:rPr>
          <w:rFonts w:ascii="Arial,Bold" w:hAnsi="Arial,Bold" w:cs="Arial,Bold"/>
          <w:b/>
          <w:bCs/>
          <w:sz w:val="20"/>
          <w:szCs w:val="20"/>
        </w:rPr>
        <w:t>Č</w:t>
      </w:r>
      <w:r w:rsidRPr="00086178">
        <w:rPr>
          <w:rFonts w:ascii="Helvetica-Bold" w:hAnsi="Helvetica-Bold" w:cs="Helvetica-Bold"/>
          <w:b/>
          <w:bCs/>
          <w:sz w:val="20"/>
          <w:szCs w:val="20"/>
        </w:rPr>
        <w:t>NÍ ÚDAJE UCHAZE</w:t>
      </w:r>
      <w:r w:rsidRPr="00086178">
        <w:rPr>
          <w:rFonts w:ascii="Arial,Bold" w:hAnsi="Arial,Bold" w:cs="Arial,Bold"/>
          <w:b/>
          <w:bCs/>
          <w:sz w:val="20"/>
          <w:szCs w:val="20"/>
        </w:rPr>
        <w:t>Č</w:t>
      </w:r>
      <w:r w:rsidRPr="00086178">
        <w:rPr>
          <w:rFonts w:ascii="Helvetica-Bold" w:hAnsi="Helvetica-Bold" w:cs="Helvetica-Bold"/>
          <w:b/>
          <w:bCs/>
          <w:sz w:val="20"/>
          <w:szCs w:val="20"/>
        </w:rPr>
        <w:t>E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Název: CENTROPROJEKT GROUP a.s.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Spole</w:t>
      </w:r>
      <w:r w:rsidRPr="00086178">
        <w:rPr>
          <w:rFonts w:ascii="Arial" w:hAnsi="Arial" w:cs="Arial"/>
          <w:sz w:val="20"/>
          <w:szCs w:val="20"/>
        </w:rPr>
        <w:t>č</w:t>
      </w:r>
      <w:r w:rsidRPr="00086178">
        <w:rPr>
          <w:rFonts w:ascii="Helvetica" w:hAnsi="Helvetica" w:cs="Helvetica"/>
          <w:sz w:val="20"/>
          <w:szCs w:val="20"/>
        </w:rPr>
        <w:t>nost je zapsána v obchodním rejst</w:t>
      </w:r>
      <w:r w:rsidRPr="00086178">
        <w:rPr>
          <w:rFonts w:ascii="Arial" w:hAnsi="Arial" w:cs="Arial"/>
          <w:sz w:val="20"/>
          <w:szCs w:val="20"/>
        </w:rPr>
        <w:t>ř</w:t>
      </w:r>
      <w:r w:rsidRPr="00086178">
        <w:rPr>
          <w:rFonts w:ascii="Helvetica" w:hAnsi="Helvetica" w:cs="Helvetica"/>
          <w:sz w:val="20"/>
          <w:szCs w:val="20"/>
        </w:rPr>
        <w:t>íku vedeném Krajským soudem v Brn</w:t>
      </w:r>
      <w:r w:rsidRPr="00086178">
        <w:rPr>
          <w:rFonts w:ascii="Arial" w:hAnsi="Arial" w:cs="Arial"/>
          <w:sz w:val="20"/>
          <w:szCs w:val="20"/>
        </w:rPr>
        <w:t>ě</w:t>
      </w:r>
      <w:r w:rsidRPr="00086178">
        <w:rPr>
          <w:rFonts w:ascii="Helvetica" w:hAnsi="Helvetica" w:cs="Helvetica"/>
          <w:sz w:val="20"/>
          <w:szCs w:val="20"/>
        </w:rPr>
        <w:t>, oddíl B, vložka 6873.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0"/>
          <w:szCs w:val="20"/>
        </w:rPr>
      </w:pPr>
      <w:r w:rsidRPr="00086178">
        <w:rPr>
          <w:rFonts w:ascii="Helvetica-Bold" w:hAnsi="Helvetica-Bold" w:cs="Helvetica-Bold"/>
          <w:b/>
          <w:bCs/>
          <w:color w:val="FFFFFF"/>
          <w:sz w:val="20"/>
          <w:szCs w:val="20"/>
        </w:rPr>
        <w:t>ZA</w:t>
      </w:r>
      <w:r w:rsidRPr="00086178">
        <w:rPr>
          <w:rFonts w:ascii="Arial,Bold" w:hAnsi="Arial,Bold" w:cs="Arial,Bold"/>
          <w:b/>
          <w:bCs/>
          <w:color w:val="FFFFFF"/>
          <w:sz w:val="20"/>
          <w:szCs w:val="20"/>
        </w:rPr>
        <w:t>Ř</w:t>
      </w:r>
      <w:r w:rsidRPr="00086178">
        <w:rPr>
          <w:rFonts w:ascii="Helvetica-Bold" w:hAnsi="Helvetica-Bold" w:cs="Helvetica-Bold"/>
          <w:b/>
          <w:bCs/>
          <w:color w:val="FFFFFF"/>
          <w:sz w:val="20"/>
          <w:szCs w:val="20"/>
        </w:rPr>
        <w:t>ÍZ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0"/>
          <w:szCs w:val="20"/>
        </w:rPr>
      </w:pP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086178">
        <w:rPr>
          <w:rFonts w:ascii="Helvetica-Bold" w:hAnsi="Helvetica-Bold" w:cs="Helvetica-Bold"/>
          <w:b/>
          <w:bCs/>
          <w:color w:val="FFFFFF"/>
          <w:sz w:val="20"/>
          <w:szCs w:val="20"/>
        </w:rPr>
        <w:t>ENÍ</w:t>
      </w:r>
      <w:r w:rsidRPr="00086178">
        <w:rPr>
          <w:rFonts w:ascii="Calibri,Bold" w:hAnsi="Calibri,Bold" w:cs="Calibri,Bold"/>
          <w:b/>
          <w:bCs/>
          <w:sz w:val="20"/>
          <w:szCs w:val="20"/>
        </w:rPr>
        <w:t>CENOVÁ KALKULACE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86178">
        <w:rPr>
          <w:rFonts w:ascii="Calibri" w:hAnsi="Calibri" w:cs="Calibri"/>
          <w:sz w:val="20"/>
          <w:szCs w:val="20"/>
        </w:rPr>
        <w:t>Pozice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86178">
        <w:rPr>
          <w:rFonts w:ascii="Calibri" w:hAnsi="Calibri" w:cs="Calibri"/>
          <w:sz w:val="20"/>
          <w:szCs w:val="20"/>
        </w:rPr>
        <w:t>Číslo na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86178">
        <w:rPr>
          <w:rFonts w:ascii="Calibri" w:hAnsi="Calibri" w:cs="Calibri"/>
          <w:sz w:val="20"/>
          <w:szCs w:val="20"/>
        </w:rPr>
        <w:t xml:space="preserve">položky výkrese Zkrácený text </w:t>
      </w:r>
      <w:proofErr w:type="gramStart"/>
      <w:r w:rsidRPr="00086178">
        <w:rPr>
          <w:rFonts w:ascii="Calibri" w:hAnsi="Calibri" w:cs="Calibri"/>
          <w:sz w:val="20"/>
          <w:szCs w:val="20"/>
        </w:rPr>
        <w:t>dodávky - montáže</w:t>
      </w:r>
      <w:proofErr w:type="gramEnd"/>
      <w:r w:rsidRPr="00086178">
        <w:rPr>
          <w:rFonts w:ascii="Calibri" w:hAnsi="Calibri" w:cs="Calibri"/>
          <w:sz w:val="20"/>
          <w:szCs w:val="20"/>
        </w:rPr>
        <w:t xml:space="preserve"> MJ POČET J.CENA DODÁVKA MONTÁŽ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86178">
        <w:rPr>
          <w:rFonts w:ascii="Calibri" w:hAnsi="Calibri" w:cs="Calibri"/>
          <w:sz w:val="20"/>
          <w:szCs w:val="20"/>
        </w:rPr>
        <w:t>1.a VA DOS K800 PTCR ks 1 99 594,0 99 594,0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M</w:t>
      </w:r>
      <w:r w:rsidRPr="00086178">
        <w:rPr>
          <w:rFonts w:ascii="Arial" w:hAnsi="Arial" w:cs="Arial"/>
          <w:sz w:val="20"/>
          <w:szCs w:val="20"/>
        </w:rPr>
        <w:t>ěř</w:t>
      </w:r>
      <w:r w:rsidRPr="00086178">
        <w:rPr>
          <w:rFonts w:ascii="Helvetica" w:hAnsi="Helvetica" w:cs="Helvetica"/>
          <w:sz w:val="20"/>
          <w:szCs w:val="20"/>
        </w:rPr>
        <w:t>ící a regula</w:t>
      </w:r>
      <w:r w:rsidRPr="00086178">
        <w:rPr>
          <w:rFonts w:ascii="Arial" w:hAnsi="Arial" w:cs="Arial"/>
          <w:sz w:val="20"/>
          <w:szCs w:val="20"/>
        </w:rPr>
        <w:t>č</w:t>
      </w:r>
      <w:r w:rsidRPr="00086178">
        <w:rPr>
          <w:rFonts w:ascii="Helvetica" w:hAnsi="Helvetica" w:cs="Helvetica"/>
          <w:sz w:val="20"/>
          <w:szCs w:val="20"/>
        </w:rPr>
        <w:t>ní za</w:t>
      </w:r>
      <w:r w:rsidRPr="00086178">
        <w:rPr>
          <w:rFonts w:ascii="Arial" w:hAnsi="Arial" w:cs="Arial"/>
          <w:sz w:val="20"/>
          <w:szCs w:val="20"/>
        </w:rPr>
        <w:t>ř</w:t>
      </w:r>
      <w:r w:rsidRPr="00086178">
        <w:rPr>
          <w:rFonts w:ascii="Helvetica" w:hAnsi="Helvetica" w:cs="Helvetica"/>
          <w:sz w:val="20"/>
          <w:szCs w:val="20"/>
        </w:rPr>
        <w:t>ízení v</w:t>
      </w:r>
      <w:r w:rsidRPr="00086178">
        <w:rPr>
          <w:rFonts w:ascii="Arial" w:hAnsi="Arial" w:cs="Arial"/>
          <w:sz w:val="20"/>
          <w:szCs w:val="20"/>
        </w:rPr>
        <w:t>č</w:t>
      </w:r>
      <w:r w:rsidRPr="00086178">
        <w:rPr>
          <w:rFonts w:ascii="Helvetica" w:hAnsi="Helvetica" w:cs="Helvetica"/>
          <w:sz w:val="20"/>
          <w:szCs w:val="20"/>
        </w:rPr>
        <w:t>. sond a m</w:t>
      </w:r>
      <w:r w:rsidRPr="00086178">
        <w:rPr>
          <w:rFonts w:ascii="Arial" w:hAnsi="Arial" w:cs="Arial"/>
          <w:sz w:val="20"/>
          <w:szCs w:val="20"/>
        </w:rPr>
        <w:t>ěř</w:t>
      </w:r>
      <w:r w:rsidRPr="00086178">
        <w:rPr>
          <w:rFonts w:ascii="Helvetica" w:hAnsi="Helvetica" w:cs="Helvetica"/>
          <w:sz w:val="20"/>
          <w:szCs w:val="20"/>
        </w:rPr>
        <w:t>ící komory,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 xml:space="preserve">je automatický regulátor kvality bazénové vody, který </w:t>
      </w:r>
      <w:r w:rsidRPr="00086178">
        <w:rPr>
          <w:rFonts w:ascii="Arial" w:hAnsi="Arial" w:cs="Arial"/>
          <w:sz w:val="20"/>
          <w:szCs w:val="20"/>
        </w:rPr>
        <w:t>ř</w:t>
      </w:r>
      <w:r w:rsidRPr="00086178">
        <w:rPr>
          <w:rFonts w:ascii="Helvetica" w:hAnsi="Helvetica" w:cs="Helvetica"/>
          <w:sz w:val="20"/>
          <w:szCs w:val="20"/>
        </w:rPr>
        <w:t>ídí chod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bazénu a udržuje nastavené parametry vody.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086178">
        <w:rPr>
          <w:rFonts w:ascii="Calibri" w:hAnsi="Calibri" w:cs="Calibri"/>
          <w:sz w:val="20"/>
          <w:szCs w:val="20"/>
        </w:rPr>
        <w:t>pH - měří</w:t>
      </w:r>
      <w:proofErr w:type="gramEnd"/>
      <w:r w:rsidRPr="00086178">
        <w:rPr>
          <w:rFonts w:ascii="Calibri" w:hAnsi="Calibri" w:cs="Calibri"/>
          <w:sz w:val="20"/>
          <w:szCs w:val="20"/>
        </w:rPr>
        <w:t xml:space="preserve"> a dávkuje pH (pH sonda 0,00-14,00 pH)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086178">
        <w:rPr>
          <w:rFonts w:ascii="Calibri" w:hAnsi="Calibri" w:cs="Calibri"/>
          <w:sz w:val="20"/>
          <w:szCs w:val="20"/>
        </w:rPr>
        <w:t>ORP - měří</w:t>
      </w:r>
      <w:proofErr w:type="gramEnd"/>
      <w:r w:rsidRPr="00086178">
        <w:rPr>
          <w:rFonts w:ascii="Calibri" w:hAnsi="Calibri" w:cs="Calibri"/>
          <w:sz w:val="20"/>
          <w:szCs w:val="20"/>
        </w:rPr>
        <w:t xml:space="preserve"> oxidačně redoxní potenciál (ORP sonda 1000mV)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086178">
        <w:rPr>
          <w:rFonts w:ascii="Calibri" w:hAnsi="Calibri" w:cs="Calibri"/>
          <w:sz w:val="20"/>
          <w:szCs w:val="20"/>
        </w:rPr>
        <w:t>FCL - měří</w:t>
      </w:r>
      <w:proofErr w:type="gramEnd"/>
      <w:r w:rsidRPr="00086178">
        <w:rPr>
          <w:rFonts w:ascii="Calibri" w:hAnsi="Calibri" w:cs="Calibri"/>
          <w:sz w:val="20"/>
          <w:szCs w:val="20"/>
        </w:rPr>
        <w:t xml:space="preserve"> a dávkuje volný chlór (FCL sonda 0,00-5,00 </w:t>
      </w:r>
      <w:proofErr w:type="spellStart"/>
      <w:r w:rsidRPr="00086178">
        <w:rPr>
          <w:rFonts w:ascii="Calibri" w:hAnsi="Calibri" w:cs="Calibri"/>
          <w:sz w:val="20"/>
          <w:szCs w:val="20"/>
        </w:rPr>
        <w:t>ppm</w:t>
      </w:r>
      <w:proofErr w:type="spellEnd"/>
      <w:r w:rsidRPr="00086178">
        <w:rPr>
          <w:rFonts w:ascii="Calibri" w:hAnsi="Calibri" w:cs="Calibri"/>
          <w:sz w:val="20"/>
          <w:szCs w:val="20"/>
        </w:rPr>
        <w:t>)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086178">
        <w:rPr>
          <w:rFonts w:ascii="Calibri" w:hAnsi="Calibri" w:cs="Calibri"/>
          <w:sz w:val="20"/>
          <w:szCs w:val="20"/>
        </w:rPr>
        <w:t>TCL - měří</w:t>
      </w:r>
      <w:proofErr w:type="gramEnd"/>
      <w:r w:rsidRPr="00086178">
        <w:rPr>
          <w:rFonts w:ascii="Calibri" w:hAnsi="Calibri" w:cs="Calibri"/>
          <w:sz w:val="20"/>
          <w:szCs w:val="20"/>
        </w:rPr>
        <w:t xml:space="preserve"> celkový chlór (TCL sonda 0,00-10,00 </w:t>
      </w:r>
      <w:proofErr w:type="spellStart"/>
      <w:r w:rsidRPr="00086178">
        <w:rPr>
          <w:rFonts w:ascii="Calibri" w:hAnsi="Calibri" w:cs="Calibri"/>
          <w:sz w:val="20"/>
          <w:szCs w:val="20"/>
        </w:rPr>
        <w:t>ppm</w:t>
      </w:r>
      <w:proofErr w:type="spellEnd"/>
      <w:r w:rsidRPr="00086178">
        <w:rPr>
          <w:rFonts w:ascii="Calibri" w:hAnsi="Calibri" w:cs="Calibri"/>
          <w:sz w:val="20"/>
          <w:szCs w:val="20"/>
        </w:rPr>
        <w:t>)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M</w:t>
      </w:r>
      <w:r w:rsidRPr="00086178">
        <w:rPr>
          <w:rFonts w:ascii="Arial" w:hAnsi="Arial" w:cs="Arial"/>
          <w:sz w:val="20"/>
          <w:szCs w:val="20"/>
        </w:rPr>
        <w:t>ěř</w:t>
      </w:r>
      <w:r w:rsidRPr="00086178">
        <w:rPr>
          <w:rFonts w:ascii="Helvetica" w:hAnsi="Helvetica" w:cs="Helvetica"/>
          <w:sz w:val="20"/>
          <w:szCs w:val="20"/>
        </w:rPr>
        <w:t xml:space="preserve">ené hodnoty: volný chlor, celkový chlor, </w:t>
      </w:r>
      <w:proofErr w:type="spellStart"/>
      <w:r w:rsidRPr="00086178">
        <w:rPr>
          <w:rFonts w:ascii="Helvetica" w:hAnsi="Helvetica" w:cs="Helvetica"/>
          <w:sz w:val="20"/>
          <w:szCs w:val="20"/>
        </w:rPr>
        <w:t>redox</w:t>
      </w:r>
      <w:proofErr w:type="spellEnd"/>
      <w:r w:rsidRPr="00086178">
        <w:rPr>
          <w:rFonts w:ascii="Helvetica" w:hAnsi="Helvetica" w:cs="Helvetica"/>
          <w:sz w:val="20"/>
          <w:szCs w:val="20"/>
        </w:rPr>
        <w:t xml:space="preserve"> pot., pH, teplota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Regulované hodnoty: volný chlor, pH, teplota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86178">
        <w:rPr>
          <w:rFonts w:ascii="Calibri" w:hAnsi="Calibri" w:cs="Calibri"/>
          <w:sz w:val="20"/>
          <w:szCs w:val="20"/>
        </w:rPr>
        <w:t xml:space="preserve">1.b ASIN </w:t>
      </w:r>
      <w:proofErr w:type="spellStart"/>
      <w:r w:rsidRPr="00086178">
        <w:rPr>
          <w:rFonts w:ascii="Calibri" w:hAnsi="Calibri" w:cs="Calibri"/>
          <w:sz w:val="20"/>
          <w:szCs w:val="20"/>
        </w:rPr>
        <w:t>Aqua</w:t>
      </w:r>
      <w:proofErr w:type="spellEnd"/>
      <w:r w:rsidRPr="00086178">
        <w:rPr>
          <w:rFonts w:ascii="Calibri" w:hAnsi="Calibri" w:cs="Calibri"/>
          <w:sz w:val="20"/>
          <w:szCs w:val="20"/>
        </w:rPr>
        <w:t xml:space="preserve"> PROFI ks 1 100 625,0 100 625,0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M</w:t>
      </w:r>
      <w:r w:rsidRPr="00086178">
        <w:rPr>
          <w:rFonts w:ascii="Arial" w:hAnsi="Arial" w:cs="Arial"/>
          <w:sz w:val="20"/>
          <w:szCs w:val="20"/>
        </w:rPr>
        <w:t>ěř</w:t>
      </w:r>
      <w:r w:rsidRPr="00086178">
        <w:rPr>
          <w:rFonts w:ascii="Helvetica" w:hAnsi="Helvetica" w:cs="Helvetica"/>
          <w:sz w:val="20"/>
          <w:szCs w:val="20"/>
        </w:rPr>
        <w:t>ící a regula</w:t>
      </w:r>
      <w:r w:rsidRPr="00086178">
        <w:rPr>
          <w:rFonts w:ascii="Arial" w:hAnsi="Arial" w:cs="Arial"/>
          <w:sz w:val="20"/>
          <w:szCs w:val="20"/>
        </w:rPr>
        <w:t>č</w:t>
      </w:r>
      <w:r w:rsidRPr="00086178">
        <w:rPr>
          <w:rFonts w:ascii="Helvetica" w:hAnsi="Helvetica" w:cs="Helvetica"/>
          <w:sz w:val="20"/>
          <w:szCs w:val="20"/>
        </w:rPr>
        <w:t>ní za</w:t>
      </w:r>
      <w:r w:rsidRPr="00086178">
        <w:rPr>
          <w:rFonts w:ascii="Arial" w:hAnsi="Arial" w:cs="Arial"/>
          <w:sz w:val="20"/>
          <w:szCs w:val="20"/>
        </w:rPr>
        <w:t>ř</w:t>
      </w:r>
      <w:r w:rsidRPr="00086178">
        <w:rPr>
          <w:rFonts w:ascii="Helvetica" w:hAnsi="Helvetica" w:cs="Helvetica"/>
          <w:sz w:val="20"/>
          <w:szCs w:val="20"/>
        </w:rPr>
        <w:t>ízení v</w:t>
      </w:r>
      <w:r w:rsidRPr="00086178">
        <w:rPr>
          <w:rFonts w:ascii="Arial" w:hAnsi="Arial" w:cs="Arial"/>
          <w:sz w:val="20"/>
          <w:szCs w:val="20"/>
        </w:rPr>
        <w:t>č</w:t>
      </w:r>
      <w:r w:rsidRPr="00086178">
        <w:rPr>
          <w:rFonts w:ascii="Helvetica" w:hAnsi="Helvetica" w:cs="Helvetica"/>
          <w:sz w:val="20"/>
          <w:szCs w:val="20"/>
        </w:rPr>
        <w:t>. sond a m</w:t>
      </w:r>
      <w:r w:rsidRPr="00086178">
        <w:rPr>
          <w:rFonts w:ascii="Arial" w:hAnsi="Arial" w:cs="Arial"/>
          <w:sz w:val="20"/>
          <w:szCs w:val="20"/>
        </w:rPr>
        <w:t>ěř</w:t>
      </w:r>
      <w:r w:rsidRPr="00086178">
        <w:rPr>
          <w:rFonts w:ascii="Helvetica" w:hAnsi="Helvetica" w:cs="Helvetica"/>
          <w:sz w:val="20"/>
          <w:szCs w:val="20"/>
        </w:rPr>
        <w:t>ící komory,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 xml:space="preserve">je automatický regulátor kvality bazénové vody, který </w:t>
      </w:r>
      <w:r w:rsidRPr="00086178">
        <w:rPr>
          <w:rFonts w:ascii="Arial" w:hAnsi="Arial" w:cs="Arial"/>
          <w:sz w:val="20"/>
          <w:szCs w:val="20"/>
        </w:rPr>
        <w:t>ř</w:t>
      </w:r>
      <w:r w:rsidRPr="00086178">
        <w:rPr>
          <w:rFonts w:ascii="Helvetica" w:hAnsi="Helvetica" w:cs="Helvetica"/>
          <w:sz w:val="20"/>
          <w:szCs w:val="20"/>
        </w:rPr>
        <w:t>ídí chod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bazénu a udržuje nastavené parametry vody.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086178">
        <w:rPr>
          <w:rFonts w:ascii="Calibri" w:hAnsi="Calibri" w:cs="Calibri"/>
          <w:sz w:val="20"/>
          <w:szCs w:val="20"/>
        </w:rPr>
        <w:t>pH - měří</w:t>
      </w:r>
      <w:proofErr w:type="gramEnd"/>
      <w:r w:rsidRPr="00086178">
        <w:rPr>
          <w:rFonts w:ascii="Calibri" w:hAnsi="Calibri" w:cs="Calibri"/>
          <w:sz w:val="20"/>
          <w:szCs w:val="20"/>
        </w:rPr>
        <w:t xml:space="preserve"> a dávkuje pH (pH sonda 0,00-14,00 pH)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086178">
        <w:rPr>
          <w:rFonts w:ascii="Calibri" w:hAnsi="Calibri" w:cs="Calibri"/>
          <w:sz w:val="20"/>
          <w:szCs w:val="20"/>
        </w:rPr>
        <w:t>ORP - měří</w:t>
      </w:r>
      <w:proofErr w:type="gramEnd"/>
      <w:r w:rsidRPr="00086178">
        <w:rPr>
          <w:rFonts w:ascii="Calibri" w:hAnsi="Calibri" w:cs="Calibri"/>
          <w:sz w:val="20"/>
          <w:szCs w:val="20"/>
        </w:rPr>
        <w:t xml:space="preserve"> oxidačně redoxní potenciál (ORP sonda 1000mV)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086178">
        <w:rPr>
          <w:rFonts w:ascii="Calibri" w:hAnsi="Calibri" w:cs="Calibri"/>
          <w:sz w:val="20"/>
          <w:szCs w:val="20"/>
        </w:rPr>
        <w:t>FCL - měří</w:t>
      </w:r>
      <w:proofErr w:type="gramEnd"/>
      <w:r w:rsidRPr="00086178">
        <w:rPr>
          <w:rFonts w:ascii="Calibri" w:hAnsi="Calibri" w:cs="Calibri"/>
          <w:sz w:val="20"/>
          <w:szCs w:val="20"/>
        </w:rPr>
        <w:t xml:space="preserve"> a dávkuje volný chlór (FCL sonda 0,00-5,00 </w:t>
      </w:r>
      <w:proofErr w:type="spellStart"/>
      <w:r w:rsidRPr="00086178">
        <w:rPr>
          <w:rFonts w:ascii="Calibri" w:hAnsi="Calibri" w:cs="Calibri"/>
          <w:sz w:val="20"/>
          <w:szCs w:val="20"/>
        </w:rPr>
        <w:t>ppm</w:t>
      </w:r>
      <w:proofErr w:type="spellEnd"/>
      <w:r w:rsidRPr="00086178">
        <w:rPr>
          <w:rFonts w:ascii="Calibri" w:hAnsi="Calibri" w:cs="Calibri"/>
          <w:sz w:val="20"/>
          <w:szCs w:val="20"/>
        </w:rPr>
        <w:t>)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086178">
        <w:rPr>
          <w:rFonts w:ascii="Calibri" w:hAnsi="Calibri" w:cs="Calibri"/>
          <w:sz w:val="20"/>
          <w:szCs w:val="20"/>
        </w:rPr>
        <w:t>TCL - měří</w:t>
      </w:r>
      <w:proofErr w:type="gramEnd"/>
      <w:r w:rsidRPr="00086178">
        <w:rPr>
          <w:rFonts w:ascii="Calibri" w:hAnsi="Calibri" w:cs="Calibri"/>
          <w:sz w:val="20"/>
          <w:szCs w:val="20"/>
        </w:rPr>
        <w:t xml:space="preserve"> celkový chlór (TCL sonda 0,00-10,00 </w:t>
      </w:r>
      <w:proofErr w:type="spellStart"/>
      <w:r w:rsidRPr="00086178">
        <w:rPr>
          <w:rFonts w:ascii="Calibri" w:hAnsi="Calibri" w:cs="Calibri"/>
          <w:sz w:val="20"/>
          <w:szCs w:val="20"/>
        </w:rPr>
        <w:t>ppm</w:t>
      </w:r>
      <w:proofErr w:type="spellEnd"/>
      <w:r w:rsidRPr="00086178">
        <w:rPr>
          <w:rFonts w:ascii="Calibri" w:hAnsi="Calibri" w:cs="Calibri"/>
          <w:sz w:val="20"/>
          <w:szCs w:val="20"/>
        </w:rPr>
        <w:t>)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M</w:t>
      </w:r>
      <w:r w:rsidRPr="00086178">
        <w:rPr>
          <w:rFonts w:ascii="Arial" w:hAnsi="Arial" w:cs="Arial"/>
          <w:sz w:val="20"/>
          <w:szCs w:val="20"/>
        </w:rPr>
        <w:t>ěř</w:t>
      </w:r>
      <w:r w:rsidRPr="00086178">
        <w:rPr>
          <w:rFonts w:ascii="Helvetica" w:hAnsi="Helvetica" w:cs="Helvetica"/>
          <w:sz w:val="20"/>
          <w:szCs w:val="20"/>
        </w:rPr>
        <w:t xml:space="preserve">ené hodnoty: volný chlor, celkový chlor, </w:t>
      </w:r>
      <w:proofErr w:type="spellStart"/>
      <w:r w:rsidRPr="00086178">
        <w:rPr>
          <w:rFonts w:ascii="Helvetica" w:hAnsi="Helvetica" w:cs="Helvetica"/>
          <w:sz w:val="20"/>
          <w:szCs w:val="20"/>
        </w:rPr>
        <w:t>redox</w:t>
      </w:r>
      <w:proofErr w:type="spellEnd"/>
      <w:r w:rsidRPr="00086178">
        <w:rPr>
          <w:rFonts w:ascii="Helvetica" w:hAnsi="Helvetica" w:cs="Helvetica"/>
          <w:sz w:val="20"/>
          <w:szCs w:val="20"/>
        </w:rPr>
        <w:t xml:space="preserve"> pot., pH, teplota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086178">
        <w:rPr>
          <w:rFonts w:ascii="Helvetica" w:hAnsi="Helvetica" w:cs="Helvetica"/>
          <w:sz w:val="20"/>
          <w:szCs w:val="20"/>
        </w:rPr>
        <w:t>Regulované hodnoty: volný chlor, pH, teplota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86178">
        <w:rPr>
          <w:rFonts w:ascii="Calibri" w:hAnsi="Calibri" w:cs="Calibri"/>
          <w:sz w:val="20"/>
          <w:szCs w:val="20"/>
        </w:rPr>
        <w:t xml:space="preserve">2. Elektroinstalace </w:t>
      </w:r>
      <w:proofErr w:type="spellStart"/>
      <w:r w:rsidRPr="00086178">
        <w:rPr>
          <w:rFonts w:ascii="Calibri" w:hAnsi="Calibri" w:cs="Calibri"/>
          <w:sz w:val="20"/>
          <w:szCs w:val="20"/>
        </w:rPr>
        <w:t>kpl</w:t>
      </w:r>
      <w:proofErr w:type="spellEnd"/>
      <w:r w:rsidRPr="00086178">
        <w:rPr>
          <w:rFonts w:ascii="Calibri" w:hAnsi="Calibri" w:cs="Calibri"/>
          <w:sz w:val="20"/>
          <w:szCs w:val="20"/>
        </w:rPr>
        <w:t xml:space="preserve"> 1 5 000,0 5 000,0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86178">
        <w:rPr>
          <w:rFonts w:ascii="Calibri" w:hAnsi="Calibri" w:cs="Calibri"/>
          <w:sz w:val="20"/>
          <w:szCs w:val="20"/>
        </w:rPr>
        <w:t xml:space="preserve">3. Montáž, doprava, uvedení do provozu, zkoušky </w:t>
      </w:r>
      <w:proofErr w:type="spellStart"/>
      <w:r w:rsidRPr="00086178">
        <w:rPr>
          <w:rFonts w:ascii="Calibri" w:hAnsi="Calibri" w:cs="Calibri"/>
          <w:sz w:val="20"/>
          <w:szCs w:val="20"/>
        </w:rPr>
        <w:t>kpl</w:t>
      </w:r>
      <w:proofErr w:type="spellEnd"/>
      <w:r w:rsidRPr="00086178">
        <w:rPr>
          <w:rFonts w:ascii="Calibri" w:hAnsi="Calibri" w:cs="Calibri"/>
          <w:sz w:val="20"/>
          <w:szCs w:val="20"/>
        </w:rPr>
        <w:t xml:space="preserve"> 1 8 000,00 8 000,0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086178">
        <w:rPr>
          <w:rFonts w:ascii="Calibri,Bold" w:hAnsi="Calibri,Bold" w:cs="Calibri,Bold"/>
          <w:b/>
          <w:bCs/>
          <w:sz w:val="20"/>
          <w:szCs w:val="20"/>
        </w:rPr>
        <w:t>CELKEM BEZ DPH Kontrol 800 112 594,0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086178">
        <w:rPr>
          <w:rFonts w:ascii="Calibri,Bold" w:hAnsi="Calibri,Bold" w:cs="Calibri,Bold"/>
          <w:b/>
          <w:bCs/>
          <w:sz w:val="20"/>
          <w:szCs w:val="20"/>
        </w:rPr>
        <w:t xml:space="preserve">CELKEM BEZ DPH AQUA </w:t>
      </w:r>
      <w:proofErr w:type="spellStart"/>
      <w:r w:rsidRPr="00086178">
        <w:rPr>
          <w:rFonts w:ascii="Calibri,Bold" w:hAnsi="Calibri,Bold" w:cs="Calibri,Bold"/>
          <w:b/>
          <w:bCs/>
          <w:sz w:val="20"/>
          <w:szCs w:val="20"/>
        </w:rPr>
        <w:t>Asin</w:t>
      </w:r>
      <w:proofErr w:type="spellEnd"/>
      <w:r w:rsidRPr="00086178">
        <w:rPr>
          <w:rFonts w:ascii="Calibri,Bold" w:hAnsi="Calibri,Bold" w:cs="Calibri,Bold"/>
          <w:b/>
          <w:bCs/>
          <w:sz w:val="20"/>
          <w:szCs w:val="20"/>
        </w:rPr>
        <w:t xml:space="preserve"> PROFI 113 625,0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086178">
        <w:rPr>
          <w:rFonts w:ascii="Calibri,Bold" w:hAnsi="Calibri,Bold" w:cs="Calibri,Bold"/>
          <w:b/>
          <w:bCs/>
          <w:sz w:val="20"/>
          <w:szCs w:val="20"/>
        </w:rPr>
        <w:t>Uvedené ceny obsahují dodávku dle výše uvedených pozic, dopravu materiálu,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086178">
        <w:rPr>
          <w:rFonts w:ascii="Calibri,Bold" w:hAnsi="Calibri,Bold" w:cs="Calibri,Bold"/>
          <w:b/>
          <w:bCs/>
          <w:sz w:val="20"/>
          <w:szCs w:val="20"/>
        </w:rPr>
        <w:t>dopravu montérů, montáž a montážní materiál, uvedení do provozu, provozní zkoušky,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086178">
        <w:rPr>
          <w:rFonts w:ascii="Calibri,Bold" w:hAnsi="Calibri,Bold" w:cs="Calibri,Bold"/>
          <w:b/>
          <w:bCs/>
          <w:sz w:val="20"/>
          <w:szCs w:val="20"/>
        </w:rPr>
        <w:t>zaškolení obsluhy a dokumentaci pro obsluhu.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086178">
        <w:rPr>
          <w:rFonts w:ascii="Calibri,Bold" w:hAnsi="Calibri,Bold" w:cs="Calibri,Bold"/>
          <w:b/>
          <w:bCs/>
          <w:sz w:val="20"/>
          <w:szCs w:val="20"/>
        </w:rPr>
        <w:t>Celková cena neobsahuje DPH v zákonem stanovené výši,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086178">
        <w:rPr>
          <w:rFonts w:ascii="Calibri,Bold" w:hAnsi="Calibri,Bold" w:cs="Calibri,Bold"/>
          <w:b/>
          <w:bCs/>
          <w:sz w:val="20"/>
          <w:szCs w:val="20"/>
        </w:rPr>
        <w:t>Cenová nabídka je platná 6 měsíců.</w:t>
      </w:r>
    </w:p>
    <w:p w:rsidR="00086178" w:rsidRP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086178">
        <w:rPr>
          <w:rFonts w:ascii="Calibri" w:hAnsi="Calibri" w:cs="Calibri"/>
          <w:sz w:val="20"/>
          <w:szCs w:val="20"/>
        </w:rPr>
        <w:t>Ve Zlíně dne 19. 9. 2017</w:t>
      </w:r>
    </w:p>
    <w:p w:rsid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0"/>
          <w:szCs w:val="20"/>
        </w:rPr>
      </w:pPr>
      <w:r w:rsidRPr="00086178">
        <w:rPr>
          <w:rFonts w:ascii="Calibri" w:hAnsi="Calibri" w:cs="Calibri"/>
          <w:sz w:val="20"/>
          <w:szCs w:val="20"/>
        </w:rPr>
        <w:t xml:space="preserve">Vypracoval: Filip </w:t>
      </w:r>
      <w:proofErr w:type="spellStart"/>
      <w:r w:rsidRPr="00086178">
        <w:rPr>
          <w:rFonts w:ascii="Calibri" w:hAnsi="Calibri" w:cs="Calibri"/>
          <w:sz w:val="20"/>
          <w:szCs w:val="20"/>
        </w:rPr>
        <w:t>Orsava</w:t>
      </w:r>
      <w:proofErr w:type="spellEnd"/>
      <w:r w:rsidRPr="00086178">
        <w:rPr>
          <w:rFonts w:ascii="Helvetica-Bold" w:hAnsi="Helvetica-Bold" w:cs="Helvetica-Bold"/>
          <w:b/>
          <w:bCs/>
          <w:color w:val="FFFFFF"/>
          <w:sz w:val="20"/>
          <w:szCs w:val="20"/>
        </w:rPr>
        <w:t xml:space="preserve"> BR</w:t>
      </w:r>
    </w:p>
    <w:p w:rsid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0"/>
          <w:szCs w:val="20"/>
        </w:rPr>
      </w:pPr>
    </w:p>
    <w:p w:rsidR="00086178" w:rsidRPr="00086178" w:rsidRDefault="00086178" w:rsidP="00086178">
      <w:pPr>
        <w:spacing w:after="0" w:line="240" w:lineRule="auto"/>
        <w:outlineLvl w:val="0"/>
        <w:rPr>
          <w:rFonts w:ascii="Calibri" w:hAnsi="Calibri" w:cs="Calibri"/>
          <w:lang w:eastAsia="cs-CZ"/>
        </w:rPr>
      </w:pPr>
      <w:proofErr w:type="spellStart"/>
      <w:r w:rsidRPr="00086178">
        <w:rPr>
          <w:rFonts w:ascii="Calibri" w:hAnsi="Calibri" w:cs="Calibri"/>
          <w:b/>
          <w:bCs/>
          <w:lang w:eastAsia="cs-CZ"/>
        </w:rPr>
        <w:t>From</w:t>
      </w:r>
      <w:proofErr w:type="spellEnd"/>
      <w:r w:rsidRPr="00086178">
        <w:rPr>
          <w:rFonts w:ascii="Calibri" w:hAnsi="Calibri" w:cs="Calibri"/>
          <w:b/>
          <w:bCs/>
          <w:lang w:eastAsia="cs-CZ"/>
        </w:rPr>
        <w:t>:</w:t>
      </w:r>
      <w:r w:rsidRPr="00086178">
        <w:rPr>
          <w:rFonts w:ascii="Calibri" w:hAnsi="Calibri" w:cs="Calibri"/>
          <w:lang w:eastAsia="cs-CZ"/>
        </w:rPr>
        <w:t xml:space="preserve"> Jarmila Líčeníková </w:t>
      </w:r>
      <w:r w:rsidRPr="00086178">
        <w:rPr>
          <w:rFonts w:ascii="Calibri" w:hAnsi="Calibri" w:cs="Calibri"/>
          <w:lang w:eastAsia="cs-CZ"/>
        </w:rPr>
        <w:br/>
      </w:r>
      <w:r w:rsidRPr="00086178">
        <w:rPr>
          <w:rFonts w:ascii="Calibri" w:hAnsi="Calibri" w:cs="Calibri"/>
          <w:b/>
          <w:bCs/>
          <w:lang w:eastAsia="cs-CZ"/>
        </w:rPr>
        <w:t>Sent:</w:t>
      </w:r>
      <w:r w:rsidRPr="00086178">
        <w:rPr>
          <w:rFonts w:ascii="Calibri" w:hAnsi="Calibri" w:cs="Calibri"/>
          <w:lang w:eastAsia="cs-CZ"/>
        </w:rPr>
        <w:t xml:space="preserve"> </w:t>
      </w:r>
      <w:proofErr w:type="spellStart"/>
      <w:r w:rsidRPr="00086178">
        <w:rPr>
          <w:rFonts w:ascii="Calibri" w:hAnsi="Calibri" w:cs="Calibri"/>
          <w:lang w:eastAsia="cs-CZ"/>
        </w:rPr>
        <w:t>Thursday</w:t>
      </w:r>
      <w:proofErr w:type="spellEnd"/>
      <w:r w:rsidRPr="00086178">
        <w:rPr>
          <w:rFonts w:ascii="Calibri" w:hAnsi="Calibri" w:cs="Calibri"/>
          <w:lang w:eastAsia="cs-CZ"/>
        </w:rPr>
        <w:t xml:space="preserve">, </w:t>
      </w:r>
      <w:proofErr w:type="spellStart"/>
      <w:r w:rsidRPr="00086178">
        <w:rPr>
          <w:rFonts w:ascii="Calibri" w:hAnsi="Calibri" w:cs="Calibri"/>
          <w:lang w:eastAsia="cs-CZ"/>
        </w:rPr>
        <w:t>October</w:t>
      </w:r>
      <w:proofErr w:type="spellEnd"/>
      <w:r w:rsidRPr="00086178">
        <w:rPr>
          <w:rFonts w:ascii="Calibri" w:hAnsi="Calibri" w:cs="Calibri"/>
          <w:lang w:eastAsia="cs-CZ"/>
        </w:rPr>
        <w:t xml:space="preserve"> 5, 2017 11:11 AM</w:t>
      </w:r>
      <w:r w:rsidRPr="00086178">
        <w:rPr>
          <w:rFonts w:ascii="Calibri" w:hAnsi="Calibri" w:cs="Calibri"/>
          <w:lang w:eastAsia="cs-CZ"/>
        </w:rPr>
        <w:br/>
      </w:r>
      <w:r w:rsidRPr="00086178">
        <w:rPr>
          <w:rFonts w:ascii="Calibri" w:hAnsi="Calibri" w:cs="Calibri"/>
          <w:b/>
          <w:bCs/>
          <w:lang w:eastAsia="cs-CZ"/>
        </w:rPr>
        <w:t>To:</w:t>
      </w:r>
      <w:r w:rsidRPr="00086178">
        <w:rPr>
          <w:rFonts w:ascii="Calibri" w:hAnsi="Calibri" w:cs="Calibri"/>
          <w:lang w:eastAsia="cs-CZ"/>
        </w:rPr>
        <w:t xml:space="preserve"> 'orsava@centroprojekt.cz' &lt;</w:t>
      </w:r>
      <w:hyperlink r:id="rId4" w:history="1">
        <w:r w:rsidRPr="00086178">
          <w:rPr>
            <w:rFonts w:ascii="Calibri" w:hAnsi="Calibri" w:cs="Calibri"/>
            <w:color w:val="0000FF"/>
            <w:u w:val="single"/>
            <w:lang w:eastAsia="cs-CZ"/>
          </w:rPr>
          <w:t>orsava@centroprojekt.cz</w:t>
        </w:r>
      </w:hyperlink>
      <w:r w:rsidRPr="00086178">
        <w:rPr>
          <w:rFonts w:ascii="Calibri" w:hAnsi="Calibri" w:cs="Calibri"/>
          <w:lang w:eastAsia="cs-CZ"/>
        </w:rPr>
        <w:t>&gt;</w:t>
      </w:r>
      <w:r w:rsidRPr="00086178">
        <w:rPr>
          <w:rFonts w:ascii="Calibri" w:hAnsi="Calibri" w:cs="Calibri"/>
          <w:lang w:eastAsia="cs-CZ"/>
        </w:rPr>
        <w:br/>
      </w:r>
      <w:proofErr w:type="spellStart"/>
      <w:r w:rsidRPr="00086178">
        <w:rPr>
          <w:rFonts w:ascii="Calibri" w:hAnsi="Calibri" w:cs="Calibri"/>
          <w:b/>
          <w:bCs/>
          <w:lang w:eastAsia="cs-CZ"/>
        </w:rPr>
        <w:t>Subject</w:t>
      </w:r>
      <w:proofErr w:type="spellEnd"/>
      <w:r w:rsidRPr="00086178">
        <w:rPr>
          <w:rFonts w:ascii="Calibri" w:hAnsi="Calibri" w:cs="Calibri"/>
          <w:b/>
          <w:bCs/>
          <w:lang w:eastAsia="cs-CZ"/>
        </w:rPr>
        <w:t>:</w:t>
      </w:r>
      <w:r w:rsidRPr="00086178">
        <w:rPr>
          <w:rFonts w:ascii="Calibri" w:hAnsi="Calibri" w:cs="Calibri"/>
          <w:lang w:eastAsia="cs-CZ"/>
        </w:rPr>
        <w:t xml:space="preserve"> FW: Dávkovací stanice ZŠ Komín</w:t>
      </w:r>
    </w:p>
    <w:p w:rsidR="00086178" w:rsidRPr="00086178" w:rsidRDefault="00086178" w:rsidP="00086178">
      <w:pPr>
        <w:spacing w:after="0" w:line="240" w:lineRule="auto"/>
        <w:rPr>
          <w:rFonts w:ascii="Calibri" w:hAnsi="Calibri" w:cs="Calibri"/>
          <w:lang w:eastAsia="cs-CZ"/>
        </w:rPr>
      </w:pPr>
    </w:p>
    <w:p w:rsidR="00086178" w:rsidRPr="00086178" w:rsidRDefault="00086178" w:rsidP="00086178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086178" w:rsidRPr="00086178" w:rsidRDefault="00086178" w:rsidP="00086178">
      <w:pPr>
        <w:spacing w:after="0" w:line="240" w:lineRule="auto"/>
        <w:rPr>
          <w:rFonts w:ascii="Calibri" w:hAnsi="Calibri" w:cs="Calibri"/>
          <w:lang w:eastAsia="cs-CZ"/>
        </w:rPr>
      </w:pPr>
    </w:p>
    <w:p w:rsidR="00086178" w:rsidRPr="00086178" w:rsidRDefault="00086178" w:rsidP="00086178">
      <w:pPr>
        <w:spacing w:after="0" w:line="240" w:lineRule="auto"/>
        <w:rPr>
          <w:rFonts w:ascii="Calibri" w:hAnsi="Calibri" w:cs="Calibri"/>
          <w:lang w:eastAsia="cs-CZ"/>
        </w:rPr>
      </w:pPr>
      <w:r w:rsidRPr="00086178">
        <w:rPr>
          <w:rFonts w:ascii="Calibri" w:hAnsi="Calibri" w:cs="Calibri"/>
          <w:lang w:eastAsia="cs-CZ"/>
        </w:rPr>
        <w:t xml:space="preserve">Dobrý den, </w:t>
      </w:r>
      <w:r w:rsidR="00FD0A9C">
        <w:rPr>
          <w:rFonts w:ascii="Calibri" w:hAnsi="Calibri" w:cs="Calibri"/>
          <w:lang w:eastAsia="cs-CZ"/>
        </w:rPr>
        <w:t xml:space="preserve"> </w:t>
      </w:r>
    </w:p>
    <w:p w:rsidR="00086178" w:rsidRPr="00086178" w:rsidRDefault="00086178" w:rsidP="00086178">
      <w:pPr>
        <w:spacing w:after="0" w:line="240" w:lineRule="auto"/>
        <w:rPr>
          <w:rFonts w:ascii="Calibri" w:hAnsi="Calibri" w:cs="Calibri"/>
          <w:lang w:eastAsia="cs-CZ"/>
        </w:rPr>
      </w:pPr>
    </w:p>
    <w:p w:rsidR="00086178" w:rsidRPr="00086178" w:rsidRDefault="00FD0A9C" w:rsidP="0008617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086178" w:rsidRPr="00086178">
        <w:rPr>
          <w:rFonts w:ascii="Calibri" w:hAnsi="Calibri" w:cs="Calibri"/>
        </w:rPr>
        <w:t xml:space="preserve">le vaší nabídky objednávám </w:t>
      </w:r>
      <w:proofErr w:type="gramStart"/>
      <w:r w:rsidR="00086178" w:rsidRPr="00086178">
        <w:rPr>
          <w:rFonts w:ascii="Calibri" w:hAnsi="Calibri" w:cs="Calibri"/>
        </w:rPr>
        <w:t>tímto  </w:t>
      </w:r>
      <w:r w:rsidR="00086178" w:rsidRPr="00086178">
        <w:rPr>
          <w:rFonts w:ascii="Calibri" w:hAnsi="Calibri" w:cs="Calibri"/>
          <w:lang w:eastAsia="cs-CZ"/>
        </w:rPr>
        <w:t>variantu</w:t>
      </w:r>
      <w:proofErr w:type="gramEnd"/>
      <w:r w:rsidR="00086178" w:rsidRPr="00086178">
        <w:rPr>
          <w:rFonts w:ascii="Calibri" w:hAnsi="Calibri" w:cs="Calibri"/>
          <w:lang w:eastAsia="cs-CZ"/>
        </w:rPr>
        <w:t xml:space="preserve"> I.  VA DOS K800 </w:t>
      </w:r>
      <w:proofErr w:type="gramStart"/>
      <w:r w:rsidR="00086178" w:rsidRPr="00086178">
        <w:rPr>
          <w:rFonts w:ascii="Calibri" w:hAnsi="Calibri" w:cs="Calibri"/>
          <w:lang w:eastAsia="cs-CZ"/>
        </w:rPr>
        <w:t>PTCR</w:t>
      </w:r>
      <w:r w:rsidR="00086178" w:rsidRPr="00086178">
        <w:rPr>
          <w:rFonts w:ascii="Calibri" w:hAnsi="Calibri" w:cs="Calibri"/>
        </w:rPr>
        <w:t xml:space="preserve">  v</w:t>
      </w:r>
      <w:proofErr w:type="gramEnd"/>
      <w:r w:rsidR="00086178" w:rsidRPr="00086178">
        <w:rPr>
          <w:rFonts w:ascii="Calibri" w:hAnsi="Calibri" w:cs="Calibri"/>
        </w:rPr>
        <w:t xml:space="preserve"> ceně 112 594,- Kč  bez DPH . Pokud je to možné, prosíme o urychlené dodání. </w:t>
      </w:r>
    </w:p>
    <w:p w:rsidR="00086178" w:rsidRPr="00086178" w:rsidRDefault="00086178" w:rsidP="00086178">
      <w:pPr>
        <w:spacing w:after="0" w:line="240" w:lineRule="auto"/>
        <w:rPr>
          <w:rFonts w:ascii="Calibri" w:hAnsi="Calibri" w:cs="Calibri"/>
        </w:rPr>
      </w:pPr>
    </w:p>
    <w:p w:rsidR="00086178" w:rsidRPr="00086178" w:rsidRDefault="00086178" w:rsidP="00086178">
      <w:pPr>
        <w:spacing w:after="0" w:line="240" w:lineRule="auto"/>
        <w:rPr>
          <w:rFonts w:ascii="Calibri" w:hAnsi="Calibri" w:cs="Calibri"/>
        </w:rPr>
      </w:pPr>
      <w:r w:rsidRPr="00086178">
        <w:rPr>
          <w:rFonts w:ascii="Calibri" w:hAnsi="Calibri" w:cs="Calibri"/>
        </w:rPr>
        <w:t xml:space="preserve">S poděkováním </w:t>
      </w:r>
    </w:p>
    <w:p w:rsidR="00086178" w:rsidRPr="00086178" w:rsidRDefault="00086178" w:rsidP="00086178">
      <w:pPr>
        <w:spacing w:after="0" w:line="240" w:lineRule="auto"/>
        <w:rPr>
          <w:rFonts w:ascii="Calibri" w:hAnsi="Calibri" w:cs="Calibri"/>
        </w:rPr>
      </w:pPr>
      <w:r w:rsidRPr="00086178">
        <w:rPr>
          <w:rFonts w:ascii="Calibri" w:hAnsi="Calibri" w:cs="Calibri"/>
        </w:rPr>
        <w:t>Mgr. Jarmila Líčeníková</w:t>
      </w:r>
    </w:p>
    <w:p w:rsidR="00086178" w:rsidRPr="00086178" w:rsidRDefault="00086178" w:rsidP="00086178">
      <w:pPr>
        <w:spacing w:after="0" w:line="240" w:lineRule="auto"/>
        <w:rPr>
          <w:rFonts w:ascii="Calibri" w:hAnsi="Calibri" w:cs="Calibri"/>
        </w:rPr>
      </w:pPr>
    </w:p>
    <w:p w:rsidR="00086178" w:rsidRPr="00086178" w:rsidRDefault="00086178" w:rsidP="00086178">
      <w:pPr>
        <w:spacing w:after="0" w:line="240" w:lineRule="auto"/>
        <w:rPr>
          <w:rFonts w:ascii="Calibri" w:hAnsi="Calibri" w:cs="Calibri"/>
        </w:rPr>
      </w:pPr>
      <w:r w:rsidRPr="00086178">
        <w:rPr>
          <w:rFonts w:ascii="Calibri" w:hAnsi="Calibri" w:cs="Calibri"/>
        </w:rPr>
        <w:t>ředitelka školy</w:t>
      </w:r>
    </w:p>
    <w:p w:rsidR="00086178" w:rsidRPr="00086178" w:rsidRDefault="00086178" w:rsidP="00086178">
      <w:pPr>
        <w:spacing w:after="0" w:line="240" w:lineRule="auto"/>
        <w:rPr>
          <w:rFonts w:ascii="Calibri" w:hAnsi="Calibri" w:cs="Calibri"/>
        </w:rPr>
      </w:pPr>
    </w:p>
    <w:p w:rsidR="00086178" w:rsidRPr="00086178" w:rsidRDefault="00086178" w:rsidP="00086178">
      <w:pPr>
        <w:spacing w:after="0" w:line="240" w:lineRule="auto"/>
        <w:rPr>
          <w:rFonts w:ascii="Calibri" w:hAnsi="Calibri" w:cs="Calibri"/>
        </w:rPr>
      </w:pPr>
    </w:p>
    <w:tbl>
      <w:tblPr>
        <w:tblW w:w="77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150"/>
        <w:gridCol w:w="4650"/>
      </w:tblGrid>
      <w:tr w:rsidR="00086178" w:rsidRPr="00086178" w:rsidTr="00F453E1">
        <w:trPr>
          <w:tblCellSpacing w:w="0" w:type="dxa"/>
        </w:trPr>
        <w:tc>
          <w:tcPr>
            <w:tcW w:w="2925" w:type="dxa"/>
            <w:shd w:val="clear" w:color="auto" w:fill="FFFFFF"/>
            <w:vAlign w:val="center"/>
            <w:hideMark/>
          </w:tcPr>
          <w:p w:rsidR="00086178" w:rsidRPr="00086178" w:rsidRDefault="00086178" w:rsidP="00086178">
            <w:pPr>
              <w:spacing w:after="0" w:line="276" w:lineRule="auto"/>
              <w:jc w:val="center"/>
              <w:rPr>
                <w:rFonts w:ascii="Segoe UI" w:hAnsi="Segoe UI" w:cs="Segoe UI"/>
                <w:color w:val="212121"/>
                <w:sz w:val="23"/>
                <w:szCs w:val="23"/>
                <w:lang w:eastAsia="cs-CZ"/>
              </w:rPr>
            </w:pPr>
            <w:r w:rsidRPr="00086178">
              <w:rPr>
                <w:rFonts w:ascii="Calibri" w:hAnsi="Calibri" w:cs="Calibri"/>
                <w:noProof/>
                <w:lang w:eastAsia="cs-CZ"/>
              </w:rPr>
              <w:drawing>
                <wp:inline distT="0" distB="0" distL="0" distR="0" wp14:anchorId="5C43B6E3" wp14:editId="2CCC12C9">
                  <wp:extent cx="1266825" cy="1428750"/>
                  <wp:effectExtent l="0" t="0" r="9525" b="0"/>
                  <wp:docPr id="1" name="Obrázek 1" descr="cid:image001.jpg@01D30613.45A0AE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30613.45A0AE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tcBorders>
              <w:top w:val="nil"/>
              <w:left w:val="single" w:sz="12" w:space="0" w:color="00B0F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6178" w:rsidRPr="00086178" w:rsidRDefault="00086178" w:rsidP="00086178">
            <w:pPr>
              <w:spacing w:after="0" w:line="276" w:lineRule="auto"/>
              <w:rPr>
                <w:rFonts w:ascii="Segoe UI" w:hAnsi="Segoe UI" w:cs="Segoe UI"/>
                <w:color w:val="212121"/>
                <w:sz w:val="23"/>
                <w:szCs w:val="23"/>
                <w:lang w:eastAsia="cs-CZ"/>
              </w:rPr>
            </w:pPr>
            <w:r w:rsidRPr="00086178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50" w:type="dxa"/>
            <w:shd w:val="clear" w:color="auto" w:fill="FFFFFF"/>
            <w:vAlign w:val="center"/>
          </w:tcPr>
          <w:p w:rsidR="00086178" w:rsidRPr="00086178" w:rsidRDefault="00086178" w:rsidP="00086178">
            <w:pPr>
              <w:spacing w:after="0" w:line="276" w:lineRule="auto"/>
              <w:rPr>
                <w:rFonts w:ascii="Arial" w:hAnsi="Arial" w:cs="Arial"/>
                <w:color w:val="A7A8AA"/>
                <w:sz w:val="15"/>
                <w:szCs w:val="15"/>
                <w:lang w:eastAsia="cs-CZ"/>
              </w:rPr>
            </w:pPr>
            <w:r w:rsidRPr="000861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Mgr. Jarmila Líčeníková</w:t>
            </w:r>
            <w:r w:rsidRPr="00086178">
              <w:rPr>
                <w:rFonts w:ascii="Arial" w:hAnsi="Arial" w:cs="Arial"/>
                <w:color w:val="A7A8AA"/>
                <w:sz w:val="15"/>
                <w:szCs w:val="15"/>
                <w:lang w:eastAsia="cs-CZ"/>
              </w:rPr>
              <w:br/>
              <w:t>Ředitelka školy</w:t>
            </w:r>
          </w:p>
          <w:p w:rsidR="00086178" w:rsidRPr="00086178" w:rsidRDefault="00086178" w:rsidP="00086178">
            <w:pPr>
              <w:spacing w:after="0" w:line="276" w:lineRule="auto"/>
              <w:rPr>
                <w:rFonts w:ascii="Arial" w:hAnsi="Arial" w:cs="Arial"/>
                <w:color w:val="A7A8AA"/>
                <w:sz w:val="15"/>
                <w:szCs w:val="15"/>
                <w:lang w:eastAsia="cs-CZ"/>
              </w:rPr>
            </w:pPr>
          </w:p>
          <w:p w:rsidR="00086178" w:rsidRPr="00086178" w:rsidRDefault="00086178" w:rsidP="00086178">
            <w:pPr>
              <w:spacing w:after="0" w:line="276" w:lineRule="auto"/>
              <w:rPr>
                <w:rFonts w:ascii="Arial" w:hAnsi="Arial" w:cs="Arial"/>
                <w:color w:val="A7A8AA"/>
                <w:sz w:val="15"/>
                <w:szCs w:val="15"/>
                <w:lang w:eastAsia="cs-CZ"/>
              </w:rPr>
            </w:pPr>
            <w:r w:rsidRPr="000861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ZŠ a MŠ Brno, Pastviny 70, </w:t>
            </w:r>
            <w:proofErr w:type="spellStart"/>
            <w:r w:rsidRPr="000861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p.o</w:t>
            </w:r>
            <w:proofErr w:type="spellEnd"/>
            <w:r w:rsidRPr="000861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 w:rsidRPr="00086178">
              <w:rPr>
                <w:rFonts w:ascii="Arial" w:hAnsi="Arial" w:cs="Arial"/>
                <w:color w:val="A7A8AA"/>
                <w:sz w:val="15"/>
                <w:szCs w:val="15"/>
                <w:lang w:eastAsia="cs-CZ"/>
              </w:rPr>
              <w:br/>
              <w:t>Pastviny 70, Brno, 624 00</w:t>
            </w:r>
            <w:r w:rsidRPr="00086178">
              <w:rPr>
                <w:rFonts w:ascii="Arial" w:hAnsi="Arial" w:cs="Arial"/>
                <w:color w:val="A7A8AA"/>
                <w:sz w:val="15"/>
                <w:szCs w:val="15"/>
                <w:lang w:eastAsia="cs-CZ"/>
              </w:rPr>
              <w:br/>
              <w:t>Tel.: +420 541 223 119</w:t>
            </w:r>
          </w:p>
          <w:p w:rsidR="00086178" w:rsidRPr="00086178" w:rsidRDefault="00086178" w:rsidP="00086178">
            <w:pPr>
              <w:spacing w:after="0" w:line="276" w:lineRule="auto"/>
              <w:rPr>
                <w:rFonts w:ascii="Arial" w:hAnsi="Arial" w:cs="Arial"/>
                <w:color w:val="808080"/>
                <w:sz w:val="15"/>
                <w:szCs w:val="15"/>
                <w:u w:val="single"/>
                <w:lang w:eastAsia="cs-CZ"/>
              </w:rPr>
            </w:pPr>
            <w:r w:rsidRPr="00086178">
              <w:rPr>
                <w:rFonts w:ascii="Arial" w:hAnsi="Arial" w:cs="Arial"/>
                <w:color w:val="A7A8AA"/>
                <w:sz w:val="15"/>
                <w:szCs w:val="15"/>
                <w:lang w:eastAsia="cs-CZ"/>
              </w:rPr>
              <w:t>Tel.: 736 626 372</w:t>
            </w:r>
            <w:r w:rsidRPr="00086178">
              <w:rPr>
                <w:rFonts w:ascii="Arial" w:hAnsi="Arial" w:cs="Arial"/>
                <w:color w:val="A7A8AA"/>
                <w:sz w:val="15"/>
                <w:szCs w:val="15"/>
                <w:lang w:eastAsia="cs-CZ"/>
              </w:rPr>
              <w:br/>
            </w:r>
            <w:proofErr w:type="gramStart"/>
            <w:r w:rsidRPr="00086178">
              <w:rPr>
                <w:rFonts w:ascii="Arial" w:hAnsi="Arial" w:cs="Arial"/>
                <w:color w:val="A7A8AA"/>
                <w:sz w:val="15"/>
                <w:szCs w:val="15"/>
                <w:lang w:eastAsia="cs-CZ"/>
              </w:rPr>
              <w:t>E-mail</w:t>
            </w:r>
            <w:proofErr w:type="gramEnd"/>
            <w:r w:rsidRPr="00086178">
              <w:rPr>
                <w:rFonts w:ascii="Arial" w:hAnsi="Arial" w:cs="Arial"/>
                <w:color w:val="A7A8AA"/>
                <w:sz w:val="15"/>
                <w:szCs w:val="15"/>
                <w:lang w:eastAsia="cs-CZ"/>
              </w:rPr>
              <w:t>: </w:t>
            </w:r>
            <w:r w:rsidRPr="00086178">
              <w:rPr>
                <w:rFonts w:ascii="Calibri" w:hAnsi="Calibri" w:cs="Calibri"/>
                <w:color w:val="212121"/>
                <w:lang w:eastAsia="cs-CZ"/>
              </w:rPr>
              <w:t xml:space="preserve"> </w:t>
            </w:r>
            <w:hyperlink r:id="rId7" w:history="1">
              <w:r w:rsidRPr="00086178">
                <w:rPr>
                  <w:rFonts w:ascii="Arial" w:hAnsi="Arial" w:cs="Arial"/>
                  <w:color w:val="0563C1"/>
                  <w:sz w:val="15"/>
                  <w:szCs w:val="15"/>
                  <w:u w:val="single"/>
                  <w:lang w:eastAsia="cs-CZ"/>
                </w:rPr>
                <w:t>reditelka@zspastviny.cz</w:t>
              </w:r>
            </w:hyperlink>
          </w:p>
          <w:p w:rsidR="00086178" w:rsidRPr="00086178" w:rsidRDefault="00086178" w:rsidP="00086178">
            <w:pPr>
              <w:spacing w:after="0" w:line="276" w:lineRule="auto"/>
              <w:rPr>
                <w:rFonts w:ascii="Arial" w:hAnsi="Arial" w:cs="Arial"/>
                <w:color w:val="A7A8AA"/>
                <w:sz w:val="15"/>
                <w:szCs w:val="15"/>
                <w:lang w:eastAsia="cs-CZ"/>
              </w:rPr>
            </w:pPr>
            <w:r w:rsidRPr="00086178">
              <w:rPr>
                <w:rFonts w:ascii="Arial" w:hAnsi="Arial" w:cs="Arial"/>
                <w:color w:val="A7A8AA"/>
                <w:sz w:val="15"/>
                <w:szCs w:val="15"/>
                <w:lang w:eastAsia="cs-CZ"/>
              </w:rPr>
              <w:t xml:space="preserve">Web: </w:t>
            </w:r>
            <w:hyperlink r:id="rId8" w:history="1">
              <w:r w:rsidRPr="00086178">
                <w:rPr>
                  <w:rFonts w:ascii="Arial" w:hAnsi="Arial" w:cs="Arial"/>
                  <w:color w:val="3B3838"/>
                  <w:sz w:val="15"/>
                  <w:szCs w:val="15"/>
                  <w:u w:val="single"/>
                  <w:lang w:eastAsia="cs-CZ"/>
                </w:rPr>
                <w:t>www.zspastviny.cz</w:t>
              </w:r>
            </w:hyperlink>
          </w:p>
          <w:p w:rsidR="00086178" w:rsidRPr="00086178" w:rsidRDefault="00086178" w:rsidP="00086178">
            <w:pPr>
              <w:spacing w:after="0" w:line="276" w:lineRule="auto"/>
              <w:rPr>
                <w:rFonts w:ascii="Arial" w:hAnsi="Arial" w:cs="Arial"/>
                <w:color w:val="A7A8AA"/>
                <w:sz w:val="15"/>
                <w:szCs w:val="15"/>
                <w:lang w:eastAsia="cs-CZ"/>
              </w:rPr>
            </w:pPr>
          </w:p>
          <w:p w:rsidR="00086178" w:rsidRPr="00086178" w:rsidRDefault="00086178" w:rsidP="00086178">
            <w:pPr>
              <w:spacing w:after="0" w:line="276" w:lineRule="auto"/>
              <w:rPr>
                <w:rFonts w:ascii="Calibri" w:hAnsi="Calibri" w:cs="Calibri"/>
                <w:color w:val="212121"/>
                <w:lang w:eastAsia="cs-CZ"/>
              </w:rPr>
            </w:pPr>
            <w:r w:rsidRPr="00086178">
              <w:rPr>
                <w:rFonts w:ascii="Arial" w:hAnsi="Arial" w:cs="Arial"/>
                <w:color w:val="A7A8AA"/>
                <w:sz w:val="15"/>
                <w:szCs w:val="15"/>
                <w:lang w:eastAsia="cs-CZ"/>
              </w:rPr>
              <w:t> </w:t>
            </w:r>
          </w:p>
        </w:tc>
      </w:tr>
    </w:tbl>
    <w:p w:rsidR="00086178" w:rsidRDefault="00086178" w:rsidP="0008617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8"/>
          <w:szCs w:val="28"/>
        </w:rPr>
      </w:pPr>
      <w:r w:rsidRPr="00086178">
        <w:rPr>
          <w:rFonts w:ascii="Helvetica-Bold" w:hAnsi="Helvetica-Bold" w:cs="Helvetica-Bold"/>
          <w:b/>
          <w:bCs/>
          <w:color w:val="FFFFFF"/>
          <w:sz w:val="20"/>
          <w:szCs w:val="20"/>
        </w:rPr>
        <w:t>NO</w:t>
      </w:r>
      <w:r>
        <w:rPr>
          <w:rFonts w:ascii="Helvetica-Bold" w:hAnsi="Helvetica-Bold" w:cs="Helvetica-Bold"/>
          <w:b/>
          <w:bCs/>
          <w:color w:val="FFFFFF"/>
          <w:sz w:val="28"/>
          <w:szCs w:val="28"/>
        </w:rPr>
        <w:t>, ZŠ KOMÍN</w:t>
      </w:r>
    </w:p>
    <w:sectPr w:rsidR="0008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78"/>
    <w:rsid w:val="00086178"/>
    <w:rsid w:val="002B06C8"/>
    <w:rsid w:val="00574194"/>
    <w:rsid w:val="00FD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2A04"/>
  <w15:chartTrackingRefBased/>
  <w15:docId w15:val="{882B79DE-D2AE-488E-86F7-F52B620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astviny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ditelka@zspastvi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33DCA.2442EB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orsava@centroprojekt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Světlíková</dc:creator>
  <cp:keywords/>
  <dc:description/>
  <cp:lastModifiedBy>Andrea Světlíková</cp:lastModifiedBy>
  <cp:revision>1</cp:revision>
  <dcterms:created xsi:type="dcterms:W3CDTF">2017-12-06T11:41:00Z</dcterms:created>
  <dcterms:modified xsi:type="dcterms:W3CDTF">2017-12-06T12:09:00Z</dcterms:modified>
</cp:coreProperties>
</file>