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5A" w:rsidRDefault="00243514">
      <w:pPr>
        <w:pStyle w:val="Zkladntext20"/>
        <w:pBdr>
          <w:bottom w:val="single" w:sz="4" w:space="0" w:color="auto"/>
        </w:pBdr>
        <w:shd w:val="clear" w:color="auto" w:fill="auto"/>
      </w:pPr>
      <w:r>
        <w:t>Moravskoslezské teplárny a. s., 28. října 152, 709 74 Ostrava divize Teplárna Olomouc Tovární 44, 772 11 Olomouc</w:t>
      </w:r>
    </w:p>
    <w:p w:rsidR="0028625A" w:rsidRDefault="00243514">
      <w:pPr>
        <w:pStyle w:val="Nadpis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KUPNÍ</w:t>
      </w:r>
      <w:proofErr w:type="gramEnd"/>
      <w:r>
        <w:t xml:space="preserve"> SMLOUVY </w:t>
      </w:r>
      <w:r>
        <w:rPr>
          <w:rFonts w:ascii="Times New Roman" w:eastAsia="Times New Roman" w:hAnsi="Times New Roman" w:cs="Times New Roman"/>
          <w:sz w:val="28"/>
          <w:szCs w:val="28"/>
        </w:rPr>
        <w:t>číslo:036733</w:t>
      </w:r>
      <w:bookmarkEnd w:id="0"/>
    </w:p>
    <w:p w:rsidR="0028625A" w:rsidRDefault="00243514">
      <w:pPr>
        <w:pStyle w:val="Zkladntext1"/>
        <w:shd w:val="clear" w:color="auto" w:fill="auto"/>
        <w:spacing w:after="260" w:line="240" w:lineRule="auto"/>
        <w:ind w:left="320" w:firstLine="20"/>
        <w:jc w:val="both"/>
      </w:pPr>
      <w:r>
        <w:rPr>
          <w:b/>
          <w:bCs/>
        </w:rPr>
        <w:t xml:space="preserve">Seznam odběrných míst, </w:t>
      </w:r>
      <w:r>
        <w:t>pro která platí kupní smlouva:</w:t>
      </w:r>
    </w:p>
    <w:p w:rsidR="0028625A" w:rsidRDefault="00243514">
      <w:pPr>
        <w:pStyle w:val="Zkladntext1"/>
        <w:shd w:val="clear" w:color="auto" w:fill="auto"/>
        <w:tabs>
          <w:tab w:val="left" w:pos="4181"/>
        </w:tabs>
        <w:spacing w:after="500" w:line="240" w:lineRule="auto"/>
        <w:ind w:left="320" w:firstLine="20"/>
        <w:jc w:val="both"/>
      </w:pPr>
      <w:r>
        <w:t>číslo odběrného místa:</w:t>
      </w:r>
      <w:r>
        <w:tab/>
        <w:t xml:space="preserve">zkrácený název odběrného </w:t>
      </w:r>
      <w:r>
        <w:t>místa</w:t>
      </w:r>
    </w:p>
    <w:p w:rsidR="0028625A" w:rsidRDefault="00243514">
      <w:pPr>
        <w:pStyle w:val="Zkladntext1"/>
        <w:shd w:val="clear" w:color="auto" w:fill="auto"/>
        <w:spacing w:line="240" w:lineRule="auto"/>
        <w:ind w:left="2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12700</wp:posOffset>
                </wp:positionV>
                <wp:extent cx="658495" cy="1689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5A" w:rsidRDefault="0024351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0500343/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8.5pt;margin-top:1pt;width:51.85pt;height:13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" filled="f" stroked="f">
                <v:textbox style="mso-fit-shape-to-text:t" inset="0,0,0,0">
                  <w:txbxContent>
                    <w:p w:rsidR="0028625A" w:rsidRDefault="0024351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0500343/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5445" distB="0" distL="114300" distR="1700530" simplePos="0" relativeHeight="125829380" behindDoc="0" locked="0" layoutInCell="1" allowOverlap="1">
                <wp:simplePos x="0" y="0"/>
                <wp:positionH relativeFrom="page">
                  <wp:posOffset>1046480</wp:posOffset>
                </wp:positionH>
                <wp:positionV relativeFrom="margin">
                  <wp:posOffset>2610485</wp:posOffset>
                </wp:positionV>
                <wp:extent cx="1741805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5A" w:rsidRDefault="0024351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seznam obsahuje celkem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2.4pt;margin-top:205.55pt;width:137.15pt;height:12.95pt;z-index:125829380;visibility:visible;mso-wrap-style:square;mso-wrap-distance-left:9pt;mso-wrap-distance-top:30.35pt;mso-wrap-distance-right:133.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" filled="f" stroked="f">
                <v:textbox style="mso-fit-shape-to-text:t" inset="0,0,0,0">
                  <w:txbxContent>
                    <w:p w:rsidR="0028625A" w:rsidRDefault="0024351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seznam obsahuje celkem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4445" distL="2176145" distR="114300" simplePos="0" relativeHeight="125829382" behindDoc="0" locked="0" layoutInCell="1" allowOverlap="1">
                <wp:simplePos x="0" y="0"/>
                <wp:positionH relativeFrom="page">
                  <wp:posOffset>3108325</wp:posOffset>
                </wp:positionH>
                <wp:positionV relativeFrom="margin">
                  <wp:posOffset>2606040</wp:posOffset>
                </wp:positionV>
                <wp:extent cx="1266190" cy="164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5A" w:rsidRDefault="0024351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 odběrných míst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244.75pt;margin-top:205.2pt;width:99.7pt;height:12.95pt;z-index:125829382;visibility:visible;mso-wrap-style:square;mso-wrap-distance-left:171.35pt;mso-wrap-distance-top:30pt;mso-wrap-distance-right:9pt;mso-wrap-distance-bottom: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" filled="f" stroked="f">
                <v:textbox style="mso-fit-shape-to-text:t" inset="0,0,0,0">
                  <w:txbxContent>
                    <w:p w:rsidR="0028625A" w:rsidRDefault="0024351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1 odběrných míst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VÝSTAVIŠTĚ FLORA OLOMOUC A.S</w:t>
      </w:r>
    </w:p>
    <w:p w:rsidR="0028625A" w:rsidRDefault="00243514">
      <w:pPr>
        <w:pStyle w:val="Zkladntext1"/>
        <w:shd w:val="clear" w:color="auto" w:fill="auto"/>
        <w:spacing w:after="200" w:line="269" w:lineRule="auto"/>
        <w:ind w:left="200" w:firstLine="20"/>
        <w:jc w:val="both"/>
      </w:pPr>
      <w:r>
        <w:t>Platnost této přílohy zaniká uzavřením nové přílohy č. 1 kupní s</w:t>
      </w:r>
      <w:r w:rsidR="001E5DFD">
        <w:t>m</w:t>
      </w:r>
      <w:bookmarkStart w:id="1" w:name="_GoBack"/>
      <w:bookmarkEnd w:id="1"/>
      <w:r>
        <w:t>louvy,</w:t>
      </w:r>
    </w:p>
    <w:p w:rsidR="001E5DFD" w:rsidRDefault="00243514">
      <w:pPr>
        <w:pStyle w:val="Zkladntext1"/>
        <w:shd w:val="clear" w:color="auto" w:fill="auto"/>
        <w:tabs>
          <w:tab w:val="left" w:pos="5596"/>
          <w:tab w:val="left" w:pos="6116"/>
          <w:tab w:val="left" w:pos="7505"/>
        </w:tabs>
        <w:spacing w:line="269" w:lineRule="auto"/>
        <w:ind w:left="200" w:right="480" w:firstLine="20"/>
      </w:pPr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kupní</w:t>
      </w:r>
      <w:proofErr w:type="gramEnd"/>
      <w:r>
        <w:t xml:space="preserve"> smlouvy je platná dnem podpisu smluvními stranami a účinnosti nabývá </w:t>
      </w:r>
      <w:r>
        <w:t>dnem 01.01.2000</w:t>
      </w:r>
    </w:p>
    <w:p w:rsidR="001E5DFD" w:rsidRDefault="001E5DFD">
      <w:pPr>
        <w:pStyle w:val="Zkladntext1"/>
        <w:shd w:val="clear" w:color="auto" w:fill="auto"/>
        <w:tabs>
          <w:tab w:val="left" w:pos="5596"/>
          <w:tab w:val="left" w:pos="6116"/>
          <w:tab w:val="left" w:pos="7505"/>
        </w:tabs>
        <w:spacing w:line="269" w:lineRule="auto"/>
        <w:ind w:left="200" w:right="480" w:firstLine="20"/>
      </w:pPr>
    </w:p>
    <w:p w:rsidR="0028625A" w:rsidRDefault="00243514">
      <w:pPr>
        <w:pStyle w:val="Zkladntext1"/>
        <w:shd w:val="clear" w:color="auto" w:fill="auto"/>
        <w:tabs>
          <w:tab w:val="left" w:pos="5596"/>
          <w:tab w:val="left" w:pos="6116"/>
          <w:tab w:val="left" w:pos="7505"/>
        </w:tabs>
        <w:spacing w:line="269" w:lineRule="auto"/>
        <w:ind w:left="200" w:right="480" w:firstLine="20"/>
      </w:pPr>
      <w:r>
        <w:tab/>
      </w:r>
    </w:p>
    <w:p w:rsidR="0028625A" w:rsidRDefault="00243514">
      <w:pPr>
        <w:pStyle w:val="Zkladntext1"/>
        <w:shd w:val="clear" w:color="auto" w:fill="auto"/>
        <w:tabs>
          <w:tab w:val="left" w:pos="2031"/>
          <w:tab w:val="left" w:pos="6116"/>
        </w:tabs>
        <w:spacing w:line="269" w:lineRule="auto"/>
        <w:ind w:left="200" w:firstLine="20"/>
        <w:jc w:val="both"/>
      </w:pPr>
      <w:r>
        <w:t>Olomouc</w:t>
      </w:r>
      <w:r>
        <w:tab/>
      </w:r>
      <w:proofErr w:type="gramStart"/>
      <w:r>
        <w:t>01.01.2000</w:t>
      </w:r>
      <w:proofErr w:type="gramEnd"/>
      <w:r>
        <w:tab/>
      </w:r>
    </w:p>
    <w:p w:rsidR="001E5DFD" w:rsidRDefault="00243514" w:rsidP="001E5DFD">
      <w:pPr>
        <w:pStyle w:val="Nadpis20"/>
        <w:keepNext/>
        <w:keepLines/>
        <w:shd w:val="clear" w:color="auto" w:fill="auto"/>
        <w:tabs>
          <w:tab w:val="left" w:pos="7571"/>
        </w:tabs>
        <w:spacing w:after="0" w:line="0" w:lineRule="atLeast"/>
        <w:ind w:left="2700" w:right="0"/>
        <w:jc w:val="both"/>
        <w:rPr>
          <w:rFonts w:ascii="Arial" w:eastAsia="Arial" w:hAnsi="Arial" w:cs="Arial"/>
          <w:b/>
          <w:bCs/>
          <w:smallCaps/>
          <w:sz w:val="17"/>
          <w:szCs w:val="17"/>
        </w:rPr>
      </w:pPr>
      <w:bookmarkStart w:id="2" w:name="bookmark1"/>
      <w:r>
        <w:rPr>
          <w:rFonts w:ascii="Arial" w:eastAsia="Arial" w:hAnsi="Arial" w:cs="Arial"/>
          <w:i/>
          <w:iCs/>
        </w:rPr>
        <w:t>, .</w:t>
      </w:r>
      <w:bookmarkEnd w:id="2"/>
    </w:p>
    <w:p w:rsidR="0028625A" w:rsidRDefault="00243514">
      <w:pPr>
        <w:pStyle w:val="Zkladntext40"/>
        <w:shd w:val="clear" w:color="auto" w:fill="auto"/>
        <w:tabs>
          <w:tab w:val="left" w:pos="8031"/>
        </w:tabs>
        <w:rPr>
          <w:sz w:val="17"/>
          <w:szCs w:val="17"/>
        </w:rPr>
      </w:pPr>
      <w:r>
        <w:rPr>
          <w:rFonts w:ascii="Arial" w:eastAsia="Arial" w:hAnsi="Arial" w:cs="Arial"/>
          <w:b w:val="0"/>
          <w:bCs w:val="0"/>
          <w:smallCaps/>
          <w:sz w:val="17"/>
          <w:szCs w:val="17"/>
        </w:rPr>
        <w:tab/>
      </w:r>
      <w:r>
        <w:rPr>
          <w:rFonts w:ascii="Arial" w:eastAsia="Arial" w:hAnsi="Arial" w:cs="Arial"/>
          <w:b w:val="0"/>
          <w:bCs w:val="0"/>
          <w:smallCaps/>
          <w:color w:val="8567AE"/>
          <w:sz w:val="17"/>
          <w:szCs w:val="17"/>
        </w:rPr>
        <w:t>/</w:t>
      </w:r>
    </w:p>
    <w:p w:rsidR="0028625A" w:rsidRDefault="00243514">
      <w:pPr>
        <w:pStyle w:val="Zkladntext1"/>
        <w:shd w:val="clear" w:color="auto" w:fill="auto"/>
        <w:tabs>
          <w:tab w:val="left" w:pos="7235"/>
        </w:tabs>
        <w:spacing w:after="80" w:line="269" w:lineRule="auto"/>
        <w:ind w:left="2260"/>
        <w:jc w:val="both"/>
      </w:pPr>
      <w:r>
        <w:rPr>
          <w:b/>
          <w:bCs/>
        </w:rPr>
        <w:tab/>
      </w:r>
      <w:r>
        <w:rPr>
          <w:b/>
          <w:bCs/>
          <w:color w:val="8567AE"/>
        </w:rPr>
        <w:t>/</w:t>
      </w:r>
    </w:p>
    <w:p w:rsidR="0028625A" w:rsidRDefault="00243514">
      <w:pPr>
        <w:pStyle w:val="Zkladntext1"/>
        <w:pBdr>
          <w:top w:val="single" w:sz="4" w:space="0" w:color="auto"/>
        </w:pBdr>
        <w:shd w:val="clear" w:color="auto" w:fill="auto"/>
        <w:spacing w:after="200" w:line="240" w:lineRule="auto"/>
        <w:ind w:left="2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16510</wp:posOffset>
                </wp:positionV>
                <wp:extent cx="1568450" cy="4826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8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5A" w:rsidRDefault="0024351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left="180" w:hanging="180"/>
                            </w:pPr>
                            <w:r>
                              <w:t xml:space="preserve">Za prodávajícího </w:t>
                            </w:r>
                            <w:r w:rsidR="001E5DFD" w:rsidRPr="001E5DFD">
                              <w:rPr>
                                <w:highlight w:val="black"/>
                              </w:rPr>
                              <w:t>…………………………………….</w:t>
                            </w:r>
                          </w:p>
                          <w:p w:rsidR="0028625A" w:rsidRDefault="00243514">
                            <w:pPr>
                              <w:pStyle w:val="Zkladntext1"/>
                              <w:shd w:val="clear" w:color="auto" w:fill="auto"/>
                              <w:ind w:right="180"/>
                              <w:jc w:val="right"/>
                            </w:pPr>
                            <w:r>
                              <w:t>ředitel divize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29" type="#_x0000_t202" style="position:absolute;left:0;text-align:left;margin-left:129pt;margin-top:1.3pt;width:123.5pt;height:38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" filled="f" stroked="f">
                <v:textbox style="mso-fit-shape-to-text:t" inset="0,0,0,0">
                  <w:txbxContent>
                    <w:p w:rsidR="0028625A" w:rsidRDefault="00243514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ind w:left="180" w:hanging="180"/>
                      </w:pPr>
                      <w:r>
                        <w:t xml:space="preserve">Za prodávajícího </w:t>
                      </w:r>
                      <w:r w:rsidR="001E5DFD" w:rsidRPr="001E5DFD">
                        <w:rPr>
                          <w:highlight w:val="black"/>
                        </w:rPr>
                        <w:t>…………………………………….</w:t>
                      </w:r>
                    </w:p>
                    <w:p w:rsidR="0028625A" w:rsidRDefault="00243514">
                      <w:pPr>
                        <w:pStyle w:val="Zkladntext1"/>
                        <w:shd w:val="clear" w:color="auto" w:fill="auto"/>
                        <w:ind w:right="180"/>
                        <w:jc w:val="right"/>
                      </w:pPr>
                      <w:r>
                        <w:t>ředitel divize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kupujícího</w:t>
      </w:r>
    </w:p>
    <w:p w:rsidR="0028625A" w:rsidRDefault="001E5DFD">
      <w:pPr>
        <w:pStyle w:val="Nadpis20"/>
        <w:keepNext/>
        <w:keepLines/>
        <w:shd w:val="clear" w:color="auto" w:fill="auto"/>
        <w:ind w:left="1920"/>
      </w:pPr>
      <w:bookmarkStart w:id="3" w:name="bookmark2"/>
      <w:r w:rsidRPr="001E5DFD">
        <w:rPr>
          <w:highlight w:val="black"/>
        </w:rPr>
        <w:t>……………………………</w:t>
      </w:r>
      <w:r>
        <w:t xml:space="preserve"> ředitel </w:t>
      </w:r>
      <w:proofErr w:type="spellStart"/>
      <w:r w:rsidR="00243514">
        <w:t>spolecnosti</w:t>
      </w:r>
      <w:bookmarkEnd w:id="3"/>
      <w:proofErr w:type="spellEnd"/>
    </w:p>
    <w:sectPr w:rsidR="0028625A">
      <w:footerReference w:type="default" r:id="rId7"/>
      <w:pgSz w:w="11900" w:h="16840"/>
      <w:pgMar w:top="82" w:right="1230" w:bottom="8140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14" w:rsidRDefault="00243514">
      <w:r>
        <w:separator/>
      </w:r>
    </w:p>
  </w:endnote>
  <w:endnote w:type="continuationSeparator" w:id="0">
    <w:p w:rsidR="00243514" w:rsidRDefault="0024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5A" w:rsidRDefault="0024351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3135630</wp:posOffset>
              </wp:positionH>
              <wp:positionV relativeFrom="page">
                <wp:posOffset>8944610</wp:posOffset>
              </wp:positionV>
              <wp:extent cx="45720" cy="755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5A" w:rsidRDefault="0024351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46.9pt;margin-top:704.3pt;width:3.6pt;height:5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" filled="f" stroked="f">
              <v:textbox style="mso-fit-shape-to-text:t" inset="0,0,0,0">
                <w:txbxContent>
                  <w:p w:rsidR="0028625A" w:rsidRDefault="0024351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9"/>
                        <w:szCs w:val="1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14" w:rsidRDefault="00243514"/>
  </w:footnote>
  <w:footnote w:type="continuationSeparator" w:id="0">
    <w:p w:rsidR="00243514" w:rsidRDefault="002435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8625A"/>
    <w:rsid w:val="001E5DFD"/>
    <w:rsid w:val="00243514"/>
    <w:rsid w:val="002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 w:line="209" w:lineRule="auto"/>
      <w:ind w:left="620" w:right="222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outlineLvl w:val="0"/>
    </w:pPr>
    <w:rPr>
      <w:sz w:val="46"/>
      <w:szCs w:val="46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480"/>
    </w:pPr>
    <w:rPr>
      <w:rFonts w:ascii="Times New Roman" w:eastAsia="Times New Roman" w:hAnsi="Times New Roman" w:cs="Times New Roman"/>
      <w:b/>
      <w:bCs/>
      <w:w w:val="7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322" w:lineRule="auto"/>
      <w:ind w:left="2310" w:right="720"/>
      <w:jc w:val="right"/>
      <w:outlineLvl w:val="1"/>
    </w:p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 w:line="115" w:lineRule="exact"/>
      <w:ind w:left="31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 w:line="209" w:lineRule="auto"/>
      <w:ind w:left="620" w:right="222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outlineLvl w:val="0"/>
    </w:pPr>
    <w:rPr>
      <w:sz w:val="46"/>
      <w:szCs w:val="46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480"/>
    </w:pPr>
    <w:rPr>
      <w:rFonts w:ascii="Times New Roman" w:eastAsia="Times New Roman" w:hAnsi="Times New Roman" w:cs="Times New Roman"/>
      <w:b/>
      <w:bCs/>
      <w:w w:val="7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322" w:lineRule="auto"/>
      <w:ind w:left="2310" w:right="720"/>
      <w:jc w:val="right"/>
      <w:outlineLvl w:val="1"/>
    </w:p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 w:line="115" w:lineRule="exact"/>
      <w:ind w:left="31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2017-12-06T06:28:00Z</dcterms:created>
  <dcterms:modified xsi:type="dcterms:W3CDTF">2017-12-06T06:30:00Z</dcterms:modified>
</cp:coreProperties>
</file>