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Z6-1538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04.12.2017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ETHILON EH7807H 2/0 75cm modrý bal.36ks,                   JOH-EH7807H             3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ETHILON EH7939H 3/0 75cm FSL modrý bal.36ks,               JOH-EH7939H             6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ETHILON W345 4/0, 45cm bal.12ks blue,                      JOH-W345                2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PDS W9238 1 150cm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 bal.12ks,                   JOH-W9238               4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PDS Z1315H 4/0 70cm, bal.36ks                              JOH-Z1315H              2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V624E </w:t>
      </w:r>
      <w:proofErr w:type="spellStart"/>
      <w:r>
        <w:rPr>
          <w:rFonts w:ascii="Segoe UI" w:hAnsi="Segoe UI" w:cs="Segoe UI"/>
          <w:sz w:val="18"/>
          <w:szCs w:val="18"/>
        </w:rPr>
        <w:t>Coated</w:t>
      </w:r>
      <w:proofErr w:type="spellEnd"/>
      <w:r>
        <w:rPr>
          <w:rFonts w:ascii="Segoe UI" w:hAnsi="Segoe UI" w:cs="Segoe UI"/>
          <w:sz w:val="18"/>
          <w:szCs w:val="18"/>
        </w:rPr>
        <w:t xml:space="preserve"> 3/0 2x70 cm fialový, bal.24ks          JOH-V624E               3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W9130  3/0, 75cm fialový, bal.12ks                  JOH-W9130               7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W9150 2/0 75cm LH bal.12ks,                         JOH-W9150               6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5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W9251  1 75cm fial. 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JOH-W9251               4 BAL  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57 564,- Kč s DPH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  <w:r>
        <w:rPr>
          <w:rFonts w:ascii="Segoe UI" w:hAnsi="Segoe UI" w:cs="Segoe UI"/>
          <w:sz w:val="18"/>
          <w:szCs w:val="18"/>
        </w:rPr>
        <w:t>.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((INT9389))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1727" w:rsidRDefault="00121727" w:rsidP="0012172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121727" w:rsidRDefault="00121727" w:rsidP="00121727">
      <w:bookmarkStart w:id="0" w:name="_GoBack"/>
      <w:bookmarkEnd w:id="0"/>
    </w:p>
    <w:sectPr w:rsidR="008C0EA9" w:rsidRPr="0012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0A"/>
    <w:rsid w:val="00013A0A"/>
    <w:rsid w:val="00121727"/>
    <w:rsid w:val="006C72A2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3BF6-4070-4A9A-B6A6-22C00515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2017-12-05T09:56:00Z</cp:lastPrinted>
  <dcterms:created xsi:type="dcterms:W3CDTF">2017-12-05T09:57:00Z</dcterms:created>
  <dcterms:modified xsi:type="dcterms:W3CDTF">2017-12-05T09:57:00Z</dcterms:modified>
</cp:coreProperties>
</file>