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D3" w:rsidRDefault="003C38D3" w:rsidP="003C38D3">
      <w:pPr>
        <w:pStyle w:val="Nzev"/>
        <w:tabs>
          <w:tab w:val="left" w:pos="1500"/>
          <w:tab w:val="center" w:pos="4535"/>
        </w:tabs>
        <w:jc w:val="left"/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  <w:t>Městská část Praha – Satalice</w:t>
      </w:r>
    </w:p>
    <w:p w:rsidR="003C38D3" w:rsidRDefault="003C38D3" w:rsidP="003C38D3">
      <w:pPr>
        <w:pStyle w:val="Nzev"/>
        <w:rPr>
          <w:b/>
          <w:sz w:val="32"/>
        </w:rPr>
      </w:pPr>
      <w:r>
        <w:rPr>
          <w:b/>
          <w:sz w:val="32"/>
        </w:rPr>
        <w:t>Úřad městské části,</w:t>
      </w:r>
    </w:p>
    <w:p w:rsidR="003C38D3" w:rsidRDefault="003C38D3" w:rsidP="003C38D3">
      <w:pPr>
        <w:pStyle w:val="Nzev"/>
      </w:pPr>
      <w:r>
        <w:t xml:space="preserve">K </w:t>
      </w:r>
      <w:proofErr w:type="spellStart"/>
      <w:r>
        <w:t>Radonicům</w:t>
      </w:r>
      <w:proofErr w:type="spellEnd"/>
      <w:r>
        <w:t xml:space="preserve"> 81, Praha 9 – Satalice,   PSČ 190 15</w:t>
      </w:r>
      <w:r>
        <w:br/>
        <w:t>Tel: 286 851 326,   E-mail: podatelna</w:t>
      </w:r>
      <w:hyperlink r:id="rId4" w:history="1">
        <w:r>
          <w:rPr>
            <w:rStyle w:val="Hypertextovodkaz"/>
          </w:rPr>
          <w:t>@mcsatalice.cz</w:t>
        </w:r>
      </w:hyperlink>
    </w:p>
    <w:p w:rsidR="003C38D3" w:rsidRDefault="003C38D3" w:rsidP="003C38D3">
      <w:pPr>
        <w:pStyle w:val="Nzev"/>
        <w:pBdr>
          <w:bottom w:val="single" w:sz="12" w:space="1" w:color="auto"/>
        </w:pBdr>
      </w:pPr>
    </w:p>
    <w:p w:rsidR="003C38D3" w:rsidRDefault="003C38D3" w:rsidP="003C38D3"/>
    <w:p w:rsidR="003C38D3" w:rsidRDefault="003C38D3" w:rsidP="003C3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č.obj: </w:t>
      </w:r>
      <w:r>
        <w:rPr>
          <w:rFonts w:ascii="Times New Roman" w:hAnsi="Times New Roman" w:cs="Times New Roman"/>
          <w:sz w:val="24"/>
          <w:szCs w:val="24"/>
        </w:rPr>
        <w:tab/>
      </w:r>
      <w:r w:rsidR="00E01E77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01E77">
        <w:rPr>
          <w:rFonts w:ascii="Times New Roman" w:hAnsi="Times New Roman" w:cs="Times New Roman"/>
          <w:sz w:val="24"/>
          <w:szCs w:val="24"/>
        </w:rPr>
        <w:t>17</w:t>
      </w:r>
      <w:r w:rsidR="00E01E77">
        <w:rPr>
          <w:rFonts w:ascii="Times New Roman" w:hAnsi="Times New Roman" w:cs="Times New Roman"/>
          <w:sz w:val="24"/>
          <w:szCs w:val="24"/>
        </w:rPr>
        <w:tab/>
      </w:r>
      <w:r w:rsidR="00E01E77">
        <w:rPr>
          <w:rFonts w:ascii="Times New Roman" w:hAnsi="Times New Roman" w:cs="Times New Roman"/>
          <w:sz w:val="24"/>
          <w:szCs w:val="24"/>
        </w:rPr>
        <w:tab/>
      </w:r>
      <w:r w:rsidR="00E01E77">
        <w:rPr>
          <w:rFonts w:ascii="Times New Roman" w:hAnsi="Times New Roman" w:cs="Times New Roman"/>
          <w:sz w:val="24"/>
          <w:szCs w:val="24"/>
        </w:rPr>
        <w:tab/>
      </w:r>
      <w:r w:rsidR="00E01E77">
        <w:rPr>
          <w:rFonts w:ascii="Times New Roman" w:hAnsi="Times New Roman" w:cs="Times New Roman"/>
          <w:sz w:val="24"/>
          <w:szCs w:val="24"/>
        </w:rPr>
        <w:tab/>
      </w:r>
      <w:r w:rsidR="00E01E77">
        <w:rPr>
          <w:rFonts w:ascii="Times New Roman" w:hAnsi="Times New Roman" w:cs="Times New Roman"/>
          <w:sz w:val="24"/>
          <w:szCs w:val="24"/>
        </w:rPr>
        <w:tab/>
      </w:r>
      <w:r w:rsidR="00E01E77">
        <w:rPr>
          <w:rFonts w:ascii="Times New Roman" w:hAnsi="Times New Roman" w:cs="Times New Roman"/>
          <w:sz w:val="24"/>
          <w:szCs w:val="24"/>
        </w:rPr>
        <w:tab/>
        <w:t xml:space="preserve">V Praze-Satalicích dne </w:t>
      </w:r>
      <w:proofErr w:type="gramStart"/>
      <w:r w:rsidR="00E01E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9.11.2017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38D3" w:rsidRDefault="003C38D3" w:rsidP="003C38D3">
      <w:pPr>
        <w:rPr>
          <w:sz w:val="20"/>
        </w:rPr>
      </w:pPr>
    </w:p>
    <w:p w:rsidR="003C38D3" w:rsidRDefault="003C38D3" w:rsidP="003C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MEVA-TEC s.r.o.</w:t>
      </w:r>
    </w:p>
    <w:p w:rsidR="003C38D3" w:rsidRDefault="003C38D3" w:rsidP="003C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8D3" w:rsidRDefault="003C38D3" w:rsidP="003C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Chelčického 1228</w:t>
      </w:r>
    </w:p>
    <w:p w:rsidR="003C38D3" w:rsidRDefault="003C38D3" w:rsidP="003C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413 01</w:t>
      </w:r>
      <w:r>
        <w:rPr>
          <w:rFonts w:ascii="Times New Roman" w:hAnsi="Times New Roman" w:cs="Times New Roman"/>
          <w:sz w:val="24"/>
          <w:szCs w:val="24"/>
        </w:rPr>
        <w:tab/>
        <w:t>Roudnice nad Labem</w:t>
      </w:r>
    </w:p>
    <w:p w:rsidR="003C38D3" w:rsidRDefault="003C38D3" w:rsidP="003C3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62742051</w:t>
      </w:r>
    </w:p>
    <w:p w:rsidR="003C38D3" w:rsidRDefault="003C38D3" w:rsidP="003C38D3">
      <w:pPr>
        <w:rPr>
          <w:rFonts w:ascii="Times New Roman" w:hAnsi="Times New Roman" w:cs="Times New Roman"/>
        </w:rPr>
      </w:pPr>
    </w:p>
    <w:p w:rsidR="003C38D3" w:rsidRDefault="003C38D3" w:rsidP="003C38D3">
      <w:pPr>
        <w:rPr>
          <w:rFonts w:ascii="Times New Roman" w:hAnsi="Times New Roman" w:cs="Times New Roman"/>
        </w:rPr>
      </w:pPr>
    </w:p>
    <w:p w:rsidR="003C38D3" w:rsidRDefault="003C38D3" w:rsidP="003C38D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</w:t>
      </w:r>
    </w:p>
    <w:p w:rsidR="003C38D3" w:rsidRDefault="003C38D3" w:rsidP="003C38D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3C38D3" w:rsidRDefault="003C38D3" w:rsidP="003C38D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Vás:</w:t>
      </w:r>
    </w:p>
    <w:p w:rsidR="003C38D3" w:rsidRDefault="003C38D3" w:rsidP="003C38D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3C38D3" w:rsidRDefault="003C38D3" w:rsidP="003C38D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3C38D3" w:rsidRDefault="003C38D3" w:rsidP="003C38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Odpadkové koše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černý </w:t>
      </w:r>
      <w:r>
        <w:rPr>
          <w:rFonts w:ascii="Times New Roman" w:hAnsi="Times New Roman" w:cs="Times New Roman"/>
          <w:sz w:val="24"/>
          <w:szCs w:val="24"/>
        </w:rPr>
        <w:tab/>
        <w:t>10 ks</w:t>
      </w:r>
    </w:p>
    <w:p w:rsidR="003C38D3" w:rsidRDefault="003C38D3" w:rsidP="003C38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Plastový koš zelený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ks</w:t>
      </w:r>
    </w:p>
    <w:p w:rsidR="003C38D3" w:rsidRDefault="003C38D3" w:rsidP="003C38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Posypový vozík 130l – tažený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ks</w:t>
      </w:r>
    </w:p>
    <w:p w:rsidR="003C38D3" w:rsidRDefault="003C38D3" w:rsidP="003C38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C38D3" w:rsidRDefault="003C38D3" w:rsidP="003C38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Celková cena s DPH vč. dopravních nákladů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64.198,- Kč</w:t>
      </w:r>
    </w:p>
    <w:p w:rsidR="003C38D3" w:rsidRDefault="003C38D3" w:rsidP="003C38D3">
      <w:pPr>
        <w:pStyle w:val="Prosttext"/>
        <w:jc w:val="both"/>
        <w:rPr>
          <w:rFonts w:cs="Times New Roman"/>
          <w:sz w:val="24"/>
          <w:szCs w:val="24"/>
        </w:rPr>
      </w:pPr>
    </w:p>
    <w:tbl>
      <w:tblPr>
        <w:tblW w:w="1701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7010"/>
      </w:tblGrid>
      <w:tr w:rsidR="003C38D3" w:rsidTr="003C38D3">
        <w:trPr>
          <w:trHeight w:val="1718"/>
        </w:trPr>
        <w:tc>
          <w:tcPr>
            <w:tcW w:w="17007" w:type="dxa"/>
          </w:tcPr>
          <w:p w:rsidR="003C38D3" w:rsidRDefault="003C38D3">
            <w:pPr>
              <w:rPr>
                <w:lang w:eastAsia="cs-CZ"/>
              </w:rPr>
            </w:pPr>
          </w:p>
          <w:p w:rsidR="00E01E77" w:rsidRDefault="003C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</w:t>
            </w:r>
            <w:r w:rsidR="00E0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Milada Voborská</w:t>
            </w:r>
            <w:r w:rsidR="00E0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8D3" w:rsidRDefault="003C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starostka Městské části Praha - Satalice</w:t>
            </w:r>
          </w:p>
          <w:p w:rsidR="003C38D3" w:rsidRDefault="003C38D3">
            <w:pPr>
              <w:rPr>
                <w:lang w:eastAsia="cs-CZ"/>
              </w:rPr>
            </w:pPr>
          </w:p>
          <w:p w:rsidR="003C38D3" w:rsidRDefault="003C38D3">
            <w:pPr>
              <w:rPr>
                <w:lang w:eastAsia="cs-CZ"/>
              </w:rPr>
            </w:pPr>
          </w:p>
          <w:p w:rsidR="003C38D3" w:rsidRDefault="003C38D3">
            <w:pPr>
              <w:rPr>
                <w:lang w:eastAsia="cs-CZ"/>
              </w:rPr>
            </w:pPr>
          </w:p>
          <w:p w:rsidR="003C38D3" w:rsidRDefault="003C38D3">
            <w:pPr>
              <w:rPr>
                <w:lang w:eastAsia="cs-CZ"/>
              </w:rPr>
            </w:pPr>
          </w:p>
        </w:tc>
      </w:tr>
    </w:tbl>
    <w:p w:rsidR="00B66BAA" w:rsidRDefault="00B66BAA">
      <w:bookmarkStart w:id="0" w:name="_GoBack"/>
      <w:bookmarkEnd w:id="0"/>
    </w:p>
    <w:sectPr w:rsidR="00B66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D3"/>
    <w:rsid w:val="003C38D3"/>
    <w:rsid w:val="00B66BAA"/>
    <w:rsid w:val="00E0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5377C-0B3C-4ADA-95E2-1ED59B8F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C38D3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C38D3"/>
    <w:pPr>
      <w:spacing w:after="0" w:line="240" w:lineRule="auto"/>
      <w:jc w:val="center"/>
    </w:pPr>
    <w:rPr>
      <w:rFonts w:ascii="Times New Roman" w:eastAsia="Times New Roman" w:hAnsi="Times New Roman" w:cs="Times New Roman"/>
      <w:spacing w:val="20"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C38D3"/>
    <w:rPr>
      <w:rFonts w:ascii="Times New Roman" w:eastAsia="Times New Roman" w:hAnsi="Times New Roman" w:cs="Times New Roman"/>
      <w:spacing w:val="2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38D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38D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ad@mcsata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Satalice</dc:creator>
  <cp:lastModifiedBy> </cp:lastModifiedBy>
  <cp:revision>3</cp:revision>
  <cp:lastPrinted>2017-12-05T07:18:00Z</cp:lastPrinted>
  <dcterms:created xsi:type="dcterms:W3CDTF">2017-11-30T11:00:00Z</dcterms:created>
  <dcterms:modified xsi:type="dcterms:W3CDTF">2017-12-05T07:18:00Z</dcterms:modified>
</cp:coreProperties>
</file>