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DB6CBF" w:rsidRDefault="00780343" w:rsidP="00DB6CBF">
      <w:pPr>
        <w:spacing w:after="0"/>
        <w:jc w:val="center"/>
        <w:rPr>
          <w:rFonts w:ascii="Times New Roman" w:hAnsi="Times New Roman" w:cs="Times New Roman"/>
        </w:rPr>
      </w:pPr>
    </w:p>
    <w:p w:rsidR="00780343" w:rsidRPr="00DB6CBF" w:rsidRDefault="00780343" w:rsidP="00DB6CBF">
      <w:pPr>
        <w:spacing w:after="0"/>
        <w:jc w:val="center"/>
        <w:rPr>
          <w:rFonts w:ascii="Times New Roman" w:hAnsi="Times New Roman" w:cs="Times New Roman"/>
          <w:b/>
        </w:rPr>
      </w:pPr>
      <w:r w:rsidRPr="00DB6CBF">
        <w:rPr>
          <w:rFonts w:ascii="Times New Roman" w:hAnsi="Times New Roman" w:cs="Times New Roman"/>
          <w:b/>
        </w:rPr>
        <w:t>Dodatek č. 1</w:t>
      </w:r>
    </w:p>
    <w:p w:rsidR="00780343" w:rsidRPr="00DB6CBF" w:rsidRDefault="0082725C" w:rsidP="00DB6CBF">
      <w:pPr>
        <w:spacing w:after="0"/>
        <w:jc w:val="center"/>
        <w:rPr>
          <w:rFonts w:ascii="Times New Roman" w:hAnsi="Times New Roman" w:cs="Times New Roman"/>
          <w:b/>
        </w:rPr>
      </w:pPr>
      <w:r w:rsidRPr="00DB6CBF">
        <w:rPr>
          <w:rFonts w:ascii="Times New Roman" w:hAnsi="Times New Roman" w:cs="Times New Roman"/>
          <w:b/>
        </w:rPr>
        <w:t>Ke smlouvě o dílo</w:t>
      </w:r>
      <w:r w:rsidR="00847AA9" w:rsidRPr="00DB6CBF">
        <w:rPr>
          <w:rFonts w:ascii="Times New Roman" w:hAnsi="Times New Roman" w:cs="Times New Roman"/>
          <w:b/>
        </w:rPr>
        <w:t xml:space="preserve"> č.</w:t>
      </w:r>
      <w:r w:rsidR="00BE65F0" w:rsidRPr="00DB6CBF">
        <w:rPr>
          <w:rFonts w:ascii="Times New Roman" w:hAnsi="Times New Roman" w:cs="Times New Roman"/>
          <w:b/>
        </w:rPr>
        <w:t xml:space="preserve"> ZAK </w:t>
      </w:r>
      <w:r w:rsidR="00104FBA" w:rsidRPr="00DB6CBF">
        <w:rPr>
          <w:rFonts w:ascii="Times New Roman" w:hAnsi="Times New Roman" w:cs="Times New Roman"/>
          <w:b/>
        </w:rPr>
        <w:t>1</w:t>
      </w:r>
      <w:r w:rsidRPr="00DB6CBF">
        <w:rPr>
          <w:rFonts w:ascii="Times New Roman" w:hAnsi="Times New Roman" w:cs="Times New Roman"/>
          <w:b/>
        </w:rPr>
        <w:t>7</w:t>
      </w:r>
      <w:r w:rsidR="006C73B6" w:rsidRPr="00DB6CBF">
        <w:rPr>
          <w:rFonts w:ascii="Times New Roman" w:hAnsi="Times New Roman" w:cs="Times New Roman"/>
          <w:b/>
        </w:rPr>
        <w:t>-0</w:t>
      </w:r>
      <w:r w:rsidR="00DB6CBF" w:rsidRPr="00DB6CBF">
        <w:rPr>
          <w:rFonts w:ascii="Times New Roman" w:hAnsi="Times New Roman" w:cs="Times New Roman"/>
          <w:b/>
        </w:rPr>
        <w:t>312</w:t>
      </w:r>
      <w:r w:rsidR="00B03BDE" w:rsidRPr="00DB6CBF">
        <w:rPr>
          <w:rFonts w:ascii="Times New Roman" w:hAnsi="Times New Roman" w:cs="Times New Roman"/>
          <w:b/>
        </w:rPr>
        <w:t xml:space="preserve"> ze dne </w:t>
      </w:r>
      <w:r w:rsidR="00AD307A" w:rsidRPr="00DB6CBF">
        <w:rPr>
          <w:rFonts w:ascii="Times New Roman" w:hAnsi="Times New Roman" w:cs="Times New Roman"/>
          <w:b/>
        </w:rPr>
        <w:t>1</w:t>
      </w:r>
      <w:r w:rsidR="00DB6CBF" w:rsidRPr="00DB6CBF">
        <w:rPr>
          <w:rFonts w:ascii="Times New Roman" w:hAnsi="Times New Roman" w:cs="Times New Roman"/>
          <w:b/>
        </w:rPr>
        <w:t>2</w:t>
      </w:r>
      <w:r w:rsidR="0093260D" w:rsidRPr="00DB6CBF">
        <w:rPr>
          <w:rFonts w:ascii="Times New Roman" w:hAnsi="Times New Roman" w:cs="Times New Roman"/>
          <w:b/>
        </w:rPr>
        <w:t>.</w:t>
      </w:r>
      <w:r w:rsidR="00E85F7B" w:rsidRPr="00DB6CBF">
        <w:rPr>
          <w:rFonts w:ascii="Times New Roman" w:hAnsi="Times New Roman" w:cs="Times New Roman"/>
          <w:b/>
        </w:rPr>
        <w:t xml:space="preserve"> </w:t>
      </w:r>
      <w:r w:rsidR="00AD307A" w:rsidRPr="00DB6CBF">
        <w:rPr>
          <w:rFonts w:ascii="Times New Roman" w:hAnsi="Times New Roman" w:cs="Times New Roman"/>
          <w:b/>
        </w:rPr>
        <w:t>1</w:t>
      </w:r>
      <w:r w:rsidRPr="00DB6CBF">
        <w:rPr>
          <w:rFonts w:ascii="Times New Roman" w:hAnsi="Times New Roman" w:cs="Times New Roman"/>
          <w:b/>
        </w:rPr>
        <w:t>0</w:t>
      </w:r>
      <w:r w:rsidR="0093260D" w:rsidRPr="00DB6CBF">
        <w:rPr>
          <w:rFonts w:ascii="Times New Roman" w:hAnsi="Times New Roman" w:cs="Times New Roman"/>
          <w:b/>
        </w:rPr>
        <w:t>.</w:t>
      </w:r>
      <w:r w:rsidR="00E85F7B" w:rsidRPr="00DB6CBF">
        <w:rPr>
          <w:rFonts w:ascii="Times New Roman" w:hAnsi="Times New Roman" w:cs="Times New Roman"/>
          <w:b/>
        </w:rPr>
        <w:t xml:space="preserve"> </w:t>
      </w:r>
      <w:r w:rsidR="00847AA9" w:rsidRPr="00DB6CBF">
        <w:rPr>
          <w:rFonts w:ascii="Times New Roman" w:hAnsi="Times New Roman" w:cs="Times New Roman"/>
          <w:b/>
        </w:rPr>
        <w:t>201</w:t>
      </w:r>
      <w:r w:rsidRPr="00DB6CBF">
        <w:rPr>
          <w:rFonts w:ascii="Times New Roman" w:hAnsi="Times New Roman" w:cs="Times New Roman"/>
          <w:b/>
        </w:rPr>
        <w:t>7</w:t>
      </w:r>
    </w:p>
    <w:p w:rsidR="006F3997" w:rsidRPr="00DB6CBF" w:rsidRDefault="006F3997" w:rsidP="00DB6CBF">
      <w:pPr>
        <w:spacing w:after="0"/>
        <w:jc w:val="center"/>
        <w:rPr>
          <w:rFonts w:ascii="Times New Roman" w:hAnsi="Times New Roman" w:cs="Times New Roman"/>
          <w:b/>
          <w:highlight w:val="yellow"/>
        </w:rPr>
      </w:pPr>
    </w:p>
    <w:p w:rsidR="00DB6CBF" w:rsidRPr="00DB6CBF" w:rsidRDefault="00DB6CBF" w:rsidP="00DB6CBF">
      <w:pPr>
        <w:spacing w:after="0"/>
        <w:jc w:val="both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 xml:space="preserve">Níže uvedeného dne, měsíce a roku uzavřeli </w:t>
      </w:r>
    </w:p>
    <w:p w:rsidR="00DB6CBF" w:rsidRPr="00DB6CBF" w:rsidRDefault="00DB6CBF" w:rsidP="00DB6CBF">
      <w:pPr>
        <w:pStyle w:val="Nadpis1"/>
        <w:numPr>
          <w:ilvl w:val="0"/>
          <w:numId w:val="10"/>
        </w:numPr>
        <w:spacing w:before="0" w:after="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B6CBF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bookmarkStart w:id="0" w:name="OLE_LINK12"/>
      <w:bookmarkStart w:id="1" w:name="OLE_LINK11"/>
      <w:r w:rsidRPr="00DB6CBF">
        <w:rPr>
          <w:rFonts w:ascii="Times New Roman" w:hAnsi="Times New Roman" w:cs="Times New Roman"/>
          <w:bCs/>
        </w:rPr>
        <w:t xml:space="preserve">zastoupený: Ing. Markem </w:t>
      </w:r>
      <w:proofErr w:type="spellStart"/>
      <w:r w:rsidRPr="00DB6CBF">
        <w:rPr>
          <w:rFonts w:ascii="Times New Roman" w:hAnsi="Times New Roman" w:cs="Times New Roman"/>
          <w:bCs/>
        </w:rPr>
        <w:t>Zděradičkou</w:t>
      </w:r>
      <w:proofErr w:type="spellEnd"/>
      <w:r w:rsidRPr="00DB6CBF">
        <w:rPr>
          <w:rFonts w:ascii="Times New Roman" w:hAnsi="Times New Roman" w:cs="Times New Roman"/>
          <w:bCs/>
        </w:rPr>
        <w:t>, ředitelem Sekce infrastruktury a krajiny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>sídlo: Vyšehradská 57, 128 00 Praha 2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DB6CBF">
        <w:rPr>
          <w:rFonts w:ascii="Times New Roman" w:hAnsi="Times New Roman" w:cs="Times New Roman"/>
          <w:bCs/>
        </w:rPr>
        <w:t>Pr</w:t>
      </w:r>
      <w:proofErr w:type="spellEnd"/>
      <w:r w:rsidRPr="00DB6CBF">
        <w:rPr>
          <w:rFonts w:ascii="Times New Roman" w:hAnsi="Times New Roman" w:cs="Times New Roman"/>
          <w:bCs/>
        </w:rPr>
        <w:t>, vložka 63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>IČO: 70883858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>DIČ: CZ70883858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 xml:space="preserve">bankovní spojení: </w:t>
      </w:r>
    </w:p>
    <w:p w:rsidR="0052542E" w:rsidRDefault="00DB6CBF" w:rsidP="00DB6CBF">
      <w:pPr>
        <w:pStyle w:val="Zkladntext"/>
        <w:spacing w:line="276" w:lineRule="auto"/>
        <w:ind w:left="284"/>
        <w:rPr>
          <w:rFonts w:cs="Times New Roman"/>
          <w:bCs/>
        </w:rPr>
      </w:pPr>
      <w:r w:rsidRPr="00DB6CBF">
        <w:rPr>
          <w:rFonts w:cs="Times New Roman"/>
          <w:bCs/>
        </w:rPr>
        <w:t xml:space="preserve">číslo účtu: </w:t>
      </w:r>
    </w:p>
    <w:p w:rsidR="00DB6CBF" w:rsidRPr="00DB6CBF" w:rsidRDefault="00DB6CBF" w:rsidP="00DB6CBF">
      <w:pPr>
        <w:pStyle w:val="Zkladntext"/>
        <w:spacing w:line="276" w:lineRule="auto"/>
        <w:ind w:left="284"/>
        <w:rPr>
          <w:rFonts w:cs="Times New Roman"/>
        </w:rPr>
      </w:pPr>
      <w:r w:rsidRPr="00DB6CBF">
        <w:rPr>
          <w:rFonts w:cs="Times New Roman"/>
        </w:rPr>
        <w:t>(dále jen „</w:t>
      </w:r>
      <w:r w:rsidRPr="00DB6CBF">
        <w:rPr>
          <w:rFonts w:cs="Times New Roman"/>
          <w:b/>
        </w:rPr>
        <w:t>objednatel</w:t>
      </w:r>
      <w:r w:rsidRPr="00DB6CBF">
        <w:rPr>
          <w:rFonts w:cs="Times New Roman"/>
        </w:rPr>
        <w:t>“)</w:t>
      </w:r>
    </w:p>
    <w:p w:rsidR="00DB6CBF" w:rsidRPr="00DB6CBF" w:rsidRDefault="00DB6CBF" w:rsidP="00DB6CBF">
      <w:pPr>
        <w:pStyle w:val="Zkladntext"/>
        <w:spacing w:line="276" w:lineRule="auto"/>
        <w:ind w:left="187"/>
        <w:rPr>
          <w:rFonts w:cs="Times New Roman"/>
        </w:rPr>
      </w:pPr>
    </w:p>
    <w:bookmarkEnd w:id="0"/>
    <w:bookmarkEnd w:id="1"/>
    <w:p w:rsidR="00DB6CBF" w:rsidRPr="00DB6CBF" w:rsidRDefault="00DB6CBF" w:rsidP="00DB6CBF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  <w:b/>
          <w:bCs/>
        </w:rPr>
        <w:t>a</w:t>
      </w:r>
    </w:p>
    <w:p w:rsidR="00DB6CBF" w:rsidRPr="00DB6CBF" w:rsidRDefault="00DB6CBF" w:rsidP="00DB6CBF">
      <w:pPr>
        <w:spacing w:after="0"/>
        <w:rPr>
          <w:rFonts w:ascii="Times New Roman" w:hAnsi="Times New Roman" w:cs="Times New Roman"/>
          <w:bCs/>
        </w:rPr>
      </w:pPr>
    </w:p>
    <w:p w:rsidR="00DB6CBF" w:rsidRPr="00DB6CBF" w:rsidRDefault="00DB6CBF" w:rsidP="00DB6CBF">
      <w:pPr>
        <w:spacing w:after="0"/>
        <w:rPr>
          <w:rFonts w:ascii="Times New Roman" w:hAnsi="Times New Roman" w:cs="Times New Roman"/>
          <w:b/>
          <w:bCs/>
        </w:rPr>
      </w:pPr>
      <w:r w:rsidRPr="00DB6CBF">
        <w:rPr>
          <w:rFonts w:ascii="Times New Roman" w:hAnsi="Times New Roman" w:cs="Times New Roman"/>
          <w:b/>
          <w:bCs/>
        </w:rPr>
        <w:t>Vodohospodářský rozvoj a výstavba a.s.</w:t>
      </w:r>
    </w:p>
    <w:p w:rsidR="00DB6CBF" w:rsidRPr="00DB6CBF" w:rsidRDefault="00DB6CBF" w:rsidP="00DB6CBF">
      <w:pPr>
        <w:spacing w:after="0"/>
        <w:ind w:left="284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 xml:space="preserve">zastoupený: Ing. Šárkou </w:t>
      </w:r>
      <w:proofErr w:type="spellStart"/>
      <w:r w:rsidRPr="00DB6CBF">
        <w:rPr>
          <w:rFonts w:ascii="Times New Roman" w:hAnsi="Times New Roman" w:cs="Times New Roman"/>
          <w:bCs/>
        </w:rPr>
        <w:t>Balšánkovou</w:t>
      </w:r>
      <w:proofErr w:type="spellEnd"/>
      <w:r w:rsidRPr="00DB6CBF">
        <w:rPr>
          <w:rFonts w:ascii="Times New Roman" w:hAnsi="Times New Roman" w:cs="Times New Roman"/>
          <w:bCs/>
        </w:rPr>
        <w:t xml:space="preserve">, místopředsedou představenstva </w:t>
      </w:r>
    </w:p>
    <w:p w:rsidR="00DB6CBF" w:rsidRPr="00DB6CBF" w:rsidRDefault="00DB6CBF" w:rsidP="00DB6CBF">
      <w:pPr>
        <w:spacing w:after="0"/>
        <w:ind w:left="284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 xml:space="preserve">                 </w:t>
      </w:r>
      <w:r>
        <w:rPr>
          <w:rFonts w:ascii="Times New Roman" w:hAnsi="Times New Roman" w:cs="Times New Roman"/>
          <w:bCs/>
        </w:rPr>
        <w:t xml:space="preserve"> </w:t>
      </w:r>
      <w:r w:rsidRPr="00DB6CBF">
        <w:rPr>
          <w:rFonts w:ascii="Times New Roman" w:hAnsi="Times New Roman" w:cs="Times New Roman"/>
          <w:bCs/>
        </w:rPr>
        <w:t xml:space="preserve">   Ing. Jiřím Frýbou, členem představenstva   </w:t>
      </w:r>
    </w:p>
    <w:p w:rsidR="00DB6CBF" w:rsidRPr="00DB6CBF" w:rsidRDefault="00DB6CBF" w:rsidP="00DB6CBF">
      <w:pPr>
        <w:spacing w:after="0"/>
        <w:ind w:left="284"/>
        <w:rPr>
          <w:rFonts w:ascii="Times New Roman" w:hAnsi="Times New Roman" w:cs="Times New Roman"/>
          <w:b/>
          <w:bCs/>
        </w:rPr>
      </w:pPr>
      <w:r w:rsidRPr="00DB6CBF">
        <w:rPr>
          <w:rFonts w:ascii="Times New Roman" w:hAnsi="Times New Roman" w:cs="Times New Roman"/>
          <w:bCs/>
        </w:rPr>
        <w:t>sídlo: Nábřežní 90/4, 150 00 Praha 5- Smíchov</w:t>
      </w:r>
    </w:p>
    <w:p w:rsidR="00DB6CBF" w:rsidRPr="00DB6CBF" w:rsidRDefault="00DB6CBF" w:rsidP="00DB6CBF">
      <w:pPr>
        <w:spacing w:after="0"/>
        <w:ind w:left="284"/>
        <w:jc w:val="both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</w:rPr>
        <w:t xml:space="preserve">zapsaný: </w:t>
      </w:r>
      <w:r w:rsidRPr="00DB6CBF">
        <w:rPr>
          <w:rFonts w:ascii="Times New Roman" w:hAnsi="Times New Roman" w:cs="Times New Roman"/>
          <w:bCs/>
        </w:rPr>
        <w:t>v obchodním rejstříku vedeném Městským soudem v Praze, spisová značka B 1930</w:t>
      </w:r>
    </w:p>
    <w:p w:rsidR="00DB6CBF" w:rsidRPr="00DB6CBF" w:rsidRDefault="00DB6CBF" w:rsidP="00DB6CBF">
      <w:pPr>
        <w:spacing w:after="0"/>
        <w:ind w:left="284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>IČO: 47116901</w:t>
      </w:r>
    </w:p>
    <w:p w:rsidR="00DB6CBF" w:rsidRPr="00DB6CBF" w:rsidRDefault="00DB6CBF" w:rsidP="00DB6CBF">
      <w:pPr>
        <w:spacing w:after="0"/>
        <w:ind w:left="284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>DIČ:  CZ47116901</w:t>
      </w:r>
    </w:p>
    <w:p w:rsidR="0052542E" w:rsidRDefault="00DB6CBF" w:rsidP="00DB6CBF">
      <w:pPr>
        <w:spacing w:after="0"/>
        <w:ind w:left="284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 xml:space="preserve">bankovní spojení: </w:t>
      </w:r>
    </w:p>
    <w:p w:rsidR="00DB6CBF" w:rsidRPr="00DB6CBF" w:rsidRDefault="00DB6CBF" w:rsidP="00DB6CBF">
      <w:pPr>
        <w:spacing w:after="0"/>
        <w:ind w:left="284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 xml:space="preserve">číslo účtu: </w:t>
      </w:r>
      <w:bookmarkStart w:id="2" w:name="_GoBack"/>
      <w:bookmarkEnd w:id="2"/>
    </w:p>
    <w:p w:rsidR="00DB6CBF" w:rsidRPr="00DB6CBF" w:rsidRDefault="00DB6CBF" w:rsidP="00DB6CBF">
      <w:pPr>
        <w:pStyle w:val="Zkladntext"/>
        <w:spacing w:line="276" w:lineRule="auto"/>
        <w:ind w:left="284"/>
        <w:rPr>
          <w:rFonts w:cs="Times New Roman"/>
        </w:rPr>
      </w:pPr>
      <w:r w:rsidRPr="00DB6CBF">
        <w:rPr>
          <w:rFonts w:cs="Times New Roman"/>
        </w:rPr>
        <w:t>(dále jen „</w:t>
      </w:r>
      <w:r w:rsidRPr="00DB6CBF">
        <w:rPr>
          <w:rFonts w:cs="Times New Roman"/>
          <w:b/>
        </w:rPr>
        <w:t>zhotovitel</w:t>
      </w:r>
      <w:r w:rsidRPr="00DB6CBF">
        <w:rPr>
          <w:rFonts w:cs="Times New Roman"/>
        </w:rPr>
        <w:t>“)</w:t>
      </w:r>
    </w:p>
    <w:p w:rsidR="00DB6CBF" w:rsidRPr="00DB6CBF" w:rsidRDefault="00DB6CBF" w:rsidP="00DB6CBF">
      <w:pPr>
        <w:spacing w:after="0"/>
        <w:jc w:val="both"/>
        <w:rPr>
          <w:rFonts w:ascii="Times New Roman" w:hAnsi="Times New Roman" w:cs="Times New Roman"/>
        </w:rPr>
      </w:pPr>
    </w:p>
    <w:p w:rsidR="00DB6CBF" w:rsidRPr="00450813" w:rsidRDefault="00DB6CBF" w:rsidP="00DB6CBF">
      <w:pPr>
        <w:spacing w:after="0"/>
        <w:jc w:val="both"/>
        <w:rPr>
          <w:rFonts w:ascii="Times New Roman" w:hAnsi="Times New Roman" w:cs="Times New Roman"/>
        </w:rPr>
      </w:pPr>
      <w:r w:rsidRPr="00450813">
        <w:rPr>
          <w:rFonts w:ascii="Times New Roman" w:hAnsi="Times New Roman" w:cs="Times New Roman"/>
        </w:rPr>
        <w:t>Shora uvedení účastníci, dále označovaní jednotlivě jako „objednatel“ a „zhotovitel“, společně pak jako „smluvní strany“ uzavřeli níže uvedeného dne, měsíce a roku tento:</w:t>
      </w:r>
    </w:p>
    <w:p w:rsidR="00DB6CBF" w:rsidRDefault="00DB6CBF" w:rsidP="00DB6CBF">
      <w:pPr>
        <w:spacing w:after="120"/>
        <w:jc w:val="both"/>
        <w:rPr>
          <w:rFonts w:cs="Times New Roman"/>
        </w:rPr>
      </w:pPr>
    </w:p>
    <w:p w:rsidR="00780343" w:rsidRPr="00DB6CBF" w:rsidRDefault="008971F0" w:rsidP="00DB6CBF">
      <w:pPr>
        <w:spacing w:after="120"/>
        <w:ind w:hanging="284"/>
        <w:jc w:val="center"/>
        <w:rPr>
          <w:rFonts w:ascii="Times New Roman" w:hAnsi="Times New Roman" w:cs="Times New Roman"/>
          <w:b/>
          <w:bCs/>
        </w:rPr>
      </w:pPr>
      <w:r w:rsidRPr="00DB6CBF">
        <w:rPr>
          <w:rFonts w:ascii="Times New Roman" w:hAnsi="Times New Roman" w:cs="Times New Roman"/>
          <w:b/>
        </w:rPr>
        <w:t>Dodatek č. 1 k</w:t>
      </w:r>
      <w:r w:rsidR="0082725C" w:rsidRPr="00DB6CBF">
        <w:rPr>
          <w:rFonts w:ascii="Times New Roman" w:hAnsi="Times New Roman" w:cs="Times New Roman"/>
          <w:b/>
        </w:rPr>
        <w:t>e</w:t>
      </w:r>
      <w:r w:rsidR="00AD307A" w:rsidRPr="00DB6CBF">
        <w:rPr>
          <w:rFonts w:ascii="Times New Roman" w:hAnsi="Times New Roman" w:cs="Times New Roman"/>
          <w:b/>
        </w:rPr>
        <w:t> smlouvě</w:t>
      </w:r>
      <w:r w:rsidR="00CE5DFF" w:rsidRPr="00DB6CBF">
        <w:rPr>
          <w:rFonts w:ascii="Times New Roman" w:hAnsi="Times New Roman" w:cs="Times New Roman"/>
          <w:b/>
        </w:rPr>
        <w:t xml:space="preserve"> </w:t>
      </w:r>
      <w:r w:rsidRPr="00DB6CBF">
        <w:rPr>
          <w:rFonts w:ascii="Times New Roman" w:hAnsi="Times New Roman" w:cs="Times New Roman"/>
          <w:b/>
        </w:rPr>
        <w:t>č</w:t>
      </w:r>
      <w:r w:rsidR="00DB6CBF" w:rsidRPr="00DB6CBF">
        <w:rPr>
          <w:rFonts w:ascii="Times New Roman" w:hAnsi="Times New Roman" w:cs="Times New Roman"/>
          <w:b/>
        </w:rPr>
        <w:t xml:space="preserve"> ZAK 17-0312</w:t>
      </w:r>
      <w:r w:rsidRPr="00DB6CBF">
        <w:rPr>
          <w:rFonts w:ascii="Times New Roman" w:hAnsi="Times New Roman" w:cs="Times New Roman"/>
          <w:b/>
        </w:rPr>
        <w:t>.</w:t>
      </w:r>
      <w:r w:rsidR="00B265B4" w:rsidRPr="00DB6CBF">
        <w:rPr>
          <w:rFonts w:ascii="Times New Roman" w:hAnsi="Times New Roman" w:cs="Times New Roman"/>
          <w:b/>
        </w:rPr>
        <w:t xml:space="preserve"> </w:t>
      </w:r>
      <w:r w:rsidR="00DB6CBF" w:rsidRPr="00DB6CBF">
        <w:rPr>
          <w:rFonts w:ascii="Times New Roman" w:hAnsi="Times New Roman" w:cs="Times New Roman"/>
          <w:b/>
        </w:rPr>
        <w:t xml:space="preserve">„2. </w:t>
      </w:r>
      <w:r w:rsidR="00DB6CBF" w:rsidRPr="00DB6CBF">
        <w:rPr>
          <w:rFonts w:ascii="Times New Roman" w:hAnsi="Times New Roman" w:cs="Times New Roman"/>
          <w:b/>
          <w:bCs/>
        </w:rPr>
        <w:t>Aktualizace díla Systém podpory operativního řízení při povodních – Studie proveditelnosti“</w:t>
      </w:r>
      <w:r w:rsidR="00DB6CBF">
        <w:rPr>
          <w:rFonts w:ascii="Times New Roman" w:hAnsi="Times New Roman" w:cs="Times New Roman"/>
          <w:b/>
          <w:bCs/>
        </w:rPr>
        <w:t xml:space="preserve"> </w:t>
      </w:r>
      <w:r w:rsidR="00780343" w:rsidRPr="0082725C">
        <w:rPr>
          <w:rFonts w:ascii="Times New Roman" w:hAnsi="Times New Roman" w:cs="Times New Roman"/>
        </w:rPr>
        <w:t>(dále jen „Dodatek č. 1“)</w:t>
      </w:r>
    </w:p>
    <w:p w:rsidR="00DB6CBF" w:rsidRDefault="00DB6CBF" w:rsidP="00DB6CBF">
      <w:pPr>
        <w:spacing w:after="0"/>
        <w:rPr>
          <w:rFonts w:ascii="Times New Roman" w:hAnsi="Times New Roman" w:cs="Times New Roman"/>
          <w:b/>
        </w:rPr>
      </w:pPr>
    </w:p>
    <w:p w:rsidR="00780343" w:rsidRDefault="0098506A" w:rsidP="0098506A">
      <w:pPr>
        <w:spacing w:after="0"/>
        <w:ind w:left="424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FE4962" w:rsidRPr="002460E2">
        <w:rPr>
          <w:rFonts w:ascii="Times New Roman" w:hAnsi="Times New Roman" w:cs="Times New Roman"/>
          <w:b/>
        </w:rPr>
        <w:t>Č</w:t>
      </w:r>
      <w:r w:rsidR="00512AAA" w:rsidRPr="002460E2">
        <w:rPr>
          <w:rFonts w:ascii="Times New Roman" w:hAnsi="Times New Roman" w:cs="Times New Roman"/>
          <w:b/>
        </w:rPr>
        <w:t>l</w:t>
      </w:r>
      <w:r w:rsidR="00FE4962" w:rsidRPr="002460E2">
        <w:rPr>
          <w:rFonts w:ascii="Times New Roman" w:hAnsi="Times New Roman" w:cs="Times New Roman"/>
          <w:b/>
        </w:rPr>
        <w:t>. I</w:t>
      </w:r>
    </w:p>
    <w:p w:rsidR="0098506A" w:rsidRPr="002460E2" w:rsidRDefault="0098506A" w:rsidP="0098506A">
      <w:pPr>
        <w:spacing w:after="0"/>
        <w:ind w:left="4248"/>
        <w:rPr>
          <w:rFonts w:ascii="Times New Roman" w:hAnsi="Times New Roman" w:cs="Times New Roman"/>
          <w:b/>
        </w:rPr>
      </w:pPr>
    </w:p>
    <w:p w:rsidR="0093260D" w:rsidRDefault="008971F0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202C32">
        <w:rPr>
          <w:rFonts w:ascii="Times New Roman" w:hAnsi="Times New Roman" w:cs="Times New Roman"/>
        </w:rPr>
        <w:t xml:space="preserve">Tento </w:t>
      </w:r>
      <w:r>
        <w:rPr>
          <w:rFonts w:ascii="Times New Roman" w:hAnsi="Times New Roman" w:cs="Times New Roman"/>
        </w:rPr>
        <w:t>D</w:t>
      </w:r>
      <w:r w:rsidRPr="00202C32">
        <w:rPr>
          <w:rFonts w:ascii="Times New Roman" w:hAnsi="Times New Roman" w:cs="Times New Roman"/>
        </w:rPr>
        <w:t xml:space="preserve">odatek č. 1 </w:t>
      </w:r>
      <w:r>
        <w:rPr>
          <w:rFonts w:ascii="Times New Roman" w:hAnsi="Times New Roman" w:cs="Times New Roman"/>
        </w:rPr>
        <w:t>k</w:t>
      </w:r>
      <w:r w:rsidR="0082725C">
        <w:rPr>
          <w:rFonts w:ascii="Times New Roman" w:hAnsi="Times New Roman" w:cs="Times New Roman"/>
        </w:rPr>
        <w:t>e</w:t>
      </w:r>
      <w:r w:rsidR="00CE5DFF">
        <w:rPr>
          <w:rFonts w:ascii="Times New Roman" w:hAnsi="Times New Roman" w:cs="Times New Roman"/>
        </w:rPr>
        <w:t> </w:t>
      </w:r>
      <w:r w:rsidR="0082725C">
        <w:rPr>
          <w:rFonts w:ascii="Times New Roman" w:hAnsi="Times New Roman" w:cs="Times New Roman"/>
        </w:rPr>
        <w:t>s</w:t>
      </w:r>
      <w:r w:rsidR="00CE5DFF">
        <w:rPr>
          <w:rFonts w:ascii="Times New Roman" w:hAnsi="Times New Roman" w:cs="Times New Roman"/>
        </w:rPr>
        <w:t>mlouvě</w:t>
      </w:r>
      <w:r>
        <w:rPr>
          <w:rFonts w:ascii="Times New Roman" w:hAnsi="Times New Roman" w:cs="Times New Roman"/>
        </w:rPr>
        <w:t xml:space="preserve"> č.</w:t>
      </w:r>
      <w:r w:rsidRPr="00202C32">
        <w:rPr>
          <w:rFonts w:ascii="Times New Roman" w:hAnsi="Times New Roman" w:cs="Times New Roman"/>
        </w:rPr>
        <w:t xml:space="preserve"> ZAK 1</w:t>
      </w:r>
      <w:r w:rsidR="0082725C">
        <w:rPr>
          <w:rFonts w:ascii="Times New Roman" w:hAnsi="Times New Roman" w:cs="Times New Roman"/>
        </w:rPr>
        <w:t>7</w:t>
      </w:r>
      <w:r w:rsidR="00525FEC">
        <w:rPr>
          <w:rFonts w:ascii="Times New Roman" w:hAnsi="Times New Roman" w:cs="Times New Roman"/>
        </w:rPr>
        <w:t>-01</w:t>
      </w:r>
      <w:r w:rsidR="0082725C">
        <w:rPr>
          <w:rFonts w:ascii="Times New Roman" w:hAnsi="Times New Roman" w:cs="Times New Roman"/>
        </w:rPr>
        <w:t>70</w:t>
      </w:r>
      <w:r w:rsidRPr="00202C32">
        <w:rPr>
          <w:rFonts w:ascii="Times New Roman" w:hAnsi="Times New Roman" w:cs="Times New Roman"/>
        </w:rPr>
        <w:t xml:space="preserve"> (dále jen „smlouva“) se uzavírá </w:t>
      </w:r>
      <w:r w:rsidRPr="00202C32">
        <w:rPr>
          <w:rFonts w:ascii="Times New Roman" w:hAnsi="Times New Roman" w:cs="Times New Roman"/>
        </w:rPr>
        <w:br/>
        <w:t>na základě žádosti   objednatele, a  to  v  souvislosti  </w:t>
      </w:r>
      <w:r>
        <w:rPr>
          <w:rFonts w:ascii="Times New Roman" w:hAnsi="Times New Roman" w:cs="Times New Roman"/>
        </w:rPr>
        <w:t>s</w:t>
      </w:r>
      <w:r w:rsidR="00DB6CBF">
        <w:rPr>
          <w:rFonts w:ascii="Times New Roman" w:hAnsi="Times New Roman" w:cs="Times New Roman"/>
        </w:rPr>
        <w:t> tiskovou chybou</w:t>
      </w:r>
      <w:r w:rsidR="00FF052A">
        <w:rPr>
          <w:rFonts w:ascii="Times New Roman" w:hAnsi="Times New Roman" w:cs="Times New Roman"/>
        </w:rPr>
        <w:t xml:space="preserve"> v čísle celkové ceny bez DPH</w:t>
      </w:r>
      <w:r w:rsidR="0082725C">
        <w:rPr>
          <w:rFonts w:ascii="Times New Roman" w:hAnsi="Times New Roman" w:cs="Times New Roman"/>
        </w:rPr>
        <w:t>.</w:t>
      </w:r>
    </w:p>
    <w:p w:rsidR="00DC32ED" w:rsidRDefault="00DC32ED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CA0753" w:rsidRPr="00DB6CBF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DB6CBF">
        <w:rPr>
          <w:rFonts w:ascii="Times New Roman" w:hAnsi="Times New Roman" w:cs="Times New Roman"/>
          <w:b/>
        </w:rPr>
        <w:t>Č</w:t>
      </w:r>
      <w:r w:rsidR="00512AAA" w:rsidRPr="00DB6CBF">
        <w:rPr>
          <w:rFonts w:ascii="Times New Roman" w:hAnsi="Times New Roman" w:cs="Times New Roman"/>
          <w:b/>
        </w:rPr>
        <w:t>l</w:t>
      </w:r>
      <w:r w:rsidRPr="00DB6CBF">
        <w:rPr>
          <w:rFonts w:ascii="Times New Roman" w:hAnsi="Times New Roman" w:cs="Times New Roman"/>
          <w:b/>
        </w:rPr>
        <w:t>. II</w:t>
      </w:r>
    </w:p>
    <w:p w:rsidR="00CA0753" w:rsidRPr="00DB6CBF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8971F0" w:rsidRPr="00DB6CBF" w:rsidRDefault="008E1D13" w:rsidP="008971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8971F0" w:rsidRPr="00DB6CBF">
        <w:rPr>
          <w:rFonts w:ascii="Times New Roman" w:hAnsi="Times New Roman" w:cs="Times New Roman"/>
        </w:rPr>
        <w:t xml:space="preserve">l. </w:t>
      </w:r>
      <w:r w:rsidR="007236C5" w:rsidRPr="00DB6CBF">
        <w:rPr>
          <w:rFonts w:ascii="Times New Roman" w:hAnsi="Times New Roman" w:cs="Times New Roman"/>
        </w:rPr>
        <w:t>II</w:t>
      </w:r>
      <w:r w:rsidR="008971F0" w:rsidRPr="00DB6CBF">
        <w:rPr>
          <w:rFonts w:ascii="Times New Roman" w:hAnsi="Times New Roman" w:cs="Times New Roman"/>
        </w:rPr>
        <w:t xml:space="preserve"> odst. </w:t>
      </w:r>
      <w:r w:rsidR="0082725C" w:rsidRPr="00DB6CBF">
        <w:rPr>
          <w:rFonts w:ascii="Times New Roman" w:hAnsi="Times New Roman" w:cs="Times New Roman"/>
        </w:rPr>
        <w:t>1</w:t>
      </w:r>
      <w:r w:rsidR="008971F0" w:rsidRPr="00DB6CBF">
        <w:rPr>
          <w:rFonts w:ascii="Times New Roman" w:hAnsi="Times New Roman" w:cs="Times New Roman"/>
        </w:rPr>
        <w:t xml:space="preserve"> smlouvy</w:t>
      </w:r>
      <w:r w:rsidR="00B04A45" w:rsidRPr="00DB6CBF">
        <w:rPr>
          <w:rFonts w:ascii="Times New Roman" w:hAnsi="Times New Roman" w:cs="Times New Roman"/>
        </w:rPr>
        <w:t xml:space="preserve"> zní </w:t>
      </w:r>
      <w:r w:rsidR="008971F0" w:rsidRPr="00DB6CBF">
        <w:rPr>
          <w:rFonts w:ascii="Times New Roman" w:hAnsi="Times New Roman" w:cs="Times New Roman"/>
        </w:rPr>
        <w:t>následovně:</w:t>
      </w:r>
    </w:p>
    <w:p w:rsidR="00DB6CBF" w:rsidRPr="00DB6CBF" w:rsidRDefault="008E1D13" w:rsidP="008E1D13">
      <w:pPr>
        <w:suppressAutoHyphens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DB6CBF" w:rsidRPr="00DB6CBF">
        <w:rPr>
          <w:rFonts w:ascii="Times New Roman" w:hAnsi="Times New Roman" w:cs="Times New Roman"/>
        </w:rPr>
        <w:t>Celková cena za zpracování předmětného díla činí:</w:t>
      </w:r>
    </w:p>
    <w:p w:rsidR="00DB6CBF" w:rsidRPr="00DB6CBF" w:rsidRDefault="00DB6CBF" w:rsidP="00DB6CBF">
      <w:pPr>
        <w:spacing w:after="120"/>
        <w:ind w:left="720"/>
        <w:jc w:val="both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  <w:b/>
        </w:rPr>
        <w:t xml:space="preserve">59 760,- Kč </w:t>
      </w:r>
      <w:r w:rsidRPr="00DB6CBF">
        <w:rPr>
          <w:rFonts w:ascii="Times New Roman" w:hAnsi="Times New Roman" w:cs="Times New Roman"/>
        </w:rPr>
        <w:t xml:space="preserve">(slovy: </w:t>
      </w:r>
      <w:proofErr w:type="spellStart"/>
      <w:r w:rsidRPr="00DB6CBF">
        <w:rPr>
          <w:rFonts w:ascii="Times New Roman" w:hAnsi="Times New Roman" w:cs="Times New Roman"/>
        </w:rPr>
        <w:t>padesát</w:t>
      </w:r>
      <w:r w:rsidR="008E1D13">
        <w:rPr>
          <w:rFonts w:ascii="Times New Roman" w:hAnsi="Times New Roman" w:cs="Times New Roman"/>
        </w:rPr>
        <w:t>devět</w:t>
      </w:r>
      <w:r w:rsidRPr="00DB6CBF">
        <w:rPr>
          <w:rFonts w:ascii="Times New Roman" w:hAnsi="Times New Roman" w:cs="Times New Roman"/>
        </w:rPr>
        <w:t>tisícsedmsetšedesát</w:t>
      </w:r>
      <w:proofErr w:type="spellEnd"/>
      <w:r w:rsidRPr="00DB6CBF">
        <w:rPr>
          <w:rFonts w:ascii="Times New Roman" w:hAnsi="Times New Roman" w:cs="Times New Roman"/>
        </w:rPr>
        <w:t xml:space="preserve"> korun českých) bez DPH, </w:t>
      </w:r>
    </w:p>
    <w:p w:rsidR="00DB6CBF" w:rsidRPr="00DB6CBF" w:rsidRDefault="00DB6CBF" w:rsidP="00DB6CBF">
      <w:pPr>
        <w:spacing w:after="120"/>
        <w:ind w:left="720"/>
        <w:jc w:val="both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  <w:b/>
        </w:rPr>
        <w:t>72 310</w:t>
      </w:r>
      <w:r w:rsidRPr="00DB6CBF">
        <w:rPr>
          <w:rFonts w:ascii="Times New Roman" w:hAnsi="Times New Roman" w:cs="Times New Roman"/>
        </w:rPr>
        <w:t xml:space="preserve">,- Kč (slovy: </w:t>
      </w:r>
      <w:proofErr w:type="spellStart"/>
      <w:r w:rsidRPr="00DB6CBF">
        <w:rPr>
          <w:rFonts w:ascii="Times New Roman" w:hAnsi="Times New Roman" w:cs="Times New Roman"/>
        </w:rPr>
        <w:t>sedmdesátdvatisíctřistadeset</w:t>
      </w:r>
      <w:proofErr w:type="spellEnd"/>
      <w:r w:rsidRPr="00DB6CBF">
        <w:rPr>
          <w:rFonts w:ascii="Times New Roman" w:hAnsi="Times New Roman" w:cs="Times New Roman"/>
        </w:rPr>
        <w:t xml:space="preserve"> korun českých) s DPH.</w:t>
      </w:r>
      <w:r w:rsidR="008E1D13">
        <w:rPr>
          <w:rFonts w:ascii="Times New Roman" w:hAnsi="Times New Roman" w:cs="Times New Roman"/>
        </w:rPr>
        <w:t>“</w:t>
      </w:r>
    </w:p>
    <w:p w:rsidR="0082725C" w:rsidRPr="00DB6CBF" w:rsidRDefault="00DB6CBF" w:rsidP="00DB6CBF">
      <w:pPr>
        <w:suppressAutoHyphens/>
        <w:spacing w:after="120"/>
        <w:jc w:val="both"/>
        <w:rPr>
          <w:rFonts w:ascii="Times New Roman" w:hAnsi="Times New Roman" w:cs="Times New Roman"/>
          <w:i/>
        </w:rPr>
      </w:pPr>
      <w:r w:rsidRPr="00DB6CBF">
        <w:rPr>
          <w:rFonts w:ascii="Times New Roman" w:hAnsi="Times New Roman" w:cs="Times New Roman"/>
        </w:rPr>
        <w:t>.</w:t>
      </w:r>
    </w:p>
    <w:p w:rsidR="0082725C" w:rsidRPr="00DB6CBF" w:rsidRDefault="0082725C" w:rsidP="00547710">
      <w:pPr>
        <w:spacing w:after="0"/>
        <w:ind w:firstLine="4"/>
        <w:jc w:val="both"/>
        <w:rPr>
          <w:rFonts w:ascii="Times New Roman" w:hAnsi="Times New Roman" w:cs="Times New Roman"/>
        </w:rPr>
      </w:pPr>
    </w:p>
    <w:p w:rsidR="0082725C" w:rsidRPr="00DB6CBF" w:rsidRDefault="0082725C" w:rsidP="0082725C">
      <w:pPr>
        <w:spacing w:after="0"/>
        <w:jc w:val="both"/>
        <w:rPr>
          <w:rFonts w:ascii="Times New Roman" w:hAnsi="Times New Roman" w:cs="Times New Roman"/>
        </w:rPr>
      </w:pPr>
    </w:p>
    <w:p w:rsidR="0082725C" w:rsidRPr="00CE5DFF" w:rsidRDefault="0082725C" w:rsidP="0082725C">
      <w:pPr>
        <w:spacing w:after="0"/>
        <w:jc w:val="center"/>
        <w:rPr>
          <w:rFonts w:ascii="Times New Roman" w:hAnsi="Times New Roman" w:cs="Times New Roman"/>
          <w:b/>
        </w:rPr>
      </w:pPr>
      <w:r w:rsidRPr="00CE5DFF">
        <w:rPr>
          <w:rFonts w:ascii="Times New Roman" w:hAnsi="Times New Roman" w:cs="Times New Roman"/>
          <w:b/>
        </w:rPr>
        <w:t xml:space="preserve">Čl. </w:t>
      </w:r>
      <w:r w:rsidR="00DB6CBF">
        <w:rPr>
          <w:rFonts w:ascii="Times New Roman" w:hAnsi="Times New Roman" w:cs="Times New Roman"/>
          <w:b/>
        </w:rPr>
        <w:t>II</w:t>
      </w:r>
    </w:p>
    <w:p w:rsidR="0082725C" w:rsidRPr="00CE5DFF" w:rsidRDefault="0082725C" w:rsidP="0082725C">
      <w:pPr>
        <w:spacing w:after="0"/>
        <w:jc w:val="center"/>
        <w:rPr>
          <w:rFonts w:ascii="Times New Roman" w:hAnsi="Times New Roman" w:cs="Times New Roman"/>
          <w:b/>
        </w:rPr>
      </w:pPr>
    </w:p>
    <w:p w:rsidR="0082725C" w:rsidRPr="00CE5DFF" w:rsidRDefault="0082725C" w:rsidP="0082725C">
      <w:pPr>
        <w:spacing w:after="0"/>
        <w:jc w:val="both"/>
        <w:rPr>
          <w:rFonts w:ascii="Times New Roman" w:hAnsi="Times New Roman" w:cs="Times New Roman"/>
        </w:rPr>
      </w:pPr>
      <w:r w:rsidRPr="00CE5DFF">
        <w:rPr>
          <w:rFonts w:ascii="Times New Roman" w:hAnsi="Times New Roman" w:cs="Times New Roman"/>
        </w:rPr>
        <w:t xml:space="preserve">1. </w:t>
      </w:r>
      <w:r w:rsidRPr="00CE5DFF">
        <w:rPr>
          <w:rFonts w:ascii="Times New Roman" w:hAnsi="Times New Roman" w:cs="Times New Roman"/>
        </w:rPr>
        <w:tab/>
        <w:t>Ostatní ujednání smlouvy jsou tímto Dodatkem č. 1 nedotčena.</w:t>
      </w:r>
    </w:p>
    <w:p w:rsidR="0082725C" w:rsidRPr="00CE5DFF" w:rsidRDefault="0082725C" w:rsidP="0082725C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CE5DFF">
        <w:rPr>
          <w:rFonts w:ascii="Times New Roman" w:hAnsi="Times New Roman" w:cs="Times New Roman"/>
        </w:rPr>
        <w:t>2</w:t>
      </w:r>
      <w:r w:rsidRPr="00CE5DFF">
        <w:rPr>
          <w:rFonts w:ascii="Times New Roman" w:hAnsi="Times New Roman" w:cs="Times New Roman"/>
          <w:b/>
        </w:rPr>
        <w:t>.</w:t>
      </w:r>
      <w:r w:rsidRPr="00CE5DFF">
        <w:rPr>
          <w:rFonts w:ascii="Times New Roman" w:hAnsi="Times New Roman" w:cs="Times New Roman"/>
          <w:b/>
        </w:rPr>
        <w:tab/>
      </w:r>
      <w:r w:rsidRPr="00CE5DFF">
        <w:rPr>
          <w:rFonts w:ascii="Times New Roman" w:hAnsi="Times New Roman" w:cs="Times New Roman"/>
        </w:rPr>
        <w:t>Dodatek č. 1 se vyhotovuje ve dvou výtiscích, z nichž každý má platnost originálu, přičemž každá ze smluvních stran obdrží jeden výtisk.</w:t>
      </w:r>
    </w:p>
    <w:p w:rsidR="0082725C" w:rsidRPr="00CE5DFF" w:rsidRDefault="0082725C" w:rsidP="0082725C">
      <w:pPr>
        <w:spacing w:after="0"/>
        <w:jc w:val="both"/>
        <w:rPr>
          <w:rFonts w:ascii="Times New Roman" w:hAnsi="Times New Roman" w:cs="Times New Roman"/>
        </w:rPr>
      </w:pPr>
      <w:r w:rsidRPr="00CE5DFF">
        <w:rPr>
          <w:rFonts w:ascii="Times New Roman" w:hAnsi="Times New Roman" w:cs="Times New Roman"/>
        </w:rPr>
        <w:t>3.</w:t>
      </w:r>
      <w:r w:rsidRPr="00CE5DFF">
        <w:rPr>
          <w:rFonts w:ascii="Times New Roman" w:hAnsi="Times New Roman" w:cs="Times New Roman"/>
        </w:rPr>
        <w:tab/>
        <w:t>Dodatek č. 1 se řídí právním režimem smlouvy a tvoří její nedílnou součást.</w:t>
      </w:r>
    </w:p>
    <w:p w:rsidR="0082725C" w:rsidRPr="00CE5DFF" w:rsidRDefault="0082725C" w:rsidP="0082725C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CE5DFF">
        <w:rPr>
          <w:rFonts w:ascii="Times New Roman" w:hAnsi="Times New Roman" w:cs="Times New Roman"/>
        </w:rPr>
        <w:t>4.</w:t>
      </w:r>
      <w:r w:rsidRPr="00CE5DFF">
        <w:rPr>
          <w:rFonts w:ascii="Times New Roman" w:hAnsi="Times New Roman" w:cs="Times New Roman"/>
        </w:rPr>
        <w:tab/>
        <w:t>Dodatek č. 1 nabývá platnosti a účinnosti dnem jeho podpisu posledním z oprávněných zástupců smluvních stran.</w:t>
      </w:r>
    </w:p>
    <w:p w:rsidR="0082725C" w:rsidRPr="00CE5DFF" w:rsidRDefault="0082725C" w:rsidP="0082725C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CE5DFF">
        <w:rPr>
          <w:rFonts w:ascii="Times New Roman" w:hAnsi="Times New Roman" w:cs="Times New Roman"/>
        </w:rPr>
        <w:t>5.</w:t>
      </w:r>
      <w:r w:rsidRPr="00CE5DFF">
        <w:rPr>
          <w:rFonts w:ascii="Times New Roman" w:hAnsi="Times New Roman" w:cs="Times New Roman"/>
        </w:rPr>
        <w:tab/>
        <w:t>Smluvní strany prohlašují, že osoby podepisující tento Dodatek č. 1 jsou k tomuto úkonu oprávněny.</w:t>
      </w:r>
    </w:p>
    <w:p w:rsidR="0082725C" w:rsidRDefault="0082725C" w:rsidP="0082725C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CE5DFF">
        <w:rPr>
          <w:rFonts w:ascii="Times New Roman" w:hAnsi="Times New Roman" w:cs="Times New Roman"/>
        </w:rPr>
        <w:t>6.</w:t>
      </w:r>
      <w:r w:rsidRPr="00CE5DFF">
        <w:rPr>
          <w:rFonts w:ascii="Times New Roman" w:hAnsi="Times New Roman" w:cs="Times New Roman"/>
        </w:rPr>
        <w:tab/>
        <w:t xml:space="preserve">Smluvní strany shodně prohlašují, že Dodatek č. 1 uzavírají ze svobodné vůle, nikoliv v tísni </w:t>
      </w:r>
      <w:r w:rsidRPr="00CE5DFF">
        <w:rPr>
          <w:rFonts w:ascii="Times New Roman" w:hAnsi="Times New Roman" w:cs="Times New Roman"/>
        </w:rPr>
        <w:br/>
        <w:t>a jsou s jeho obsahem seznámeny a srozuměny.</w:t>
      </w:r>
    </w:p>
    <w:p w:rsidR="00A935CF" w:rsidRPr="00CE5DFF" w:rsidRDefault="00A935CF" w:rsidP="00547710">
      <w:pPr>
        <w:spacing w:after="0"/>
        <w:jc w:val="both"/>
        <w:rPr>
          <w:rFonts w:ascii="Times New Roman" w:hAnsi="Times New Roman" w:cs="Times New Roman"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DB6CB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DB6CBF" w:rsidRPr="00DB6CBF" w:rsidRDefault="00DB6CBF" w:rsidP="00DB6CBF">
      <w:pPr>
        <w:spacing w:after="120"/>
        <w:ind w:hanging="284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>V Praze dne …………</w:t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  <w:t>V ……</w:t>
      </w:r>
      <w:proofErr w:type="gramStart"/>
      <w:r w:rsidRPr="00DB6CBF">
        <w:rPr>
          <w:rFonts w:ascii="Times New Roman" w:hAnsi="Times New Roman" w:cs="Times New Roman"/>
        </w:rPr>
        <w:t>….. dne</w:t>
      </w:r>
      <w:proofErr w:type="gramEnd"/>
      <w:r w:rsidRPr="00DB6CBF">
        <w:rPr>
          <w:rFonts w:ascii="Times New Roman" w:hAnsi="Times New Roman" w:cs="Times New Roman"/>
        </w:rPr>
        <w:t xml:space="preserve"> ……………</w:t>
      </w:r>
    </w:p>
    <w:p w:rsidR="00DB6CBF" w:rsidRPr="00DB6CBF" w:rsidRDefault="00DB6CBF" w:rsidP="00DB6CBF">
      <w:pPr>
        <w:spacing w:after="120"/>
        <w:rPr>
          <w:rFonts w:ascii="Times New Roman" w:hAnsi="Times New Roman" w:cs="Times New Roman"/>
        </w:rPr>
      </w:pPr>
    </w:p>
    <w:p w:rsidR="00DB6CBF" w:rsidRPr="00DB6CBF" w:rsidRDefault="00DB6CBF" w:rsidP="00DB6CBF">
      <w:pPr>
        <w:spacing w:after="120"/>
        <w:ind w:hanging="284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>………………………………..</w:t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  <w:t>………………………………………….</w:t>
      </w:r>
    </w:p>
    <w:p w:rsidR="00DB6CBF" w:rsidRPr="00DB6CBF" w:rsidRDefault="00DB6CBF" w:rsidP="00DB6CBF">
      <w:pPr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</w:rPr>
        <w:t>Ing. Marek Zděradička</w:t>
      </w:r>
      <w:r w:rsidRPr="00DB6CBF">
        <w:rPr>
          <w:rFonts w:ascii="Times New Roman" w:hAnsi="Times New Roman" w:cs="Times New Roman"/>
        </w:rPr>
        <w:tab/>
        <w:t>,</w:t>
      </w:r>
      <w:r w:rsidRPr="00DB6CBF">
        <w:rPr>
          <w:rFonts w:ascii="Times New Roman" w:hAnsi="Times New Roman" w:cs="Times New Roman"/>
        </w:rPr>
        <w:tab/>
        <w:t xml:space="preserve">                                    </w:t>
      </w:r>
      <w:r w:rsidRPr="00DB6CBF">
        <w:rPr>
          <w:rFonts w:ascii="Times New Roman" w:hAnsi="Times New Roman" w:cs="Times New Roman"/>
          <w:bCs/>
        </w:rPr>
        <w:t xml:space="preserve"> Ing. Šárka </w:t>
      </w:r>
      <w:proofErr w:type="spellStart"/>
      <w:r w:rsidRPr="00DB6CBF">
        <w:rPr>
          <w:rFonts w:ascii="Times New Roman" w:hAnsi="Times New Roman" w:cs="Times New Roman"/>
          <w:bCs/>
        </w:rPr>
        <w:t>Balšánková</w:t>
      </w:r>
      <w:proofErr w:type="spellEnd"/>
      <w:r w:rsidRPr="00DB6CBF">
        <w:rPr>
          <w:rFonts w:ascii="Times New Roman" w:hAnsi="Times New Roman" w:cs="Times New Roman"/>
          <w:bCs/>
        </w:rPr>
        <w:t xml:space="preserve">, </w:t>
      </w:r>
    </w:p>
    <w:p w:rsidR="00DB6CBF" w:rsidRPr="00DB6CBF" w:rsidRDefault="00DB6CBF" w:rsidP="00DB6CBF">
      <w:pPr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</w:rPr>
        <w:t xml:space="preserve">ředitel Sekce infrastruktury a </w:t>
      </w:r>
      <w:proofErr w:type="gramStart"/>
      <w:r w:rsidRPr="00DB6CBF">
        <w:rPr>
          <w:rFonts w:ascii="Times New Roman" w:hAnsi="Times New Roman" w:cs="Times New Roman"/>
        </w:rPr>
        <w:t>krajiny</w:t>
      </w:r>
      <w:r w:rsidRPr="00DB6CBF">
        <w:rPr>
          <w:rFonts w:ascii="Times New Roman" w:hAnsi="Times New Roman" w:cs="Times New Roman"/>
          <w:bCs/>
        </w:rPr>
        <w:t xml:space="preserve">                              místopředseda</w:t>
      </w:r>
      <w:proofErr w:type="gramEnd"/>
      <w:r w:rsidRPr="00DB6CBF">
        <w:rPr>
          <w:rFonts w:ascii="Times New Roman" w:hAnsi="Times New Roman" w:cs="Times New Roman"/>
          <w:bCs/>
        </w:rPr>
        <w:t xml:space="preserve"> představenstva </w:t>
      </w:r>
    </w:p>
    <w:p w:rsidR="00DB6CBF" w:rsidRPr="00DB6CBF" w:rsidRDefault="00DB6CBF" w:rsidP="00DB6CBF">
      <w:pPr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  <w:bCs/>
        </w:rPr>
        <w:t xml:space="preserve">        </w:t>
      </w:r>
    </w:p>
    <w:p w:rsidR="00DB6CBF" w:rsidRPr="00DB6CBF" w:rsidRDefault="00DB6CBF" w:rsidP="00DB6CBF">
      <w:pPr>
        <w:ind w:left="284"/>
        <w:rPr>
          <w:rFonts w:ascii="Times New Roman" w:hAnsi="Times New Roman" w:cs="Times New Roman"/>
        </w:rPr>
      </w:pPr>
    </w:p>
    <w:p w:rsidR="00DB6CBF" w:rsidRPr="00DB6CBF" w:rsidRDefault="00DB6CBF" w:rsidP="00DB6CBF">
      <w:pPr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</w:rPr>
        <w:t xml:space="preserve">                                                                                        ………………………………………………      </w:t>
      </w:r>
      <w:r w:rsidRPr="00DB6CBF">
        <w:rPr>
          <w:rFonts w:ascii="Times New Roman" w:hAnsi="Times New Roman" w:cs="Times New Roman"/>
          <w:bCs/>
        </w:rPr>
        <w:t xml:space="preserve">                                                            </w:t>
      </w:r>
    </w:p>
    <w:p w:rsidR="00DB6CBF" w:rsidRPr="00DB6CBF" w:rsidRDefault="00DB6CBF" w:rsidP="00DB6CBF">
      <w:pPr>
        <w:ind w:left="284"/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DB6CBF">
        <w:rPr>
          <w:rFonts w:ascii="Times New Roman" w:hAnsi="Times New Roman" w:cs="Times New Roman"/>
          <w:bCs/>
        </w:rPr>
        <w:t xml:space="preserve">Ing. Jiří Frýba,    </w:t>
      </w:r>
    </w:p>
    <w:p w:rsidR="00DB6CBF" w:rsidRPr="00DB6CBF" w:rsidRDefault="00DB6CBF" w:rsidP="00DB6CBF">
      <w:pPr>
        <w:rPr>
          <w:rFonts w:ascii="Times New Roman" w:hAnsi="Times New Roman" w:cs="Times New Roman"/>
          <w:bCs/>
        </w:rPr>
      </w:pPr>
      <w:r w:rsidRPr="00DB6CBF">
        <w:rPr>
          <w:rFonts w:ascii="Times New Roman" w:hAnsi="Times New Roman" w:cs="Times New Roman"/>
          <w:bCs/>
        </w:rPr>
        <w:t xml:space="preserve">                                                                                        člen představenstva                            </w:t>
      </w:r>
    </w:p>
    <w:p w:rsidR="0093260D" w:rsidRPr="00DB6CBF" w:rsidRDefault="0093260D" w:rsidP="000E69EB">
      <w:pPr>
        <w:spacing w:after="0" w:line="240" w:lineRule="auto"/>
        <w:rPr>
          <w:rFonts w:ascii="Times New Roman" w:hAnsi="Times New Roman" w:cs="Times New Roman"/>
        </w:rPr>
      </w:pP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  <w:r w:rsidRPr="00DB6CBF">
        <w:rPr>
          <w:rFonts w:ascii="Times New Roman" w:hAnsi="Times New Roman" w:cs="Times New Roman"/>
        </w:rPr>
        <w:tab/>
      </w:r>
    </w:p>
    <w:sectPr w:rsidR="0093260D" w:rsidRPr="00DB6CBF" w:rsidSect="0093260D">
      <w:footerReference w:type="default" r:id="rId9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8E3" w:rsidRDefault="00E578E3" w:rsidP="00006C69">
      <w:pPr>
        <w:spacing w:after="0" w:line="240" w:lineRule="auto"/>
      </w:pPr>
      <w:r>
        <w:separator/>
      </w:r>
    </w:p>
  </w:endnote>
  <w:endnote w:type="continuationSeparator" w:id="0">
    <w:p w:rsidR="00E578E3" w:rsidRDefault="00E578E3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8E3" w:rsidRDefault="00E578E3" w:rsidP="00006C69">
      <w:pPr>
        <w:spacing w:after="0" w:line="240" w:lineRule="auto"/>
      </w:pPr>
      <w:r>
        <w:separator/>
      </w:r>
    </w:p>
  </w:footnote>
  <w:footnote w:type="continuationSeparator" w:id="0">
    <w:p w:rsidR="00E578E3" w:rsidRDefault="00E578E3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64650"/>
    <w:multiLevelType w:val="hybridMultilevel"/>
    <w:tmpl w:val="1BBA20C8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F7359E"/>
    <w:multiLevelType w:val="hybridMultilevel"/>
    <w:tmpl w:val="4E548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43C34"/>
    <w:multiLevelType w:val="hybridMultilevel"/>
    <w:tmpl w:val="C296987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D447D"/>
    <w:multiLevelType w:val="hybridMultilevel"/>
    <w:tmpl w:val="C432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A5162"/>
    <w:rsid w:val="000C3D01"/>
    <w:rsid w:val="000E69EB"/>
    <w:rsid w:val="00104FBA"/>
    <w:rsid w:val="00134579"/>
    <w:rsid w:val="00156451"/>
    <w:rsid w:val="00170766"/>
    <w:rsid w:val="001A4F97"/>
    <w:rsid w:val="001D5C0A"/>
    <w:rsid w:val="00202C32"/>
    <w:rsid w:val="002309AB"/>
    <w:rsid w:val="002460E2"/>
    <w:rsid w:val="002A2CDA"/>
    <w:rsid w:val="002B688F"/>
    <w:rsid w:val="002F0A50"/>
    <w:rsid w:val="003041AB"/>
    <w:rsid w:val="003217C8"/>
    <w:rsid w:val="00340FB1"/>
    <w:rsid w:val="00373967"/>
    <w:rsid w:val="003E2E62"/>
    <w:rsid w:val="00411A13"/>
    <w:rsid w:val="0042593D"/>
    <w:rsid w:val="00435807"/>
    <w:rsid w:val="00450813"/>
    <w:rsid w:val="004768B0"/>
    <w:rsid w:val="004910F0"/>
    <w:rsid w:val="004A30FA"/>
    <w:rsid w:val="004B30E0"/>
    <w:rsid w:val="00512AAA"/>
    <w:rsid w:val="00513881"/>
    <w:rsid w:val="0052373D"/>
    <w:rsid w:val="0052542E"/>
    <w:rsid w:val="00525FEC"/>
    <w:rsid w:val="00533C6B"/>
    <w:rsid w:val="00547710"/>
    <w:rsid w:val="005571FE"/>
    <w:rsid w:val="00560B54"/>
    <w:rsid w:val="00576F87"/>
    <w:rsid w:val="005F52DA"/>
    <w:rsid w:val="00627262"/>
    <w:rsid w:val="006A372B"/>
    <w:rsid w:val="006C73B6"/>
    <w:rsid w:val="006F3997"/>
    <w:rsid w:val="00717310"/>
    <w:rsid w:val="007236C5"/>
    <w:rsid w:val="00724A7B"/>
    <w:rsid w:val="00756299"/>
    <w:rsid w:val="00772464"/>
    <w:rsid w:val="00780343"/>
    <w:rsid w:val="00800477"/>
    <w:rsid w:val="0082725C"/>
    <w:rsid w:val="00847AA9"/>
    <w:rsid w:val="00854BD4"/>
    <w:rsid w:val="008952CE"/>
    <w:rsid w:val="008971F0"/>
    <w:rsid w:val="008B784F"/>
    <w:rsid w:val="008E1D13"/>
    <w:rsid w:val="008E2AEF"/>
    <w:rsid w:val="0093260D"/>
    <w:rsid w:val="0094205E"/>
    <w:rsid w:val="00961B57"/>
    <w:rsid w:val="00981220"/>
    <w:rsid w:val="0098506A"/>
    <w:rsid w:val="00991260"/>
    <w:rsid w:val="00A57F4D"/>
    <w:rsid w:val="00A935CF"/>
    <w:rsid w:val="00A96E3C"/>
    <w:rsid w:val="00AC718A"/>
    <w:rsid w:val="00AD231B"/>
    <w:rsid w:val="00AD307A"/>
    <w:rsid w:val="00AE4470"/>
    <w:rsid w:val="00AE5C87"/>
    <w:rsid w:val="00AF0DFD"/>
    <w:rsid w:val="00B03BDE"/>
    <w:rsid w:val="00B04A45"/>
    <w:rsid w:val="00B265B4"/>
    <w:rsid w:val="00B354F2"/>
    <w:rsid w:val="00B46B96"/>
    <w:rsid w:val="00B84765"/>
    <w:rsid w:val="00BE65F0"/>
    <w:rsid w:val="00BE697B"/>
    <w:rsid w:val="00C27B62"/>
    <w:rsid w:val="00C34331"/>
    <w:rsid w:val="00C84C65"/>
    <w:rsid w:val="00C93B55"/>
    <w:rsid w:val="00CA0753"/>
    <w:rsid w:val="00CD014B"/>
    <w:rsid w:val="00CE5DFF"/>
    <w:rsid w:val="00CF58CA"/>
    <w:rsid w:val="00CF7C54"/>
    <w:rsid w:val="00D05C5F"/>
    <w:rsid w:val="00D113E8"/>
    <w:rsid w:val="00DA7AB6"/>
    <w:rsid w:val="00DB6CBF"/>
    <w:rsid w:val="00DC25AA"/>
    <w:rsid w:val="00DC32ED"/>
    <w:rsid w:val="00E01AE6"/>
    <w:rsid w:val="00E578E3"/>
    <w:rsid w:val="00E772E3"/>
    <w:rsid w:val="00E85F7B"/>
    <w:rsid w:val="00F00490"/>
    <w:rsid w:val="00F1680C"/>
    <w:rsid w:val="00F21ABA"/>
    <w:rsid w:val="00F2682A"/>
    <w:rsid w:val="00F752F7"/>
    <w:rsid w:val="00FD6062"/>
    <w:rsid w:val="00FD79AE"/>
    <w:rsid w:val="00FE4962"/>
    <w:rsid w:val="00FF052A"/>
    <w:rsid w:val="00FF6BEC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5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5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CCD5C-CB01-442F-BD76-425C2234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433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Monzerová Viola Mgr. (IPR/KRA)</cp:lastModifiedBy>
  <cp:revision>18</cp:revision>
  <cp:lastPrinted>2017-11-01T13:44:00Z</cp:lastPrinted>
  <dcterms:created xsi:type="dcterms:W3CDTF">2017-09-07T08:11:00Z</dcterms:created>
  <dcterms:modified xsi:type="dcterms:W3CDTF">2017-12-01T12:46:00Z</dcterms:modified>
</cp:coreProperties>
</file>