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30B" w:rsidRPr="00CC4028" w:rsidRDefault="00E00B4A">
      <w:pPr>
        <w:rPr>
          <w:rFonts w:ascii="Arial" w:hAnsi="Arial" w:cs="Arial"/>
          <w:b/>
          <w:bCs/>
          <w:sz w:val="20"/>
        </w:rPr>
      </w:pPr>
      <w:r w:rsidRPr="00CC4028">
        <w:rPr>
          <w:rFonts w:ascii="Arial" w:hAnsi="Arial" w:cs="Arial"/>
          <w:b/>
          <w:bCs/>
          <w:sz w:val="22"/>
        </w:rPr>
        <w:t>S</w:t>
      </w:r>
      <w:r w:rsidR="000E438C" w:rsidRPr="00CC4028">
        <w:rPr>
          <w:rFonts w:ascii="Arial" w:hAnsi="Arial" w:cs="Arial"/>
          <w:b/>
          <w:bCs/>
          <w:sz w:val="22"/>
        </w:rPr>
        <w:t xml:space="preserve">ervisní a materiálová smlouva </w:t>
      </w:r>
      <w:r w:rsidR="00C1081C" w:rsidRPr="00CC4028">
        <w:rPr>
          <w:rFonts w:ascii="Arial" w:hAnsi="Arial" w:cs="Arial"/>
          <w:b/>
          <w:bCs/>
          <w:sz w:val="22"/>
        </w:rPr>
        <w:t>(</w:t>
      </w:r>
      <w:r w:rsidR="009A4BF2" w:rsidRPr="00CC4028">
        <w:rPr>
          <w:rFonts w:ascii="Arial" w:hAnsi="Arial" w:cs="Arial"/>
          <w:bCs/>
          <w:sz w:val="22"/>
        </w:rPr>
        <w:t>servis</w:t>
      </w:r>
      <w:r w:rsidR="00242A5B" w:rsidRPr="00CC4028">
        <w:rPr>
          <w:rFonts w:ascii="Arial" w:hAnsi="Arial" w:cs="Arial"/>
          <w:bCs/>
          <w:sz w:val="22"/>
        </w:rPr>
        <w:t xml:space="preserve">, </w:t>
      </w:r>
      <w:r w:rsidR="00CC4028" w:rsidRPr="00CC4028">
        <w:rPr>
          <w:rFonts w:ascii="Arial" w:hAnsi="Arial" w:cs="Arial"/>
          <w:bCs/>
          <w:sz w:val="22"/>
        </w:rPr>
        <w:t>cena za klik</w:t>
      </w:r>
      <w:r w:rsidR="00C1081C" w:rsidRPr="00CC4028">
        <w:rPr>
          <w:rFonts w:ascii="Arial" w:hAnsi="Arial" w:cs="Arial"/>
          <w:b/>
          <w:bCs/>
          <w:sz w:val="22"/>
        </w:rPr>
        <w:t>)</w:t>
      </w:r>
      <w:r w:rsidR="00255C1A" w:rsidRPr="00CC4028">
        <w:rPr>
          <w:rFonts w:ascii="Arial" w:hAnsi="Arial" w:cs="Arial"/>
          <w:b/>
          <w:bCs/>
          <w:sz w:val="22"/>
        </w:rPr>
        <w:t xml:space="preserve">                   </w:t>
      </w:r>
      <w:r w:rsidRPr="00CC4028">
        <w:rPr>
          <w:rFonts w:ascii="Arial" w:hAnsi="Arial" w:cs="Arial"/>
          <w:b/>
          <w:bCs/>
          <w:sz w:val="20"/>
        </w:rPr>
        <w:t xml:space="preserve">číslo smlouvy:   </w:t>
      </w:r>
    </w:p>
    <w:p w:rsidR="00E00B4A" w:rsidRPr="00CC4028" w:rsidRDefault="00E6130B">
      <w:pPr>
        <w:rPr>
          <w:rFonts w:ascii="Arial" w:hAnsi="Arial" w:cs="Arial"/>
          <w:b/>
          <w:bCs/>
          <w:sz w:val="16"/>
          <w:szCs w:val="16"/>
        </w:rPr>
      </w:pPr>
      <w:r w:rsidRPr="00CC4028">
        <w:rPr>
          <w:rFonts w:ascii="Arial" w:hAnsi="Arial" w:cs="Arial"/>
          <w:sz w:val="16"/>
          <w:szCs w:val="16"/>
        </w:rPr>
        <w:t>(dále jen „</w:t>
      </w:r>
      <w:r w:rsidR="0086043E" w:rsidRPr="00CC4028">
        <w:rPr>
          <w:rFonts w:ascii="Arial" w:hAnsi="Arial" w:cs="Arial"/>
          <w:b/>
          <w:sz w:val="16"/>
          <w:szCs w:val="16"/>
        </w:rPr>
        <w:t>Servisní</w:t>
      </w:r>
      <w:r w:rsidRPr="00CC4028">
        <w:rPr>
          <w:rFonts w:ascii="Arial" w:hAnsi="Arial" w:cs="Arial"/>
          <w:b/>
          <w:sz w:val="16"/>
          <w:szCs w:val="16"/>
        </w:rPr>
        <w:t xml:space="preserve"> smlouva</w:t>
      </w:r>
      <w:r w:rsidRPr="00CC4028">
        <w:rPr>
          <w:rFonts w:ascii="Arial" w:hAnsi="Arial" w:cs="Arial"/>
          <w:sz w:val="16"/>
          <w:szCs w:val="16"/>
        </w:rPr>
        <w:t>“)</w:t>
      </w:r>
      <w:r w:rsidR="00E00B4A" w:rsidRPr="00CC4028">
        <w:rPr>
          <w:rFonts w:ascii="Arial" w:hAnsi="Arial" w:cs="Arial"/>
          <w:b/>
          <w:bCs/>
          <w:sz w:val="16"/>
          <w:szCs w:val="16"/>
        </w:rPr>
        <w:t xml:space="preserve">               </w:t>
      </w:r>
    </w:p>
    <w:p w:rsidR="00E00B4A" w:rsidRPr="00CC4028" w:rsidRDefault="00E00B4A">
      <w:pPr>
        <w:pBdr>
          <w:top w:val="single" w:sz="4" w:space="1" w:color="auto"/>
        </w:pBdr>
        <w:spacing w:line="218" w:lineRule="auto"/>
        <w:jc w:val="both"/>
        <w:rPr>
          <w:rFonts w:ascii="Arial" w:hAnsi="Arial" w:cs="Arial"/>
          <w:sz w:val="16"/>
          <w:szCs w:val="16"/>
        </w:rPr>
      </w:pPr>
      <w:r w:rsidRPr="00CC4028">
        <w:rPr>
          <w:rFonts w:ascii="Arial" w:hAnsi="Arial" w:cs="Arial"/>
          <w:sz w:val="16"/>
          <w:szCs w:val="16"/>
        </w:rPr>
        <w:t xml:space="preserve">uzavřená podle </w:t>
      </w:r>
      <w:proofErr w:type="spellStart"/>
      <w:r w:rsidRPr="00CC4028">
        <w:rPr>
          <w:rFonts w:ascii="Arial" w:hAnsi="Arial" w:cs="Arial"/>
          <w:sz w:val="16"/>
          <w:szCs w:val="16"/>
        </w:rPr>
        <w:t>ust</w:t>
      </w:r>
      <w:proofErr w:type="spellEnd"/>
      <w:r w:rsidRPr="00CC4028">
        <w:rPr>
          <w:rFonts w:ascii="Arial" w:hAnsi="Arial" w:cs="Arial"/>
          <w:sz w:val="16"/>
          <w:szCs w:val="16"/>
        </w:rPr>
        <w:t xml:space="preserve">. </w:t>
      </w:r>
      <w:r w:rsidR="00E6130B" w:rsidRPr="00CC4028">
        <w:rPr>
          <w:rFonts w:ascii="Arial" w:hAnsi="Arial" w:cs="Arial"/>
          <w:sz w:val="16"/>
          <w:szCs w:val="16"/>
        </w:rPr>
        <w:t>§ 1746 odst. 2 zák. č. 89/2012 Sb., občanský zákoník, ve znění pozdějších předpisů</w:t>
      </w:r>
    </w:p>
    <w:p w:rsidR="00E00B4A" w:rsidRPr="00CC4028" w:rsidRDefault="00E00B4A">
      <w:pPr>
        <w:jc w:val="both"/>
        <w:rPr>
          <w:rFonts w:ascii="Arial" w:hAnsi="Arial" w:cs="Arial"/>
          <w:sz w:val="16"/>
          <w:szCs w:val="16"/>
        </w:rPr>
      </w:pPr>
      <w:r w:rsidRPr="00CC4028">
        <w:rPr>
          <w:rFonts w:ascii="Arial" w:hAnsi="Arial" w:cs="Arial"/>
          <w:sz w:val="16"/>
          <w:szCs w:val="16"/>
        </w:rPr>
        <w:t>mezi smluvními stranami:</w:t>
      </w:r>
    </w:p>
    <w:p w:rsidR="00E00B4A" w:rsidRPr="00CC4028" w:rsidRDefault="00CC4028">
      <w:pPr>
        <w:pStyle w:val="Nadpis1"/>
        <w:jc w:val="both"/>
        <w:rPr>
          <w:rFonts w:ascii="Tahoma" w:hAnsi="Tahoma" w:cs="Tahoma"/>
          <w:sz w:val="16"/>
          <w:szCs w:val="22"/>
        </w:rPr>
      </w:pPr>
      <w:r>
        <w:rPr>
          <w:rFonts w:ascii="Tahoma" w:hAnsi="Tahoma" w:cs="Tahoma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94615</wp:posOffset>
                </wp:positionV>
                <wp:extent cx="2743200" cy="1476375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B4A" w:rsidRDefault="00E00B4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  <w:t>ZÁKAZNÍK:</w:t>
                            </w:r>
                          </w:p>
                          <w:p w:rsidR="00E00B4A" w:rsidRDefault="00F558A3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F</w:t>
                            </w:r>
                            <w:r w:rsidR="00E00B4A">
                              <w:rPr>
                                <w:rFonts w:ascii="Arial" w:hAnsi="Arial" w:cs="Arial"/>
                                <w:sz w:val="16"/>
                              </w:rPr>
                              <w:t>irma:</w:t>
                            </w:r>
                            <w:r w:rsidR="00F92D78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761138">
                              <w:rPr>
                                <w:rFonts w:ascii="Arial" w:hAnsi="Arial" w:cs="Arial"/>
                                <w:sz w:val="16"/>
                              </w:rPr>
                              <w:t xml:space="preserve">Základní škola a mateřská škola, </w:t>
                            </w:r>
                            <w:r w:rsidR="00447F73">
                              <w:rPr>
                                <w:rFonts w:ascii="Arial" w:hAnsi="Arial" w:cs="Arial"/>
                                <w:sz w:val="16"/>
                              </w:rPr>
                              <w:t>P</w:t>
                            </w:r>
                            <w:r w:rsidR="00761138">
                              <w:rPr>
                                <w:rFonts w:ascii="Arial" w:hAnsi="Arial" w:cs="Arial"/>
                                <w:sz w:val="16"/>
                              </w:rPr>
                              <w:t>raha 8, U Školské zahrady 4</w:t>
                            </w:r>
                          </w:p>
                          <w:p w:rsidR="00E00B4A" w:rsidRDefault="00E00B4A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Adresa:</w:t>
                            </w:r>
                            <w:r w:rsidR="00F92D78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1E419F">
                              <w:rPr>
                                <w:rFonts w:ascii="Arial" w:hAnsi="Arial" w:cs="Arial"/>
                                <w:sz w:val="16"/>
                              </w:rPr>
                              <w:t>U Školské zahrady 1030/4, Praha 8 - Kobylisy, 182 00</w:t>
                            </w:r>
                          </w:p>
                          <w:p w:rsidR="00F558A3" w:rsidRDefault="00F558A3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IČO:</w:t>
                            </w:r>
                            <w:r w:rsidR="001E419F">
                              <w:rPr>
                                <w:rFonts w:ascii="Arial" w:hAnsi="Arial" w:cs="Arial"/>
                                <w:sz w:val="16"/>
                              </w:rPr>
                              <w:t>60461837</w:t>
                            </w:r>
                          </w:p>
                          <w:p w:rsidR="00E00B4A" w:rsidRDefault="00E00B4A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DIČ:</w:t>
                            </w:r>
                          </w:p>
                          <w:p w:rsidR="00E00B4A" w:rsidRDefault="00F558A3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Zastoupena</w:t>
                            </w:r>
                            <w:r w:rsidR="00E00B4A">
                              <w:rPr>
                                <w:rFonts w:ascii="Arial" w:hAnsi="Arial" w:cs="Arial"/>
                                <w:sz w:val="16"/>
                              </w:rPr>
                              <w:t xml:space="preserve">: </w:t>
                            </w:r>
                            <w:r w:rsidR="001E419F">
                              <w:rPr>
                                <w:rFonts w:ascii="Arial" w:hAnsi="Arial" w:cs="Arial"/>
                                <w:sz w:val="16"/>
                              </w:rPr>
                              <w:t>Mgr. Danou Kvačkovou</w:t>
                            </w:r>
                          </w:p>
                          <w:p w:rsidR="00E00B4A" w:rsidRDefault="00E00B4A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bankovní spojení:</w:t>
                            </w:r>
                          </w:p>
                          <w:p w:rsidR="00E00B4A" w:rsidRDefault="00E00B4A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tel.:</w:t>
                            </w:r>
                            <w:r w:rsidR="00F92D78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  <w:p w:rsidR="00E00B4A" w:rsidRDefault="00E00B4A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zákaznické číslo: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</w:p>
                          <w:p w:rsidR="0038558D" w:rsidRDefault="0038558D" w:rsidP="0038558D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kontaktní osoba:</w:t>
                            </w:r>
                            <w:r w:rsidR="00F92D78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  <w:p w:rsidR="0038558D" w:rsidRDefault="00A11F9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tel. č.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.75pt;margin-top:7.45pt;width:3in;height:1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">
                <v:textbox>
                  <w:txbxContent>
                    <w:p w:rsidR="00E00B4A" w:rsidRDefault="00E00B4A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  <w:t>ZÁKAZNÍK:</w:t>
                      </w:r>
                    </w:p>
                    <w:p w:rsidR="00E00B4A" w:rsidRDefault="00F558A3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F</w:t>
                      </w:r>
                      <w:r w:rsidR="00E00B4A">
                        <w:rPr>
                          <w:rFonts w:ascii="Arial" w:hAnsi="Arial" w:cs="Arial"/>
                          <w:sz w:val="16"/>
                        </w:rPr>
                        <w:t>irma:</w:t>
                      </w:r>
                      <w:r w:rsidR="00F92D78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761138">
                        <w:rPr>
                          <w:rFonts w:ascii="Arial" w:hAnsi="Arial" w:cs="Arial"/>
                          <w:sz w:val="16"/>
                        </w:rPr>
                        <w:t xml:space="preserve">Základní škola a mateřská škola, </w:t>
                      </w:r>
                      <w:r w:rsidR="00447F73">
                        <w:rPr>
                          <w:rFonts w:ascii="Arial" w:hAnsi="Arial" w:cs="Arial"/>
                          <w:sz w:val="16"/>
                        </w:rPr>
                        <w:t>P</w:t>
                      </w:r>
                      <w:r w:rsidR="00761138">
                        <w:rPr>
                          <w:rFonts w:ascii="Arial" w:hAnsi="Arial" w:cs="Arial"/>
                          <w:sz w:val="16"/>
                        </w:rPr>
                        <w:t>raha 8, U Školské zahrady 4</w:t>
                      </w:r>
                    </w:p>
                    <w:p w:rsidR="00E00B4A" w:rsidRDefault="00E00B4A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Adresa:</w:t>
                      </w:r>
                      <w:r w:rsidR="00F92D78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1E419F">
                        <w:rPr>
                          <w:rFonts w:ascii="Arial" w:hAnsi="Arial" w:cs="Arial"/>
                          <w:sz w:val="16"/>
                        </w:rPr>
                        <w:t>U Školské zahrady 1030/4, Praha 8 - Kobylisy, 182 00</w:t>
                      </w:r>
                    </w:p>
                    <w:p w:rsidR="00F558A3" w:rsidRDefault="00F558A3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IČO:</w:t>
                      </w:r>
                      <w:r w:rsidR="001E419F">
                        <w:rPr>
                          <w:rFonts w:ascii="Arial" w:hAnsi="Arial" w:cs="Arial"/>
                          <w:sz w:val="16"/>
                        </w:rPr>
                        <w:t>60461837</w:t>
                      </w:r>
                    </w:p>
                    <w:p w:rsidR="00E00B4A" w:rsidRDefault="00E00B4A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DIČ:</w:t>
                      </w:r>
                    </w:p>
                    <w:p w:rsidR="00E00B4A" w:rsidRDefault="00F558A3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Zastoupena</w:t>
                      </w:r>
                      <w:r w:rsidR="00E00B4A">
                        <w:rPr>
                          <w:rFonts w:ascii="Arial" w:hAnsi="Arial" w:cs="Arial"/>
                          <w:sz w:val="16"/>
                        </w:rPr>
                        <w:t xml:space="preserve">: </w:t>
                      </w:r>
                      <w:r w:rsidR="001E419F">
                        <w:rPr>
                          <w:rFonts w:ascii="Arial" w:hAnsi="Arial" w:cs="Arial"/>
                          <w:sz w:val="16"/>
                        </w:rPr>
                        <w:t>Mgr. Danou Kvačkovou</w:t>
                      </w:r>
                    </w:p>
                    <w:p w:rsidR="00E00B4A" w:rsidRDefault="00E00B4A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bankovní spojení:</w:t>
                      </w:r>
                    </w:p>
                    <w:p w:rsidR="00E00B4A" w:rsidRDefault="00E00B4A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tel.:</w:t>
                      </w:r>
                      <w:r w:rsidR="00F92D78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</w:p>
                    <w:p w:rsidR="00E00B4A" w:rsidRDefault="00E00B4A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zákaznické číslo: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</w:r>
                    </w:p>
                    <w:p w:rsidR="0038558D" w:rsidRDefault="0038558D" w:rsidP="0038558D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kontaktní osoba:</w:t>
                      </w:r>
                      <w:r w:rsidR="00F92D78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</w:p>
                    <w:p w:rsidR="0038558D" w:rsidRDefault="00A11F9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tel. č.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Tahoma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94615</wp:posOffset>
                </wp:positionV>
                <wp:extent cx="2743200" cy="148590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B4A" w:rsidRDefault="00E00B4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8"/>
                                <w:u w:val="single"/>
                              </w:rPr>
                              <w:t>DODAVATEL:</w:t>
                            </w:r>
                          </w:p>
                          <w:p w:rsidR="00E00B4A" w:rsidRDefault="00943845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8"/>
                              </w:rPr>
                              <w:t>Office Depot s</w:t>
                            </w:r>
                            <w:r w:rsidR="00E00B4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8"/>
                              </w:rPr>
                              <w:t>.r.o.</w:t>
                            </w:r>
                          </w:p>
                          <w:p w:rsidR="00E00B4A" w:rsidRDefault="00943845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Floriánova 2461, 253 01 Hostivice</w:t>
                            </w:r>
                          </w:p>
                          <w:p w:rsidR="00E00B4A" w:rsidRDefault="00CF5ABD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IČO</w:t>
                            </w:r>
                            <w:r w:rsidR="00F558A3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: 64942503</w:t>
                            </w:r>
                          </w:p>
                          <w:p w:rsidR="00E00B4A" w:rsidRDefault="00CF5ABD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DIČ</w:t>
                            </w:r>
                            <w:r w:rsidR="00E00B4A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: CZ64942503</w:t>
                            </w:r>
                          </w:p>
                          <w:p w:rsidR="00106978" w:rsidRDefault="00106978" w:rsidP="00106978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Zasto</w:t>
                            </w:r>
                            <w:r w:rsidR="00F558A3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upena</w:t>
                            </w:r>
                            <w:r w:rsidR="00255C1A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:  </w:t>
                            </w:r>
                            <w:r w:rsidR="00AC6C7A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Ing. Milanem Baranem</w:t>
                            </w:r>
                          </w:p>
                          <w:p w:rsidR="00E00B4A" w:rsidRDefault="00E00B4A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bankovní spojení: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                                           </w:t>
                            </w:r>
                          </w:p>
                          <w:p w:rsidR="00E00B4A" w:rsidRDefault="00E00B4A">
                            <w:pPr>
                              <w:keepNext/>
                              <w:keepLines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tel.: </w:t>
                            </w:r>
                          </w:p>
                          <w:p w:rsidR="00E00B4A" w:rsidRDefault="00E00B4A">
                            <w:pPr>
                              <w:rPr>
                                <w:rFonts w:ascii="Arial" w:hAnsi="Arial" w:cs="Arial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2"/>
                              </w:rPr>
                              <w:t xml:space="preserve">fax: </w:t>
                            </w:r>
                          </w:p>
                          <w:p w:rsidR="0038558D" w:rsidRDefault="0038558D" w:rsidP="0038558D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kontaktní osoba:</w:t>
                            </w:r>
                            <w:r w:rsidR="00987841">
                              <w:rPr>
                                <w:rFonts w:ascii="Arial" w:hAnsi="Arial" w:cs="Arial"/>
                                <w:sz w:val="16"/>
                              </w:rPr>
                              <w:t xml:space="preserve"> Michal Novotný</w:t>
                            </w:r>
                          </w:p>
                          <w:p w:rsidR="00E00B4A" w:rsidRPr="00B157CB" w:rsidRDefault="00E00B4A">
                            <w:p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B157CB" w:rsidRPr="00EA41D6" w:rsidRDefault="00B157CB" w:rsidP="00B157C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A41D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Obchodní rejstřík MS v </w:t>
                            </w:r>
                            <w:proofErr w:type="spellStart"/>
                            <w:proofErr w:type="gramStart"/>
                            <w:r w:rsidRPr="00EA41D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Praze,</w:t>
                            </w:r>
                            <w:r w:rsidR="00E6130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sp</w:t>
                            </w:r>
                            <w:proofErr w:type="spellEnd"/>
                            <w:r w:rsidR="00E6130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</w:t>
                            </w:r>
                            <w:proofErr w:type="gramEnd"/>
                            <w:r w:rsidR="00E6130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zn. </w:t>
                            </w:r>
                            <w:r w:rsidRPr="00EA41D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C 42398</w:t>
                            </w:r>
                          </w:p>
                          <w:p w:rsidR="00B157CB" w:rsidRPr="00EA41D6" w:rsidRDefault="00B157CB" w:rsidP="00B157C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A41D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Datum zápisu: </w:t>
                            </w:r>
                            <w:proofErr w:type="gramStart"/>
                            <w:r w:rsidRPr="00EA41D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8.1.1996</w:t>
                            </w:r>
                            <w:proofErr w:type="gramEnd"/>
                          </w:p>
                          <w:p w:rsidR="00B157CB" w:rsidRPr="00B157CB" w:rsidRDefault="00B157CB">
                            <w:pPr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240pt;margin-top:7.45pt;width:3in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">
                <v:textbox>
                  <w:txbxContent>
                    <w:p w:rsidR="00E00B4A" w:rsidRDefault="00E00B4A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8"/>
                          <w:u w:val="single"/>
                        </w:rPr>
                        <w:t>DODAVATEL:</w:t>
                      </w:r>
                    </w:p>
                    <w:p w:rsidR="00E00B4A" w:rsidRDefault="00943845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8"/>
                        </w:rPr>
                        <w:t>Office Depot s</w:t>
                      </w:r>
                      <w:r w:rsidR="00E00B4A">
                        <w:rPr>
                          <w:rFonts w:ascii="Arial" w:hAnsi="Arial" w:cs="Arial"/>
                          <w:b/>
                          <w:bCs/>
                          <w:sz w:val="16"/>
                          <w:szCs w:val="18"/>
                        </w:rPr>
                        <w:t>.r.o.</w:t>
                      </w:r>
                    </w:p>
                    <w:p w:rsidR="00E00B4A" w:rsidRDefault="00943845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Floriánova 2461, 253 01 Hostivice</w:t>
                      </w:r>
                    </w:p>
                    <w:p w:rsidR="00E00B4A" w:rsidRDefault="00CF5ABD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IČO</w:t>
                      </w:r>
                      <w:r w:rsidR="00F558A3">
                        <w:rPr>
                          <w:rFonts w:ascii="Arial" w:hAnsi="Arial" w:cs="Arial"/>
                          <w:sz w:val="16"/>
                          <w:szCs w:val="18"/>
                        </w:rPr>
                        <w:t>: 64942503</w:t>
                      </w:r>
                    </w:p>
                    <w:p w:rsidR="00E00B4A" w:rsidRDefault="00CF5ABD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DIČ</w:t>
                      </w:r>
                      <w:r w:rsidR="00E00B4A">
                        <w:rPr>
                          <w:rFonts w:ascii="Arial" w:hAnsi="Arial" w:cs="Arial"/>
                          <w:sz w:val="16"/>
                          <w:szCs w:val="18"/>
                        </w:rPr>
                        <w:t>: CZ64942503</w:t>
                      </w:r>
                    </w:p>
                    <w:p w:rsidR="00106978" w:rsidRDefault="00106978" w:rsidP="00106978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Zasto</w:t>
                      </w:r>
                      <w:r w:rsidR="00F558A3">
                        <w:rPr>
                          <w:rFonts w:ascii="Arial" w:hAnsi="Arial" w:cs="Arial"/>
                          <w:sz w:val="16"/>
                          <w:szCs w:val="18"/>
                        </w:rPr>
                        <w:t>upena</w:t>
                      </w:r>
                      <w:r w:rsidR="00255C1A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:  </w:t>
                      </w:r>
                      <w:r w:rsidR="00AC6C7A">
                        <w:rPr>
                          <w:rFonts w:ascii="Arial" w:hAnsi="Arial" w:cs="Arial"/>
                          <w:sz w:val="16"/>
                          <w:szCs w:val="18"/>
                        </w:rPr>
                        <w:t>Ing. Milanem Baranem</w:t>
                      </w:r>
                    </w:p>
                    <w:p w:rsidR="00E00B4A" w:rsidRDefault="00E00B4A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bankovní spojení: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8"/>
                        </w:rPr>
                        <w:t xml:space="preserve">                                              </w:t>
                      </w:r>
                    </w:p>
                    <w:p w:rsidR="00E00B4A" w:rsidRDefault="00E00B4A">
                      <w:pPr>
                        <w:keepNext/>
                        <w:keepLines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tel.: </w:t>
                      </w:r>
                    </w:p>
                    <w:p w:rsidR="00E00B4A" w:rsidRDefault="00E00B4A">
                      <w:pPr>
                        <w:rPr>
                          <w:rFonts w:ascii="Arial" w:hAnsi="Arial" w:cs="Arial"/>
                          <w:sz w:val="16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2"/>
                        </w:rPr>
                        <w:t xml:space="preserve">fax: </w:t>
                      </w:r>
                    </w:p>
                    <w:p w:rsidR="0038558D" w:rsidRDefault="0038558D" w:rsidP="0038558D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kontaktní osoba:</w:t>
                      </w:r>
                      <w:r w:rsidR="00987841">
                        <w:rPr>
                          <w:rFonts w:ascii="Arial" w:hAnsi="Arial" w:cs="Arial"/>
                          <w:sz w:val="16"/>
                        </w:rPr>
                        <w:t xml:space="preserve"> Michal Novotný</w:t>
                      </w:r>
                    </w:p>
                    <w:p w:rsidR="00E00B4A" w:rsidRPr="00B157CB" w:rsidRDefault="00E00B4A">
                      <w:pPr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B157CB" w:rsidRPr="00EA41D6" w:rsidRDefault="00B157CB" w:rsidP="00B157C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EA41D6">
                        <w:rPr>
                          <w:rFonts w:ascii="Arial" w:hAnsi="Arial" w:cs="Arial"/>
                          <w:sz w:val="12"/>
                          <w:szCs w:val="12"/>
                        </w:rPr>
                        <w:t>Obchodní rejstřík MS v </w:t>
                      </w:r>
                      <w:proofErr w:type="spellStart"/>
                      <w:proofErr w:type="gramStart"/>
                      <w:r w:rsidRPr="00EA41D6">
                        <w:rPr>
                          <w:rFonts w:ascii="Arial" w:hAnsi="Arial" w:cs="Arial"/>
                          <w:sz w:val="12"/>
                          <w:szCs w:val="12"/>
                        </w:rPr>
                        <w:t>Praze,</w:t>
                      </w:r>
                      <w:r w:rsidR="00E6130B">
                        <w:rPr>
                          <w:rFonts w:ascii="Arial" w:hAnsi="Arial" w:cs="Arial"/>
                          <w:sz w:val="12"/>
                          <w:szCs w:val="12"/>
                        </w:rPr>
                        <w:t>sp</w:t>
                      </w:r>
                      <w:proofErr w:type="spellEnd"/>
                      <w:r w:rsidR="00E6130B">
                        <w:rPr>
                          <w:rFonts w:ascii="Arial" w:hAnsi="Arial" w:cs="Arial"/>
                          <w:sz w:val="12"/>
                          <w:szCs w:val="12"/>
                        </w:rPr>
                        <w:t>.</w:t>
                      </w:r>
                      <w:proofErr w:type="gramEnd"/>
                      <w:r w:rsidR="00E6130B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zn. </w:t>
                      </w:r>
                      <w:r w:rsidRPr="00EA41D6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C 42398</w:t>
                      </w:r>
                    </w:p>
                    <w:p w:rsidR="00B157CB" w:rsidRPr="00EA41D6" w:rsidRDefault="00B157CB" w:rsidP="00B157C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EA41D6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Datum zápisu: </w:t>
                      </w:r>
                      <w:proofErr w:type="gramStart"/>
                      <w:r w:rsidRPr="00EA41D6">
                        <w:rPr>
                          <w:rFonts w:ascii="Arial" w:hAnsi="Arial" w:cs="Arial"/>
                          <w:sz w:val="12"/>
                          <w:szCs w:val="12"/>
                        </w:rPr>
                        <w:t>8.1.1996</w:t>
                      </w:r>
                      <w:proofErr w:type="gramEnd"/>
                    </w:p>
                    <w:p w:rsidR="00B157CB" w:rsidRPr="00B157CB" w:rsidRDefault="00B157CB">
                      <w:pPr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00B4A" w:rsidRPr="00CC4028" w:rsidRDefault="00E00B4A">
      <w:pPr>
        <w:jc w:val="both"/>
        <w:rPr>
          <w:rFonts w:ascii="Tahoma" w:hAnsi="Tahoma" w:cs="Tahoma"/>
          <w:sz w:val="16"/>
          <w:szCs w:val="22"/>
        </w:rPr>
      </w:pPr>
    </w:p>
    <w:p w:rsidR="00E00B4A" w:rsidRPr="00CC4028" w:rsidRDefault="00E00B4A">
      <w:pPr>
        <w:jc w:val="both"/>
        <w:rPr>
          <w:rFonts w:ascii="Tahoma" w:hAnsi="Tahoma" w:cs="Tahoma"/>
          <w:sz w:val="16"/>
          <w:szCs w:val="22"/>
        </w:rPr>
      </w:pPr>
    </w:p>
    <w:p w:rsidR="00E00B4A" w:rsidRPr="00CC4028" w:rsidRDefault="00E00B4A">
      <w:pPr>
        <w:jc w:val="both"/>
        <w:rPr>
          <w:rFonts w:ascii="Tahoma" w:hAnsi="Tahoma" w:cs="Tahoma"/>
          <w:sz w:val="16"/>
          <w:szCs w:val="22"/>
        </w:rPr>
      </w:pPr>
    </w:p>
    <w:p w:rsidR="00E00B4A" w:rsidRPr="00CC4028" w:rsidRDefault="00E00B4A">
      <w:pPr>
        <w:jc w:val="both"/>
        <w:rPr>
          <w:rFonts w:ascii="Tahoma" w:hAnsi="Tahoma" w:cs="Tahoma"/>
          <w:sz w:val="16"/>
          <w:szCs w:val="22"/>
        </w:rPr>
      </w:pPr>
    </w:p>
    <w:p w:rsidR="00E00B4A" w:rsidRPr="00CC4028" w:rsidRDefault="00E00B4A">
      <w:pPr>
        <w:jc w:val="both"/>
        <w:rPr>
          <w:rFonts w:ascii="Tahoma" w:hAnsi="Tahoma" w:cs="Tahoma"/>
          <w:sz w:val="16"/>
          <w:szCs w:val="22"/>
        </w:rPr>
      </w:pPr>
    </w:p>
    <w:p w:rsidR="00E00B4A" w:rsidRPr="00CC4028" w:rsidRDefault="00E00B4A">
      <w:pPr>
        <w:jc w:val="both"/>
        <w:rPr>
          <w:rFonts w:ascii="Tahoma" w:hAnsi="Tahoma" w:cs="Tahoma"/>
          <w:sz w:val="16"/>
          <w:szCs w:val="22"/>
        </w:rPr>
      </w:pPr>
    </w:p>
    <w:p w:rsidR="00E00B4A" w:rsidRPr="00CC4028" w:rsidRDefault="00E00B4A">
      <w:pPr>
        <w:jc w:val="both"/>
        <w:rPr>
          <w:rFonts w:ascii="Tahoma" w:hAnsi="Tahoma" w:cs="Tahoma"/>
          <w:sz w:val="16"/>
          <w:szCs w:val="22"/>
        </w:rPr>
      </w:pPr>
    </w:p>
    <w:p w:rsidR="00E00B4A" w:rsidRPr="00CC4028" w:rsidRDefault="00E00B4A">
      <w:pPr>
        <w:jc w:val="both"/>
        <w:rPr>
          <w:rFonts w:ascii="Tahoma" w:hAnsi="Tahoma" w:cs="Tahoma"/>
          <w:sz w:val="16"/>
          <w:szCs w:val="22"/>
        </w:rPr>
      </w:pPr>
    </w:p>
    <w:p w:rsidR="00E00B4A" w:rsidRPr="00CC4028" w:rsidRDefault="00E00B4A">
      <w:pPr>
        <w:jc w:val="both"/>
        <w:rPr>
          <w:rFonts w:ascii="Tahoma" w:hAnsi="Tahoma" w:cs="Tahoma"/>
          <w:b/>
          <w:bCs/>
          <w:sz w:val="16"/>
          <w:szCs w:val="22"/>
        </w:rPr>
      </w:pPr>
    </w:p>
    <w:p w:rsidR="00B157CB" w:rsidRPr="00CC4028" w:rsidRDefault="00B157CB">
      <w:pPr>
        <w:jc w:val="both"/>
        <w:rPr>
          <w:rFonts w:ascii="Arial" w:hAnsi="Arial" w:cs="Arial"/>
          <w:b/>
          <w:bCs/>
          <w:sz w:val="16"/>
          <w:szCs w:val="22"/>
        </w:rPr>
      </w:pPr>
    </w:p>
    <w:p w:rsidR="00B157CB" w:rsidRPr="00CC4028" w:rsidRDefault="00B157CB">
      <w:pPr>
        <w:jc w:val="both"/>
        <w:rPr>
          <w:rFonts w:ascii="Arial" w:hAnsi="Arial" w:cs="Arial"/>
          <w:b/>
          <w:bCs/>
          <w:sz w:val="6"/>
          <w:szCs w:val="6"/>
        </w:rPr>
      </w:pPr>
    </w:p>
    <w:p w:rsidR="00B157CB" w:rsidRPr="00CC4028" w:rsidRDefault="00B157CB">
      <w:pPr>
        <w:jc w:val="both"/>
        <w:rPr>
          <w:rFonts w:ascii="Arial" w:hAnsi="Arial" w:cs="Arial"/>
          <w:b/>
          <w:bCs/>
          <w:sz w:val="6"/>
          <w:szCs w:val="6"/>
        </w:rPr>
      </w:pPr>
    </w:p>
    <w:p w:rsidR="00E00B4A" w:rsidRPr="00CC4028" w:rsidRDefault="00E00B4A">
      <w:pPr>
        <w:jc w:val="both"/>
        <w:rPr>
          <w:rFonts w:ascii="Arial" w:hAnsi="Arial" w:cs="Arial"/>
          <w:b/>
          <w:bCs/>
          <w:sz w:val="16"/>
          <w:szCs w:val="22"/>
        </w:rPr>
      </w:pPr>
      <w:r w:rsidRPr="00CC4028">
        <w:rPr>
          <w:rFonts w:ascii="Arial" w:hAnsi="Arial" w:cs="Arial"/>
          <w:b/>
          <w:bCs/>
          <w:sz w:val="16"/>
          <w:szCs w:val="22"/>
        </w:rPr>
        <w:t>(dále jen „</w:t>
      </w:r>
      <w:r w:rsidR="00E6130B" w:rsidRPr="00CC4028">
        <w:rPr>
          <w:rFonts w:ascii="Arial" w:hAnsi="Arial" w:cs="Arial"/>
          <w:b/>
          <w:bCs/>
          <w:sz w:val="16"/>
          <w:szCs w:val="22"/>
        </w:rPr>
        <w:t>Z</w:t>
      </w:r>
      <w:r w:rsidRPr="00CC4028">
        <w:rPr>
          <w:rFonts w:ascii="Arial" w:hAnsi="Arial" w:cs="Arial"/>
          <w:b/>
          <w:bCs/>
          <w:sz w:val="16"/>
          <w:szCs w:val="22"/>
        </w:rPr>
        <w:t>ákazník“)</w:t>
      </w:r>
      <w:r w:rsidRPr="00CC4028">
        <w:rPr>
          <w:rFonts w:ascii="Arial" w:hAnsi="Arial" w:cs="Arial"/>
          <w:b/>
          <w:bCs/>
          <w:sz w:val="16"/>
          <w:szCs w:val="22"/>
        </w:rPr>
        <w:tab/>
      </w:r>
      <w:r w:rsidRPr="00CC4028">
        <w:rPr>
          <w:rFonts w:ascii="Arial" w:hAnsi="Arial" w:cs="Arial"/>
          <w:b/>
          <w:bCs/>
          <w:sz w:val="16"/>
          <w:szCs w:val="22"/>
        </w:rPr>
        <w:tab/>
      </w:r>
      <w:r w:rsidRPr="00CC4028">
        <w:rPr>
          <w:rFonts w:ascii="Arial" w:hAnsi="Arial" w:cs="Arial"/>
          <w:b/>
          <w:bCs/>
          <w:sz w:val="16"/>
          <w:szCs w:val="22"/>
        </w:rPr>
        <w:tab/>
      </w:r>
      <w:r w:rsidRPr="00CC4028">
        <w:rPr>
          <w:rFonts w:ascii="Arial" w:hAnsi="Arial" w:cs="Arial"/>
          <w:b/>
          <w:bCs/>
          <w:sz w:val="16"/>
          <w:szCs w:val="22"/>
        </w:rPr>
        <w:tab/>
        <w:t xml:space="preserve">    a</w:t>
      </w:r>
      <w:r w:rsidRPr="00CC4028">
        <w:rPr>
          <w:rFonts w:ascii="Arial" w:hAnsi="Arial" w:cs="Arial"/>
          <w:b/>
          <w:bCs/>
          <w:sz w:val="16"/>
          <w:szCs w:val="22"/>
        </w:rPr>
        <w:tab/>
        <w:t>(dále jen „</w:t>
      </w:r>
      <w:r w:rsidR="00E6130B" w:rsidRPr="00CC4028">
        <w:rPr>
          <w:rFonts w:ascii="Arial" w:hAnsi="Arial" w:cs="Arial"/>
          <w:b/>
          <w:bCs/>
          <w:sz w:val="16"/>
          <w:szCs w:val="22"/>
        </w:rPr>
        <w:t>D</w:t>
      </w:r>
      <w:r w:rsidRPr="00CC4028">
        <w:rPr>
          <w:rFonts w:ascii="Arial" w:hAnsi="Arial" w:cs="Arial"/>
          <w:b/>
          <w:bCs/>
          <w:sz w:val="16"/>
          <w:szCs w:val="22"/>
        </w:rPr>
        <w:t>odavatel“)</w:t>
      </w:r>
    </w:p>
    <w:p w:rsidR="00E00B4A" w:rsidRPr="00CC4028" w:rsidRDefault="00E00B4A">
      <w:pPr>
        <w:jc w:val="both"/>
        <w:rPr>
          <w:rFonts w:ascii="Arial" w:hAnsi="Arial" w:cs="Arial"/>
          <w:sz w:val="16"/>
          <w:szCs w:val="16"/>
        </w:rPr>
      </w:pPr>
    </w:p>
    <w:p w:rsidR="00E00B4A" w:rsidRPr="00CC4028" w:rsidRDefault="00E00B4A" w:rsidP="007E73F3">
      <w:pPr>
        <w:numPr>
          <w:ilvl w:val="0"/>
          <w:numId w:val="30"/>
        </w:numPr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CC4028">
        <w:rPr>
          <w:rFonts w:ascii="Arial" w:hAnsi="Arial" w:cs="Arial"/>
          <w:b/>
          <w:bCs/>
          <w:sz w:val="16"/>
          <w:szCs w:val="16"/>
        </w:rPr>
        <w:t xml:space="preserve">Předmět </w:t>
      </w:r>
      <w:r w:rsidR="0086043E" w:rsidRPr="00CC4028">
        <w:rPr>
          <w:rFonts w:ascii="Arial" w:hAnsi="Arial" w:cs="Arial"/>
          <w:b/>
          <w:bCs/>
          <w:sz w:val="16"/>
          <w:szCs w:val="16"/>
        </w:rPr>
        <w:t xml:space="preserve">Servisní </w:t>
      </w:r>
      <w:r w:rsidRPr="00CC4028">
        <w:rPr>
          <w:rFonts w:ascii="Arial" w:hAnsi="Arial" w:cs="Arial"/>
          <w:b/>
          <w:bCs/>
          <w:sz w:val="16"/>
          <w:szCs w:val="16"/>
        </w:rPr>
        <w:t>smlouvy</w:t>
      </w:r>
    </w:p>
    <w:p w:rsidR="00E00B4A" w:rsidRPr="00CC4028" w:rsidRDefault="00E00B4A">
      <w:pPr>
        <w:spacing w:line="218" w:lineRule="auto"/>
        <w:jc w:val="both"/>
        <w:rPr>
          <w:rFonts w:ascii="Arial" w:hAnsi="Arial" w:cs="Arial"/>
          <w:sz w:val="16"/>
          <w:szCs w:val="16"/>
        </w:rPr>
      </w:pPr>
      <w:r w:rsidRPr="00CC4028">
        <w:rPr>
          <w:rFonts w:ascii="Arial" w:hAnsi="Arial" w:cs="Arial"/>
          <w:sz w:val="16"/>
          <w:szCs w:val="16"/>
        </w:rPr>
        <w:t xml:space="preserve">Na základě této </w:t>
      </w:r>
      <w:r w:rsidR="0086043E" w:rsidRPr="00CC4028">
        <w:rPr>
          <w:rFonts w:ascii="Arial" w:hAnsi="Arial" w:cs="Arial"/>
          <w:sz w:val="16"/>
          <w:szCs w:val="16"/>
        </w:rPr>
        <w:t xml:space="preserve">Servisní </w:t>
      </w:r>
      <w:r w:rsidRPr="00CC4028">
        <w:rPr>
          <w:rFonts w:ascii="Arial" w:hAnsi="Arial" w:cs="Arial"/>
          <w:sz w:val="16"/>
          <w:szCs w:val="16"/>
        </w:rPr>
        <w:t xml:space="preserve">smlouvy </w:t>
      </w:r>
      <w:r w:rsidR="00AF1335" w:rsidRPr="00CC4028">
        <w:rPr>
          <w:rFonts w:ascii="Arial" w:hAnsi="Arial" w:cs="Arial"/>
          <w:sz w:val="16"/>
          <w:szCs w:val="16"/>
        </w:rPr>
        <w:t xml:space="preserve">poskytuje </w:t>
      </w:r>
      <w:r w:rsidR="00CE7DD6" w:rsidRPr="00CC4028">
        <w:rPr>
          <w:rFonts w:ascii="Arial" w:hAnsi="Arial" w:cs="Arial"/>
          <w:sz w:val="16"/>
          <w:szCs w:val="16"/>
        </w:rPr>
        <w:t xml:space="preserve">Dodavatel </w:t>
      </w:r>
      <w:r w:rsidR="0086043E" w:rsidRPr="00CC4028">
        <w:rPr>
          <w:rFonts w:ascii="Arial" w:hAnsi="Arial" w:cs="Arial"/>
          <w:sz w:val="16"/>
          <w:szCs w:val="16"/>
        </w:rPr>
        <w:t>Z</w:t>
      </w:r>
      <w:r w:rsidR="00AF1335" w:rsidRPr="00CC4028">
        <w:rPr>
          <w:rFonts w:ascii="Arial" w:hAnsi="Arial" w:cs="Arial"/>
          <w:sz w:val="16"/>
          <w:szCs w:val="16"/>
        </w:rPr>
        <w:t>ákazníkovi Služby</w:t>
      </w:r>
      <w:r w:rsidR="0086043E" w:rsidRPr="00CC4028">
        <w:rPr>
          <w:rFonts w:ascii="Arial" w:hAnsi="Arial" w:cs="Arial"/>
          <w:sz w:val="16"/>
          <w:szCs w:val="16"/>
        </w:rPr>
        <w:t xml:space="preserve"> T</w:t>
      </w:r>
      <w:r w:rsidR="00CF5ABD" w:rsidRPr="00CC4028">
        <w:rPr>
          <w:rFonts w:ascii="Arial" w:hAnsi="Arial" w:cs="Arial"/>
          <w:sz w:val="16"/>
          <w:szCs w:val="16"/>
        </w:rPr>
        <w:t>S</w:t>
      </w:r>
      <w:r w:rsidR="00AF1335" w:rsidRPr="00CC4028">
        <w:rPr>
          <w:rFonts w:ascii="Arial" w:hAnsi="Arial" w:cs="Arial"/>
          <w:sz w:val="16"/>
          <w:szCs w:val="16"/>
        </w:rPr>
        <w:t xml:space="preserve"> spočívající v</w:t>
      </w:r>
      <w:r w:rsidR="00E45726" w:rsidRPr="00CC4028">
        <w:rPr>
          <w:rFonts w:ascii="Arial" w:hAnsi="Arial" w:cs="Arial"/>
          <w:sz w:val="16"/>
          <w:szCs w:val="16"/>
        </w:rPr>
        <w:t> </w:t>
      </w:r>
      <w:r w:rsidR="00AF1335" w:rsidRPr="00CC4028">
        <w:rPr>
          <w:rFonts w:ascii="Arial" w:hAnsi="Arial" w:cs="Arial"/>
          <w:sz w:val="16"/>
          <w:szCs w:val="16"/>
        </w:rPr>
        <w:t xml:space="preserve">poskytování servisních a materiálových služeb pro </w:t>
      </w:r>
      <w:r w:rsidR="00E53389" w:rsidRPr="00CC4028">
        <w:rPr>
          <w:rFonts w:ascii="Arial" w:hAnsi="Arial" w:cs="Arial"/>
          <w:sz w:val="16"/>
          <w:szCs w:val="16"/>
        </w:rPr>
        <w:t>zařízení Zákazníka specifikované v bodě II. této Servisní smlouvy</w:t>
      </w:r>
      <w:r w:rsidR="00AF1335" w:rsidRPr="00CC4028">
        <w:rPr>
          <w:rFonts w:ascii="Arial" w:hAnsi="Arial" w:cs="Arial"/>
          <w:sz w:val="16"/>
          <w:szCs w:val="16"/>
        </w:rPr>
        <w:t xml:space="preserve"> </w:t>
      </w:r>
      <w:r w:rsidR="00E35796" w:rsidRPr="00CC4028">
        <w:rPr>
          <w:rFonts w:ascii="Arial" w:hAnsi="Arial" w:cs="Arial"/>
          <w:sz w:val="16"/>
          <w:szCs w:val="16"/>
        </w:rPr>
        <w:t>(dále jen „</w:t>
      </w:r>
      <w:r w:rsidR="00E35796" w:rsidRPr="00CC4028">
        <w:rPr>
          <w:rFonts w:ascii="Arial" w:hAnsi="Arial" w:cs="Arial"/>
          <w:b/>
          <w:sz w:val="16"/>
          <w:szCs w:val="16"/>
        </w:rPr>
        <w:t>Zařízení</w:t>
      </w:r>
      <w:r w:rsidR="00E35796" w:rsidRPr="00CC4028">
        <w:rPr>
          <w:rFonts w:ascii="Arial" w:hAnsi="Arial" w:cs="Arial"/>
          <w:sz w:val="16"/>
          <w:szCs w:val="16"/>
        </w:rPr>
        <w:t xml:space="preserve">“) </w:t>
      </w:r>
      <w:r w:rsidR="00AF1335" w:rsidRPr="00CC4028">
        <w:rPr>
          <w:rFonts w:ascii="Arial" w:hAnsi="Arial" w:cs="Arial"/>
          <w:sz w:val="16"/>
          <w:szCs w:val="16"/>
        </w:rPr>
        <w:t xml:space="preserve">v rozsahu a za podmínek uvedených v této </w:t>
      </w:r>
      <w:r w:rsidR="00E45726" w:rsidRPr="00CC4028">
        <w:rPr>
          <w:rFonts w:ascii="Arial" w:hAnsi="Arial" w:cs="Arial"/>
          <w:sz w:val="16"/>
          <w:szCs w:val="16"/>
        </w:rPr>
        <w:t xml:space="preserve">Servisní </w:t>
      </w:r>
      <w:r w:rsidR="00AF1335" w:rsidRPr="00CC4028">
        <w:rPr>
          <w:rFonts w:ascii="Arial" w:hAnsi="Arial" w:cs="Arial"/>
          <w:sz w:val="16"/>
          <w:szCs w:val="16"/>
        </w:rPr>
        <w:t xml:space="preserve">smlouvě. Zákazník se zavazuje platit </w:t>
      </w:r>
      <w:r w:rsidR="00E45726" w:rsidRPr="00CC4028">
        <w:rPr>
          <w:rFonts w:ascii="Arial" w:hAnsi="Arial" w:cs="Arial"/>
          <w:sz w:val="16"/>
          <w:szCs w:val="16"/>
        </w:rPr>
        <w:t>D</w:t>
      </w:r>
      <w:r w:rsidR="00AF1335" w:rsidRPr="00CC4028">
        <w:rPr>
          <w:rFonts w:ascii="Arial" w:hAnsi="Arial" w:cs="Arial"/>
          <w:sz w:val="16"/>
          <w:szCs w:val="16"/>
        </w:rPr>
        <w:t xml:space="preserve">odavateli za </w:t>
      </w:r>
      <w:r w:rsidR="00B1691B" w:rsidRPr="00CC4028">
        <w:rPr>
          <w:rFonts w:ascii="Arial" w:hAnsi="Arial" w:cs="Arial"/>
          <w:sz w:val="16"/>
          <w:szCs w:val="16"/>
        </w:rPr>
        <w:t>p</w:t>
      </w:r>
      <w:r w:rsidR="00AF1335" w:rsidRPr="00CC4028">
        <w:rPr>
          <w:rFonts w:ascii="Arial" w:hAnsi="Arial" w:cs="Arial"/>
          <w:sz w:val="16"/>
          <w:szCs w:val="16"/>
        </w:rPr>
        <w:t xml:space="preserve">oskytované Služby </w:t>
      </w:r>
      <w:r w:rsidR="00E45726" w:rsidRPr="00CC4028">
        <w:rPr>
          <w:rFonts w:ascii="Arial" w:hAnsi="Arial" w:cs="Arial"/>
          <w:sz w:val="16"/>
          <w:szCs w:val="16"/>
        </w:rPr>
        <w:t>T</w:t>
      </w:r>
      <w:r w:rsidR="00CF5ABD" w:rsidRPr="00CC4028">
        <w:rPr>
          <w:rFonts w:ascii="Arial" w:hAnsi="Arial" w:cs="Arial"/>
          <w:sz w:val="16"/>
          <w:szCs w:val="16"/>
        </w:rPr>
        <w:t>S</w:t>
      </w:r>
      <w:r w:rsidR="00E45726" w:rsidRPr="00CC4028">
        <w:rPr>
          <w:rFonts w:ascii="Arial" w:hAnsi="Arial" w:cs="Arial"/>
          <w:sz w:val="16"/>
          <w:szCs w:val="16"/>
        </w:rPr>
        <w:t xml:space="preserve"> </w:t>
      </w:r>
      <w:r w:rsidR="00AF1335" w:rsidRPr="00CC4028">
        <w:rPr>
          <w:rFonts w:ascii="Arial" w:hAnsi="Arial" w:cs="Arial"/>
          <w:sz w:val="16"/>
          <w:szCs w:val="16"/>
        </w:rPr>
        <w:t>cenu</w:t>
      </w:r>
      <w:r w:rsidR="00E45726" w:rsidRPr="00CC4028">
        <w:rPr>
          <w:rFonts w:ascii="Arial" w:hAnsi="Arial" w:cs="Arial"/>
          <w:sz w:val="16"/>
          <w:szCs w:val="16"/>
        </w:rPr>
        <w:t xml:space="preserve"> dle této Servisní smlouvy</w:t>
      </w:r>
      <w:r w:rsidR="00AF1335" w:rsidRPr="00CC4028">
        <w:rPr>
          <w:rFonts w:ascii="Arial" w:hAnsi="Arial" w:cs="Arial"/>
          <w:sz w:val="16"/>
          <w:szCs w:val="16"/>
        </w:rPr>
        <w:t xml:space="preserve">. </w:t>
      </w:r>
      <w:r w:rsidRPr="00CC4028">
        <w:rPr>
          <w:rFonts w:ascii="Arial" w:hAnsi="Arial" w:cs="Arial"/>
          <w:sz w:val="16"/>
          <w:szCs w:val="16"/>
        </w:rPr>
        <w:t xml:space="preserve">Tato </w:t>
      </w:r>
      <w:r w:rsidR="00E45726" w:rsidRPr="00CC4028">
        <w:rPr>
          <w:rFonts w:ascii="Arial" w:hAnsi="Arial" w:cs="Arial"/>
          <w:sz w:val="16"/>
          <w:szCs w:val="16"/>
        </w:rPr>
        <w:t xml:space="preserve">Servisní </w:t>
      </w:r>
      <w:r w:rsidRPr="00CC4028">
        <w:rPr>
          <w:rFonts w:ascii="Arial" w:hAnsi="Arial" w:cs="Arial"/>
          <w:sz w:val="16"/>
          <w:szCs w:val="16"/>
        </w:rPr>
        <w:t xml:space="preserve">smlouva je tvořena </w:t>
      </w:r>
      <w:r w:rsidR="00E45726" w:rsidRPr="00CC4028">
        <w:rPr>
          <w:rFonts w:ascii="Arial" w:hAnsi="Arial" w:cs="Arial"/>
          <w:sz w:val="16"/>
          <w:szCs w:val="16"/>
        </w:rPr>
        <w:t xml:space="preserve">textem této </w:t>
      </w:r>
      <w:r w:rsidR="00403BC4" w:rsidRPr="00CC4028">
        <w:rPr>
          <w:rFonts w:ascii="Arial" w:hAnsi="Arial" w:cs="Arial"/>
          <w:sz w:val="16"/>
          <w:szCs w:val="16"/>
        </w:rPr>
        <w:t>s</w:t>
      </w:r>
      <w:r w:rsidRPr="00CC4028">
        <w:rPr>
          <w:rFonts w:ascii="Arial" w:hAnsi="Arial" w:cs="Arial"/>
          <w:sz w:val="16"/>
          <w:szCs w:val="16"/>
        </w:rPr>
        <w:t>mlouv</w:t>
      </w:r>
      <w:r w:rsidR="00027C51" w:rsidRPr="00CC4028">
        <w:rPr>
          <w:rFonts w:ascii="Arial" w:hAnsi="Arial" w:cs="Arial"/>
          <w:sz w:val="16"/>
          <w:szCs w:val="16"/>
        </w:rPr>
        <w:t>y</w:t>
      </w:r>
      <w:r w:rsidRPr="00CC4028">
        <w:rPr>
          <w:rFonts w:ascii="Arial" w:hAnsi="Arial" w:cs="Arial"/>
          <w:sz w:val="16"/>
          <w:szCs w:val="16"/>
        </w:rPr>
        <w:t xml:space="preserve">, </w:t>
      </w:r>
      <w:r w:rsidR="00E45726" w:rsidRPr="00CC4028">
        <w:rPr>
          <w:rFonts w:ascii="Arial" w:hAnsi="Arial" w:cs="Arial"/>
          <w:sz w:val="16"/>
          <w:szCs w:val="16"/>
        </w:rPr>
        <w:t xml:space="preserve">jejími přílohami včetně </w:t>
      </w:r>
      <w:r w:rsidRPr="00CC4028">
        <w:rPr>
          <w:rFonts w:ascii="Arial" w:hAnsi="Arial" w:cs="Arial"/>
          <w:sz w:val="16"/>
          <w:szCs w:val="16"/>
        </w:rPr>
        <w:t>Všeobecný</w:t>
      </w:r>
      <w:r w:rsidR="00E45726" w:rsidRPr="00CC4028">
        <w:rPr>
          <w:rFonts w:ascii="Arial" w:hAnsi="Arial" w:cs="Arial"/>
          <w:sz w:val="16"/>
          <w:szCs w:val="16"/>
        </w:rPr>
        <w:t>ch</w:t>
      </w:r>
      <w:r w:rsidRPr="00CC4028">
        <w:rPr>
          <w:rFonts w:ascii="Arial" w:hAnsi="Arial" w:cs="Arial"/>
          <w:sz w:val="16"/>
          <w:szCs w:val="16"/>
        </w:rPr>
        <w:t xml:space="preserve"> </w:t>
      </w:r>
      <w:r w:rsidR="00826E73" w:rsidRPr="00CC4028">
        <w:rPr>
          <w:rFonts w:ascii="Arial" w:hAnsi="Arial" w:cs="Arial"/>
          <w:sz w:val="16"/>
          <w:szCs w:val="16"/>
        </w:rPr>
        <w:t>a Z</w:t>
      </w:r>
      <w:r w:rsidR="00870F15" w:rsidRPr="00CC4028">
        <w:rPr>
          <w:rFonts w:ascii="Arial" w:hAnsi="Arial" w:cs="Arial"/>
          <w:sz w:val="16"/>
          <w:szCs w:val="16"/>
        </w:rPr>
        <w:t xml:space="preserve">vláštních </w:t>
      </w:r>
      <w:r w:rsidR="00E45726" w:rsidRPr="00CC4028">
        <w:rPr>
          <w:rFonts w:ascii="Arial" w:hAnsi="Arial" w:cs="Arial"/>
          <w:sz w:val="16"/>
          <w:szCs w:val="16"/>
        </w:rPr>
        <w:t xml:space="preserve">obchodních </w:t>
      </w:r>
      <w:r w:rsidRPr="00CC4028">
        <w:rPr>
          <w:rFonts w:ascii="Arial" w:hAnsi="Arial" w:cs="Arial"/>
          <w:sz w:val="16"/>
          <w:szCs w:val="16"/>
        </w:rPr>
        <w:t>podmín</w:t>
      </w:r>
      <w:r w:rsidR="00E45726" w:rsidRPr="00CC4028">
        <w:rPr>
          <w:rFonts w:ascii="Arial" w:hAnsi="Arial" w:cs="Arial"/>
          <w:sz w:val="16"/>
          <w:szCs w:val="16"/>
        </w:rPr>
        <w:t>ek</w:t>
      </w:r>
      <w:r w:rsidRPr="00CC4028">
        <w:rPr>
          <w:rFonts w:ascii="Arial" w:hAnsi="Arial" w:cs="Arial"/>
          <w:sz w:val="16"/>
          <w:szCs w:val="16"/>
        </w:rPr>
        <w:t xml:space="preserve"> </w:t>
      </w:r>
      <w:r w:rsidR="00E45726" w:rsidRPr="00CC4028">
        <w:rPr>
          <w:rFonts w:ascii="Arial" w:hAnsi="Arial" w:cs="Arial"/>
          <w:sz w:val="16"/>
          <w:szCs w:val="16"/>
        </w:rPr>
        <w:t>Dodavatele (VOP</w:t>
      </w:r>
      <w:r w:rsidR="00826E73" w:rsidRPr="00CC4028">
        <w:rPr>
          <w:rFonts w:ascii="Arial" w:hAnsi="Arial" w:cs="Arial"/>
          <w:sz w:val="16"/>
          <w:szCs w:val="16"/>
        </w:rPr>
        <w:t>, ZOP</w:t>
      </w:r>
      <w:r w:rsidR="00471A6B" w:rsidRPr="00CC4028">
        <w:rPr>
          <w:rFonts w:ascii="Arial" w:hAnsi="Arial" w:cs="Arial"/>
          <w:sz w:val="16"/>
          <w:szCs w:val="16"/>
        </w:rPr>
        <w:t xml:space="preserve"> Technického servisu</w:t>
      </w:r>
      <w:r w:rsidR="00E45726" w:rsidRPr="00CC4028">
        <w:rPr>
          <w:rFonts w:ascii="Arial" w:hAnsi="Arial" w:cs="Arial"/>
          <w:sz w:val="16"/>
          <w:szCs w:val="16"/>
        </w:rPr>
        <w:t>)</w:t>
      </w:r>
      <w:r w:rsidRPr="00CC4028">
        <w:rPr>
          <w:rFonts w:ascii="Arial" w:hAnsi="Arial" w:cs="Arial"/>
          <w:sz w:val="16"/>
          <w:szCs w:val="16"/>
        </w:rPr>
        <w:t>.</w:t>
      </w:r>
    </w:p>
    <w:p w:rsidR="00923307" w:rsidRPr="00CC4028" w:rsidRDefault="00923307" w:rsidP="00923307">
      <w:pPr>
        <w:rPr>
          <w:sz w:val="6"/>
          <w:szCs w:val="6"/>
        </w:rPr>
      </w:pPr>
    </w:p>
    <w:p w:rsidR="007829CB" w:rsidRPr="00CC4028" w:rsidRDefault="007829CB" w:rsidP="007829CB">
      <w:pPr>
        <w:ind w:left="284"/>
        <w:jc w:val="both"/>
        <w:rPr>
          <w:rFonts w:ascii="Arial" w:hAnsi="Arial" w:cs="Arial"/>
          <w:b/>
          <w:bCs/>
          <w:sz w:val="16"/>
          <w:szCs w:val="16"/>
        </w:rPr>
      </w:pPr>
    </w:p>
    <w:p w:rsidR="00E00B4A" w:rsidRPr="00CC4028" w:rsidRDefault="00E00B4A" w:rsidP="007E73F3">
      <w:pPr>
        <w:numPr>
          <w:ilvl w:val="0"/>
          <w:numId w:val="30"/>
        </w:numPr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CC4028">
        <w:rPr>
          <w:rFonts w:ascii="Arial" w:hAnsi="Arial" w:cs="Arial"/>
          <w:b/>
          <w:bCs/>
          <w:sz w:val="16"/>
          <w:szCs w:val="16"/>
        </w:rPr>
        <w:t xml:space="preserve">Specifikace </w:t>
      </w:r>
      <w:r w:rsidR="00E35796" w:rsidRPr="00CC4028">
        <w:rPr>
          <w:rFonts w:ascii="Arial" w:hAnsi="Arial" w:cs="Arial"/>
          <w:b/>
          <w:bCs/>
          <w:sz w:val="16"/>
          <w:szCs w:val="16"/>
        </w:rPr>
        <w:t xml:space="preserve">Zařízení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E0" w:firstRow="1" w:lastRow="1" w:firstColumn="1" w:lastColumn="0" w:noHBand="0" w:noVBand="0"/>
      </w:tblPr>
      <w:tblGrid>
        <w:gridCol w:w="633"/>
        <w:gridCol w:w="2317"/>
        <w:gridCol w:w="2070"/>
        <w:gridCol w:w="1530"/>
        <w:gridCol w:w="2700"/>
      </w:tblGrid>
      <w:tr w:rsidR="00E00B4A" w:rsidRPr="00CC4028">
        <w:trPr>
          <w:trHeight w:val="425"/>
        </w:trPr>
        <w:tc>
          <w:tcPr>
            <w:tcW w:w="63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00B4A" w:rsidRPr="00CC4028" w:rsidRDefault="00E00B4A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C4028">
              <w:rPr>
                <w:rFonts w:ascii="Arial" w:hAnsi="Arial" w:cs="Arial"/>
                <w:sz w:val="16"/>
                <w:szCs w:val="18"/>
              </w:rPr>
              <w:t>Počet kusů</w:t>
            </w:r>
          </w:p>
        </w:tc>
        <w:tc>
          <w:tcPr>
            <w:tcW w:w="231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00B4A" w:rsidRPr="00CC4028" w:rsidRDefault="00FC607E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C4028">
              <w:rPr>
                <w:rFonts w:ascii="Arial" w:hAnsi="Arial" w:cs="Arial"/>
                <w:sz w:val="16"/>
                <w:szCs w:val="18"/>
              </w:rPr>
              <w:t xml:space="preserve">Označení </w:t>
            </w:r>
            <w:r w:rsidR="00E35796" w:rsidRPr="00CC4028">
              <w:rPr>
                <w:rFonts w:ascii="Arial" w:hAnsi="Arial" w:cs="Arial"/>
                <w:sz w:val="16"/>
                <w:szCs w:val="18"/>
              </w:rPr>
              <w:t>Zařízení</w:t>
            </w:r>
          </w:p>
        </w:tc>
        <w:tc>
          <w:tcPr>
            <w:tcW w:w="207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00B4A" w:rsidRPr="00CC4028" w:rsidRDefault="00E00B4A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C4028">
              <w:rPr>
                <w:rFonts w:ascii="Arial" w:hAnsi="Arial" w:cs="Arial"/>
                <w:sz w:val="16"/>
                <w:szCs w:val="18"/>
              </w:rPr>
              <w:t>Výrobní číslo</w:t>
            </w:r>
          </w:p>
        </w:tc>
        <w:tc>
          <w:tcPr>
            <w:tcW w:w="153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00B4A" w:rsidRPr="00CC4028" w:rsidRDefault="00E00B4A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C4028">
              <w:rPr>
                <w:rFonts w:ascii="Arial" w:hAnsi="Arial" w:cs="Arial"/>
                <w:sz w:val="16"/>
                <w:szCs w:val="18"/>
              </w:rPr>
              <w:t xml:space="preserve">Poznámka </w:t>
            </w:r>
          </w:p>
        </w:tc>
        <w:tc>
          <w:tcPr>
            <w:tcW w:w="2700" w:type="dxa"/>
            <w:tcBorders>
              <w:top w:val="single" w:sz="12" w:space="0" w:color="auto"/>
              <w:bottom w:val="double" w:sz="4" w:space="0" w:color="auto"/>
            </w:tcBorders>
          </w:tcPr>
          <w:p w:rsidR="00E00B4A" w:rsidRPr="00CC4028" w:rsidRDefault="00E00B4A" w:rsidP="00E45726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C4028">
              <w:rPr>
                <w:rFonts w:ascii="Arial" w:hAnsi="Arial" w:cs="Arial"/>
                <w:sz w:val="16"/>
                <w:szCs w:val="18"/>
              </w:rPr>
              <w:t xml:space="preserve">Počáteční stav počítadla </w:t>
            </w:r>
            <w:r w:rsidR="00E35796" w:rsidRPr="00CC4028">
              <w:rPr>
                <w:rFonts w:ascii="Arial" w:hAnsi="Arial" w:cs="Arial"/>
                <w:sz w:val="16"/>
                <w:szCs w:val="18"/>
              </w:rPr>
              <w:t>Zařízení</w:t>
            </w:r>
            <w:r w:rsidRPr="00CC4028">
              <w:rPr>
                <w:rFonts w:ascii="Arial" w:hAnsi="Arial" w:cs="Arial"/>
                <w:sz w:val="16"/>
                <w:szCs w:val="18"/>
              </w:rPr>
              <w:t xml:space="preserve"> v době zahájení Služ</w:t>
            </w:r>
            <w:r w:rsidR="00E45726" w:rsidRPr="00CC4028">
              <w:rPr>
                <w:rFonts w:ascii="Arial" w:hAnsi="Arial" w:cs="Arial"/>
                <w:sz w:val="16"/>
                <w:szCs w:val="18"/>
              </w:rPr>
              <w:t>by</w:t>
            </w:r>
            <w:r w:rsidR="00CF5ABD" w:rsidRPr="00CC4028">
              <w:rPr>
                <w:rFonts w:ascii="Arial" w:hAnsi="Arial" w:cs="Arial"/>
                <w:sz w:val="16"/>
                <w:szCs w:val="18"/>
              </w:rPr>
              <w:t xml:space="preserve"> TS</w:t>
            </w:r>
            <w:r w:rsidRPr="00CC4028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  <w:tr w:rsidR="00E00B4A" w:rsidRPr="00CC4028">
        <w:trPr>
          <w:trHeight w:val="20"/>
        </w:trPr>
        <w:tc>
          <w:tcPr>
            <w:tcW w:w="6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0B4A" w:rsidRPr="00CC4028" w:rsidRDefault="00E00B4A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C4028">
              <w:rPr>
                <w:rFonts w:ascii="Arial" w:hAnsi="Arial" w:cs="Arial"/>
                <w:sz w:val="16"/>
                <w:szCs w:val="18"/>
              </w:rPr>
              <w:t>1x</w:t>
            </w:r>
          </w:p>
        </w:tc>
        <w:tc>
          <w:tcPr>
            <w:tcW w:w="23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0B4A" w:rsidRPr="00CC4028" w:rsidRDefault="001566EE" w:rsidP="001566EE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Canon  IR C3525i+ podstavec</w:t>
            </w:r>
          </w:p>
        </w:tc>
        <w:tc>
          <w:tcPr>
            <w:tcW w:w="20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0B4A" w:rsidRPr="00CC4028" w:rsidRDefault="00E00B4A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0B4A" w:rsidRPr="00CC4028" w:rsidRDefault="00E00B4A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</w:tcBorders>
          </w:tcPr>
          <w:p w:rsidR="00E00B4A" w:rsidRPr="00CC4028" w:rsidRDefault="00E00B4A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E00B4A" w:rsidRPr="00CC4028">
        <w:trPr>
          <w:trHeight w:val="20"/>
        </w:trPr>
        <w:tc>
          <w:tcPr>
            <w:tcW w:w="6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0B4A" w:rsidRPr="00CC4028" w:rsidRDefault="00E00B4A">
            <w:pPr>
              <w:jc w:val="both"/>
              <w:rPr>
                <w:rFonts w:ascii="Arial" w:hAnsi="Arial" w:cs="Arial"/>
                <w:sz w:val="16"/>
              </w:rPr>
            </w:pPr>
            <w:r w:rsidRPr="00CC4028">
              <w:rPr>
                <w:rFonts w:ascii="Arial" w:hAnsi="Arial" w:cs="Arial"/>
                <w:sz w:val="16"/>
                <w:szCs w:val="18"/>
              </w:rPr>
              <w:t>1x</w:t>
            </w:r>
          </w:p>
        </w:tc>
        <w:tc>
          <w:tcPr>
            <w:tcW w:w="23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0B4A" w:rsidRPr="00CC4028" w:rsidRDefault="00E00B4A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0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0B4A" w:rsidRPr="00CC4028" w:rsidRDefault="00E00B4A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0B4A" w:rsidRPr="00CC4028" w:rsidRDefault="00E00B4A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</w:tcBorders>
          </w:tcPr>
          <w:p w:rsidR="00E00B4A" w:rsidRPr="00CC4028" w:rsidRDefault="00E00B4A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E00B4A" w:rsidRPr="00CC4028">
        <w:trPr>
          <w:trHeight w:val="20"/>
        </w:trPr>
        <w:tc>
          <w:tcPr>
            <w:tcW w:w="633" w:type="dxa"/>
            <w:tcBorders>
              <w:top w:val="single" w:sz="8" w:space="0" w:color="auto"/>
            </w:tcBorders>
            <w:vAlign w:val="center"/>
          </w:tcPr>
          <w:p w:rsidR="00E00B4A" w:rsidRPr="00CC4028" w:rsidRDefault="00E00B4A">
            <w:pPr>
              <w:jc w:val="both"/>
              <w:rPr>
                <w:rFonts w:ascii="Arial" w:hAnsi="Arial" w:cs="Arial"/>
                <w:sz w:val="16"/>
              </w:rPr>
            </w:pPr>
            <w:r w:rsidRPr="00CC4028">
              <w:rPr>
                <w:rFonts w:ascii="Arial" w:hAnsi="Arial" w:cs="Arial"/>
                <w:sz w:val="16"/>
                <w:szCs w:val="18"/>
              </w:rPr>
              <w:t>1x</w:t>
            </w:r>
          </w:p>
        </w:tc>
        <w:tc>
          <w:tcPr>
            <w:tcW w:w="2317" w:type="dxa"/>
            <w:tcBorders>
              <w:top w:val="single" w:sz="8" w:space="0" w:color="auto"/>
            </w:tcBorders>
            <w:vAlign w:val="center"/>
          </w:tcPr>
          <w:p w:rsidR="00E00B4A" w:rsidRPr="00CC4028" w:rsidRDefault="00E00B4A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070" w:type="dxa"/>
            <w:tcBorders>
              <w:top w:val="single" w:sz="8" w:space="0" w:color="auto"/>
            </w:tcBorders>
            <w:vAlign w:val="center"/>
          </w:tcPr>
          <w:p w:rsidR="00E00B4A" w:rsidRPr="00CC4028" w:rsidRDefault="00E00B4A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8" w:space="0" w:color="auto"/>
            </w:tcBorders>
            <w:vAlign w:val="center"/>
          </w:tcPr>
          <w:p w:rsidR="00E00B4A" w:rsidRPr="00CC4028" w:rsidRDefault="00E00B4A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00" w:type="dxa"/>
            <w:tcBorders>
              <w:top w:val="single" w:sz="8" w:space="0" w:color="auto"/>
            </w:tcBorders>
          </w:tcPr>
          <w:p w:rsidR="00E00B4A" w:rsidRPr="00CC4028" w:rsidRDefault="00E00B4A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370A5" w:rsidRPr="00CC4028">
        <w:trPr>
          <w:trHeight w:val="278"/>
        </w:trPr>
        <w:tc>
          <w:tcPr>
            <w:tcW w:w="9250" w:type="dxa"/>
            <w:gridSpan w:val="5"/>
            <w:tcBorders>
              <w:top w:val="single" w:sz="8" w:space="0" w:color="auto"/>
            </w:tcBorders>
            <w:vAlign w:val="center"/>
          </w:tcPr>
          <w:p w:rsidR="008370A5" w:rsidRPr="00CC4028" w:rsidRDefault="00C00ADD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C4028">
              <w:rPr>
                <w:rFonts w:ascii="Arial" w:hAnsi="Arial" w:cs="Arial"/>
                <w:sz w:val="16"/>
                <w:szCs w:val="18"/>
              </w:rPr>
              <w:t>Den zahájení poskytování Služeb TS</w:t>
            </w:r>
            <w:r w:rsidR="008370A5" w:rsidRPr="00CC4028">
              <w:rPr>
                <w:rFonts w:ascii="Arial" w:hAnsi="Arial" w:cs="Arial"/>
                <w:sz w:val="16"/>
                <w:szCs w:val="18"/>
              </w:rPr>
              <w:t xml:space="preserve">: </w:t>
            </w:r>
            <w:r w:rsidR="00CF5ABD" w:rsidRPr="00CC4028">
              <w:rPr>
                <w:rFonts w:ascii="Arial" w:hAnsi="Arial" w:cs="Arial"/>
                <w:sz w:val="16"/>
                <w:szCs w:val="18"/>
              </w:rPr>
              <w:t>……</w:t>
            </w:r>
            <w:r w:rsidR="001566EE">
              <w:rPr>
                <w:rFonts w:ascii="Arial" w:hAnsi="Arial" w:cs="Arial"/>
                <w:sz w:val="16"/>
                <w:szCs w:val="18"/>
              </w:rPr>
              <w:t>2 roky</w:t>
            </w:r>
          </w:p>
        </w:tc>
      </w:tr>
      <w:tr w:rsidR="00B20CED" w:rsidRPr="00CC4028">
        <w:trPr>
          <w:trHeight w:val="20"/>
        </w:trPr>
        <w:tc>
          <w:tcPr>
            <w:tcW w:w="9250" w:type="dxa"/>
            <w:gridSpan w:val="5"/>
            <w:vAlign w:val="center"/>
          </w:tcPr>
          <w:p w:rsidR="00B20CED" w:rsidRPr="00CC4028" w:rsidRDefault="00B20CED" w:rsidP="00242A5B">
            <w:pPr>
              <w:pStyle w:val="Textkomente"/>
              <w:rPr>
                <w:rFonts w:ascii="Arial" w:hAnsi="Arial" w:cs="Arial"/>
                <w:sz w:val="16"/>
                <w:szCs w:val="18"/>
              </w:rPr>
            </w:pPr>
            <w:r w:rsidRPr="00CC4028">
              <w:rPr>
                <w:rFonts w:ascii="Arial" w:hAnsi="Arial" w:cs="Arial"/>
                <w:sz w:val="16"/>
                <w:szCs w:val="18"/>
              </w:rPr>
              <w:t xml:space="preserve">Doba trvání </w:t>
            </w:r>
            <w:r w:rsidR="00FC1C83" w:rsidRPr="00CC4028">
              <w:rPr>
                <w:rFonts w:ascii="Arial" w:hAnsi="Arial" w:cs="Arial"/>
                <w:sz w:val="16"/>
                <w:szCs w:val="18"/>
              </w:rPr>
              <w:t xml:space="preserve">Servisní </w:t>
            </w:r>
            <w:r w:rsidRPr="00CC4028">
              <w:rPr>
                <w:rFonts w:ascii="Arial" w:hAnsi="Arial" w:cs="Arial"/>
                <w:sz w:val="16"/>
                <w:szCs w:val="18"/>
              </w:rPr>
              <w:t xml:space="preserve">smlouvy: </w:t>
            </w:r>
            <w:r w:rsidR="00DC15DB" w:rsidRPr="00CC4028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242A5B" w:rsidRPr="00CC4028">
              <w:rPr>
                <w:rFonts w:ascii="Arial" w:hAnsi="Arial" w:cs="Arial"/>
                <w:sz w:val="16"/>
                <w:szCs w:val="18"/>
              </w:rPr>
              <w:t>D</w:t>
            </w:r>
            <w:r w:rsidR="008704A2" w:rsidRPr="00CC4028">
              <w:rPr>
                <w:rFonts w:ascii="Arial" w:hAnsi="Arial" w:cs="Arial"/>
                <w:sz w:val="16"/>
                <w:szCs w:val="18"/>
              </w:rPr>
              <w:t xml:space="preserve">o doby zpracování počtu kopií formátu A 4 ve výši </w:t>
            </w:r>
            <w:r w:rsidR="00987841">
              <w:rPr>
                <w:rFonts w:ascii="Arial" w:hAnsi="Arial" w:cs="Arial"/>
                <w:sz w:val="16"/>
                <w:szCs w:val="18"/>
              </w:rPr>
              <w:t>…………….</w:t>
            </w:r>
            <w:r w:rsidR="008704A2" w:rsidRPr="00CC4028">
              <w:rPr>
                <w:rFonts w:ascii="Arial" w:hAnsi="Arial" w:cs="Arial"/>
                <w:sz w:val="16"/>
                <w:szCs w:val="18"/>
              </w:rPr>
              <w:t xml:space="preserve"> ks</w:t>
            </w:r>
          </w:p>
        </w:tc>
      </w:tr>
    </w:tbl>
    <w:p w:rsidR="00923307" w:rsidRPr="00CC4028" w:rsidRDefault="00923307">
      <w:pPr>
        <w:jc w:val="both"/>
        <w:rPr>
          <w:rFonts w:ascii="Arial" w:hAnsi="Arial" w:cs="Arial"/>
          <w:b/>
          <w:sz w:val="6"/>
          <w:szCs w:val="6"/>
        </w:rPr>
      </w:pPr>
    </w:p>
    <w:p w:rsidR="00F558A3" w:rsidRPr="00CC4028" w:rsidRDefault="00F558A3" w:rsidP="00F558A3">
      <w:pPr>
        <w:ind w:left="284"/>
        <w:jc w:val="both"/>
        <w:rPr>
          <w:rFonts w:ascii="Arial" w:hAnsi="Arial" w:cs="Arial"/>
          <w:b/>
          <w:bCs/>
          <w:sz w:val="16"/>
          <w:szCs w:val="16"/>
        </w:rPr>
      </w:pPr>
    </w:p>
    <w:p w:rsidR="00E00B4A" w:rsidRPr="00CC4028" w:rsidRDefault="00E00B4A" w:rsidP="007E73F3">
      <w:pPr>
        <w:numPr>
          <w:ilvl w:val="0"/>
          <w:numId w:val="30"/>
        </w:numPr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CC4028">
        <w:rPr>
          <w:rFonts w:ascii="Arial" w:hAnsi="Arial" w:cs="Arial"/>
          <w:b/>
          <w:bCs/>
          <w:sz w:val="16"/>
          <w:szCs w:val="16"/>
        </w:rPr>
        <w:t>Platební podmínky</w:t>
      </w:r>
    </w:p>
    <w:tbl>
      <w:tblPr>
        <w:tblW w:w="9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E00B4A" w:rsidRPr="00CC4028" w:rsidTr="002D6111">
        <w:trPr>
          <w:trHeight w:val="2052"/>
        </w:trPr>
        <w:tc>
          <w:tcPr>
            <w:tcW w:w="9250" w:type="dxa"/>
            <w:vAlign w:val="center"/>
          </w:tcPr>
          <w:p w:rsidR="00E00B4A" w:rsidRPr="00CC4028" w:rsidRDefault="00E00B4A" w:rsidP="00923307">
            <w:pPr>
              <w:tabs>
                <w:tab w:val="left" w:pos="1800"/>
              </w:tabs>
              <w:rPr>
                <w:rFonts w:ascii="Arial" w:hAnsi="Arial" w:cs="Arial"/>
                <w:sz w:val="2"/>
                <w:szCs w:val="2"/>
              </w:rPr>
            </w:pPr>
          </w:p>
          <w:p w:rsidR="00F33252" w:rsidRPr="00CC4028" w:rsidRDefault="00E00B4A" w:rsidP="00923307">
            <w:pPr>
              <w:tabs>
                <w:tab w:val="left" w:pos="1800"/>
              </w:tabs>
              <w:rPr>
                <w:rFonts w:ascii="Arial" w:hAnsi="Arial" w:cs="Arial"/>
                <w:sz w:val="16"/>
                <w:szCs w:val="18"/>
              </w:rPr>
            </w:pPr>
            <w:r w:rsidRPr="00CC4028">
              <w:rPr>
                <w:rFonts w:ascii="Arial" w:hAnsi="Arial" w:cs="Arial"/>
                <w:sz w:val="16"/>
                <w:szCs w:val="18"/>
              </w:rPr>
              <w:t xml:space="preserve">Cena za Služby </w:t>
            </w:r>
            <w:r w:rsidR="002071ED" w:rsidRPr="00CC4028">
              <w:rPr>
                <w:rFonts w:ascii="Arial" w:hAnsi="Arial" w:cs="Arial"/>
                <w:sz w:val="16"/>
                <w:szCs w:val="18"/>
              </w:rPr>
              <w:t>T</w:t>
            </w:r>
            <w:r w:rsidR="003B09CC" w:rsidRPr="00CC4028">
              <w:rPr>
                <w:rFonts w:ascii="Arial" w:hAnsi="Arial" w:cs="Arial"/>
                <w:sz w:val="16"/>
                <w:szCs w:val="18"/>
              </w:rPr>
              <w:t>S</w:t>
            </w:r>
            <w:r w:rsidR="002071ED" w:rsidRPr="00CC4028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3B09CC" w:rsidRPr="00CC4028">
              <w:rPr>
                <w:rFonts w:ascii="Arial" w:hAnsi="Arial" w:cs="Arial"/>
                <w:sz w:val="16"/>
                <w:szCs w:val="18"/>
              </w:rPr>
              <w:t xml:space="preserve">je stanovena </w:t>
            </w:r>
            <w:r w:rsidR="00F33252" w:rsidRPr="00CC4028">
              <w:rPr>
                <w:rFonts w:ascii="Arial" w:hAnsi="Arial" w:cs="Arial"/>
                <w:sz w:val="16"/>
                <w:szCs w:val="18"/>
              </w:rPr>
              <w:t>za</w:t>
            </w:r>
            <w:r w:rsidR="004458CE" w:rsidRPr="00CC4028">
              <w:rPr>
                <w:rFonts w:ascii="Arial" w:hAnsi="Arial" w:cs="Arial"/>
                <w:sz w:val="16"/>
                <w:szCs w:val="18"/>
              </w:rPr>
              <w:t xml:space="preserve"> kalendářní měsíc </w:t>
            </w:r>
            <w:r w:rsidR="00A33D9B" w:rsidRPr="00CC4028">
              <w:rPr>
                <w:rFonts w:ascii="Arial" w:hAnsi="Arial" w:cs="Arial"/>
                <w:sz w:val="16"/>
                <w:szCs w:val="18"/>
              </w:rPr>
              <w:t>a vypočítá se v závislosti na počtu zhotovených kopií jako součet</w:t>
            </w:r>
            <w:r w:rsidR="004458CE" w:rsidRPr="00CC4028">
              <w:rPr>
                <w:rFonts w:ascii="Arial" w:hAnsi="Arial" w:cs="Arial"/>
                <w:sz w:val="16"/>
                <w:szCs w:val="18"/>
              </w:rPr>
              <w:t>:</w:t>
            </w:r>
          </w:p>
          <w:p w:rsidR="00C00ADD" w:rsidRPr="00CC4028" w:rsidRDefault="00C00ADD" w:rsidP="00923307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8"/>
              </w:rPr>
            </w:pPr>
          </w:p>
          <w:p w:rsidR="00F92D78" w:rsidRPr="007D79DC" w:rsidRDefault="00F92D78" w:rsidP="00F92D78">
            <w:pPr>
              <w:numPr>
                <w:ilvl w:val="0"/>
                <w:numId w:val="24"/>
              </w:numPr>
              <w:tabs>
                <w:tab w:val="left" w:pos="426"/>
              </w:tabs>
              <w:rPr>
                <w:rFonts w:ascii="Arial" w:hAnsi="Arial" w:cs="Arial"/>
                <w:b/>
                <w:sz w:val="16"/>
                <w:szCs w:val="18"/>
              </w:rPr>
            </w:pPr>
            <w:r w:rsidRPr="007D79DC">
              <w:rPr>
                <w:rFonts w:ascii="Arial" w:hAnsi="Arial" w:cs="Arial"/>
                <w:sz w:val="16"/>
                <w:szCs w:val="18"/>
              </w:rPr>
              <w:t>Část ceny</w:t>
            </w:r>
            <w:r w:rsidRPr="007D79DC">
              <w:rPr>
                <w:rFonts w:ascii="Arial" w:hAnsi="Arial" w:cs="Arial"/>
                <w:b/>
                <w:sz w:val="16"/>
                <w:szCs w:val="18"/>
              </w:rPr>
              <w:t xml:space="preserve">, </w:t>
            </w:r>
            <w:r w:rsidRPr="007D79DC">
              <w:rPr>
                <w:rFonts w:ascii="Arial" w:hAnsi="Arial" w:cs="Arial"/>
                <w:sz w:val="16"/>
                <w:szCs w:val="18"/>
              </w:rPr>
              <w:t>jejíž výše je závislá</w:t>
            </w:r>
            <w:r w:rsidRPr="007D79DC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7D79DC">
              <w:rPr>
                <w:rFonts w:ascii="Arial" w:hAnsi="Arial" w:cs="Arial"/>
                <w:sz w:val="16"/>
                <w:szCs w:val="18"/>
              </w:rPr>
              <w:t xml:space="preserve">na počtu zhotovených kopií a která se vypočítá jako součet: </w:t>
            </w:r>
          </w:p>
          <w:p w:rsidR="00F92D78" w:rsidRPr="007D79DC" w:rsidRDefault="00F92D78" w:rsidP="00F92D78">
            <w:pPr>
              <w:numPr>
                <w:ilvl w:val="0"/>
                <w:numId w:val="24"/>
              </w:numPr>
              <w:tabs>
                <w:tab w:val="left" w:pos="709"/>
              </w:tabs>
              <w:rPr>
                <w:rFonts w:ascii="Arial" w:hAnsi="Arial" w:cs="Arial"/>
                <w:sz w:val="16"/>
                <w:szCs w:val="18"/>
              </w:rPr>
            </w:pPr>
            <w:r w:rsidRPr="007D79DC">
              <w:rPr>
                <w:rFonts w:ascii="Arial" w:hAnsi="Arial" w:cs="Arial"/>
                <w:sz w:val="16"/>
                <w:szCs w:val="18"/>
              </w:rPr>
              <w:t xml:space="preserve">násobku ceny za jednu </w:t>
            </w:r>
            <w:r>
              <w:rPr>
                <w:rFonts w:ascii="Arial" w:hAnsi="Arial" w:cs="Arial"/>
                <w:sz w:val="16"/>
                <w:szCs w:val="18"/>
              </w:rPr>
              <w:t xml:space="preserve">ČB </w:t>
            </w:r>
            <w:r w:rsidRPr="007D79DC">
              <w:rPr>
                <w:rFonts w:ascii="Arial" w:hAnsi="Arial" w:cs="Arial"/>
                <w:sz w:val="16"/>
                <w:szCs w:val="18"/>
              </w:rPr>
              <w:t xml:space="preserve">kopii formátu A4 ve výši </w:t>
            </w:r>
            <w:r w:rsidR="001566EE">
              <w:rPr>
                <w:rFonts w:ascii="Arial" w:hAnsi="Arial" w:cs="Arial"/>
                <w:b/>
                <w:sz w:val="16"/>
                <w:szCs w:val="18"/>
              </w:rPr>
              <w:t>0,20</w:t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7D79DC">
              <w:rPr>
                <w:rFonts w:ascii="Arial" w:hAnsi="Arial" w:cs="Arial"/>
                <w:b/>
                <w:sz w:val="16"/>
                <w:szCs w:val="18"/>
              </w:rPr>
              <w:t>Kč</w:t>
            </w:r>
            <w:r w:rsidRPr="007D79DC">
              <w:rPr>
                <w:rFonts w:ascii="Arial" w:hAnsi="Arial" w:cs="Arial"/>
                <w:sz w:val="16"/>
                <w:szCs w:val="18"/>
              </w:rPr>
              <w:t xml:space="preserve"> (bez DPH)</w:t>
            </w:r>
            <w:r>
              <w:rPr>
                <w:rFonts w:ascii="Arial" w:hAnsi="Arial" w:cs="Arial"/>
                <w:sz w:val="16"/>
                <w:szCs w:val="18"/>
              </w:rPr>
              <w:t xml:space="preserve">, </w:t>
            </w:r>
            <w:r w:rsidRPr="007D79DC">
              <w:rPr>
                <w:rFonts w:ascii="Arial" w:hAnsi="Arial" w:cs="Arial"/>
                <w:sz w:val="16"/>
                <w:szCs w:val="18"/>
              </w:rPr>
              <w:t xml:space="preserve">násobku ceny za jednu </w:t>
            </w:r>
            <w:r>
              <w:rPr>
                <w:rFonts w:ascii="Arial" w:hAnsi="Arial" w:cs="Arial"/>
                <w:sz w:val="16"/>
                <w:szCs w:val="18"/>
              </w:rPr>
              <w:t xml:space="preserve">COLOR </w:t>
            </w:r>
            <w:r w:rsidRPr="007D79DC">
              <w:rPr>
                <w:rFonts w:ascii="Arial" w:hAnsi="Arial" w:cs="Arial"/>
                <w:sz w:val="16"/>
                <w:szCs w:val="18"/>
              </w:rPr>
              <w:t xml:space="preserve">kopii formátu A4 ve výši </w:t>
            </w:r>
            <w:r w:rsidR="001566EE">
              <w:rPr>
                <w:rFonts w:ascii="Arial" w:hAnsi="Arial" w:cs="Arial"/>
                <w:b/>
                <w:sz w:val="16"/>
                <w:szCs w:val="18"/>
              </w:rPr>
              <w:t xml:space="preserve">0,80 </w:t>
            </w:r>
            <w:r w:rsidRPr="007D79DC">
              <w:rPr>
                <w:rFonts w:ascii="Arial" w:hAnsi="Arial" w:cs="Arial"/>
                <w:b/>
                <w:sz w:val="16"/>
                <w:szCs w:val="18"/>
              </w:rPr>
              <w:t>Kč</w:t>
            </w:r>
            <w:r>
              <w:rPr>
                <w:rFonts w:ascii="Arial" w:hAnsi="Arial" w:cs="Arial"/>
                <w:sz w:val="16"/>
                <w:szCs w:val="18"/>
              </w:rPr>
              <w:t xml:space="preserve"> (bez DPH)</w:t>
            </w:r>
            <w:r w:rsidRPr="007D79DC">
              <w:rPr>
                <w:rFonts w:ascii="Arial" w:hAnsi="Arial" w:cs="Arial"/>
                <w:sz w:val="16"/>
                <w:szCs w:val="18"/>
              </w:rPr>
              <w:t xml:space="preserve"> a počtu kopií formátu A4 zhotovených na Produktu TS v průběhu příslušného kalendářního měsíce nepřesahujícím výrobcem doporučené maximální měsíční zatížení Produktu TS, a  </w:t>
            </w:r>
          </w:p>
          <w:p w:rsidR="00F92D78" w:rsidRPr="007D79DC" w:rsidRDefault="00F92D78" w:rsidP="00F92D78">
            <w:pPr>
              <w:numPr>
                <w:ilvl w:val="0"/>
                <w:numId w:val="24"/>
              </w:numPr>
              <w:tabs>
                <w:tab w:val="left" w:pos="709"/>
              </w:tabs>
              <w:rPr>
                <w:rFonts w:ascii="Arial" w:hAnsi="Arial" w:cs="Arial"/>
                <w:sz w:val="16"/>
                <w:szCs w:val="18"/>
              </w:rPr>
            </w:pPr>
            <w:r w:rsidRPr="007D79DC">
              <w:rPr>
                <w:rFonts w:ascii="Arial" w:hAnsi="Arial" w:cs="Arial"/>
                <w:sz w:val="16"/>
                <w:szCs w:val="18"/>
              </w:rPr>
              <w:t>násobku ceny za jednu</w:t>
            </w:r>
            <w:r>
              <w:rPr>
                <w:rFonts w:ascii="Arial" w:hAnsi="Arial" w:cs="Arial"/>
                <w:sz w:val="16"/>
                <w:szCs w:val="18"/>
              </w:rPr>
              <w:t xml:space="preserve"> ČB </w:t>
            </w:r>
            <w:r w:rsidRPr="007D79DC">
              <w:rPr>
                <w:rFonts w:ascii="Arial" w:hAnsi="Arial" w:cs="Arial"/>
                <w:sz w:val="16"/>
                <w:szCs w:val="18"/>
              </w:rPr>
              <w:t xml:space="preserve">kopii formátu A4 ve výši </w:t>
            </w:r>
            <w:r w:rsidR="001566EE">
              <w:rPr>
                <w:rFonts w:ascii="Arial" w:hAnsi="Arial" w:cs="Arial"/>
                <w:b/>
                <w:sz w:val="16"/>
                <w:szCs w:val="18"/>
              </w:rPr>
              <w:t xml:space="preserve">0,30 </w:t>
            </w:r>
            <w:r w:rsidRPr="007D79DC">
              <w:rPr>
                <w:rFonts w:ascii="Arial" w:hAnsi="Arial" w:cs="Arial"/>
                <w:b/>
                <w:sz w:val="16"/>
                <w:szCs w:val="18"/>
              </w:rPr>
              <w:t>Kč</w:t>
            </w:r>
            <w:r w:rsidRPr="007D79DC">
              <w:rPr>
                <w:rFonts w:ascii="Arial" w:hAnsi="Arial" w:cs="Arial"/>
                <w:sz w:val="16"/>
                <w:szCs w:val="18"/>
              </w:rPr>
              <w:t xml:space="preserve"> (bez DPH)</w:t>
            </w:r>
            <w:r>
              <w:rPr>
                <w:rFonts w:ascii="Arial" w:hAnsi="Arial" w:cs="Arial"/>
                <w:sz w:val="16"/>
                <w:szCs w:val="18"/>
              </w:rPr>
              <w:t>,</w:t>
            </w:r>
            <w:r w:rsidRPr="007D79DC">
              <w:rPr>
                <w:rFonts w:ascii="Arial" w:hAnsi="Arial" w:cs="Arial"/>
                <w:sz w:val="16"/>
                <w:szCs w:val="18"/>
              </w:rPr>
              <w:t xml:space="preserve"> násobku ceny za jednu </w:t>
            </w:r>
            <w:r>
              <w:rPr>
                <w:rFonts w:ascii="Arial" w:hAnsi="Arial" w:cs="Arial"/>
                <w:sz w:val="16"/>
                <w:szCs w:val="18"/>
              </w:rPr>
              <w:t xml:space="preserve">COLOR </w:t>
            </w:r>
            <w:r w:rsidRPr="007D79DC">
              <w:rPr>
                <w:rFonts w:ascii="Arial" w:hAnsi="Arial" w:cs="Arial"/>
                <w:sz w:val="16"/>
                <w:szCs w:val="18"/>
              </w:rPr>
              <w:t xml:space="preserve">kopii formátu A4 ve výši </w:t>
            </w:r>
            <w:r w:rsidR="001566EE">
              <w:rPr>
                <w:rFonts w:ascii="Arial" w:hAnsi="Arial" w:cs="Arial"/>
                <w:b/>
                <w:sz w:val="16"/>
                <w:szCs w:val="18"/>
              </w:rPr>
              <w:t xml:space="preserve">0,90 </w:t>
            </w:r>
            <w:r w:rsidRPr="007D79DC">
              <w:rPr>
                <w:rFonts w:ascii="Arial" w:hAnsi="Arial" w:cs="Arial"/>
                <w:b/>
                <w:sz w:val="16"/>
                <w:szCs w:val="18"/>
              </w:rPr>
              <w:t>Kč</w:t>
            </w:r>
            <w:r>
              <w:rPr>
                <w:rFonts w:ascii="Arial" w:hAnsi="Arial" w:cs="Arial"/>
                <w:sz w:val="16"/>
                <w:szCs w:val="18"/>
              </w:rPr>
              <w:t xml:space="preserve"> (bez DPH)</w:t>
            </w:r>
            <w:r w:rsidRPr="007D79DC">
              <w:rPr>
                <w:rFonts w:ascii="Arial" w:hAnsi="Arial" w:cs="Arial"/>
                <w:sz w:val="16"/>
                <w:szCs w:val="18"/>
              </w:rPr>
              <w:t xml:space="preserve"> a počtu kopií formátu A4 zhotovených na Produktu TS v průběhu příslušného kalendářního měsíce přesahujícím výrobcem doporučené maximální měsíční zatížení Produktu TS.</w:t>
            </w:r>
          </w:p>
          <w:p w:rsidR="00F92D78" w:rsidRPr="007D79DC" w:rsidRDefault="00F92D78" w:rsidP="00F92D78">
            <w:pPr>
              <w:tabs>
                <w:tab w:val="left" w:pos="1800"/>
              </w:tabs>
              <w:ind w:left="426"/>
              <w:rPr>
                <w:rFonts w:ascii="Arial" w:hAnsi="Arial" w:cs="Arial"/>
                <w:sz w:val="16"/>
                <w:szCs w:val="18"/>
              </w:rPr>
            </w:pPr>
            <w:r w:rsidRPr="007D79DC">
              <w:rPr>
                <w:rFonts w:ascii="Arial" w:hAnsi="Arial" w:cs="Arial"/>
                <w:sz w:val="16"/>
                <w:szCs w:val="18"/>
              </w:rPr>
              <w:t>Výrobcem doporučené maximální měsíční zatížení Produktů TS činí:</w:t>
            </w:r>
            <w:r w:rsidR="001566EE" w:rsidRPr="007D79DC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1566EE">
              <w:rPr>
                <w:rFonts w:ascii="Arial" w:hAnsi="Arial" w:cs="Arial"/>
                <w:sz w:val="16"/>
                <w:szCs w:val="18"/>
              </w:rPr>
              <w:t xml:space="preserve">  20 000 </w:t>
            </w:r>
            <w:r w:rsidRPr="007D79DC">
              <w:rPr>
                <w:rFonts w:ascii="Arial" w:hAnsi="Arial" w:cs="Arial"/>
                <w:sz w:val="16"/>
                <w:szCs w:val="18"/>
              </w:rPr>
              <w:t xml:space="preserve">kopií formátu A4 </w:t>
            </w:r>
          </w:p>
          <w:p w:rsidR="00A90DDD" w:rsidRPr="00CC4028" w:rsidRDefault="00A90DDD" w:rsidP="00923307">
            <w:pPr>
              <w:tabs>
                <w:tab w:val="left" w:pos="1800"/>
              </w:tabs>
              <w:rPr>
                <w:rFonts w:ascii="Arial" w:hAnsi="Arial" w:cs="Arial"/>
                <w:sz w:val="16"/>
                <w:szCs w:val="18"/>
              </w:rPr>
            </w:pPr>
          </w:p>
          <w:p w:rsidR="00E00B4A" w:rsidRPr="00CC4028" w:rsidRDefault="00E00B4A" w:rsidP="001566EE">
            <w:pPr>
              <w:tabs>
                <w:tab w:val="left" w:pos="1800"/>
              </w:tabs>
              <w:rPr>
                <w:rFonts w:ascii="Arial" w:hAnsi="Arial" w:cs="Arial"/>
                <w:sz w:val="16"/>
                <w:szCs w:val="18"/>
              </w:rPr>
            </w:pPr>
            <w:r w:rsidRPr="00CC4028">
              <w:rPr>
                <w:rFonts w:ascii="Arial" w:hAnsi="Arial" w:cs="Arial"/>
                <w:sz w:val="16"/>
                <w:szCs w:val="18"/>
              </w:rPr>
              <w:t xml:space="preserve">Fakturace bude </w:t>
            </w:r>
            <w:proofErr w:type="gramStart"/>
            <w:r w:rsidRPr="00CC4028">
              <w:rPr>
                <w:rFonts w:ascii="Arial" w:hAnsi="Arial" w:cs="Arial"/>
                <w:sz w:val="16"/>
                <w:szCs w:val="18"/>
              </w:rPr>
              <w:t>prováděna</w:t>
            </w:r>
            <w:r w:rsidR="00F62DE6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CC4028">
              <w:rPr>
                <w:rFonts w:ascii="Arial" w:hAnsi="Arial" w:cs="Arial"/>
                <w:sz w:val="16"/>
                <w:szCs w:val="18"/>
              </w:rPr>
              <w:t>:</w:t>
            </w:r>
            <w:r w:rsidR="00F62DE6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532958" w:rsidRPr="00CC4028">
              <w:rPr>
                <w:rFonts w:ascii="Arial" w:hAnsi="Arial" w:cs="Arial"/>
                <w:b/>
                <w:sz w:val="16"/>
                <w:szCs w:val="18"/>
              </w:rPr>
              <w:t>/</w:t>
            </w:r>
            <w:r w:rsidRPr="00CC4028">
              <w:rPr>
                <w:rFonts w:ascii="Arial" w:hAnsi="Arial" w:cs="Arial"/>
                <w:b/>
                <w:bCs/>
                <w:sz w:val="16"/>
                <w:szCs w:val="18"/>
              </w:rPr>
              <w:t>čtvrtletně</w:t>
            </w:r>
            <w:proofErr w:type="gramEnd"/>
          </w:p>
        </w:tc>
      </w:tr>
    </w:tbl>
    <w:p w:rsidR="00923307" w:rsidRPr="00CC4028" w:rsidRDefault="00923307">
      <w:pPr>
        <w:jc w:val="both"/>
        <w:rPr>
          <w:rFonts w:ascii="Arial" w:hAnsi="Arial" w:cs="Arial"/>
          <w:b/>
          <w:sz w:val="6"/>
          <w:szCs w:val="6"/>
        </w:rPr>
      </w:pPr>
    </w:p>
    <w:p w:rsidR="00F33252" w:rsidRPr="00CC4028" w:rsidRDefault="00F33252">
      <w:pPr>
        <w:jc w:val="both"/>
        <w:rPr>
          <w:rFonts w:ascii="Arial" w:hAnsi="Arial" w:cs="Arial"/>
          <w:b/>
          <w:sz w:val="16"/>
          <w:szCs w:val="16"/>
        </w:rPr>
      </w:pPr>
    </w:p>
    <w:p w:rsidR="00E00B4A" w:rsidRPr="00CC4028" w:rsidRDefault="007E73F3" w:rsidP="007E73F3">
      <w:pPr>
        <w:numPr>
          <w:ilvl w:val="0"/>
          <w:numId w:val="30"/>
        </w:numPr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CC4028">
        <w:rPr>
          <w:rFonts w:ascii="Arial" w:hAnsi="Arial" w:cs="Arial"/>
          <w:b/>
          <w:bCs/>
          <w:sz w:val="16"/>
          <w:szCs w:val="16"/>
        </w:rPr>
        <w:t>Odstraňování vad a jiné zásahy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4"/>
      </w:tblGrid>
      <w:tr w:rsidR="00E00B4A" w:rsidRPr="00CC4028">
        <w:trPr>
          <w:trHeight w:val="1399"/>
        </w:trPr>
        <w:tc>
          <w:tcPr>
            <w:tcW w:w="9344" w:type="dxa"/>
            <w:vAlign w:val="center"/>
          </w:tcPr>
          <w:p w:rsidR="00923307" w:rsidRPr="00CC4028" w:rsidRDefault="00923307" w:rsidP="00923307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CC4028">
              <w:rPr>
                <w:rFonts w:ascii="Arial" w:hAnsi="Arial" w:cs="Arial"/>
                <w:sz w:val="16"/>
                <w:szCs w:val="18"/>
              </w:rPr>
              <w:t xml:space="preserve">Zákazník hlásí </w:t>
            </w:r>
            <w:r w:rsidR="00B23A1F" w:rsidRPr="00CC4028">
              <w:rPr>
                <w:rFonts w:ascii="Arial" w:hAnsi="Arial" w:cs="Arial"/>
                <w:sz w:val="16"/>
                <w:szCs w:val="18"/>
              </w:rPr>
              <w:t>D</w:t>
            </w:r>
            <w:r w:rsidRPr="00CC4028">
              <w:rPr>
                <w:rFonts w:ascii="Arial" w:hAnsi="Arial" w:cs="Arial"/>
                <w:sz w:val="16"/>
                <w:szCs w:val="18"/>
              </w:rPr>
              <w:t xml:space="preserve">odavateli vady na </w:t>
            </w:r>
            <w:r w:rsidR="00016499" w:rsidRPr="00CC4028">
              <w:rPr>
                <w:rFonts w:ascii="Arial" w:hAnsi="Arial" w:cs="Arial"/>
                <w:sz w:val="16"/>
                <w:szCs w:val="18"/>
              </w:rPr>
              <w:t>Zařízení</w:t>
            </w:r>
            <w:r w:rsidR="00B23A1F" w:rsidRPr="00CC4028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CC4028">
              <w:rPr>
                <w:rFonts w:ascii="Arial" w:hAnsi="Arial" w:cs="Arial"/>
                <w:sz w:val="16"/>
                <w:szCs w:val="18"/>
              </w:rPr>
              <w:t>na tel:</w:t>
            </w:r>
            <w:r w:rsidRPr="00CC4028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8001 543 22</w:t>
            </w:r>
            <w:r w:rsidR="00D74778" w:rsidRPr="00CC4028">
              <w:rPr>
                <w:rFonts w:ascii="Arial" w:hAnsi="Arial" w:cs="Arial"/>
                <w:b/>
                <w:bCs/>
                <w:sz w:val="16"/>
                <w:szCs w:val="18"/>
              </w:rPr>
              <w:t>,</w:t>
            </w:r>
            <w:r w:rsidRPr="00CC4028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729 784 312 ( </w:t>
            </w:r>
            <w:proofErr w:type="gramStart"/>
            <w:r w:rsidRPr="00CC4028">
              <w:rPr>
                <w:rFonts w:ascii="Arial" w:hAnsi="Arial" w:cs="Arial"/>
                <w:b/>
                <w:bCs/>
                <w:sz w:val="16"/>
                <w:szCs w:val="18"/>
              </w:rPr>
              <w:t>326 ), 311 614 312</w:t>
            </w:r>
            <w:proofErr w:type="gramEnd"/>
            <w:r w:rsidRPr="00CC4028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(326) </w:t>
            </w:r>
            <w:r w:rsidRPr="00CC4028">
              <w:rPr>
                <w:rFonts w:ascii="Arial" w:hAnsi="Arial" w:cs="Arial"/>
                <w:sz w:val="16"/>
                <w:szCs w:val="18"/>
              </w:rPr>
              <w:t xml:space="preserve">či na fax: </w:t>
            </w:r>
            <w:smartTag w:uri="urn:schemas-microsoft-com:office:smarttags" w:element="metricconverter">
              <w:smartTagPr>
                <w:attr w:name="ProductID" w:val="311ﾠ614 257, a"/>
              </w:smartTagPr>
              <w:r w:rsidRPr="00CC4028">
                <w:rPr>
                  <w:rFonts w:ascii="Arial" w:hAnsi="Arial" w:cs="Arial"/>
                  <w:b/>
                  <w:bCs/>
                  <w:sz w:val="16"/>
                  <w:szCs w:val="18"/>
                </w:rPr>
                <w:t>311 614 257,</w:t>
              </w:r>
              <w:r w:rsidRPr="00CC4028">
                <w:rPr>
                  <w:rFonts w:ascii="Arial" w:hAnsi="Arial" w:cs="Arial"/>
                  <w:sz w:val="16"/>
                  <w:szCs w:val="18"/>
                </w:rPr>
                <w:t xml:space="preserve"> a</w:t>
              </w:r>
            </w:smartTag>
            <w:r w:rsidRPr="00CC4028">
              <w:rPr>
                <w:rFonts w:ascii="Arial" w:hAnsi="Arial" w:cs="Arial"/>
                <w:sz w:val="16"/>
                <w:szCs w:val="18"/>
              </w:rPr>
              <w:t xml:space="preserve"> to v pracovní dny od </w:t>
            </w:r>
            <w:r w:rsidRPr="00CC4028">
              <w:rPr>
                <w:rFonts w:ascii="Arial" w:hAnsi="Arial" w:cs="Arial"/>
                <w:b/>
                <w:bCs/>
                <w:sz w:val="16"/>
                <w:szCs w:val="18"/>
              </w:rPr>
              <w:t>7</w:t>
            </w:r>
            <w:r w:rsidR="00B23A1F" w:rsidRPr="00CC4028">
              <w:rPr>
                <w:rFonts w:ascii="Arial" w:hAnsi="Arial" w:cs="Arial"/>
                <w:b/>
                <w:bCs/>
                <w:sz w:val="16"/>
                <w:szCs w:val="18"/>
              </w:rPr>
              <w:t>:</w:t>
            </w:r>
            <w:r w:rsidRPr="00CC4028">
              <w:rPr>
                <w:rFonts w:ascii="Arial" w:hAnsi="Arial" w:cs="Arial"/>
                <w:b/>
                <w:bCs/>
                <w:sz w:val="16"/>
                <w:szCs w:val="18"/>
              </w:rPr>
              <w:t>00</w:t>
            </w:r>
            <w:r w:rsidRPr="00CC4028">
              <w:rPr>
                <w:rFonts w:ascii="Arial" w:hAnsi="Arial" w:cs="Arial"/>
                <w:sz w:val="16"/>
                <w:szCs w:val="18"/>
              </w:rPr>
              <w:t xml:space="preserve"> do </w:t>
            </w:r>
            <w:r w:rsidRPr="00CC4028">
              <w:rPr>
                <w:rFonts w:ascii="Arial" w:hAnsi="Arial" w:cs="Arial"/>
                <w:b/>
                <w:bCs/>
                <w:sz w:val="16"/>
                <w:szCs w:val="18"/>
              </w:rPr>
              <w:t>17</w:t>
            </w:r>
            <w:r w:rsidR="00B23A1F" w:rsidRPr="00CC4028">
              <w:rPr>
                <w:rFonts w:ascii="Arial" w:hAnsi="Arial" w:cs="Arial"/>
                <w:b/>
                <w:bCs/>
                <w:sz w:val="16"/>
                <w:szCs w:val="18"/>
              </w:rPr>
              <w:t>:</w:t>
            </w:r>
            <w:r w:rsidRPr="00CC4028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00 </w:t>
            </w:r>
            <w:r w:rsidR="00B23A1F" w:rsidRPr="00CC4028">
              <w:rPr>
                <w:rFonts w:ascii="Arial" w:hAnsi="Arial" w:cs="Arial"/>
                <w:b/>
                <w:bCs/>
                <w:sz w:val="16"/>
                <w:szCs w:val="18"/>
              </w:rPr>
              <w:t>hod.</w:t>
            </w:r>
          </w:p>
          <w:p w:rsidR="00D4760D" w:rsidRDefault="00923307" w:rsidP="00923307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CC4028">
              <w:rPr>
                <w:rFonts w:ascii="Arial" w:hAnsi="Arial" w:cs="Arial"/>
                <w:bCs/>
                <w:sz w:val="16"/>
                <w:szCs w:val="18"/>
              </w:rPr>
              <w:t xml:space="preserve">Objednávku </w:t>
            </w:r>
            <w:r w:rsidR="00E02410" w:rsidRPr="00CC4028">
              <w:rPr>
                <w:rFonts w:ascii="Arial" w:hAnsi="Arial" w:cs="Arial"/>
                <w:bCs/>
                <w:sz w:val="16"/>
                <w:szCs w:val="18"/>
              </w:rPr>
              <w:t>Služeb T</w:t>
            </w:r>
            <w:r w:rsidR="0071479F" w:rsidRPr="00CC4028">
              <w:rPr>
                <w:rFonts w:ascii="Arial" w:hAnsi="Arial" w:cs="Arial"/>
                <w:bCs/>
                <w:sz w:val="16"/>
                <w:szCs w:val="18"/>
              </w:rPr>
              <w:t>S</w:t>
            </w:r>
            <w:r w:rsidR="007829CB" w:rsidRPr="00CC4028">
              <w:rPr>
                <w:rFonts w:ascii="Arial" w:hAnsi="Arial" w:cs="Arial"/>
                <w:bCs/>
                <w:sz w:val="16"/>
                <w:szCs w:val="18"/>
              </w:rPr>
              <w:t xml:space="preserve"> </w:t>
            </w:r>
            <w:r w:rsidR="00974540" w:rsidRPr="00CC4028">
              <w:rPr>
                <w:rFonts w:ascii="Arial" w:hAnsi="Arial" w:cs="Arial"/>
                <w:bCs/>
                <w:sz w:val="16"/>
                <w:szCs w:val="18"/>
              </w:rPr>
              <w:t>Z</w:t>
            </w:r>
            <w:r w:rsidR="007829CB" w:rsidRPr="00CC4028">
              <w:rPr>
                <w:rFonts w:ascii="Arial" w:hAnsi="Arial" w:cs="Arial"/>
                <w:bCs/>
                <w:sz w:val="16"/>
                <w:szCs w:val="18"/>
              </w:rPr>
              <w:t xml:space="preserve">ákazník zasílá </w:t>
            </w:r>
            <w:r w:rsidRPr="00CC4028">
              <w:rPr>
                <w:rFonts w:ascii="Arial" w:hAnsi="Arial" w:cs="Arial"/>
                <w:sz w:val="16"/>
                <w:szCs w:val="18"/>
              </w:rPr>
              <w:t xml:space="preserve">na e-mail: </w:t>
            </w:r>
            <w:r w:rsidRPr="00CC4028">
              <w:rPr>
                <w:rFonts w:ascii="Arial" w:hAnsi="Arial" w:cs="Arial"/>
                <w:b/>
                <w:bCs/>
                <w:sz w:val="16"/>
                <w:szCs w:val="18"/>
              </w:rPr>
              <w:t>technicky.servis</w:t>
            </w:r>
            <w:r w:rsidR="00943845" w:rsidRPr="00CC4028">
              <w:rPr>
                <w:rFonts w:ascii="Arial" w:hAnsi="Arial" w:cs="Arial"/>
                <w:b/>
                <w:bCs/>
                <w:sz w:val="16"/>
                <w:szCs w:val="18"/>
              </w:rPr>
              <w:t>cz</w:t>
            </w:r>
            <w:r w:rsidRPr="00CC4028">
              <w:rPr>
                <w:rFonts w:ascii="Arial" w:hAnsi="Arial" w:cs="Arial"/>
                <w:b/>
                <w:bCs/>
                <w:sz w:val="16"/>
                <w:szCs w:val="18"/>
              </w:rPr>
              <w:t>@</w:t>
            </w:r>
            <w:r w:rsidR="00943845" w:rsidRPr="00CC4028">
              <w:rPr>
                <w:rFonts w:ascii="Arial" w:hAnsi="Arial" w:cs="Arial"/>
                <w:b/>
                <w:bCs/>
                <w:sz w:val="16"/>
                <w:szCs w:val="18"/>
              </w:rPr>
              <w:t>officedepot.com</w:t>
            </w:r>
            <w:r w:rsidRPr="00CC4028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</w:p>
          <w:p w:rsidR="00D4760D" w:rsidRPr="00DE62F1" w:rsidRDefault="00D4760D" w:rsidP="00923307">
            <w:pPr>
              <w:rPr>
                <w:rFonts w:ascii="Arial" w:hAnsi="Arial" w:cs="Arial"/>
                <w:bCs/>
                <w:sz w:val="16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8"/>
              </w:rPr>
              <w:t xml:space="preserve">Služby TS, které vyžadují přítomnost pracovníka na místě, budou realizovány na adrese Zákazníka v pracovních dnech mezi 7,30 a 15,30. </w:t>
            </w:r>
          </w:p>
          <w:p w:rsidR="007C1788" w:rsidRPr="00CC4028" w:rsidRDefault="007C1788" w:rsidP="00923307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  <w:p w:rsidR="007C1788" w:rsidRPr="007C1788" w:rsidRDefault="007C1788" w:rsidP="007C1788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C1788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Upozornění: Tonery případně papír (viz </w:t>
            </w:r>
            <w:proofErr w:type="spellStart"/>
            <w:proofErr w:type="gramStart"/>
            <w:r w:rsidRPr="007C1788">
              <w:rPr>
                <w:rFonts w:ascii="Arial" w:hAnsi="Arial" w:cs="Arial"/>
                <w:b/>
                <w:bCs/>
                <w:sz w:val="16"/>
                <w:szCs w:val="18"/>
              </w:rPr>
              <w:t>čl.V</w:t>
            </w:r>
            <w:proofErr w:type="spellEnd"/>
            <w:r w:rsidRPr="007C1788">
              <w:rPr>
                <w:rFonts w:ascii="Arial" w:hAnsi="Arial" w:cs="Arial"/>
                <w:b/>
                <w:bCs/>
                <w:sz w:val="16"/>
                <w:szCs w:val="18"/>
              </w:rPr>
              <w:t>) pro</w:t>
            </w:r>
            <w:proofErr w:type="gramEnd"/>
            <w:r w:rsidRPr="007C1788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stroje uvedené ve smlouvě objednávejte pouze přes TS na výše uvedených kontaktech.</w:t>
            </w:r>
          </w:p>
          <w:p w:rsidR="00923307" w:rsidRPr="00CC4028" w:rsidRDefault="00923307" w:rsidP="00923307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  <w:p w:rsidR="00E00B4A" w:rsidRPr="00CC4028" w:rsidRDefault="00923307" w:rsidP="0071479F">
            <w:pPr>
              <w:rPr>
                <w:rFonts w:ascii="Arial" w:hAnsi="Arial" w:cs="Arial"/>
                <w:sz w:val="16"/>
                <w:szCs w:val="18"/>
              </w:rPr>
            </w:pPr>
            <w:r w:rsidRPr="00CC4028">
              <w:rPr>
                <w:rFonts w:ascii="Arial" w:hAnsi="Arial" w:cs="Arial"/>
                <w:b/>
                <w:sz w:val="16"/>
                <w:szCs w:val="18"/>
              </w:rPr>
              <w:t xml:space="preserve">Zvláštní ujednání:  </w:t>
            </w:r>
            <w:r w:rsidRPr="00CC4028">
              <w:rPr>
                <w:rFonts w:ascii="Arial" w:hAnsi="Arial" w:cs="Arial"/>
                <w:bCs/>
                <w:sz w:val="16"/>
                <w:szCs w:val="16"/>
              </w:rPr>
              <w:t xml:space="preserve">Reakční doba zásahu </w:t>
            </w:r>
            <w:r w:rsidR="008C4845" w:rsidRPr="00CC4028">
              <w:rPr>
                <w:rFonts w:ascii="Arial" w:hAnsi="Arial" w:cs="Arial"/>
                <w:bCs/>
                <w:sz w:val="16"/>
                <w:szCs w:val="16"/>
              </w:rPr>
              <w:t>D</w:t>
            </w:r>
            <w:r w:rsidRPr="00CC4028">
              <w:rPr>
                <w:rFonts w:ascii="Arial" w:hAnsi="Arial" w:cs="Arial"/>
                <w:bCs/>
                <w:sz w:val="16"/>
                <w:szCs w:val="16"/>
              </w:rPr>
              <w:t xml:space="preserve">odavatele je do </w:t>
            </w:r>
            <w:r w:rsidR="003C4200" w:rsidRPr="00CC4028"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Pr="00CC4028">
              <w:rPr>
                <w:rFonts w:ascii="Arial" w:hAnsi="Arial" w:cs="Arial"/>
                <w:bCs/>
                <w:sz w:val="16"/>
                <w:szCs w:val="16"/>
              </w:rPr>
              <w:t xml:space="preserve"> hod. od nahlášení vady. </w:t>
            </w:r>
            <w:r w:rsidR="00016499" w:rsidRPr="00CC4028">
              <w:rPr>
                <w:rFonts w:ascii="Arial" w:hAnsi="Arial" w:cs="Arial"/>
                <w:bCs/>
                <w:sz w:val="16"/>
                <w:szCs w:val="16"/>
              </w:rPr>
              <w:t xml:space="preserve">Dodání </w:t>
            </w:r>
            <w:r w:rsidR="008C4845" w:rsidRPr="00CC4028">
              <w:rPr>
                <w:rFonts w:ascii="Arial" w:hAnsi="Arial" w:cs="Arial"/>
                <w:bCs/>
                <w:sz w:val="16"/>
                <w:szCs w:val="16"/>
              </w:rPr>
              <w:t>Produktu T</w:t>
            </w:r>
            <w:r w:rsidR="0071479F" w:rsidRPr="00CC4028"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="00016499" w:rsidRPr="00CC4028">
              <w:rPr>
                <w:rFonts w:ascii="Arial" w:hAnsi="Arial" w:cs="Arial"/>
                <w:bCs/>
                <w:sz w:val="16"/>
                <w:szCs w:val="16"/>
              </w:rPr>
              <w:t xml:space="preserve"> jakožto náhrady za vadné Zařízení</w:t>
            </w:r>
            <w:r w:rsidR="007829CB" w:rsidRPr="00CC402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C4028">
              <w:rPr>
                <w:rFonts w:ascii="Arial" w:hAnsi="Arial" w:cs="Arial"/>
                <w:bCs/>
                <w:sz w:val="16"/>
                <w:szCs w:val="16"/>
              </w:rPr>
              <w:t>je do 48 hod. od nahlášení vady</w:t>
            </w:r>
            <w:r w:rsidR="00A12A77" w:rsidRPr="00CC4028">
              <w:rPr>
                <w:rFonts w:ascii="Arial" w:hAnsi="Arial" w:cs="Arial"/>
                <w:bCs/>
                <w:sz w:val="16"/>
                <w:szCs w:val="16"/>
              </w:rPr>
              <w:t xml:space="preserve"> a</w:t>
            </w:r>
            <w:r w:rsidR="00016499" w:rsidRPr="00CC4028">
              <w:rPr>
                <w:rFonts w:ascii="Arial" w:hAnsi="Arial" w:cs="Arial"/>
                <w:bCs/>
                <w:sz w:val="16"/>
                <w:szCs w:val="16"/>
              </w:rPr>
              <w:t xml:space="preserve"> požadavku na dodání </w:t>
            </w:r>
            <w:r w:rsidR="00A12A77" w:rsidRPr="00CC4028">
              <w:rPr>
                <w:rFonts w:ascii="Arial" w:hAnsi="Arial" w:cs="Arial"/>
                <w:bCs/>
                <w:sz w:val="16"/>
                <w:szCs w:val="16"/>
              </w:rPr>
              <w:t>Produktu T</w:t>
            </w:r>
            <w:r w:rsidR="0071479F" w:rsidRPr="00CC4028"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CC4028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</w:tr>
    </w:tbl>
    <w:p w:rsidR="00923307" w:rsidRPr="00CC4028" w:rsidRDefault="00923307">
      <w:pPr>
        <w:jc w:val="both"/>
        <w:rPr>
          <w:rFonts w:ascii="Arial" w:hAnsi="Arial" w:cs="Arial"/>
          <w:b/>
          <w:sz w:val="6"/>
          <w:szCs w:val="6"/>
        </w:rPr>
      </w:pPr>
    </w:p>
    <w:p w:rsidR="002D6111" w:rsidRPr="00CC4028" w:rsidRDefault="002D6111" w:rsidP="002D6111">
      <w:pPr>
        <w:ind w:left="284"/>
        <w:jc w:val="both"/>
        <w:rPr>
          <w:rFonts w:ascii="Arial" w:hAnsi="Arial" w:cs="Arial"/>
          <w:b/>
          <w:bCs/>
          <w:sz w:val="16"/>
          <w:szCs w:val="16"/>
        </w:rPr>
      </w:pPr>
    </w:p>
    <w:p w:rsidR="00E00B4A" w:rsidRPr="00CC4028" w:rsidRDefault="00E00B4A" w:rsidP="007E73F3">
      <w:pPr>
        <w:numPr>
          <w:ilvl w:val="0"/>
          <w:numId w:val="30"/>
        </w:numPr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CC4028">
        <w:rPr>
          <w:rFonts w:ascii="Arial" w:hAnsi="Arial" w:cs="Arial"/>
          <w:b/>
          <w:bCs/>
          <w:sz w:val="16"/>
          <w:szCs w:val="16"/>
        </w:rPr>
        <w:t xml:space="preserve">Rozšíření </w:t>
      </w:r>
      <w:r w:rsidR="00906401" w:rsidRPr="00CC4028">
        <w:rPr>
          <w:rFonts w:ascii="Arial" w:hAnsi="Arial" w:cs="Arial"/>
          <w:b/>
          <w:bCs/>
          <w:sz w:val="16"/>
          <w:szCs w:val="16"/>
        </w:rPr>
        <w:t>S</w:t>
      </w:r>
      <w:r w:rsidRPr="00CC4028">
        <w:rPr>
          <w:rFonts w:ascii="Arial" w:hAnsi="Arial" w:cs="Arial"/>
          <w:b/>
          <w:bCs/>
          <w:sz w:val="16"/>
          <w:szCs w:val="16"/>
        </w:rPr>
        <w:t>lužeb</w:t>
      </w:r>
      <w:r w:rsidR="00906401" w:rsidRPr="00CC4028">
        <w:rPr>
          <w:rFonts w:ascii="Arial" w:hAnsi="Arial" w:cs="Arial"/>
          <w:b/>
          <w:bCs/>
          <w:sz w:val="16"/>
          <w:szCs w:val="16"/>
        </w:rPr>
        <w:t xml:space="preserve"> T</w:t>
      </w:r>
      <w:r w:rsidR="00DA1558" w:rsidRPr="00CC4028">
        <w:rPr>
          <w:rFonts w:ascii="Arial" w:hAnsi="Arial" w:cs="Arial"/>
          <w:b/>
          <w:bCs/>
          <w:sz w:val="16"/>
          <w:szCs w:val="16"/>
        </w:rPr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4"/>
      </w:tblGrid>
      <w:tr w:rsidR="00E00B4A" w:rsidRPr="00CC4028">
        <w:trPr>
          <w:trHeight w:val="243"/>
        </w:trPr>
        <w:tc>
          <w:tcPr>
            <w:tcW w:w="9344" w:type="dxa"/>
            <w:vAlign w:val="center"/>
          </w:tcPr>
          <w:p w:rsidR="00E00B4A" w:rsidRPr="00CC4028" w:rsidRDefault="00E00B4A" w:rsidP="00987841">
            <w:pPr>
              <w:tabs>
                <w:tab w:val="left" w:pos="1800"/>
              </w:tabs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CC4028">
              <w:rPr>
                <w:rFonts w:ascii="Arial" w:hAnsi="Arial" w:cs="Arial"/>
                <w:b/>
                <w:sz w:val="16"/>
                <w:szCs w:val="18"/>
              </w:rPr>
              <w:t>Dodávky kopírovacího papíru:</w:t>
            </w:r>
            <w:r w:rsidRPr="00CC4028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987841">
              <w:rPr>
                <w:rFonts w:ascii="Arial" w:hAnsi="Arial" w:cs="Arial"/>
                <w:sz w:val="16"/>
                <w:szCs w:val="18"/>
              </w:rPr>
              <w:t xml:space="preserve"> NE</w:t>
            </w:r>
            <w:r w:rsidR="00DA1558" w:rsidRPr="00CC4028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F92D78">
              <w:rPr>
                <w:rFonts w:ascii="Arial" w:hAnsi="Arial" w:cs="Arial"/>
                <w:sz w:val="16"/>
                <w:szCs w:val="18"/>
              </w:rPr>
              <w:t>-  interval závozu</w:t>
            </w:r>
            <w:r w:rsidR="00987841">
              <w:rPr>
                <w:rFonts w:ascii="Arial" w:hAnsi="Arial" w:cs="Arial"/>
                <w:sz w:val="16"/>
                <w:szCs w:val="18"/>
              </w:rPr>
              <w:t xml:space="preserve"> </w:t>
            </w:r>
            <w:proofErr w:type="spellStart"/>
            <w:r w:rsidR="00987841">
              <w:rPr>
                <w:rFonts w:ascii="Arial" w:hAnsi="Arial" w:cs="Arial"/>
                <w:sz w:val="16"/>
                <w:szCs w:val="18"/>
              </w:rPr>
              <w:t>měsíčně</w:t>
            </w:r>
            <w:r w:rsidR="00F92D78">
              <w:rPr>
                <w:rFonts w:ascii="Arial" w:hAnsi="Arial" w:cs="Arial"/>
                <w:sz w:val="16"/>
                <w:szCs w:val="18"/>
              </w:rPr>
              <w:t>:čtvrtletně</w:t>
            </w:r>
            <w:proofErr w:type="spellEnd"/>
            <w:r w:rsidR="00DA1558" w:rsidRPr="00CC4028">
              <w:rPr>
                <w:rFonts w:ascii="Arial" w:hAnsi="Arial" w:cs="Arial"/>
                <w:sz w:val="16"/>
                <w:szCs w:val="18"/>
              </w:rPr>
              <w:t>; značka dodávaného papíru</w:t>
            </w:r>
            <w:r w:rsidR="00F92D78">
              <w:rPr>
                <w:rFonts w:ascii="Arial" w:hAnsi="Arial" w:cs="Arial"/>
                <w:sz w:val="16"/>
                <w:szCs w:val="18"/>
              </w:rPr>
              <w:t xml:space="preserve"> </w:t>
            </w:r>
            <w:proofErr w:type="spellStart"/>
            <w:r w:rsidR="00F62DE6">
              <w:rPr>
                <w:rFonts w:ascii="Arial" w:hAnsi="Arial" w:cs="Arial"/>
                <w:sz w:val="16"/>
                <w:szCs w:val="18"/>
              </w:rPr>
              <w:t>xxxxxxxxxxxxx</w:t>
            </w:r>
            <w:proofErr w:type="spellEnd"/>
          </w:p>
        </w:tc>
      </w:tr>
    </w:tbl>
    <w:p w:rsidR="00923307" w:rsidRPr="00CC4028" w:rsidRDefault="00923307" w:rsidP="003E6ABE">
      <w:pPr>
        <w:jc w:val="both"/>
        <w:rPr>
          <w:rFonts w:ascii="Arial" w:hAnsi="Arial" w:cs="Arial"/>
          <w:b/>
          <w:sz w:val="6"/>
          <w:szCs w:val="6"/>
        </w:rPr>
      </w:pPr>
    </w:p>
    <w:p w:rsidR="002D6111" w:rsidRPr="00CC4028" w:rsidRDefault="002D6111" w:rsidP="002D6111">
      <w:pPr>
        <w:ind w:left="284"/>
        <w:jc w:val="both"/>
        <w:rPr>
          <w:rFonts w:ascii="Arial" w:hAnsi="Arial" w:cs="Arial"/>
          <w:b/>
          <w:bCs/>
          <w:sz w:val="16"/>
          <w:szCs w:val="16"/>
        </w:rPr>
      </w:pPr>
    </w:p>
    <w:p w:rsidR="003E6ABE" w:rsidRPr="00CC4028" w:rsidRDefault="003E6ABE" w:rsidP="007829CB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697AFF" w:rsidRPr="00CC4028" w:rsidRDefault="00697AFF" w:rsidP="003B4DC6">
      <w:pPr>
        <w:pStyle w:val="Odstavecseseznamem"/>
        <w:spacing w:after="0"/>
        <w:ind w:left="284" w:right="283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:rsidR="00697AFF" w:rsidRPr="00CC4028" w:rsidRDefault="00697AFF" w:rsidP="003B4DC6">
      <w:pPr>
        <w:pStyle w:val="Odstavecseseznamem"/>
        <w:spacing w:after="0"/>
        <w:ind w:left="284" w:right="283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:rsidR="00697AFF" w:rsidRPr="00CC4028" w:rsidRDefault="002D6111" w:rsidP="003B4DC6">
      <w:pPr>
        <w:pStyle w:val="Odstavecseseznamem"/>
        <w:spacing w:after="0"/>
        <w:ind w:left="284" w:right="283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CC4028">
        <w:rPr>
          <w:rFonts w:ascii="Arial" w:eastAsia="Times New Roman" w:hAnsi="Arial" w:cs="Arial"/>
          <w:sz w:val="16"/>
          <w:szCs w:val="16"/>
          <w:lang w:eastAsia="cs-CZ"/>
        </w:rPr>
        <w:br w:type="page"/>
      </w:r>
    </w:p>
    <w:p w:rsidR="00BF1374" w:rsidRPr="00CC4028" w:rsidRDefault="00BF1374" w:rsidP="00F558A3">
      <w:pPr>
        <w:numPr>
          <w:ilvl w:val="0"/>
          <w:numId w:val="30"/>
        </w:numPr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CC4028">
        <w:rPr>
          <w:rFonts w:ascii="Arial" w:hAnsi="Arial" w:cs="Arial"/>
          <w:b/>
          <w:bCs/>
          <w:sz w:val="16"/>
          <w:szCs w:val="16"/>
        </w:rPr>
        <w:lastRenderedPageBreak/>
        <w:t>Závěrečná ujednání</w:t>
      </w:r>
    </w:p>
    <w:p w:rsidR="001B1B38" w:rsidRPr="00CC4028" w:rsidRDefault="001B1B38" w:rsidP="001B1B38">
      <w:pPr>
        <w:pStyle w:val="Odstavecseseznamem"/>
        <w:spacing w:after="0"/>
        <w:ind w:left="284" w:right="283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BF1374" w:rsidRPr="00CC4028" w:rsidRDefault="00BF1374" w:rsidP="00BF1374">
      <w:pPr>
        <w:pStyle w:val="Odstavecseseznamem"/>
        <w:numPr>
          <w:ilvl w:val="0"/>
          <w:numId w:val="17"/>
        </w:numPr>
        <w:spacing w:after="0"/>
        <w:ind w:left="426" w:right="283" w:hanging="426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CC4028">
        <w:rPr>
          <w:rFonts w:ascii="Arial" w:eastAsia="Times New Roman" w:hAnsi="Arial" w:cs="Arial"/>
          <w:sz w:val="16"/>
          <w:szCs w:val="16"/>
          <w:lang w:eastAsia="cs-CZ"/>
        </w:rPr>
        <w:t>S</w:t>
      </w:r>
      <w:r w:rsidR="00771D5F" w:rsidRPr="00CC4028">
        <w:rPr>
          <w:rFonts w:ascii="Arial" w:eastAsia="Times New Roman" w:hAnsi="Arial" w:cs="Arial"/>
          <w:sz w:val="16"/>
          <w:szCs w:val="16"/>
          <w:lang w:eastAsia="cs-CZ"/>
        </w:rPr>
        <w:t>ervisní s</w:t>
      </w:r>
      <w:r w:rsidRPr="00CC4028">
        <w:rPr>
          <w:rFonts w:ascii="Arial" w:eastAsia="Times New Roman" w:hAnsi="Arial" w:cs="Arial"/>
          <w:sz w:val="16"/>
          <w:szCs w:val="16"/>
          <w:lang w:eastAsia="cs-CZ"/>
        </w:rPr>
        <w:t>mlouva je uzavřena a nabývá účinnosti dnem jejího podpisu oběma smluvními stranami.</w:t>
      </w:r>
    </w:p>
    <w:p w:rsidR="00225C0E" w:rsidRPr="00CC4028" w:rsidRDefault="00225C0E" w:rsidP="00225C0E">
      <w:pPr>
        <w:pStyle w:val="Odstavecseseznamem"/>
        <w:numPr>
          <w:ilvl w:val="0"/>
          <w:numId w:val="17"/>
        </w:numPr>
        <w:spacing w:after="0"/>
        <w:ind w:left="426" w:right="283" w:hanging="426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CC4028">
        <w:rPr>
          <w:rFonts w:ascii="Arial" w:eastAsia="Times New Roman" w:hAnsi="Arial" w:cs="Arial"/>
          <w:sz w:val="16"/>
          <w:szCs w:val="16"/>
          <w:lang w:eastAsia="cs-CZ"/>
        </w:rPr>
        <w:t>Další skutečnosti a práva a povinnosti smluvních stran</w:t>
      </w:r>
      <w:r w:rsidR="00C12432" w:rsidRPr="00CC4028">
        <w:rPr>
          <w:rFonts w:ascii="Arial" w:eastAsia="Times New Roman" w:hAnsi="Arial" w:cs="Arial"/>
          <w:sz w:val="16"/>
          <w:szCs w:val="16"/>
          <w:lang w:eastAsia="cs-CZ"/>
        </w:rPr>
        <w:t xml:space="preserve"> neupravené v textu této Servisní</w:t>
      </w:r>
      <w:r w:rsidRPr="00CC4028">
        <w:rPr>
          <w:rFonts w:ascii="Arial" w:eastAsia="Times New Roman" w:hAnsi="Arial" w:cs="Arial"/>
          <w:sz w:val="16"/>
          <w:szCs w:val="16"/>
          <w:lang w:eastAsia="cs-CZ"/>
        </w:rPr>
        <w:t xml:space="preserve"> smlouvy, jsou upraveny ve VOP</w:t>
      </w:r>
      <w:r w:rsidR="008E17E1" w:rsidRPr="00CC4028">
        <w:rPr>
          <w:rFonts w:ascii="Arial" w:eastAsia="Times New Roman" w:hAnsi="Arial" w:cs="Arial"/>
          <w:sz w:val="16"/>
          <w:szCs w:val="16"/>
          <w:lang w:eastAsia="cs-CZ"/>
        </w:rPr>
        <w:t xml:space="preserve"> a ZOP T</w:t>
      </w:r>
      <w:r w:rsidR="00C12432" w:rsidRPr="00CC4028">
        <w:rPr>
          <w:rFonts w:ascii="Arial" w:eastAsia="Times New Roman" w:hAnsi="Arial" w:cs="Arial"/>
          <w:sz w:val="16"/>
          <w:szCs w:val="16"/>
          <w:lang w:eastAsia="cs-CZ"/>
        </w:rPr>
        <w:t>echnického servisu</w:t>
      </w:r>
      <w:r w:rsidRPr="00CC4028">
        <w:rPr>
          <w:rFonts w:ascii="Arial" w:eastAsia="Times New Roman" w:hAnsi="Arial" w:cs="Arial"/>
          <w:sz w:val="16"/>
          <w:szCs w:val="16"/>
          <w:lang w:eastAsia="cs-CZ"/>
        </w:rPr>
        <w:t xml:space="preserve">. </w:t>
      </w:r>
    </w:p>
    <w:p w:rsidR="00225C0E" w:rsidRPr="00CC4028" w:rsidRDefault="00225C0E" w:rsidP="00225C0E">
      <w:pPr>
        <w:pStyle w:val="Odstavecseseznamem"/>
        <w:numPr>
          <w:ilvl w:val="0"/>
          <w:numId w:val="17"/>
        </w:numPr>
        <w:spacing w:after="0"/>
        <w:ind w:left="426" w:right="283" w:hanging="426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CC4028">
        <w:rPr>
          <w:rFonts w:ascii="Arial" w:eastAsia="Times New Roman" w:hAnsi="Arial" w:cs="Arial"/>
          <w:sz w:val="16"/>
          <w:szCs w:val="16"/>
          <w:lang w:eastAsia="cs-CZ"/>
        </w:rPr>
        <w:t>Pokud není v té</w:t>
      </w:r>
      <w:r w:rsidR="00C12432" w:rsidRPr="00CC4028">
        <w:rPr>
          <w:rFonts w:ascii="Arial" w:eastAsia="Times New Roman" w:hAnsi="Arial" w:cs="Arial"/>
          <w:sz w:val="16"/>
          <w:szCs w:val="16"/>
          <w:lang w:eastAsia="cs-CZ"/>
        </w:rPr>
        <w:t>to Servisní</w:t>
      </w:r>
      <w:r w:rsidRPr="00CC4028">
        <w:rPr>
          <w:rFonts w:ascii="Arial" w:eastAsia="Times New Roman" w:hAnsi="Arial" w:cs="Arial"/>
          <w:sz w:val="16"/>
          <w:szCs w:val="16"/>
          <w:lang w:eastAsia="cs-CZ"/>
        </w:rPr>
        <w:t xml:space="preserve"> smlouvě (příp. dílčí Objednávce) uvedeno jinak, mají výrazy zde/tam použité a uvozené velkými písmeny význam specifikovaný ve VOP</w:t>
      </w:r>
      <w:r w:rsidR="00C12432" w:rsidRPr="00CC4028">
        <w:rPr>
          <w:rFonts w:ascii="Arial" w:eastAsia="Times New Roman" w:hAnsi="Arial" w:cs="Arial"/>
          <w:sz w:val="16"/>
          <w:szCs w:val="16"/>
          <w:lang w:eastAsia="cs-CZ"/>
        </w:rPr>
        <w:t xml:space="preserve"> a ZOP Technického servisu</w:t>
      </w:r>
      <w:r w:rsidRPr="00CC4028">
        <w:rPr>
          <w:rFonts w:ascii="Arial" w:eastAsia="Times New Roman" w:hAnsi="Arial" w:cs="Arial"/>
          <w:sz w:val="16"/>
          <w:szCs w:val="16"/>
          <w:lang w:eastAsia="cs-CZ"/>
        </w:rPr>
        <w:t xml:space="preserve">. </w:t>
      </w:r>
    </w:p>
    <w:p w:rsidR="00225C0E" w:rsidRPr="00CC4028" w:rsidRDefault="00225C0E" w:rsidP="00225C0E">
      <w:pPr>
        <w:pStyle w:val="Odstavecseseznamem"/>
        <w:numPr>
          <w:ilvl w:val="0"/>
          <w:numId w:val="17"/>
        </w:numPr>
        <w:spacing w:after="0"/>
        <w:ind w:left="426" w:right="283" w:hanging="426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CC4028">
        <w:rPr>
          <w:rFonts w:ascii="Arial" w:eastAsia="Times New Roman" w:hAnsi="Arial" w:cs="Arial"/>
          <w:sz w:val="16"/>
          <w:szCs w:val="16"/>
          <w:lang w:eastAsia="cs-CZ"/>
        </w:rPr>
        <w:t xml:space="preserve">Zákazník svým podpisem výslovně prohlašuje, že se seznámil s VOP </w:t>
      </w:r>
      <w:r w:rsidR="00C12432" w:rsidRPr="00CC4028">
        <w:rPr>
          <w:rFonts w:ascii="Arial" w:eastAsia="Times New Roman" w:hAnsi="Arial" w:cs="Arial"/>
          <w:sz w:val="16"/>
          <w:szCs w:val="16"/>
          <w:lang w:eastAsia="cs-CZ"/>
        </w:rPr>
        <w:t xml:space="preserve">a ZOP Technického servisu </w:t>
      </w:r>
      <w:r w:rsidRPr="00CC4028">
        <w:rPr>
          <w:rFonts w:ascii="Arial" w:eastAsia="Times New Roman" w:hAnsi="Arial" w:cs="Arial"/>
          <w:sz w:val="16"/>
          <w:szCs w:val="16"/>
          <w:lang w:eastAsia="cs-CZ"/>
        </w:rPr>
        <w:t xml:space="preserve">uveřejněnými na oficiální internetové stránce Dodavatele </w:t>
      </w:r>
      <w:r w:rsidR="00C12432" w:rsidRPr="00CC4028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  <w:hyperlink r:id="rId6" w:history="1">
        <w:r w:rsidR="00C12432" w:rsidRPr="00CC4028">
          <w:rPr>
            <w:rStyle w:val="Hypertextovodkaz"/>
            <w:rFonts w:ascii="Arial" w:eastAsia="Times New Roman" w:hAnsi="Arial" w:cs="Arial"/>
            <w:sz w:val="16"/>
            <w:szCs w:val="16"/>
            <w:lang w:eastAsia="cs-CZ"/>
          </w:rPr>
          <w:t>www.ProcOfficeDepot.cz</w:t>
        </w:r>
      </w:hyperlink>
      <w:r w:rsidRPr="00CC4028">
        <w:rPr>
          <w:rFonts w:ascii="Arial" w:eastAsia="Times New Roman" w:hAnsi="Arial" w:cs="Arial"/>
          <w:sz w:val="16"/>
          <w:szCs w:val="16"/>
          <w:lang w:eastAsia="cs-CZ"/>
        </w:rPr>
        <w:t xml:space="preserve"> (příp. </w:t>
      </w:r>
      <w:r w:rsidR="00C12432" w:rsidRPr="00CC4028">
        <w:rPr>
          <w:rFonts w:ascii="Arial" w:eastAsia="Times New Roman" w:hAnsi="Arial" w:cs="Arial"/>
          <w:sz w:val="16"/>
          <w:szCs w:val="16"/>
          <w:lang w:eastAsia="cs-CZ"/>
        </w:rPr>
        <w:t>uvedenými v Příloze této Servisní</w:t>
      </w:r>
      <w:r w:rsidRPr="00CC4028">
        <w:rPr>
          <w:rFonts w:ascii="Arial" w:eastAsia="Times New Roman" w:hAnsi="Arial" w:cs="Arial"/>
          <w:sz w:val="16"/>
          <w:szCs w:val="16"/>
          <w:lang w:eastAsia="cs-CZ"/>
        </w:rPr>
        <w:t xml:space="preserve"> smlouvy) a že je v celém rozsahu akceptuje. </w:t>
      </w:r>
    </w:p>
    <w:p w:rsidR="00225C0E" w:rsidRPr="00CC4028" w:rsidRDefault="00225C0E" w:rsidP="00225C0E">
      <w:pPr>
        <w:pStyle w:val="Odstavecseseznamem"/>
        <w:numPr>
          <w:ilvl w:val="0"/>
          <w:numId w:val="17"/>
        </w:numPr>
        <w:spacing w:after="0"/>
        <w:ind w:left="426" w:right="283" w:hanging="426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CC4028">
        <w:rPr>
          <w:rFonts w:ascii="Arial" w:eastAsia="Times New Roman" w:hAnsi="Arial" w:cs="Arial"/>
          <w:sz w:val="16"/>
          <w:szCs w:val="16"/>
          <w:lang w:eastAsia="cs-CZ"/>
        </w:rPr>
        <w:t>Zákazník svým podpisem dále výslovně prohlašuje, že se detailně seznámil a souhlasí s tím, že:</w:t>
      </w:r>
    </w:p>
    <w:p w:rsidR="00225C0E" w:rsidRPr="00CC4028" w:rsidRDefault="00225C0E" w:rsidP="00C12432">
      <w:pPr>
        <w:pStyle w:val="Odstavecseseznamem"/>
        <w:numPr>
          <w:ilvl w:val="0"/>
          <w:numId w:val="29"/>
        </w:numPr>
        <w:tabs>
          <w:tab w:val="left" w:pos="851"/>
        </w:tabs>
        <w:spacing w:after="0"/>
        <w:ind w:left="851" w:right="283" w:hanging="425"/>
        <w:jc w:val="both"/>
        <w:rPr>
          <w:rFonts w:ascii="Arial" w:hAnsi="Arial" w:cs="Arial"/>
          <w:sz w:val="16"/>
          <w:szCs w:val="16"/>
        </w:rPr>
      </w:pPr>
      <w:r w:rsidRPr="00CC4028">
        <w:rPr>
          <w:rFonts w:ascii="Arial" w:hAnsi="Arial" w:cs="Arial"/>
          <w:sz w:val="16"/>
          <w:szCs w:val="16"/>
        </w:rPr>
        <w:t>Dodavatel je oprávněn dodat Zákazníkovi jiné provedení Produktů, než které u něj Zákazník objednal, a to za podmínky, že skutečně dodané Produkty budou v minimálně shodné kvalitě, za tutéž cenu a použitelné pro shodný účel užití jako Produkty Zákazníkem objednané, přičemž takovéto plnění se nepovažuje za vadné plnění ve smyslu ustanovení § 2099 s násl. OZ;</w:t>
      </w:r>
    </w:p>
    <w:p w:rsidR="00225C0E" w:rsidRPr="00CC4028" w:rsidRDefault="00225C0E" w:rsidP="00C12432">
      <w:pPr>
        <w:pStyle w:val="Odstavecseseznamem"/>
        <w:numPr>
          <w:ilvl w:val="0"/>
          <w:numId w:val="29"/>
        </w:numPr>
        <w:tabs>
          <w:tab w:val="left" w:pos="851"/>
        </w:tabs>
        <w:spacing w:after="0"/>
        <w:ind w:left="851" w:right="283" w:hanging="425"/>
        <w:jc w:val="both"/>
        <w:rPr>
          <w:rFonts w:ascii="Arial" w:hAnsi="Arial" w:cs="Arial"/>
          <w:sz w:val="16"/>
          <w:szCs w:val="16"/>
        </w:rPr>
      </w:pPr>
      <w:r w:rsidRPr="00CC4028">
        <w:rPr>
          <w:rFonts w:ascii="Arial" w:hAnsi="Arial" w:cs="Arial"/>
          <w:sz w:val="16"/>
          <w:szCs w:val="16"/>
        </w:rPr>
        <w:t>věřitel má právo na náhradu škody vzniklé nesplněním peněžitého dluhu v plné výši bez ohledu na případné úroky z prodlení;</w:t>
      </w:r>
    </w:p>
    <w:p w:rsidR="00225C0E" w:rsidRPr="00CC4028" w:rsidRDefault="00225C0E" w:rsidP="00C12432">
      <w:pPr>
        <w:pStyle w:val="Odstavecseseznamem"/>
        <w:numPr>
          <w:ilvl w:val="0"/>
          <w:numId w:val="29"/>
        </w:numPr>
        <w:tabs>
          <w:tab w:val="left" w:pos="851"/>
        </w:tabs>
        <w:spacing w:after="0"/>
        <w:ind w:left="851" w:right="283" w:hanging="425"/>
        <w:jc w:val="both"/>
        <w:rPr>
          <w:rFonts w:ascii="Arial" w:hAnsi="Arial" w:cs="Arial"/>
          <w:sz w:val="16"/>
          <w:szCs w:val="16"/>
        </w:rPr>
      </w:pPr>
      <w:r w:rsidRPr="00CC4028">
        <w:rPr>
          <w:rFonts w:ascii="Arial" w:hAnsi="Arial" w:cs="Arial"/>
          <w:sz w:val="16"/>
          <w:szCs w:val="16"/>
        </w:rPr>
        <w:t xml:space="preserve">Zákazník na sebe </w:t>
      </w:r>
      <w:r w:rsidR="00C12432" w:rsidRPr="00CC4028">
        <w:rPr>
          <w:rFonts w:ascii="Arial" w:hAnsi="Arial" w:cs="Arial"/>
          <w:sz w:val="16"/>
          <w:szCs w:val="16"/>
        </w:rPr>
        <w:t>okamžikem uzavření této Servisní</w:t>
      </w:r>
      <w:r w:rsidRPr="00CC4028">
        <w:rPr>
          <w:rFonts w:ascii="Arial" w:hAnsi="Arial" w:cs="Arial"/>
          <w:sz w:val="16"/>
          <w:szCs w:val="16"/>
        </w:rPr>
        <w:t xml:space="preserve"> smlouvy, resp. jednotlivé dílčí Objednávky přebírá nebezpečí změny okolností ve smyslu § 1765 OZ.</w:t>
      </w:r>
    </w:p>
    <w:p w:rsidR="00225C0E" w:rsidRPr="00CC4028" w:rsidRDefault="00225C0E" w:rsidP="00225C0E">
      <w:pPr>
        <w:pStyle w:val="Odstavecseseznamem"/>
        <w:numPr>
          <w:ilvl w:val="0"/>
          <w:numId w:val="17"/>
        </w:numPr>
        <w:spacing w:after="0"/>
        <w:ind w:left="426" w:right="283" w:hanging="426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CC4028">
        <w:rPr>
          <w:rFonts w:ascii="Arial" w:eastAsia="Times New Roman" w:hAnsi="Arial" w:cs="Arial"/>
          <w:sz w:val="16"/>
          <w:szCs w:val="16"/>
          <w:lang w:eastAsia="cs-CZ"/>
        </w:rPr>
        <w:t>Smluvní strany svým podpisem potvrzují, že se žádná z nich nepovažuje za slabší smluvní stranu v porovnání s druhou smluvní stranou a že měly možnost seznámit se</w:t>
      </w:r>
      <w:r w:rsidR="00C12432" w:rsidRPr="00CC4028">
        <w:rPr>
          <w:rFonts w:ascii="Arial" w:eastAsia="Times New Roman" w:hAnsi="Arial" w:cs="Arial"/>
          <w:sz w:val="16"/>
          <w:szCs w:val="16"/>
          <w:lang w:eastAsia="cs-CZ"/>
        </w:rPr>
        <w:t xml:space="preserve"> s textem a obsahem této Servisní smlouvy včetně jejích příloh, </w:t>
      </w:r>
      <w:r w:rsidRPr="00CC4028">
        <w:rPr>
          <w:rFonts w:ascii="Arial" w:eastAsia="Times New Roman" w:hAnsi="Arial" w:cs="Arial"/>
          <w:sz w:val="16"/>
          <w:szCs w:val="16"/>
          <w:lang w:eastAsia="cs-CZ"/>
        </w:rPr>
        <w:t>VOP</w:t>
      </w:r>
      <w:r w:rsidR="00C12432" w:rsidRPr="00CC4028">
        <w:rPr>
          <w:rFonts w:ascii="Arial" w:eastAsia="Times New Roman" w:hAnsi="Arial" w:cs="Arial"/>
          <w:sz w:val="16"/>
          <w:szCs w:val="16"/>
          <w:lang w:eastAsia="cs-CZ"/>
        </w:rPr>
        <w:t xml:space="preserve"> a ZOP Technického servisu</w:t>
      </w:r>
      <w:r w:rsidRPr="00CC4028">
        <w:rPr>
          <w:rFonts w:ascii="Arial" w:eastAsia="Times New Roman" w:hAnsi="Arial" w:cs="Arial"/>
          <w:sz w:val="16"/>
          <w:szCs w:val="16"/>
          <w:lang w:eastAsia="cs-CZ"/>
        </w:rPr>
        <w:t>, obsahu rozumí, chtějí jím být vázány a smluvní ujednání společně dostatečně projednaly.</w:t>
      </w:r>
    </w:p>
    <w:p w:rsidR="00225C0E" w:rsidRPr="00CC4028" w:rsidRDefault="00225C0E" w:rsidP="00225C0E">
      <w:pPr>
        <w:pStyle w:val="Odstavecseseznamem"/>
        <w:numPr>
          <w:ilvl w:val="0"/>
          <w:numId w:val="17"/>
        </w:numPr>
        <w:spacing w:after="0"/>
        <w:ind w:left="426" w:right="283" w:hanging="426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CC4028">
        <w:rPr>
          <w:rFonts w:ascii="Arial" w:eastAsia="Times New Roman" w:hAnsi="Arial" w:cs="Arial"/>
          <w:sz w:val="16"/>
          <w:szCs w:val="16"/>
          <w:lang w:eastAsia="cs-CZ"/>
        </w:rPr>
        <w:t xml:space="preserve">Zákazník svým podpisem výslovně potvrzuje, že všechny doložky obsažené v této </w:t>
      </w:r>
      <w:r w:rsidR="00C12432" w:rsidRPr="00CC4028">
        <w:rPr>
          <w:rFonts w:ascii="Arial" w:eastAsia="Times New Roman" w:hAnsi="Arial" w:cs="Arial"/>
          <w:sz w:val="16"/>
          <w:szCs w:val="16"/>
          <w:lang w:eastAsia="cs-CZ"/>
        </w:rPr>
        <w:t>Servisní</w:t>
      </w:r>
      <w:r w:rsidRPr="00CC4028">
        <w:rPr>
          <w:rFonts w:ascii="Arial" w:eastAsia="Times New Roman" w:hAnsi="Arial" w:cs="Arial"/>
          <w:sz w:val="16"/>
          <w:szCs w:val="16"/>
          <w:lang w:eastAsia="cs-CZ"/>
        </w:rPr>
        <w:t xml:space="preserve"> smlouvě</w:t>
      </w:r>
      <w:r w:rsidR="00C12432" w:rsidRPr="00CC4028">
        <w:rPr>
          <w:rFonts w:ascii="Arial" w:eastAsia="Times New Roman" w:hAnsi="Arial" w:cs="Arial"/>
          <w:sz w:val="16"/>
          <w:szCs w:val="16"/>
          <w:lang w:eastAsia="cs-CZ"/>
        </w:rPr>
        <w:t xml:space="preserve">, včetně jejích příloh, </w:t>
      </w:r>
      <w:r w:rsidRPr="00CC4028">
        <w:rPr>
          <w:rFonts w:ascii="Arial" w:eastAsia="Times New Roman" w:hAnsi="Arial" w:cs="Arial"/>
          <w:sz w:val="16"/>
          <w:szCs w:val="16"/>
          <w:lang w:eastAsia="cs-CZ"/>
        </w:rPr>
        <w:t xml:space="preserve">VOP </w:t>
      </w:r>
      <w:r w:rsidR="00C12432" w:rsidRPr="00CC4028">
        <w:rPr>
          <w:rFonts w:ascii="Arial" w:eastAsia="Times New Roman" w:hAnsi="Arial" w:cs="Arial"/>
          <w:sz w:val="16"/>
          <w:szCs w:val="16"/>
          <w:lang w:eastAsia="cs-CZ"/>
        </w:rPr>
        <w:t xml:space="preserve">a ZOP Technického servisu </w:t>
      </w:r>
      <w:r w:rsidRPr="00CC4028">
        <w:rPr>
          <w:rFonts w:ascii="Arial" w:eastAsia="Times New Roman" w:hAnsi="Arial" w:cs="Arial"/>
          <w:sz w:val="16"/>
          <w:szCs w:val="16"/>
          <w:lang w:eastAsia="cs-CZ"/>
        </w:rPr>
        <w:t xml:space="preserve">jsou mu srozumitelné, nejsou pro něj nevýhodné a smlouva se neodchyluje od obvyklých podmínek ujednávaných v obdobných případech. </w:t>
      </w:r>
    </w:p>
    <w:p w:rsidR="00225C0E" w:rsidRPr="00CC4028" w:rsidRDefault="00C12432" w:rsidP="00225C0E">
      <w:pPr>
        <w:pStyle w:val="Odstavecseseznamem"/>
        <w:numPr>
          <w:ilvl w:val="0"/>
          <w:numId w:val="17"/>
        </w:numPr>
        <w:spacing w:after="0"/>
        <w:ind w:left="426" w:right="283" w:hanging="426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CC4028">
        <w:rPr>
          <w:rFonts w:ascii="Arial" w:eastAsia="Times New Roman" w:hAnsi="Arial" w:cs="Arial"/>
          <w:sz w:val="16"/>
          <w:szCs w:val="16"/>
          <w:lang w:eastAsia="cs-CZ"/>
        </w:rPr>
        <w:t>Servisní</w:t>
      </w:r>
      <w:r w:rsidR="00225C0E" w:rsidRPr="00CC4028">
        <w:rPr>
          <w:rFonts w:ascii="Arial" w:eastAsia="Times New Roman" w:hAnsi="Arial" w:cs="Arial"/>
          <w:sz w:val="16"/>
          <w:szCs w:val="16"/>
          <w:lang w:eastAsia="cs-CZ"/>
        </w:rPr>
        <w:t xml:space="preserve"> smlouva je vyhotovena ve dvou stejnopisech s platností originálu, z nichž po jednom vyhotovení obdrží každá ze smluvních stran.</w:t>
      </w:r>
    </w:p>
    <w:p w:rsidR="00225C0E" w:rsidRPr="00CC4028" w:rsidRDefault="00225C0E" w:rsidP="00225C0E">
      <w:pPr>
        <w:pStyle w:val="Odstavecseseznamem"/>
        <w:numPr>
          <w:ilvl w:val="0"/>
          <w:numId w:val="17"/>
        </w:numPr>
        <w:spacing w:after="0"/>
        <w:ind w:left="426" w:right="283" w:hanging="426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CC4028">
        <w:rPr>
          <w:rFonts w:ascii="Arial" w:eastAsia="Times New Roman" w:hAnsi="Arial" w:cs="Arial"/>
          <w:sz w:val="16"/>
          <w:szCs w:val="16"/>
          <w:lang w:eastAsia="cs-CZ"/>
        </w:rPr>
        <w:t xml:space="preserve">Tato </w:t>
      </w:r>
      <w:r w:rsidR="00C12432" w:rsidRPr="00CC4028">
        <w:rPr>
          <w:rFonts w:ascii="Arial" w:eastAsia="Times New Roman" w:hAnsi="Arial" w:cs="Arial"/>
          <w:sz w:val="16"/>
          <w:szCs w:val="16"/>
          <w:lang w:eastAsia="cs-CZ"/>
        </w:rPr>
        <w:t>Servisní</w:t>
      </w:r>
      <w:r w:rsidRPr="00CC4028">
        <w:rPr>
          <w:rFonts w:ascii="Arial" w:eastAsia="Times New Roman" w:hAnsi="Arial" w:cs="Arial"/>
          <w:sz w:val="16"/>
          <w:szCs w:val="16"/>
          <w:lang w:eastAsia="cs-CZ"/>
        </w:rPr>
        <w:t xml:space="preserve"> smlouva má následující přílohy, které jsou její nedílnou součástí:</w:t>
      </w:r>
    </w:p>
    <w:p w:rsidR="00C12432" w:rsidRPr="00CC4028" w:rsidRDefault="00C12432" w:rsidP="00BF1374">
      <w:pPr>
        <w:pStyle w:val="Odstavecseseznamem"/>
        <w:spacing w:after="0"/>
        <w:ind w:left="709" w:right="283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:rsidR="00C12432" w:rsidRPr="00CC4028" w:rsidRDefault="00BF1374" w:rsidP="00C12432">
      <w:pPr>
        <w:pStyle w:val="Odstavecseseznamem"/>
        <w:spacing w:after="0"/>
        <w:ind w:left="426" w:right="283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CC4028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Příloha č. </w:t>
      </w:r>
      <w:r w:rsidR="008B7101" w:rsidRPr="00CC4028">
        <w:rPr>
          <w:rFonts w:ascii="Arial" w:eastAsia="Times New Roman" w:hAnsi="Arial" w:cs="Arial"/>
          <w:b/>
          <w:sz w:val="16"/>
          <w:szCs w:val="16"/>
          <w:lang w:eastAsia="cs-CZ"/>
        </w:rPr>
        <w:t>1</w:t>
      </w:r>
      <w:r w:rsidRPr="00CC4028">
        <w:rPr>
          <w:rFonts w:ascii="Arial" w:eastAsia="Times New Roman" w:hAnsi="Arial" w:cs="Arial"/>
          <w:sz w:val="16"/>
          <w:szCs w:val="16"/>
          <w:lang w:eastAsia="cs-CZ"/>
        </w:rPr>
        <w:t xml:space="preserve"> – </w:t>
      </w:r>
      <w:r w:rsidR="00B42775" w:rsidRPr="00CC4028">
        <w:rPr>
          <w:rFonts w:ascii="Arial" w:eastAsia="Times New Roman" w:hAnsi="Arial" w:cs="Arial"/>
          <w:sz w:val="16"/>
          <w:szCs w:val="16"/>
          <w:lang w:eastAsia="cs-CZ"/>
        </w:rPr>
        <w:t xml:space="preserve">Všeobecné obchodní podmínky </w:t>
      </w:r>
      <w:r w:rsidR="00225C0E" w:rsidRPr="00CC4028">
        <w:rPr>
          <w:rFonts w:ascii="Arial" w:eastAsia="Times New Roman" w:hAnsi="Arial" w:cs="Arial"/>
          <w:sz w:val="16"/>
          <w:szCs w:val="16"/>
          <w:lang w:eastAsia="cs-CZ"/>
        </w:rPr>
        <w:t>(VOP)</w:t>
      </w:r>
      <w:r w:rsidRPr="00CC4028" w:rsidDel="0084304D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</w:p>
    <w:p w:rsidR="00BF1374" w:rsidRPr="00CC4028" w:rsidRDefault="00BF1374" w:rsidP="00C12432">
      <w:pPr>
        <w:pStyle w:val="Odstavecseseznamem"/>
        <w:spacing w:after="0"/>
        <w:ind w:left="426" w:right="283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CC4028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Příloha č. </w:t>
      </w:r>
      <w:r w:rsidR="008B7101" w:rsidRPr="00CC4028">
        <w:rPr>
          <w:rFonts w:ascii="Arial" w:eastAsia="Times New Roman" w:hAnsi="Arial" w:cs="Arial"/>
          <w:b/>
          <w:sz w:val="16"/>
          <w:szCs w:val="16"/>
          <w:lang w:eastAsia="cs-CZ"/>
        </w:rPr>
        <w:t>2</w:t>
      </w:r>
      <w:r w:rsidRPr="00CC4028">
        <w:rPr>
          <w:rFonts w:ascii="Arial" w:eastAsia="Times New Roman" w:hAnsi="Arial" w:cs="Arial"/>
          <w:sz w:val="16"/>
          <w:szCs w:val="16"/>
          <w:lang w:eastAsia="cs-CZ"/>
        </w:rPr>
        <w:t xml:space="preserve"> – </w:t>
      </w:r>
      <w:r w:rsidR="00B42775" w:rsidRPr="00CC4028">
        <w:rPr>
          <w:rFonts w:ascii="Arial" w:eastAsia="Times New Roman" w:hAnsi="Arial" w:cs="Arial"/>
          <w:sz w:val="16"/>
          <w:szCs w:val="16"/>
          <w:lang w:eastAsia="cs-CZ"/>
        </w:rPr>
        <w:t>Zvláštní obchodní podmínky</w:t>
      </w:r>
      <w:r w:rsidR="00771D5F" w:rsidRPr="00CC4028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  <w:r w:rsidR="00C12432" w:rsidRPr="00CC4028">
        <w:rPr>
          <w:rFonts w:ascii="Arial" w:eastAsia="Times New Roman" w:hAnsi="Arial" w:cs="Arial"/>
          <w:sz w:val="16"/>
          <w:szCs w:val="16"/>
          <w:lang w:eastAsia="cs-CZ"/>
        </w:rPr>
        <w:t xml:space="preserve">(ZOP) </w:t>
      </w:r>
      <w:r w:rsidR="002B0868" w:rsidRPr="00CC4028">
        <w:rPr>
          <w:rFonts w:ascii="Arial" w:eastAsia="Times New Roman" w:hAnsi="Arial" w:cs="Arial"/>
          <w:sz w:val="16"/>
          <w:szCs w:val="16"/>
          <w:lang w:eastAsia="cs-CZ"/>
        </w:rPr>
        <w:t xml:space="preserve">Technického servisu </w:t>
      </w:r>
      <w:r w:rsidR="00B42775" w:rsidRPr="00CC4028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</w:p>
    <w:p w:rsidR="0038558D" w:rsidRPr="00CC4028" w:rsidRDefault="0038558D" w:rsidP="0038558D">
      <w:pPr>
        <w:jc w:val="both"/>
        <w:rPr>
          <w:rFonts w:ascii="Arial" w:hAnsi="Arial" w:cs="Arial"/>
          <w:sz w:val="16"/>
        </w:rPr>
      </w:pPr>
    </w:p>
    <w:p w:rsidR="00C12432" w:rsidRPr="00CC4028" w:rsidRDefault="00C12432" w:rsidP="0038558D">
      <w:pPr>
        <w:pStyle w:val="Textkomente"/>
        <w:spacing w:line="218" w:lineRule="auto"/>
        <w:jc w:val="both"/>
        <w:rPr>
          <w:rFonts w:ascii="Arial" w:hAnsi="Arial" w:cs="Arial"/>
          <w:sz w:val="16"/>
          <w:szCs w:val="18"/>
        </w:rPr>
      </w:pPr>
    </w:p>
    <w:p w:rsidR="00C12432" w:rsidRPr="00CC4028" w:rsidRDefault="00C12432" w:rsidP="0038558D">
      <w:pPr>
        <w:pStyle w:val="Textkomente"/>
        <w:spacing w:line="218" w:lineRule="auto"/>
        <w:jc w:val="both"/>
        <w:rPr>
          <w:rFonts w:ascii="Arial" w:hAnsi="Arial" w:cs="Arial"/>
          <w:sz w:val="16"/>
          <w:szCs w:val="18"/>
        </w:rPr>
      </w:pPr>
    </w:p>
    <w:p w:rsidR="00C12432" w:rsidRPr="00CC4028" w:rsidRDefault="00C12432" w:rsidP="0038558D">
      <w:pPr>
        <w:pStyle w:val="Textkomente"/>
        <w:spacing w:line="218" w:lineRule="auto"/>
        <w:jc w:val="both"/>
        <w:rPr>
          <w:rFonts w:ascii="Arial" w:hAnsi="Arial" w:cs="Arial"/>
          <w:sz w:val="16"/>
          <w:szCs w:val="18"/>
        </w:rPr>
      </w:pPr>
    </w:p>
    <w:p w:rsidR="00C12432" w:rsidRPr="00CC4028" w:rsidRDefault="00C12432" w:rsidP="0038558D">
      <w:pPr>
        <w:pStyle w:val="Textkomente"/>
        <w:spacing w:line="218" w:lineRule="auto"/>
        <w:jc w:val="both"/>
        <w:rPr>
          <w:rFonts w:ascii="Arial" w:hAnsi="Arial" w:cs="Arial"/>
          <w:sz w:val="16"/>
          <w:szCs w:val="18"/>
        </w:rPr>
      </w:pPr>
    </w:p>
    <w:p w:rsidR="0038558D" w:rsidRPr="00CC4028" w:rsidRDefault="007A7BF2" w:rsidP="0038558D">
      <w:pPr>
        <w:pStyle w:val="Textkomente"/>
        <w:spacing w:line="218" w:lineRule="auto"/>
        <w:jc w:val="both"/>
        <w:rPr>
          <w:rFonts w:ascii="Arial" w:hAnsi="Arial" w:cs="Arial"/>
          <w:b/>
          <w:sz w:val="16"/>
        </w:rPr>
      </w:pPr>
      <w:r w:rsidRPr="00CC4028">
        <w:rPr>
          <w:rFonts w:ascii="Arial" w:hAnsi="Arial" w:cs="Arial"/>
          <w:sz w:val="16"/>
          <w:szCs w:val="18"/>
        </w:rPr>
        <w:t>V Praze dne…………</w:t>
      </w:r>
      <w:r w:rsidRPr="00CC4028">
        <w:rPr>
          <w:rFonts w:ascii="Arial" w:hAnsi="Arial" w:cs="Arial"/>
          <w:sz w:val="16"/>
          <w:szCs w:val="18"/>
        </w:rPr>
        <w:tab/>
      </w:r>
      <w:r w:rsidRPr="00CC4028">
        <w:rPr>
          <w:rFonts w:ascii="Arial" w:hAnsi="Arial" w:cs="Arial"/>
          <w:sz w:val="16"/>
          <w:szCs w:val="18"/>
        </w:rPr>
        <w:tab/>
      </w:r>
      <w:r w:rsidRPr="00CC4028">
        <w:rPr>
          <w:rFonts w:ascii="Arial" w:hAnsi="Arial" w:cs="Arial"/>
          <w:sz w:val="16"/>
          <w:szCs w:val="18"/>
        </w:rPr>
        <w:tab/>
      </w:r>
      <w:r w:rsidRPr="00CC4028">
        <w:rPr>
          <w:rFonts w:ascii="Arial" w:hAnsi="Arial" w:cs="Arial"/>
          <w:sz w:val="16"/>
          <w:szCs w:val="18"/>
        </w:rPr>
        <w:tab/>
      </w:r>
      <w:r w:rsidRPr="00CC4028">
        <w:rPr>
          <w:rFonts w:ascii="Arial" w:hAnsi="Arial" w:cs="Arial"/>
          <w:sz w:val="16"/>
          <w:szCs w:val="18"/>
        </w:rPr>
        <w:tab/>
      </w:r>
      <w:r w:rsidRPr="00CC4028">
        <w:rPr>
          <w:rFonts w:ascii="Arial" w:hAnsi="Arial" w:cs="Arial"/>
          <w:sz w:val="16"/>
          <w:szCs w:val="18"/>
        </w:rPr>
        <w:tab/>
      </w:r>
      <w:r w:rsidR="007829CB" w:rsidRPr="00CC4028">
        <w:rPr>
          <w:rFonts w:ascii="Arial" w:hAnsi="Arial" w:cs="Arial"/>
          <w:sz w:val="16"/>
          <w:szCs w:val="18"/>
        </w:rPr>
        <w:t>V</w:t>
      </w:r>
      <w:r w:rsidR="00DD1A6B">
        <w:rPr>
          <w:rFonts w:ascii="Arial" w:hAnsi="Arial" w:cs="Arial"/>
          <w:sz w:val="16"/>
          <w:szCs w:val="18"/>
        </w:rPr>
        <w:t> </w:t>
      </w:r>
      <w:r w:rsidR="00447F73">
        <w:rPr>
          <w:rFonts w:ascii="Arial" w:hAnsi="Arial" w:cs="Arial"/>
          <w:sz w:val="16"/>
          <w:szCs w:val="18"/>
        </w:rPr>
        <w:t>Praze</w:t>
      </w:r>
      <w:r w:rsidR="00DD1A6B">
        <w:rPr>
          <w:rFonts w:ascii="Arial" w:hAnsi="Arial" w:cs="Arial"/>
          <w:sz w:val="16"/>
          <w:szCs w:val="18"/>
        </w:rPr>
        <w:t xml:space="preserve"> </w:t>
      </w:r>
      <w:bookmarkStart w:id="0" w:name="_GoBack"/>
      <w:bookmarkEnd w:id="0"/>
      <w:r w:rsidR="00447F73">
        <w:rPr>
          <w:rFonts w:ascii="Arial" w:hAnsi="Arial" w:cs="Arial"/>
          <w:sz w:val="16"/>
          <w:szCs w:val="18"/>
        </w:rPr>
        <w:t>4.12.2017</w:t>
      </w:r>
    </w:p>
    <w:p w:rsidR="00C12432" w:rsidRPr="00CC4028" w:rsidRDefault="00C12432" w:rsidP="0038558D">
      <w:pPr>
        <w:jc w:val="both"/>
        <w:rPr>
          <w:rFonts w:ascii="Tahoma" w:hAnsi="Tahoma" w:cs="Tahoma"/>
          <w:sz w:val="16"/>
          <w:szCs w:val="16"/>
        </w:rPr>
      </w:pPr>
    </w:p>
    <w:p w:rsidR="00C12432" w:rsidRPr="00CC4028" w:rsidRDefault="00C12432" w:rsidP="0038558D">
      <w:pPr>
        <w:jc w:val="both"/>
        <w:rPr>
          <w:rFonts w:ascii="Tahoma" w:hAnsi="Tahoma" w:cs="Tahoma"/>
          <w:sz w:val="16"/>
          <w:szCs w:val="16"/>
        </w:rPr>
      </w:pPr>
    </w:p>
    <w:p w:rsidR="00C12432" w:rsidRPr="00CC4028" w:rsidRDefault="00C12432" w:rsidP="0038558D">
      <w:pPr>
        <w:jc w:val="both"/>
        <w:rPr>
          <w:rFonts w:ascii="Tahoma" w:hAnsi="Tahoma" w:cs="Tahoma"/>
          <w:sz w:val="16"/>
          <w:szCs w:val="16"/>
        </w:rPr>
      </w:pPr>
    </w:p>
    <w:p w:rsidR="0038558D" w:rsidRPr="00CC4028" w:rsidRDefault="0038558D" w:rsidP="0038558D">
      <w:pPr>
        <w:jc w:val="both"/>
        <w:rPr>
          <w:rFonts w:ascii="Tahoma" w:hAnsi="Tahoma" w:cs="Tahoma"/>
          <w:sz w:val="16"/>
          <w:szCs w:val="16"/>
        </w:rPr>
      </w:pPr>
      <w:r w:rsidRPr="00CC4028">
        <w:rPr>
          <w:rFonts w:ascii="Tahoma" w:hAnsi="Tahoma" w:cs="Tahoma"/>
          <w:sz w:val="16"/>
          <w:szCs w:val="16"/>
        </w:rPr>
        <w:t xml:space="preserve">---------------------------------------------                                            </w:t>
      </w:r>
      <w:r w:rsidR="007A7BF2" w:rsidRPr="00CC4028">
        <w:rPr>
          <w:rFonts w:ascii="Tahoma" w:hAnsi="Tahoma" w:cs="Tahoma"/>
          <w:sz w:val="16"/>
          <w:szCs w:val="16"/>
        </w:rPr>
        <w:t xml:space="preserve">              </w:t>
      </w:r>
      <w:r w:rsidR="007A7BF2" w:rsidRPr="00CC4028">
        <w:rPr>
          <w:rFonts w:ascii="Tahoma" w:hAnsi="Tahoma" w:cs="Tahoma"/>
          <w:sz w:val="16"/>
          <w:szCs w:val="16"/>
        </w:rPr>
        <w:tab/>
      </w:r>
      <w:r w:rsidRPr="00CC4028">
        <w:rPr>
          <w:rFonts w:ascii="Tahoma" w:hAnsi="Tahoma" w:cs="Tahoma"/>
          <w:sz w:val="16"/>
          <w:szCs w:val="16"/>
        </w:rPr>
        <w:t>--------------------------------------------</w:t>
      </w:r>
    </w:p>
    <w:p w:rsidR="0038558D" w:rsidRDefault="0038558D" w:rsidP="0038558D">
      <w:pPr>
        <w:jc w:val="both"/>
        <w:rPr>
          <w:rFonts w:ascii="Tahoma" w:hAnsi="Tahoma" w:cs="Tahoma"/>
          <w:sz w:val="16"/>
          <w:szCs w:val="16"/>
        </w:rPr>
      </w:pPr>
      <w:r w:rsidRPr="00CC4028">
        <w:rPr>
          <w:rFonts w:ascii="Tahoma" w:hAnsi="Tahoma" w:cs="Tahoma"/>
          <w:sz w:val="16"/>
          <w:szCs w:val="16"/>
        </w:rPr>
        <w:t xml:space="preserve"> Razítko, jméno</w:t>
      </w:r>
      <w:r w:rsidR="007A7BF2" w:rsidRPr="00CC4028">
        <w:rPr>
          <w:rFonts w:ascii="Tahoma" w:hAnsi="Tahoma" w:cs="Tahoma"/>
          <w:sz w:val="16"/>
          <w:szCs w:val="16"/>
        </w:rPr>
        <w:t>, funkce a podpis D</w:t>
      </w:r>
      <w:r w:rsidRPr="00CC4028">
        <w:rPr>
          <w:rFonts w:ascii="Tahoma" w:hAnsi="Tahoma" w:cs="Tahoma"/>
          <w:sz w:val="16"/>
          <w:szCs w:val="16"/>
        </w:rPr>
        <w:t>odavatele</w:t>
      </w:r>
      <w:r w:rsidRPr="00CC4028">
        <w:rPr>
          <w:rFonts w:ascii="Tahoma" w:hAnsi="Tahoma" w:cs="Tahoma"/>
          <w:sz w:val="16"/>
          <w:szCs w:val="16"/>
        </w:rPr>
        <w:tab/>
      </w:r>
      <w:r w:rsidRPr="00CC4028">
        <w:rPr>
          <w:rFonts w:ascii="Tahoma" w:hAnsi="Tahoma" w:cs="Tahoma"/>
          <w:sz w:val="16"/>
          <w:szCs w:val="16"/>
        </w:rPr>
        <w:tab/>
        <w:t xml:space="preserve">                          </w:t>
      </w:r>
      <w:r w:rsidR="007A7BF2" w:rsidRPr="00CC4028">
        <w:rPr>
          <w:rFonts w:ascii="Tahoma" w:hAnsi="Tahoma" w:cs="Tahoma"/>
          <w:sz w:val="16"/>
          <w:szCs w:val="16"/>
        </w:rPr>
        <w:t xml:space="preserve"> </w:t>
      </w:r>
      <w:r w:rsidR="007A7BF2" w:rsidRPr="00CC4028">
        <w:rPr>
          <w:rFonts w:ascii="Tahoma" w:hAnsi="Tahoma" w:cs="Tahoma"/>
          <w:sz w:val="16"/>
          <w:szCs w:val="16"/>
        </w:rPr>
        <w:tab/>
        <w:t>Razítko, jméno, funkce a podpis Z</w:t>
      </w:r>
      <w:r w:rsidRPr="00CC4028">
        <w:rPr>
          <w:rFonts w:ascii="Tahoma" w:hAnsi="Tahoma" w:cs="Tahoma"/>
          <w:sz w:val="16"/>
          <w:szCs w:val="16"/>
        </w:rPr>
        <w:t>ákazníka</w:t>
      </w:r>
      <w:r>
        <w:rPr>
          <w:rFonts w:ascii="Tahoma" w:hAnsi="Tahoma" w:cs="Tahoma"/>
          <w:sz w:val="16"/>
          <w:szCs w:val="16"/>
        </w:rPr>
        <w:t xml:space="preserve"> </w:t>
      </w:r>
    </w:p>
    <w:p w:rsidR="00B56784" w:rsidRDefault="00BE665B" w:rsidP="00BE665B">
      <w:pPr>
        <w:pStyle w:val="Nadpis1"/>
        <w:numPr>
          <w:ilvl w:val="0"/>
          <w:numId w:val="0"/>
        </w:numPr>
        <w:ind w:left="432"/>
        <w:rPr>
          <w:rFonts w:ascii="Arial" w:hAnsi="Arial"/>
          <w:sz w:val="16"/>
        </w:rPr>
      </w:pPr>
      <w:r>
        <w:rPr>
          <w:sz w:val="18"/>
          <w:u w:val="single"/>
        </w:rPr>
        <w:t xml:space="preserve"> </w:t>
      </w:r>
    </w:p>
    <w:p w:rsidR="00A91FFF" w:rsidRPr="00A91FFF" w:rsidRDefault="00A91FFF" w:rsidP="00A91FFF"/>
    <w:sectPr w:rsidR="00A91FFF" w:rsidRPr="00A91FFF" w:rsidSect="00923307">
      <w:footnotePr>
        <w:numRestart w:val="eachPage"/>
      </w:footnotePr>
      <w:endnotePr>
        <w:numFmt w:val="decimal"/>
        <w:numStart w:val="0"/>
      </w:endnotePr>
      <w:pgSz w:w="11812" w:h="16706" w:code="9"/>
      <w:pgMar w:top="1871" w:right="1304" w:bottom="567" w:left="1304" w:header="1797" w:footer="179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284E09E"/>
    <w:lvl w:ilvl="0">
      <w:numFmt w:val="decimal"/>
      <w:lvlText w:val="*"/>
      <w:lvlJc w:val="left"/>
    </w:lvl>
  </w:abstractNum>
  <w:abstractNum w:abstractNumId="1" w15:restartNumberingAfterBreak="0">
    <w:nsid w:val="02814025"/>
    <w:multiLevelType w:val="hybridMultilevel"/>
    <w:tmpl w:val="05C49582"/>
    <w:lvl w:ilvl="0" w:tplc="DF5E979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A14B92"/>
    <w:multiLevelType w:val="hybridMultilevel"/>
    <w:tmpl w:val="EB944906"/>
    <w:lvl w:ilvl="0" w:tplc="5EBA8286">
      <w:start w:val="4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8E278A4"/>
    <w:multiLevelType w:val="hybridMultilevel"/>
    <w:tmpl w:val="647C462A"/>
    <w:lvl w:ilvl="0" w:tplc="B748ECF0">
      <w:start w:val="5"/>
      <w:numFmt w:val="bullet"/>
      <w:lvlText w:val="-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79"/>
        </w:tabs>
        <w:ind w:left="147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4" w15:restartNumberingAfterBreak="0">
    <w:nsid w:val="095703E8"/>
    <w:multiLevelType w:val="multilevel"/>
    <w:tmpl w:val="0B24C9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C4A37CF"/>
    <w:multiLevelType w:val="hybridMultilevel"/>
    <w:tmpl w:val="1A185CFC"/>
    <w:lvl w:ilvl="0" w:tplc="5BB238D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F9C00B3"/>
    <w:multiLevelType w:val="hybridMultilevel"/>
    <w:tmpl w:val="F462D8D2"/>
    <w:lvl w:ilvl="0" w:tplc="752A5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45CDD"/>
    <w:multiLevelType w:val="multilevel"/>
    <w:tmpl w:val="9014D544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A084AB0"/>
    <w:multiLevelType w:val="multilevel"/>
    <w:tmpl w:val="1A2A134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ADE73CA"/>
    <w:multiLevelType w:val="multilevel"/>
    <w:tmpl w:val="D414BE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AE465F4"/>
    <w:multiLevelType w:val="hybridMultilevel"/>
    <w:tmpl w:val="5FEEBBE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4910D63"/>
    <w:multiLevelType w:val="hybridMultilevel"/>
    <w:tmpl w:val="273EDF2A"/>
    <w:lvl w:ilvl="0" w:tplc="13085A8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370F0"/>
    <w:multiLevelType w:val="multilevel"/>
    <w:tmpl w:val="05FE2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9DC7261"/>
    <w:multiLevelType w:val="multilevel"/>
    <w:tmpl w:val="9C3E931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DB9315B"/>
    <w:multiLevelType w:val="hybridMultilevel"/>
    <w:tmpl w:val="0FA80E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46634"/>
    <w:multiLevelType w:val="hybridMultilevel"/>
    <w:tmpl w:val="5B00A0CC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B0038"/>
    <w:multiLevelType w:val="hybridMultilevel"/>
    <w:tmpl w:val="7220C484"/>
    <w:lvl w:ilvl="0" w:tplc="98C8C7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36738"/>
    <w:multiLevelType w:val="hybridMultilevel"/>
    <w:tmpl w:val="6166F72A"/>
    <w:lvl w:ilvl="0" w:tplc="F2E49652">
      <w:start w:val="4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8" w15:restartNumberingAfterBreak="0">
    <w:nsid w:val="4C5E6C98"/>
    <w:multiLevelType w:val="hybridMultilevel"/>
    <w:tmpl w:val="BAE8F3C6"/>
    <w:lvl w:ilvl="0" w:tplc="3B94F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B7513"/>
    <w:multiLevelType w:val="hybridMultilevel"/>
    <w:tmpl w:val="65AE2C96"/>
    <w:lvl w:ilvl="0" w:tplc="B2AE3688">
      <w:start w:val="7"/>
      <w:numFmt w:val="upperRoman"/>
      <w:lvlText w:val="%1."/>
      <w:lvlJc w:val="left"/>
      <w:pPr>
        <w:ind w:left="14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6" w:hanging="360"/>
      </w:pPr>
    </w:lvl>
    <w:lvl w:ilvl="2" w:tplc="0405001B" w:tentative="1">
      <w:start w:val="1"/>
      <w:numFmt w:val="lowerRoman"/>
      <w:lvlText w:val="%3."/>
      <w:lvlJc w:val="right"/>
      <w:pPr>
        <w:ind w:left="2526" w:hanging="180"/>
      </w:pPr>
    </w:lvl>
    <w:lvl w:ilvl="3" w:tplc="0405000F" w:tentative="1">
      <w:start w:val="1"/>
      <w:numFmt w:val="decimal"/>
      <w:lvlText w:val="%4."/>
      <w:lvlJc w:val="left"/>
      <w:pPr>
        <w:ind w:left="3246" w:hanging="360"/>
      </w:pPr>
    </w:lvl>
    <w:lvl w:ilvl="4" w:tplc="04050019" w:tentative="1">
      <w:start w:val="1"/>
      <w:numFmt w:val="lowerLetter"/>
      <w:lvlText w:val="%5."/>
      <w:lvlJc w:val="left"/>
      <w:pPr>
        <w:ind w:left="3966" w:hanging="360"/>
      </w:pPr>
    </w:lvl>
    <w:lvl w:ilvl="5" w:tplc="0405001B" w:tentative="1">
      <w:start w:val="1"/>
      <w:numFmt w:val="lowerRoman"/>
      <w:lvlText w:val="%6."/>
      <w:lvlJc w:val="right"/>
      <w:pPr>
        <w:ind w:left="4686" w:hanging="180"/>
      </w:pPr>
    </w:lvl>
    <w:lvl w:ilvl="6" w:tplc="0405000F" w:tentative="1">
      <w:start w:val="1"/>
      <w:numFmt w:val="decimal"/>
      <w:lvlText w:val="%7."/>
      <w:lvlJc w:val="left"/>
      <w:pPr>
        <w:ind w:left="5406" w:hanging="360"/>
      </w:pPr>
    </w:lvl>
    <w:lvl w:ilvl="7" w:tplc="04050019" w:tentative="1">
      <w:start w:val="1"/>
      <w:numFmt w:val="lowerLetter"/>
      <w:lvlText w:val="%8."/>
      <w:lvlJc w:val="left"/>
      <w:pPr>
        <w:ind w:left="6126" w:hanging="360"/>
      </w:pPr>
    </w:lvl>
    <w:lvl w:ilvl="8" w:tplc="040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0" w15:restartNumberingAfterBreak="0">
    <w:nsid w:val="4F640707"/>
    <w:multiLevelType w:val="multilevel"/>
    <w:tmpl w:val="8EFCF8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37442CD"/>
    <w:multiLevelType w:val="multilevel"/>
    <w:tmpl w:val="05FE2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B74367D"/>
    <w:multiLevelType w:val="hybridMultilevel"/>
    <w:tmpl w:val="C37E3F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C5ED3"/>
    <w:multiLevelType w:val="multilevel"/>
    <w:tmpl w:val="05FE2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66DF341C"/>
    <w:multiLevelType w:val="multilevel"/>
    <w:tmpl w:val="C68A4A2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eastAsia="Calibri" w:hAnsi="Calibri" w:cs="Times New Roman"/>
        <w:i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eastAsia="Calibri" w:hAnsi="Calibri" w:cs="Arial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ascii="Calibri" w:eastAsia="Calibri" w:hAnsi="Calibri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C985264"/>
    <w:multiLevelType w:val="hybridMultilevel"/>
    <w:tmpl w:val="1A185CFC"/>
    <w:lvl w:ilvl="0" w:tplc="5BB238D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D2E5027"/>
    <w:multiLevelType w:val="multilevel"/>
    <w:tmpl w:val="7ED094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70274DA3"/>
    <w:multiLevelType w:val="hybridMultilevel"/>
    <w:tmpl w:val="67DCF2B4"/>
    <w:lvl w:ilvl="0" w:tplc="8A2AFBDA">
      <w:start w:val="4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8" w15:restartNumberingAfterBreak="0">
    <w:nsid w:val="773A47BF"/>
    <w:multiLevelType w:val="hybridMultilevel"/>
    <w:tmpl w:val="DD80F2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95A7B"/>
    <w:multiLevelType w:val="hybridMultilevel"/>
    <w:tmpl w:val="FB34B4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·"/>
        <w:legacy w:legacy="1" w:legacySpace="0" w:legacyIndent="480"/>
        <w:lvlJc w:val="left"/>
        <w:rPr>
          <w:rFonts w:ascii="Symbol" w:hAnsi="Symbol" w:hint="default"/>
          <w:color w:val="000000"/>
        </w:rPr>
      </w:lvl>
    </w:lvlOverride>
  </w:num>
  <w:num w:numId="2">
    <w:abstractNumId w:val="27"/>
  </w:num>
  <w:num w:numId="3">
    <w:abstractNumId w:val="17"/>
  </w:num>
  <w:num w:numId="4">
    <w:abstractNumId w:val="20"/>
  </w:num>
  <w:num w:numId="5">
    <w:abstractNumId w:val="3"/>
  </w:num>
  <w:num w:numId="6">
    <w:abstractNumId w:val="16"/>
  </w:num>
  <w:num w:numId="7">
    <w:abstractNumId w:val="2"/>
  </w:num>
  <w:num w:numId="8">
    <w:abstractNumId w:val="21"/>
  </w:num>
  <w:num w:numId="9">
    <w:abstractNumId w:val="26"/>
  </w:num>
  <w:num w:numId="10">
    <w:abstractNumId w:val="4"/>
  </w:num>
  <w:num w:numId="11">
    <w:abstractNumId w:val="12"/>
  </w:num>
  <w:num w:numId="12">
    <w:abstractNumId w:val="23"/>
  </w:num>
  <w:num w:numId="13">
    <w:abstractNumId w:val="7"/>
  </w:num>
  <w:num w:numId="14">
    <w:abstractNumId w:val="13"/>
  </w:num>
  <w:num w:numId="15">
    <w:abstractNumId w:val="9"/>
  </w:num>
  <w:num w:numId="16">
    <w:abstractNumId w:val="18"/>
  </w:num>
  <w:num w:numId="17">
    <w:abstractNumId w:val="28"/>
  </w:num>
  <w:num w:numId="18">
    <w:abstractNumId w:val="19"/>
  </w:num>
  <w:num w:numId="19">
    <w:abstractNumId w:val="22"/>
  </w:num>
  <w:num w:numId="20">
    <w:abstractNumId w:val="24"/>
  </w:num>
  <w:num w:numId="21">
    <w:abstractNumId w:val="8"/>
  </w:num>
  <w:num w:numId="22">
    <w:abstractNumId w:val="29"/>
  </w:num>
  <w:num w:numId="23">
    <w:abstractNumId w:val="11"/>
  </w:num>
  <w:num w:numId="24">
    <w:abstractNumId w:val="14"/>
  </w:num>
  <w:num w:numId="25">
    <w:abstractNumId w:val="15"/>
  </w:num>
  <w:num w:numId="26">
    <w:abstractNumId w:val="10"/>
  </w:num>
  <w:num w:numId="27">
    <w:abstractNumId w:val="5"/>
  </w:num>
  <w:num w:numId="28">
    <w:abstractNumId w:val="1"/>
  </w:num>
  <w:num w:numId="29">
    <w:abstractNumId w:val="25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3E"/>
    <w:rsid w:val="00004F2F"/>
    <w:rsid w:val="000102AD"/>
    <w:rsid w:val="000131EE"/>
    <w:rsid w:val="00016499"/>
    <w:rsid w:val="00023027"/>
    <w:rsid w:val="00026FAD"/>
    <w:rsid w:val="00027C51"/>
    <w:rsid w:val="00044DF6"/>
    <w:rsid w:val="00050A87"/>
    <w:rsid w:val="00056BF0"/>
    <w:rsid w:val="000871BA"/>
    <w:rsid w:val="000B0F3C"/>
    <w:rsid w:val="000B3037"/>
    <w:rsid w:val="000B51FE"/>
    <w:rsid w:val="000B6229"/>
    <w:rsid w:val="000B708F"/>
    <w:rsid w:val="000D0754"/>
    <w:rsid w:val="000D0D7C"/>
    <w:rsid w:val="000E26A0"/>
    <w:rsid w:val="000E438C"/>
    <w:rsid w:val="000E7D85"/>
    <w:rsid w:val="00106978"/>
    <w:rsid w:val="001108DF"/>
    <w:rsid w:val="00112047"/>
    <w:rsid w:val="00121681"/>
    <w:rsid w:val="00142B3E"/>
    <w:rsid w:val="00143015"/>
    <w:rsid w:val="00144E08"/>
    <w:rsid w:val="00145E0B"/>
    <w:rsid w:val="0014660F"/>
    <w:rsid w:val="001566EE"/>
    <w:rsid w:val="00166125"/>
    <w:rsid w:val="00166426"/>
    <w:rsid w:val="00192320"/>
    <w:rsid w:val="001932FC"/>
    <w:rsid w:val="001A065A"/>
    <w:rsid w:val="001B1B38"/>
    <w:rsid w:val="001B5376"/>
    <w:rsid w:val="001E419F"/>
    <w:rsid w:val="001E74D5"/>
    <w:rsid w:val="001F33CA"/>
    <w:rsid w:val="00204084"/>
    <w:rsid w:val="002071ED"/>
    <w:rsid w:val="00225C0E"/>
    <w:rsid w:val="00240344"/>
    <w:rsid w:val="00242A5B"/>
    <w:rsid w:val="00247586"/>
    <w:rsid w:val="00255925"/>
    <w:rsid w:val="00255C1A"/>
    <w:rsid w:val="00272A12"/>
    <w:rsid w:val="00285218"/>
    <w:rsid w:val="00286DC5"/>
    <w:rsid w:val="002A42BF"/>
    <w:rsid w:val="002A4C7D"/>
    <w:rsid w:val="002A54F0"/>
    <w:rsid w:val="002B0596"/>
    <w:rsid w:val="002B0868"/>
    <w:rsid w:val="002B1D74"/>
    <w:rsid w:val="002B6D2E"/>
    <w:rsid w:val="002B6DAF"/>
    <w:rsid w:val="002C5AF8"/>
    <w:rsid w:val="002D4314"/>
    <w:rsid w:val="002D6111"/>
    <w:rsid w:val="002D7001"/>
    <w:rsid w:val="002E6811"/>
    <w:rsid w:val="003046C6"/>
    <w:rsid w:val="00314F5E"/>
    <w:rsid w:val="00317D50"/>
    <w:rsid w:val="003222A7"/>
    <w:rsid w:val="00353F92"/>
    <w:rsid w:val="003606BB"/>
    <w:rsid w:val="003703FC"/>
    <w:rsid w:val="00374A4E"/>
    <w:rsid w:val="00381F13"/>
    <w:rsid w:val="00382107"/>
    <w:rsid w:val="0038558D"/>
    <w:rsid w:val="00390797"/>
    <w:rsid w:val="0039115F"/>
    <w:rsid w:val="0039149A"/>
    <w:rsid w:val="003B09CC"/>
    <w:rsid w:val="003B4DC6"/>
    <w:rsid w:val="003C2245"/>
    <w:rsid w:val="003C4200"/>
    <w:rsid w:val="003D2ACC"/>
    <w:rsid w:val="003D2DCC"/>
    <w:rsid w:val="003D3982"/>
    <w:rsid w:val="003E561F"/>
    <w:rsid w:val="003E6ABE"/>
    <w:rsid w:val="003F7ED8"/>
    <w:rsid w:val="00401061"/>
    <w:rsid w:val="00403BC4"/>
    <w:rsid w:val="00405BC1"/>
    <w:rsid w:val="0041377D"/>
    <w:rsid w:val="00415053"/>
    <w:rsid w:val="004170BF"/>
    <w:rsid w:val="0041735C"/>
    <w:rsid w:val="00440B6B"/>
    <w:rsid w:val="004458CE"/>
    <w:rsid w:val="00447F73"/>
    <w:rsid w:val="00462D2B"/>
    <w:rsid w:val="00471A6B"/>
    <w:rsid w:val="00483F52"/>
    <w:rsid w:val="00492ABE"/>
    <w:rsid w:val="004A3431"/>
    <w:rsid w:val="004C0400"/>
    <w:rsid w:val="004C6743"/>
    <w:rsid w:val="004E7F4D"/>
    <w:rsid w:val="004F2F62"/>
    <w:rsid w:val="004F4AEC"/>
    <w:rsid w:val="00521035"/>
    <w:rsid w:val="00532958"/>
    <w:rsid w:val="005341C3"/>
    <w:rsid w:val="005352AB"/>
    <w:rsid w:val="00555612"/>
    <w:rsid w:val="005576FE"/>
    <w:rsid w:val="00576DE8"/>
    <w:rsid w:val="00580D0E"/>
    <w:rsid w:val="00581E49"/>
    <w:rsid w:val="00582DCA"/>
    <w:rsid w:val="00585415"/>
    <w:rsid w:val="005C0E18"/>
    <w:rsid w:val="005C1113"/>
    <w:rsid w:val="005C1B7C"/>
    <w:rsid w:val="005C3AF9"/>
    <w:rsid w:val="005C5E9A"/>
    <w:rsid w:val="005D192C"/>
    <w:rsid w:val="005E0302"/>
    <w:rsid w:val="005F52D7"/>
    <w:rsid w:val="00613DBA"/>
    <w:rsid w:val="00621539"/>
    <w:rsid w:val="0062459D"/>
    <w:rsid w:val="0062583E"/>
    <w:rsid w:val="006436D7"/>
    <w:rsid w:val="0066533E"/>
    <w:rsid w:val="00667525"/>
    <w:rsid w:val="00671968"/>
    <w:rsid w:val="00695605"/>
    <w:rsid w:val="00697AFF"/>
    <w:rsid w:val="006A6D20"/>
    <w:rsid w:val="006C2B00"/>
    <w:rsid w:val="006C5BC1"/>
    <w:rsid w:val="006F3300"/>
    <w:rsid w:val="006F552C"/>
    <w:rsid w:val="00701884"/>
    <w:rsid w:val="00703F5F"/>
    <w:rsid w:val="00707517"/>
    <w:rsid w:val="00707D57"/>
    <w:rsid w:val="0071324D"/>
    <w:rsid w:val="00713735"/>
    <w:rsid w:val="0071479F"/>
    <w:rsid w:val="007350A2"/>
    <w:rsid w:val="00737E34"/>
    <w:rsid w:val="007412F2"/>
    <w:rsid w:val="00742202"/>
    <w:rsid w:val="00761138"/>
    <w:rsid w:val="007628F4"/>
    <w:rsid w:val="00771D5F"/>
    <w:rsid w:val="007829CB"/>
    <w:rsid w:val="007850D5"/>
    <w:rsid w:val="00791C72"/>
    <w:rsid w:val="00797A81"/>
    <w:rsid w:val="007A1006"/>
    <w:rsid w:val="007A7BF2"/>
    <w:rsid w:val="007B04CF"/>
    <w:rsid w:val="007B1FA4"/>
    <w:rsid w:val="007B2230"/>
    <w:rsid w:val="007C1788"/>
    <w:rsid w:val="007C7237"/>
    <w:rsid w:val="007D4EBB"/>
    <w:rsid w:val="007E73F3"/>
    <w:rsid w:val="007F3CDE"/>
    <w:rsid w:val="008017F3"/>
    <w:rsid w:val="00804920"/>
    <w:rsid w:val="00816BAB"/>
    <w:rsid w:val="00820F7F"/>
    <w:rsid w:val="00826E73"/>
    <w:rsid w:val="0083259D"/>
    <w:rsid w:val="008330F8"/>
    <w:rsid w:val="00833366"/>
    <w:rsid w:val="008370A5"/>
    <w:rsid w:val="00842D14"/>
    <w:rsid w:val="0086043E"/>
    <w:rsid w:val="008704A2"/>
    <w:rsid w:val="00870F15"/>
    <w:rsid w:val="008712A9"/>
    <w:rsid w:val="00894174"/>
    <w:rsid w:val="008A264C"/>
    <w:rsid w:val="008B040E"/>
    <w:rsid w:val="008B0EF1"/>
    <w:rsid w:val="008B12E1"/>
    <w:rsid w:val="008B2D84"/>
    <w:rsid w:val="008B6D2E"/>
    <w:rsid w:val="008B7101"/>
    <w:rsid w:val="008B7134"/>
    <w:rsid w:val="008C4845"/>
    <w:rsid w:val="008D074D"/>
    <w:rsid w:val="008D0929"/>
    <w:rsid w:val="008D5B07"/>
    <w:rsid w:val="008E17E1"/>
    <w:rsid w:val="008E2C89"/>
    <w:rsid w:val="0090149A"/>
    <w:rsid w:val="00906257"/>
    <w:rsid w:val="00906401"/>
    <w:rsid w:val="00906DED"/>
    <w:rsid w:val="00914C39"/>
    <w:rsid w:val="00923307"/>
    <w:rsid w:val="00925875"/>
    <w:rsid w:val="00943845"/>
    <w:rsid w:val="00944666"/>
    <w:rsid w:val="00954FF8"/>
    <w:rsid w:val="009629EF"/>
    <w:rsid w:val="00965A83"/>
    <w:rsid w:val="00974540"/>
    <w:rsid w:val="00981A9A"/>
    <w:rsid w:val="00982E25"/>
    <w:rsid w:val="00987841"/>
    <w:rsid w:val="00990A55"/>
    <w:rsid w:val="009A4BF2"/>
    <w:rsid w:val="009A5806"/>
    <w:rsid w:val="009B2DF3"/>
    <w:rsid w:val="009D2008"/>
    <w:rsid w:val="009D255D"/>
    <w:rsid w:val="009D2704"/>
    <w:rsid w:val="009E38DB"/>
    <w:rsid w:val="009E416D"/>
    <w:rsid w:val="009E514D"/>
    <w:rsid w:val="009F5D07"/>
    <w:rsid w:val="00A113B6"/>
    <w:rsid w:val="00A11F95"/>
    <w:rsid w:val="00A12A77"/>
    <w:rsid w:val="00A14416"/>
    <w:rsid w:val="00A17CEF"/>
    <w:rsid w:val="00A22720"/>
    <w:rsid w:val="00A22974"/>
    <w:rsid w:val="00A270E7"/>
    <w:rsid w:val="00A33D9B"/>
    <w:rsid w:val="00A43BDB"/>
    <w:rsid w:val="00A44B45"/>
    <w:rsid w:val="00A454F8"/>
    <w:rsid w:val="00A541A0"/>
    <w:rsid w:val="00A54F3E"/>
    <w:rsid w:val="00A55CB6"/>
    <w:rsid w:val="00A62C35"/>
    <w:rsid w:val="00A64627"/>
    <w:rsid w:val="00A64CA7"/>
    <w:rsid w:val="00A745F1"/>
    <w:rsid w:val="00A77EB8"/>
    <w:rsid w:val="00A800E5"/>
    <w:rsid w:val="00A8163D"/>
    <w:rsid w:val="00A8274E"/>
    <w:rsid w:val="00A86293"/>
    <w:rsid w:val="00A90DDD"/>
    <w:rsid w:val="00A91B50"/>
    <w:rsid w:val="00A91FFF"/>
    <w:rsid w:val="00AA42FD"/>
    <w:rsid w:val="00AC1FB6"/>
    <w:rsid w:val="00AC5BBC"/>
    <w:rsid w:val="00AC6C7A"/>
    <w:rsid w:val="00AD4B57"/>
    <w:rsid w:val="00AE0A2C"/>
    <w:rsid w:val="00AE2F00"/>
    <w:rsid w:val="00AE78EB"/>
    <w:rsid w:val="00AF1335"/>
    <w:rsid w:val="00B02D2B"/>
    <w:rsid w:val="00B053E1"/>
    <w:rsid w:val="00B157CB"/>
    <w:rsid w:val="00B16680"/>
    <w:rsid w:val="00B1691B"/>
    <w:rsid w:val="00B20CED"/>
    <w:rsid w:val="00B22196"/>
    <w:rsid w:val="00B23A1F"/>
    <w:rsid w:val="00B31DB7"/>
    <w:rsid w:val="00B34F4F"/>
    <w:rsid w:val="00B42775"/>
    <w:rsid w:val="00B435C6"/>
    <w:rsid w:val="00B50357"/>
    <w:rsid w:val="00B50F96"/>
    <w:rsid w:val="00B55FA4"/>
    <w:rsid w:val="00B56784"/>
    <w:rsid w:val="00B70F36"/>
    <w:rsid w:val="00B729AE"/>
    <w:rsid w:val="00B828F7"/>
    <w:rsid w:val="00B87652"/>
    <w:rsid w:val="00BA59AB"/>
    <w:rsid w:val="00BB37C9"/>
    <w:rsid w:val="00BB5C17"/>
    <w:rsid w:val="00BC2A3C"/>
    <w:rsid w:val="00BC48D8"/>
    <w:rsid w:val="00BC6221"/>
    <w:rsid w:val="00BE49F1"/>
    <w:rsid w:val="00BE665B"/>
    <w:rsid w:val="00BF0CB6"/>
    <w:rsid w:val="00BF1193"/>
    <w:rsid w:val="00BF1374"/>
    <w:rsid w:val="00C00ADD"/>
    <w:rsid w:val="00C047B5"/>
    <w:rsid w:val="00C101EE"/>
    <w:rsid w:val="00C1081C"/>
    <w:rsid w:val="00C12432"/>
    <w:rsid w:val="00C145C5"/>
    <w:rsid w:val="00C24D87"/>
    <w:rsid w:val="00C300D7"/>
    <w:rsid w:val="00C3243F"/>
    <w:rsid w:val="00C52C59"/>
    <w:rsid w:val="00C62D10"/>
    <w:rsid w:val="00C637E0"/>
    <w:rsid w:val="00C6518C"/>
    <w:rsid w:val="00C81009"/>
    <w:rsid w:val="00C82282"/>
    <w:rsid w:val="00C95F73"/>
    <w:rsid w:val="00CB03A4"/>
    <w:rsid w:val="00CC4028"/>
    <w:rsid w:val="00CC665E"/>
    <w:rsid w:val="00CD328E"/>
    <w:rsid w:val="00CD54CC"/>
    <w:rsid w:val="00CE59CE"/>
    <w:rsid w:val="00CE7DD6"/>
    <w:rsid w:val="00CF5ABD"/>
    <w:rsid w:val="00D0071B"/>
    <w:rsid w:val="00D01824"/>
    <w:rsid w:val="00D02A55"/>
    <w:rsid w:val="00D21717"/>
    <w:rsid w:val="00D256F2"/>
    <w:rsid w:val="00D32D3D"/>
    <w:rsid w:val="00D35490"/>
    <w:rsid w:val="00D4760D"/>
    <w:rsid w:val="00D52232"/>
    <w:rsid w:val="00D55418"/>
    <w:rsid w:val="00D711A4"/>
    <w:rsid w:val="00D739B9"/>
    <w:rsid w:val="00D74778"/>
    <w:rsid w:val="00D777F9"/>
    <w:rsid w:val="00D93880"/>
    <w:rsid w:val="00D94EB3"/>
    <w:rsid w:val="00D96CD7"/>
    <w:rsid w:val="00D97924"/>
    <w:rsid w:val="00DA1558"/>
    <w:rsid w:val="00DA619E"/>
    <w:rsid w:val="00DC15DB"/>
    <w:rsid w:val="00DC55C9"/>
    <w:rsid w:val="00DC7402"/>
    <w:rsid w:val="00DD0954"/>
    <w:rsid w:val="00DD16B1"/>
    <w:rsid w:val="00DD1A6B"/>
    <w:rsid w:val="00DE62F1"/>
    <w:rsid w:val="00DF341A"/>
    <w:rsid w:val="00E00610"/>
    <w:rsid w:val="00E00B4A"/>
    <w:rsid w:val="00E02410"/>
    <w:rsid w:val="00E1537B"/>
    <w:rsid w:val="00E2513C"/>
    <w:rsid w:val="00E2631F"/>
    <w:rsid w:val="00E35796"/>
    <w:rsid w:val="00E42C4F"/>
    <w:rsid w:val="00E45726"/>
    <w:rsid w:val="00E50621"/>
    <w:rsid w:val="00E53389"/>
    <w:rsid w:val="00E554C2"/>
    <w:rsid w:val="00E6130B"/>
    <w:rsid w:val="00E65468"/>
    <w:rsid w:val="00E822EC"/>
    <w:rsid w:val="00E90008"/>
    <w:rsid w:val="00E90B3E"/>
    <w:rsid w:val="00E928B6"/>
    <w:rsid w:val="00E92D26"/>
    <w:rsid w:val="00EA0035"/>
    <w:rsid w:val="00EA7F36"/>
    <w:rsid w:val="00EB4E9C"/>
    <w:rsid w:val="00EC6217"/>
    <w:rsid w:val="00EC6402"/>
    <w:rsid w:val="00ED4A28"/>
    <w:rsid w:val="00EE6F0A"/>
    <w:rsid w:val="00EF1175"/>
    <w:rsid w:val="00EF1EA2"/>
    <w:rsid w:val="00EF2E26"/>
    <w:rsid w:val="00F03D3D"/>
    <w:rsid w:val="00F11BA4"/>
    <w:rsid w:val="00F16CB5"/>
    <w:rsid w:val="00F3224C"/>
    <w:rsid w:val="00F33252"/>
    <w:rsid w:val="00F33822"/>
    <w:rsid w:val="00F45DF7"/>
    <w:rsid w:val="00F558A3"/>
    <w:rsid w:val="00F5599D"/>
    <w:rsid w:val="00F579EB"/>
    <w:rsid w:val="00F62DE6"/>
    <w:rsid w:val="00F6754C"/>
    <w:rsid w:val="00F72C74"/>
    <w:rsid w:val="00F75DC1"/>
    <w:rsid w:val="00F92D78"/>
    <w:rsid w:val="00FA2CC2"/>
    <w:rsid w:val="00FC1C83"/>
    <w:rsid w:val="00FC4A26"/>
    <w:rsid w:val="00FC607E"/>
    <w:rsid w:val="00FD258F"/>
    <w:rsid w:val="00FD511F"/>
    <w:rsid w:val="00FD6810"/>
    <w:rsid w:val="00FE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9439B9"/>
  <w15:docId w15:val="{8DDB07EB-8FB4-4865-926F-6B96C05A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91B50"/>
    <w:pPr>
      <w:keepNext/>
      <w:numPr>
        <w:numId w:val="21"/>
      </w:numPr>
      <w:spacing w:before="240"/>
      <w:outlineLvl w:val="0"/>
    </w:pPr>
    <w:rPr>
      <w:rFonts w:cs="Arial"/>
      <w:b/>
      <w:bCs/>
      <w:kern w:val="16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A91B50"/>
    <w:pPr>
      <w:keepNext/>
      <w:widowControl w:val="0"/>
      <w:numPr>
        <w:ilvl w:val="1"/>
        <w:numId w:val="21"/>
      </w:numPr>
      <w:spacing w:before="240" w:after="160"/>
      <w:outlineLvl w:val="1"/>
    </w:pPr>
    <w:rPr>
      <w:rFonts w:cs="Arial"/>
      <w:bCs/>
      <w:iCs/>
      <w:szCs w:val="28"/>
      <w:u w:val="single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A91B50"/>
    <w:pPr>
      <w:keepNext/>
      <w:numPr>
        <w:ilvl w:val="2"/>
        <w:numId w:val="2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Nadpis4">
    <w:name w:val="heading 4"/>
    <w:basedOn w:val="Normln"/>
    <w:next w:val="Normln"/>
    <w:link w:val="Nadpis4Char"/>
    <w:qFormat/>
    <w:rsid w:val="00A91B50"/>
    <w:pPr>
      <w:keepNext/>
      <w:numPr>
        <w:ilvl w:val="3"/>
        <w:numId w:val="21"/>
      </w:numPr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300D7"/>
    <w:rPr>
      <w:b/>
      <w:bCs/>
    </w:rPr>
  </w:style>
  <w:style w:type="paragraph" w:styleId="Odstavecseseznamem">
    <w:name w:val="List Paragraph"/>
    <w:basedOn w:val="Normln"/>
    <w:qFormat/>
    <w:rsid w:val="00BF13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rsid w:val="00BF1374"/>
  </w:style>
  <w:style w:type="character" w:customStyle="1" w:styleId="Nadpis1Char">
    <w:name w:val="Nadpis 1 Char"/>
    <w:link w:val="Nadpis1"/>
    <w:rsid w:val="00A91B50"/>
    <w:rPr>
      <w:rFonts w:cs="Arial"/>
      <w:b/>
      <w:bCs/>
      <w:kern w:val="16"/>
      <w:sz w:val="24"/>
      <w:szCs w:val="32"/>
      <w:lang w:eastAsia="en-US"/>
    </w:rPr>
  </w:style>
  <w:style w:type="character" w:customStyle="1" w:styleId="Nadpis2Char">
    <w:name w:val="Nadpis 2 Char"/>
    <w:link w:val="Nadpis2"/>
    <w:rsid w:val="00A91B50"/>
    <w:rPr>
      <w:rFonts w:cs="Arial"/>
      <w:bCs/>
      <w:iCs/>
      <w:sz w:val="24"/>
      <w:szCs w:val="28"/>
      <w:u w:val="single"/>
      <w:lang w:eastAsia="en-US"/>
    </w:rPr>
  </w:style>
  <w:style w:type="character" w:customStyle="1" w:styleId="Nadpis3Char">
    <w:name w:val="Nadpis 3 Char"/>
    <w:link w:val="Nadpis3"/>
    <w:rsid w:val="00A91B50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rsid w:val="00A91B50"/>
    <w:rPr>
      <w:b/>
      <w:bCs/>
      <w:sz w:val="28"/>
      <w:szCs w:val="28"/>
      <w:lang w:val="en-US" w:eastAsia="en-US"/>
    </w:rPr>
  </w:style>
  <w:style w:type="character" w:styleId="Hypertextovodkaz">
    <w:name w:val="Hyperlink"/>
    <w:rsid w:val="00225C0E"/>
    <w:rPr>
      <w:color w:val="0000FF"/>
      <w:u w:val="single"/>
    </w:rPr>
  </w:style>
  <w:style w:type="character" w:styleId="Sledovanodkaz">
    <w:name w:val="FollowedHyperlink"/>
    <w:rsid w:val="00C12432"/>
    <w:rPr>
      <w:color w:val="800080"/>
      <w:u w:val="single"/>
    </w:rPr>
  </w:style>
  <w:style w:type="paragraph" w:styleId="Revize">
    <w:name w:val="Revision"/>
    <w:hidden/>
    <w:uiPriority w:val="99"/>
    <w:semiHidden/>
    <w:rsid w:val="007611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cOfficeDepot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F4956-E772-481B-9828-57B2213BB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855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stroje</vt:lpstr>
    </vt:vector>
  </TitlesOfParts>
  <Company>Office Depot</Company>
  <LinksUpToDate>false</LinksUpToDate>
  <CharactersWithSpaces>5862</CharactersWithSpaces>
  <SharedDoc>false</SharedDoc>
  <HLinks>
    <vt:vector size="6" baseType="variant">
      <vt:variant>
        <vt:i4>7471221</vt:i4>
      </vt:variant>
      <vt:variant>
        <vt:i4>0</vt:i4>
      </vt:variant>
      <vt:variant>
        <vt:i4>0</vt:i4>
      </vt:variant>
      <vt:variant>
        <vt:i4>5</vt:i4>
      </vt:variant>
      <vt:variant>
        <vt:lpwstr>http://www.procofficedepot.cz/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stroje</dc:title>
  <dc:creator>PuzikM</dc:creator>
  <cp:lastModifiedBy>Dana Kvačková</cp:lastModifiedBy>
  <cp:revision>6</cp:revision>
  <cp:lastPrinted>2005-01-19T10:40:00Z</cp:lastPrinted>
  <dcterms:created xsi:type="dcterms:W3CDTF">2017-11-28T09:34:00Z</dcterms:created>
  <dcterms:modified xsi:type="dcterms:W3CDTF">2017-12-04T13:12:00Z</dcterms:modified>
</cp:coreProperties>
</file>