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D" w:rsidRPr="00BD4063" w:rsidRDefault="006E3A2D" w:rsidP="00337A60">
      <w:pPr>
        <w:jc w:val="center"/>
        <w:rPr>
          <w:rFonts w:ascii="Times New Roman" w:hAnsi="Times New Roman"/>
          <w:b/>
          <w:sz w:val="28"/>
          <w:szCs w:val="28"/>
        </w:rPr>
      </w:pPr>
      <w:r w:rsidRPr="00BD4063">
        <w:rPr>
          <w:rFonts w:ascii="Times New Roman" w:hAnsi="Times New Roman"/>
          <w:b/>
          <w:sz w:val="28"/>
          <w:szCs w:val="28"/>
        </w:rPr>
        <w:t xml:space="preserve">Dodatek č. </w:t>
      </w:r>
      <w:r w:rsidR="00E155AC" w:rsidRPr="00BD4063">
        <w:rPr>
          <w:rFonts w:ascii="Times New Roman" w:hAnsi="Times New Roman"/>
          <w:b/>
          <w:sz w:val="28"/>
          <w:szCs w:val="28"/>
        </w:rPr>
        <w:t>2</w:t>
      </w:r>
    </w:p>
    <w:p w:rsidR="006E3A2D" w:rsidRPr="00BD4063" w:rsidRDefault="006E3A2D" w:rsidP="00337A60">
      <w:pPr>
        <w:jc w:val="center"/>
        <w:rPr>
          <w:rFonts w:ascii="Times New Roman" w:hAnsi="Times New Roman"/>
          <w:b/>
          <w:sz w:val="24"/>
          <w:szCs w:val="24"/>
        </w:rPr>
      </w:pPr>
      <w:r w:rsidRPr="00BD4063">
        <w:rPr>
          <w:rFonts w:ascii="Times New Roman" w:hAnsi="Times New Roman"/>
          <w:b/>
          <w:sz w:val="24"/>
          <w:szCs w:val="24"/>
        </w:rPr>
        <w:t xml:space="preserve">ke Smlouvě o připojení účastníka do počítačové sítě </w:t>
      </w:r>
    </w:p>
    <w:p w:rsidR="006E3A2D" w:rsidRPr="00BD4063" w:rsidRDefault="006E3A2D" w:rsidP="00407173">
      <w:pPr>
        <w:jc w:val="center"/>
        <w:rPr>
          <w:rFonts w:ascii="Times New Roman" w:hAnsi="Times New Roman"/>
          <w:b/>
          <w:sz w:val="24"/>
          <w:szCs w:val="24"/>
        </w:rPr>
      </w:pPr>
      <w:r w:rsidRPr="00BD4063">
        <w:rPr>
          <w:rFonts w:ascii="Times New Roman" w:hAnsi="Times New Roman"/>
          <w:b/>
          <w:sz w:val="24"/>
          <w:szCs w:val="24"/>
        </w:rPr>
        <w:t>národního výzkumu a vzdělávání č</w:t>
      </w:r>
      <w:r w:rsidR="000954B7" w:rsidRPr="00BD4063">
        <w:rPr>
          <w:rFonts w:ascii="Times New Roman" w:hAnsi="Times New Roman"/>
          <w:b/>
          <w:sz w:val="24"/>
          <w:szCs w:val="24"/>
        </w:rPr>
        <w:t xml:space="preserve">. </w:t>
      </w:r>
      <w:r w:rsidR="00407173" w:rsidRPr="00BD4063">
        <w:rPr>
          <w:rFonts w:ascii="Times New Roman" w:hAnsi="Times New Roman"/>
          <w:b/>
          <w:sz w:val="24"/>
          <w:szCs w:val="24"/>
        </w:rPr>
        <w:t xml:space="preserve">smlouvy Sdružení </w:t>
      </w:r>
      <w:r w:rsidR="000B1BAF" w:rsidRPr="00BD4063">
        <w:rPr>
          <w:rFonts w:ascii="Times New Roman" w:hAnsi="Times New Roman"/>
          <w:b/>
          <w:sz w:val="24"/>
          <w:szCs w:val="24"/>
        </w:rPr>
        <w:t>95/46</w:t>
      </w:r>
      <w:r w:rsidR="000954B7" w:rsidRPr="00BD4063">
        <w:rPr>
          <w:rFonts w:ascii="Times New Roman" w:hAnsi="Times New Roman"/>
          <w:b/>
          <w:sz w:val="24"/>
          <w:szCs w:val="24"/>
        </w:rPr>
        <w:t>1</w:t>
      </w:r>
      <w:r w:rsidR="004B2623" w:rsidRPr="00BD4063">
        <w:rPr>
          <w:rFonts w:ascii="Times New Roman" w:hAnsi="Times New Roman"/>
          <w:b/>
          <w:sz w:val="24"/>
          <w:szCs w:val="24"/>
        </w:rPr>
        <w:t xml:space="preserve"> (</w:t>
      </w:r>
      <w:r w:rsidR="00407173" w:rsidRPr="00BD4063">
        <w:rPr>
          <w:rFonts w:ascii="Times New Roman" w:hAnsi="Times New Roman"/>
          <w:b/>
          <w:sz w:val="24"/>
          <w:szCs w:val="24"/>
        </w:rPr>
        <w:t xml:space="preserve">č. smlouvy Účastníka </w:t>
      </w:r>
      <w:proofErr w:type="gramStart"/>
      <w:r w:rsidR="00407173" w:rsidRPr="00BD4063">
        <w:rPr>
          <w:rFonts w:ascii="Times New Roman" w:hAnsi="Times New Roman"/>
          <w:b/>
          <w:sz w:val="24"/>
          <w:szCs w:val="24"/>
        </w:rPr>
        <w:t>7/2006</w:t>
      </w:r>
      <w:r w:rsidR="004B2623" w:rsidRPr="00BD4063">
        <w:rPr>
          <w:rFonts w:ascii="Times New Roman" w:hAnsi="Times New Roman"/>
          <w:b/>
          <w:sz w:val="24"/>
          <w:szCs w:val="24"/>
        </w:rPr>
        <w:t>)</w:t>
      </w:r>
      <w:r w:rsidR="00407173" w:rsidRPr="00BD4063">
        <w:rPr>
          <w:rFonts w:ascii="Times New Roman" w:hAnsi="Times New Roman"/>
          <w:b/>
          <w:sz w:val="24"/>
          <w:szCs w:val="24"/>
        </w:rPr>
        <w:t xml:space="preserve"> </w:t>
      </w:r>
      <w:r w:rsidR="000954B7" w:rsidRPr="00BD4063">
        <w:rPr>
          <w:rFonts w:ascii="Times New Roman" w:hAnsi="Times New Roman"/>
          <w:b/>
          <w:sz w:val="24"/>
          <w:szCs w:val="24"/>
        </w:rPr>
        <w:t xml:space="preserve"> ze</w:t>
      </w:r>
      <w:proofErr w:type="gramEnd"/>
      <w:r w:rsidR="000954B7" w:rsidRPr="00BD4063">
        <w:rPr>
          <w:rFonts w:ascii="Times New Roman" w:hAnsi="Times New Roman"/>
          <w:b/>
          <w:sz w:val="24"/>
          <w:szCs w:val="24"/>
        </w:rPr>
        <w:t xml:space="preserve"> dne 1</w:t>
      </w:r>
      <w:r w:rsidR="00407173" w:rsidRPr="00BD4063">
        <w:rPr>
          <w:rFonts w:ascii="Times New Roman" w:hAnsi="Times New Roman"/>
          <w:b/>
          <w:sz w:val="24"/>
          <w:szCs w:val="24"/>
        </w:rPr>
        <w:t>0</w:t>
      </w:r>
      <w:r w:rsidR="000954B7" w:rsidRPr="00BD4063">
        <w:rPr>
          <w:rFonts w:ascii="Times New Roman" w:hAnsi="Times New Roman"/>
          <w:b/>
          <w:sz w:val="24"/>
          <w:szCs w:val="24"/>
        </w:rPr>
        <w:t>.</w:t>
      </w:r>
      <w:r w:rsidR="0018538A" w:rsidRPr="00BD4063">
        <w:rPr>
          <w:rFonts w:ascii="Times New Roman" w:hAnsi="Times New Roman"/>
          <w:b/>
          <w:sz w:val="24"/>
          <w:szCs w:val="24"/>
        </w:rPr>
        <w:t xml:space="preserve"> </w:t>
      </w:r>
      <w:r w:rsidR="000954B7" w:rsidRPr="00BD4063">
        <w:rPr>
          <w:rFonts w:ascii="Times New Roman" w:hAnsi="Times New Roman"/>
          <w:b/>
          <w:sz w:val="24"/>
          <w:szCs w:val="24"/>
        </w:rPr>
        <w:t>4.</w:t>
      </w:r>
      <w:r w:rsidR="0018538A" w:rsidRPr="00BD4063">
        <w:rPr>
          <w:rFonts w:ascii="Times New Roman" w:hAnsi="Times New Roman"/>
          <w:b/>
          <w:sz w:val="24"/>
          <w:szCs w:val="24"/>
        </w:rPr>
        <w:t xml:space="preserve"> </w:t>
      </w:r>
      <w:r w:rsidR="00407173" w:rsidRPr="00BD4063">
        <w:rPr>
          <w:rFonts w:ascii="Times New Roman" w:hAnsi="Times New Roman"/>
          <w:b/>
          <w:sz w:val="24"/>
          <w:szCs w:val="24"/>
        </w:rPr>
        <w:t xml:space="preserve">2006 ve znění </w:t>
      </w:r>
      <w:r w:rsidR="00BD4063">
        <w:rPr>
          <w:rFonts w:ascii="Times New Roman" w:hAnsi="Times New Roman"/>
          <w:b/>
          <w:sz w:val="24"/>
          <w:szCs w:val="24"/>
        </w:rPr>
        <w:t>D</w:t>
      </w:r>
      <w:r w:rsidR="00407173" w:rsidRPr="00BD4063">
        <w:rPr>
          <w:rFonts w:ascii="Times New Roman" w:hAnsi="Times New Roman"/>
          <w:b/>
          <w:sz w:val="24"/>
          <w:szCs w:val="24"/>
        </w:rPr>
        <w:t>odatku</w:t>
      </w:r>
      <w:r w:rsidR="00D01438" w:rsidRPr="00BD4063">
        <w:rPr>
          <w:rFonts w:ascii="Times New Roman" w:hAnsi="Times New Roman"/>
          <w:b/>
          <w:sz w:val="24"/>
          <w:szCs w:val="24"/>
        </w:rPr>
        <w:t xml:space="preserve"> č. 1 </w:t>
      </w:r>
    </w:p>
    <w:p w:rsidR="006E3A2D" w:rsidRPr="00BD4063" w:rsidRDefault="006E3A2D" w:rsidP="00936F7D">
      <w:pPr>
        <w:rPr>
          <w:rFonts w:ascii="Times New Roman" w:hAnsi="Times New Roman"/>
          <w:b/>
          <w:sz w:val="16"/>
          <w:szCs w:val="16"/>
        </w:rPr>
      </w:pPr>
    </w:p>
    <w:p w:rsidR="006E3A2D" w:rsidRPr="00BD4063" w:rsidRDefault="006E3A2D" w:rsidP="00337A60">
      <w:pPr>
        <w:jc w:val="center"/>
        <w:rPr>
          <w:rFonts w:ascii="Times New Roman" w:hAnsi="Times New Roman"/>
          <w:b/>
          <w:sz w:val="24"/>
          <w:szCs w:val="24"/>
        </w:rPr>
      </w:pPr>
      <w:r w:rsidRPr="00BD4063">
        <w:rPr>
          <w:rFonts w:ascii="Times New Roman" w:hAnsi="Times New Roman"/>
          <w:b/>
          <w:sz w:val="24"/>
          <w:szCs w:val="24"/>
        </w:rPr>
        <w:t>Smluvní strany</w:t>
      </w:r>
    </w:p>
    <w:p w:rsidR="006E3A2D" w:rsidRPr="00BD4063" w:rsidRDefault="006E3A2D" w:rsidP="00337A60">
      <w:pPr>
        <w:jc w:val="center"/>
        <w:rPr>
          <w:rFonts w:ascii="Times New Roman" w:hAnsi="Times New Roman"/>
          <w:b/>
          <w:sz w:val="16"/>
          <w:szCs w:val="16"/>
        </w:rPr>
      </w:pPr>
    </w:p>
    <w:p w:rsidR="00B853C8" w:rsidRPr="00BD4063" w:rsidRDefault="00B853C8" w:rsidP="00B853C8">
      <w:pPr>
        <w:rPr>
          <w:rFonts w:ascii="Times New Roman" w:hAnsi="Times New Roman"/>
          <w:b/>
        </w:rPr>
      </w:pPr>
      <w:r w:rsidRPr="00BD4063">
        <w:rPr>
          <w:rFonts w:ascii="Times New Roman" w:hAnsi="Times New Roman"/>
          <w:b/>
        </w:rPr>
        <w:t>CESNET, zájmové sdružení právnických osob</w:t>
      </w:r>
    </w:p>
    <w:p w:rsidR="00B853C8" w:rsidRPr="00BD4063" w:rsidRDefault="00B853C8" w:rsidP="00B853C8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se sídlem: Zikova 4, 160 00 Praha 6</w:t>
      </w:r>
    </w:p>
    <w:p w:rsidR="00B853C8" w:rsidRPr="00BD4063" w:rsidRDefault="00B853C8" w:rsidP="00B853C8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zapsáno: Magistrát hlavního města Prahy, odbor občanskosprávních agend, Mariánské nám. 2,</w:t>
      </w:r>
    </w:p>
    <w:p w:rsidR="00B853C8" w:rsidRPr="00BD4063" w:rsidRDefault="00B853C8" w:rsidP="00B853C8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110 00 Praha 1, pod č. reg.: ZS 22/2/96</w:t>
      </w:r>
    </w:p>
    <w:p w:rsidR="00B853C8" w:rsidRPr="00BD4063" w:rsidRDefault="00B853C8" w:rsidP="00B853C8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IČ: 63839172</w:t>
      </w:r>
    </w:p>
    <w:p w:rsidR="00B853C8" w:rsidRPr="00BD4063" w:rsidRDefault="00B853C8" w:rsidP="00B853C8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DIČ: CZ63839172</w:t>
      </w:r>
    </w:p>
    <w:p w:rsidR="00B853C8" w:rsidRPr="00BD4063" w:rsidRDefault="00B853C8" w:rsidP="00B853C8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bankovní spojení: Komerční banka a.s., pobočka Praha 6</w:t>
      </w:r>
    </w:p>
    <w:p w:rsidR="00B853C8" w:rsidRPr="00BD4063" w:rsidRDefault="00B853C8" w:rsidP="00B853C8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č. účtu: 19-8482200297/0100</w:t>
      </w:r>
    </w:p>
    <w:p w:rsidR="00B853C8" w:rsidRPr="00BD4063" w:rsidRDefault="00B853C8" w:rsidP="00B853C8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zastoupený: Ing. Janem Gruntorádem, CSc., ředitelem</w:t>
      </w:r>
    </w:p>
    <w:p w:rsidR="006E3A2D" w:rsidRPr="00BD4063" w:rsidRDefault="006E3A2D" w:rsidP="00337A60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(dále jen „Sdružení“)</w:t>
      </w:r>
    </w:p>
    <w:p w:rsidR="006E3A2D" w:rsidRPr="00BD4063" w:rsidRDefault="006E3A2D" w:rsidP="00337A60">
      <w:pPr>
        <w:rPr>
          <w:rFonts w:ascii="Times New Roman" w:hAnsi="Times New Roman"/>
          <w:sz w:val="16"/>
          <w:szCs w:val="16"/>
        </w:rPr>
      </w:pPr>
    </w:p>
    <w:p w:rsidR="006E3A2D" w:rsidRPr="00BD4063" w:rsidRDefault="006E3A2D" w:rsidP="00A22A9C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a</w:t>
      </w:r>
    </w:p>
    <w:p w:rsidR="006E3A2D" w:rsidRPr="00BD4063" w:rsidRDefault="006E3A2D" w:rsidP="00337A60">
      <w:pPr>
        <w:jc w:val="center"/>
        <w:rPr>
          <w:rFonts w:ascii="Times New Roman" w:hAnsi="Times New Roman"/>
          <w:sz w:val="16"/>
          <w:szCs w:val="16"/>
        </w:rPr>
      </w:pPr>
    </w:p>
    <w:p w:rsidR="00407173" w:rsidRPr="00BD4063" w:rsidRDefault="00407173" w:rsidP="00407173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BD4063">
        <w:rPr>
          <w:rFonts w:ascii="Times New Roman" w:hAnsi="Times New Roman"/>
          <w:b/>
          <w:color w:val="000000"/>
        </w:rPr>
        <w:t>Výzkumný ústav geodetický, topografický a kartografický, v. v. i.</w:t>
      </w:r>
    </w:p>
    <w:p w:rsidR="00407173" w:rsidRPr="00BD4063" w:rsidRDefault="00407173" w:rsidP="00407173">
      <w:pPr>
        <w:pStyle w:val="Zkladntextodsazen"/>
        <w:ind w:left="0"/>
        <w:rPr>
          <w:i/>
          <w:color w:val="000000"/>
          <w:szCs w:val="22"/>
        </w:rPr>
      </w:pPr>
      <w:r w:rsidRPr="00BD4063">
        <w:rPr>
          <w:color w:val="000000"/>
          <w:szCs w:val="22"/>
        </w:rPr>
        <w:t>Ústecká 98, 250 66 Zdiby</w:t>
      </w:r>
    </w:p>
    <w:p w:rsidR="004B2623" w:rsidRPr="00BD4063" w:rsidRDefault="00407173" w:rsidP="00407173">
      <w:pPr>
        <w:jc w:val="both"/>
        <w:rPr>
          <w:rFonts w:ascii="Times New Roman" w:hAnsi="Times New Roman"/>
          <w:color w:val="000000"/>
        </w:rPr>
      </w:pPr>
      <w:r w:rsidRPr="00BD4063">
        <w:rPr>
          <w:rFonts w:ascii="Times New Roman" w:hAnsi="Times New Roman"/>
          <w:color w:val="000000"/>
        </w:rPr>
        <w:t>IČ: 00025615</w:t>
      </w:r>
    </w:p>
    <w:p w:rsidR="00407173" w:rsidRPr="00BD4063" w:rsidRDefault="00407173" w:rsidP="00407173">
      <w:pPr>
        <w:jc w:val="both"/>
        <w:rPr>
          <w:rFonts w:ascii="Times New Roman" w:hAnsi="Times New Roman"/>
          <w:color w:val="000000"/>
        </w:rPr>
      </w:pPr>
      <w:r w:rsidRPr="00BD4063">
        <w:rPr>
          <w:rFonts w:ascii="Times New Roman" w:hAnsi="Times New Roman"/>
          <w:color w:val="000000"/>
        </w:rPr>
        <w:t>DIČ: CZ00025615,</w:t>
      </w:r>
    </w:p>
    <w:p w:rsidR="00407173" w:rsidRPr="00BD4063" w:rsidRDefault="00407173" w:rsidP="00407173">
      <w:pPr>
        <w:jc w:val="both"/>
        <w:rPr>
          <w:rFonts w:ascii="Times New Roman" w:hAnsi="Times New Roman"/>
          <w:color w:val="000000"/>
        </w:rPr>
      </w:pPr>
      <w:r w:rsidRPr="00BD4063">
        <w:rPr>
          <w:rFonts w:ascii="Times New Roman" w:hAnsi="Times New Roman"/>
          <w:color w:val="000000"/>
        </w:rPr>
        <w:t xml:space="preserve">zapsaná v Rejstříku veřejných výzkumných institucí, vedeném MŠMT ČR pod spisovou  </w:t>
      </w:r>
    </w:p>
    <w:p w:rsidR="00407173" w:rsidRPr="00BD4063" w:rsidRDefault="00407173" w:rsidP="00407173">
      <w:pPr>
        <w:jc w:val="both"/>
        <w:rPr>
          <w:rFonts w:ascii="Times New Roman" w:hAnsi="Times New Roman"/>
          <w:color w:val="000000"/>
        </w:rPr>
      </w:pPr>
      <w:r w:rsidRPr="00BD4063">
        <w:rPr>
          <w:rFonts w:ascii="Times New Roman" w:hAnsi="Times New Roman"/>
          <w:color w:val="000000"/>
        </w:rPr>
        <w:t xml:space="preserve">značkou 16 171-2006-34/VÚGTK  </w:t>
      </w:r>
    </w:p>
    <w:p w:rsidR="00407173" w:rsidRPr="00BD4063" w:rsidRDefault="00407173" w:rsidP="00407173">
      <w:pPr>
        <w:jc w:val="both"/>
        <w:rPr>
          <w:rFonts w:ascii="Times New Roman" w:hAnsi="Times New Roman"/>
          <w:color w:val="000000"/>
        </w:rPr>
      </w:pPr>
      <w:r w:rsidRPr="00BD4063">
        <w:rPr>
          <w:rFonts w:ascii="Times New Roman" w:hAnsi="Times New Roman"/>
          <w:color w:val="000000"/>
        </w:rPr>
        <w:t>bankovní spojení: Komerční banka, a.s. č. účtu 4135201/0100,</w:t>
      </w:r>
    </w:p>
    <w:p w:rsidR="00407173" w:rsidRPr="00BD4063" w:rsidRDefault="00407173" w:rsidP="00407173">
      <w:pPr>
        <w:rPr>
          <w:rFonts w:ascii="Times New Roman" w:hAnsi="Times New Roman"/>
          <w:color w:val="000000"/>
        </w:rPr>
      </w:pPr>
      <w:r w:rsidRPr="00BD4063">
        <w:rPr>
          <w:rFonts w:ascii="Times New Roman" w:hAnsi="Times New Roman"/>
          <w:color w:val="000000"/>
        </w:rPr>
        <w:t>zastoupená ředitelem Ing. Karlem Radějem, CSc.</w:t>
      </w:r>
    </w:p>
    <w:p w:rsidR="006E3A2D" w:rsidRPr="00BD4063" w:rsidRDefault="006E3A2D" w:rsidP="00337A60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>(dále jen „Účastník“)</w:t>
      </w:r>
    </w:p>
    <w:p w:rsidR="006E3A2D" w:rsidRPr="00BD4063" w:rsidRDefault="006E3A2D" w:rsidP="00337A60">
      <w:pPr>
        <w:rPr>
          <w:rFonts w:ascii="Times New Roman" w:hAnsi="Times New Roman"/>
          <w:sz w:val="16"/>
          <w:szCs w:val="16"/>
        </w:rPr>
      </w:pPr>
    </w:p>
    <w:p w:rsidR="006E3A2D" w:rsidRPr="00BD4063" w:rsidRDefault="006E3A2D" w:rsidP="00337A60">
      <w:pPr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uzavřely níže uvedeného dne, měsíce a roku tento Dodatek </w:t>
      </w:r>
      <w:proofErr w:type="gramStart"/>
      <w:r w:rsidRPr="00BD4063">
        <w:rPr>
          <w:rFonts w:ascii="Times New Roman" w:hAnsi="Times New Roman"/>
        </w:rPr>
        <w:t>č.</w:t>
      </w:r>
      <w:r w:rsidR="00E155AC" w:rsidRPr="00BD4063">
        <w:rPr>
          <w:rFonts w:ascii="Times New Roman" w:hAnsi="Times New Roman"/>
        </w:rPr>
        <w:t>2</w:t>
      </w:r>
      <w:proofErr w:type="gramEnd"/>
    </w:p>
    <w:p w:rsidR="00BB20EB" w:rsidRPr="00BD4063" w:rsidRDefault="00BB20EB">
      <w:pPr>
        <w:jc w:val="center"/>
        <w:rPr>
          <w:rFonts w:ascii="Times New Roman" w:hAnsi="Times New Roman"/>
          <w:b/>
        </w:rPr>
      </w:pPr>
    </w:p>
    <w:p w:rsidR="00B51389" w:rsidRPr="00BD4063" w:rsidRDefault="00345233">
      <w:pPr>
        <w:jc w:val="center"/>
        <w:rPr>
          <w:rFonts w:ascii="Times New Roman" w:hAnsi="Times New Roman"/>
          <w:b/>
        </w:rPr>
      </w:pPr>
      <w:r w:rsidRPr="00BD4063">
        <w:rPr>
          <w:rFonts w:ascii="Times New Roman" w:hAnsi="Times New Roman"/>
          <w:b/>
        </w:rPr>
        <w:t>I.</w:t>
      </w:r>
    </w:p>
    <w:p w:rsidR="00B51389" w:rsidRPr="00BD4063" w:rsidRDefault="006E3A2D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1. Smluvní strany činí nesporným, že uzavřely mezi sebou </w:t>
      </w:r>
      <w:r w:rsidR="00345233" w:rsidRPr="00BD4063">
        <w:rPr>
          <w:rFonts w:ascii="Times New Roman" w:hAnsi="Times New Roman"/>
        </w:rPr>
        <w:t xml:space="preserve">Smlouvu o připojení účastníka do počítačové sítě národního výzkumu a vzdělávání č. </w:t>
      </w:r>
      <w:r w:rsidR="000B1BAF" w:rsidRPr="00BD4063">
        <w:rPr>
          <w:rFonts w:ascii="Times New Roman" w:hAnsi="Times New Roman"/>
        </w:rPr>
        <w:t>95/46</w:t>
      </w:r>
      <w:r w:rsidR="000954B7" w:rsidRPr="00BD4063">
        <w:rPr>
          <w:rFonts w:ascii="Times New Roman" w:hAnsi="Times New Roman"/>
        </w:rPr>
        <w:t xml:space="preserve">1 </w:t>
      </w:r>
      <w:r w:rsidR="00345233" w:rsidRPr="00BD4063">
        <w:rPr>
          <w:rFonts w:ascii="Times New Roman" w:hAnsi="Times New Roman"/>
        </w:rPr>
        <w:t>ze dne</w:t>
      </w:r>
      <w:r w:rsidR="000954B7" w:rsidRPr="00BD4063">
        <w:rPr>
          <w:rFonts w:ascii="Times New Roman" w:hAnsi="Times New Roman"/>
        </w:rPr>
        <w:t xml:space="preserve"> </w:t>
      </w:r>
      <w:r w:rsidR="000B1BAF" w:rsidRPr="00BD4063">
        <w:rPr>
          <w:rFonts w:ascii="Times New Roman" w:hAnsi="Times New Roman"/>
          <w:b/>
        </w:rPr>
        <w:t>10. 4. 2006</w:t>
      </w:r>
      <w:r w:rsidR="000954B7" w:rsidRPr="00BD4063">
        <w:rPr>
          <w:rFonts w:ascii="Times New Roman" w:hAnsi="Times New Roman"/>
        </w:rPr>
        <w:t>.</w:t>
      </w:r>
      <w:r w:rsidR="00B35DD6" w:rsidRPr="00BD4063">
        <w:rPr>
          <w:rFonts w:ascii="Times New Roman" w:hAnsi="Times New Roman"/>
        </w:rPr>
        <w:t xml:space="preserve"> </w:t>
      </w:r>
      <w:r w:rsidRPr="00BD4063">
        <w:rPr>
          <w:rFonts w:ascii="Times New Roman" w:hAnsi="Times New Roman"/>
        </w:rPr>
        <w:t>S</w:t>
      </w:r>
      <w:r w:rsidR="00345233" w:rsidRPr="00BD4063">
        <w:rPr>
          <w:rFonts w:ascii="Times New Roman" w:hAnsi="Times New Roman"/>
        </w:rPr>
        <w:t>mlouva je dosud v</w:t>
      </w:r>
      <w:r w:rsidRPr="00BD4063">
        <w:rPr>
          <w:rFonts w:ascii="Times New Roman" w:hAnsi="Times New Roman"/>
        </w:rPr>
        <w:t> </w:t>
      </w:r>
      <w:r w:rsidR="00345233" w:rsidRPr="00BD4063">
        <w:rPr>
          <w:rFonts w:ascii="Times New Roman" w:hAnsi="Times New Roman"/>
        </w:rPr>
        <w:t>platnosti</w:t>
      </w:r>
      <w:r w:rsidRPr="00BD4063">
        <w:rPr>
          <w:rFonts w:ascii="Times New Roman" w:hAnsi="Times New Roman"/>
        </w:rPr>
        <w:t xml:space="preserve"> a smluvní strany si poskytují vzájemná plnění a mají zájem na pokračování vzájemné spolupráce. </w:t>
      </w:r>
      <w:r w:rsidR="00345233" w:rsidRPr="00BD4063">
        <w:rPr>
          <w:rFonts w:ascii="Times New Roman" w:hAnsi="Times New Roman"/>
        </w:rPr>
        <w:t xml:space="preserve"> </w:t>
      </w:r>
    </w:p>
    <w:p w:rsidR="00B853C8" w:rsidRPr="00BD4063" w:rsidRDefault="00B853C8">
      <w:pPr>
        <w:jc w:val="both"/>
        <w:rPr>
          <w:rFonts w:ascii="Times New Roman" w:hAnsi="Times New Roman"/>
          <w:sz w:val="16"/>
          <w:szCs w:val="16"/>
        </w:rPr>
      </w:pPr>
    </w:p>
    <w:p w:rsidR="00B51389" w:rsidRPr="00BD4063" w:rsidRDefault="006E3A2D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2. </w:t>
      </w:r>
      <w:r w:rsidR="00B853C8" w:rsidRPr="00BD4063">
        <w:rPr>
          <w:rFonts w:ascii="Times New Roman" w:hAnsi="Times New Roman"/>
        </w:rPr>
        <w:t>Vzhledem k tomu, že Sdružení je od 1. 1. 2011 řešitelem projektu „Velká infrastruktura CESNET“,</w:t>
      </w:r>
      <w:r w:rsidR="00CC5715" w:rsidRPr="00BD4063">
        <w:rPr>
          <w:rFonts w:ascii="Times New Roman" w:hAnsi="Times New Roman"/>
        </w:rPr>
        <w:t xml:space="preserve"> </w:t>
      </w:r>
      <w:r w:rsidRPr="00BD4063">
        <w:rPr>
          <w:rFonts w:ascii="Times New Roman" w:hAnsi="Times New Roman"/>
        </w:rPr>
        <w:t>se smluvní strany dohodly na aktualizaci vybraných částí textu smlouvy</w:t>
      </w:r>
      <w:r w:rsidR="00CC5715" w:rsidRPr="00BD4063">
        <w:rPr>
          <w:rFonts w:ascii="Times New Roman" w:hAnsi="Times New Roman"/>
        </w:rPr>
        <w:t xml:space="preserve">, </w:t>
      </w:r>
      <w:r w:rsidRPr="00BD4063">
        <w:rPr>
          <w:rFonts w:ascii="Times New Roman" w:hAnsi="Times New Roman"/>
        </w:rPr>
        <w:t xml:space="preserve">která bude odpovídat současným pojmům a názvům, aniž by tyto textové změny měly vliv na změnu závazků vyplývajících ze smlouvy. </w:t>
      </w:r>
    </w:p>
    <w:p w:rsidR="00B853C8" w:rsidRPr="00BD4063" w:rsidRDefault="006E3A2D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 </w:t>
      </w:r>
    </w:p>
    <w:p w:rsidR="006E3A2D" w:rsidRPr="00BD4063" w:rsidRDefault="00345233" w:rsidP="00EB76F0">
      <w:pPr>
        <w:jc w:val="center"/>
        <w:rPr>
          <w:rFonts w:ascii="Times New Roman" w:hAnsi="Times New Roman"/>
          <w:b/>
        </w:rPr>
      </w:pPr>
      <w:r w:rsidRPr="00BD4063">
        <w:rPr>
          <w:rFonts w:ascii="Times New Roman" w:hAnsi="Times New Roman"/>
          <w:b/>
        </w:rPr>
        <w:t>II.</w:t>
      </w:r>
    </w:p>
    <w:p w:rsidR="006E3A2D" w:rsidRPr="00BD4063" w:rsidRDefault="006E3A2D" w:rsidP="00985C6B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1. Smlouva o připojení účastníka do počítačové sítě národního výzkumu a vzdělávání č. </w:t>
      </w:r>
      <w:r w:rsidR="000B1BAF" w:rsidRPr="00BD4063">
        <w:rPr>
          <w:rFonts w:ascii="Times New Roman" w:hAnsi="Times New Roman"/>
        </w:rPr>
        <w:t>95/46</w:t>
      </w:r>
      <w:r w:rsidR="000954B7" w:rsidRPr="00BD4063">
        <w:rPr>
          <w:rFonts w:ascii="Times New Roman" w:hAnsi="Times New Roman"/>
        </w:rPr>
        <w:t xml:space="preserve">1 </w:t>
      </w:r>
      <w:r w:rsidRPr="00BD4063">
        <w:rPr>
          <w:rFonts w:ascii="Times New Roman" w:hAnsi="Times New Roman"/>
        </w:rPr>
        <w:t>se mění tak, že se  název smlouvy mění ok</w:t>
      </w:r>
      <w:r w:rsidR="00CC5715" w:rsidRPr="00BD4063">
        <w:rPr>
          <w:rFonts w:ascii="Times New Roman" w:hAnsi="Times New Roman"/>
        </w:rPr>
        <w:t>amžikem účinnosti dodatku takto</w:t>
      </w:r>
      <w:r w:rsidRPr="00BD4063">
        <w:rPr>
          <w:rFonts w:ascii="Times New Roman" w:hAnsi="Times New Roman"/>
        </w:rPr>
        <w:t>:</w:t>
      </w:r>
    </w:p>
    <w:p w:rsidR="00B35DD6" w:rsidRPr="00BD4063" w:rsidRDefault="00B853C8" w:rsidP="00B35DD6">
      <w:pPr>
        <w:pStyle w:val="Standard"/>
        <w:rPr>
          <w:rFonts w:cs="Times New Roman"/>
          <w:sz w:val="22"/>
          <w:szCs w:val="22"/>
        </w:rPr>
      </w:pPr>
      <w:proofErr w:type="gramStart"/>
      <w:r w:rsidRPr="00BD4063">
        <w:rPr>
          <w:rFonts w:cs="Times New Roman"/>
          <w:sz w:val="22"/>
          <w:szCs w:val="22"/>
          <w:lang w:val="cs-CZ"/>
        </w:rPr>
        <w:t>,,</w:t>
      </w:r>
      <w:r w:rsidR="004A3D9B" w:rsidRPr="00BD4063">
        <w:rPr>
          <w:rFonts w:cs="Times New Roman"/>
          <w:sz w:val="22"/>
          <w:szCs w:val="22"/>
          <w:lang w:val="cs-CZ"/>
        </w:rPr>
        <w:t>Smlouva</w:t>
      </w:r>
      <w:proofErr w:type="gramEnd"/>
      <w:r w:rsidR="004A3D9B" w:rsidRPr="00BD4063">
        <w:rPr>
          <w:rFonts w:cs="Times New Roman"/>
          <w:sz w:val="22"/>
          <w:szCs w:val="22"/>
          <w:lang w:val="cs-CZ"/>
        </w:rPr>
        <w:t xml:space="preserve"> o připojení účastníka do Velké infrastruktury CESNET</w:t>
      </w:r>
      <w:r w:rsidRPr="00BD4063">
        <w:rPr>
          <w:rFonts w:cs="Times New Roman"/>
          <w:sz w:val="22"/>
          <w:szCs w:val="22"/>
        </w:rPr>
        <w:t>”</w:t>
      </w:r>
    </w:p>
    <w:p w:rsidR="001B1866" w:rsidRPr="00BD4063" w:rsidRDefault="001B1866" w:rsidP="00985C6B">
      <w:pPr>
        <w:jc w:val="both"/>
        <w:rPr>
          <w:rFonts w:ascii="Times New Roman" w:hAnsi="Times New Roman"/>
          <w:sz w:val="16"/>
          <w:szCs w:val="16"/>
        </w:rPr>
      </w:pPr>
    </w:p>
    <w:p w:rsidR="00BB20EB" w:rsidRPr="00BD4063" w:rsidRDefault="00B853C8" w:rsidP="004A3D9B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>2.</w:t>
      </w:r>
      <w:r w:rsidR="00BB20EB" w:rsidRPr="00BD4063">
        <w:rPr>
          <w:rFonts w:ascii="Times New Roman" w:hAnsi="Times New Roman"/>
        </w:rPr>
        <w:t xml:space="preserve"> V článku 2 výše uvedené smlouvy se odstavec č. 2.2 zrušuje a nahrazuje se novým zněním:</w:t>
      </w:r>
    </w:p>
    <w:p w:rsidR="00BB20EB" w:rsidRPr="00BD4063" w:rsidRDefault="00BB20EB" w:rsidP="004B2623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lastRenderedPageBreak/>
        <w:t>„Účastník prohlašuje, že je oprávněn vykonávat činnost nebo činnosti, dovolující</w:t>
      </w:r>
      <w:r w:rsidR="00D01438" w:rsidRPr="00BD4063">
        <w:rPr>
          <w:rFonts w:ascii="Times New Roman" w:hAnsi="Times New Roman"/>
        </w:rPr>
        <w:t>,</w:t>
      </w:r>
      <w:r w:rsidRPr="00BD4063">
        <w:rPr>
          <w:rFonts w:ascii="Times New Roman" w:hAnsi="Times New Roman"/>
        </w:rPr>
        <w:t xml:space="preserve"> podle Zásad pro přístup do Velké infrastruktury CESNET</w:t>
      </w:r>
      <w:r w:rsidR="00D01438" w:rsidRPr="00BD4063">
        <w:rPr>
          <w:rFonts w:ascii="Times New Roman" w:hAnsi="Times New Roman"/>
        </w:rPr>
        <w:t>,</w:t>
      </w:r>
      <w:r w:rsidRPr="00BD4063">
        <w:rPr>
          <w:rFonts w:ascii="Times New Roman" w:hAnsi="Times New Roman"/>
        </w:rPr>
        <w:t xml:space="preserve"> </w:t>
      </w:r>
      <w:r w:rsidR="00D01438" w:rsidRPr="00BD4063">
        <w:rPr>
          <w:rFonts w:ascii="Times New Roman" w:hAnsi="Times New Roman"/>
        </w:rPr>
        <w:t>(</w:t>
      </w:r>
      <w:r w:rsidRPr="00BD4063">
        <w:rPr>
          <w:rFonts w:ascii="Times New Roman" w:hAnsi="Times New Roman"/>
        </w:rPr>
        <w:t xml:space="preserve">Access Policy – dále jen „AP“), včetně Příloh č. 1 a 2, které jsou jejich nedílnou součástí, jeho připojení do Velké infrastruktury </w:t>
      </w:r>
      <w:proofErr w:type="spellStart"/>
      <w:r w:rsidRPr="00BD4063">
        <w:rPr>
          <w:rFonts w:ascii="Times New Roman" w:hAnsi="Times New Roman"/>
        </w:rPr>
        <w:t>CESNET</w:t>
      </w:r>
      <w:proofErr w:type="spellEnd"/>
      <w:r w:rsidRPr="00BD4063">
        <w:rPr>
          <w:rFonts w:ascii="Times New Roman" w:hAnsi="Times New Roman"/>
        </w:rPr>
        <w:t xml:space="preserve"> (dále jen </w:t>
      </w:r>
      <w:proofErr w:type="gramStart"/>
      <w:r w:rsidRPr="00BD4063">
        <w:rPr>
          <w:rFonts w:ascii="Times New Roman" w:hAnsi="Times New Roman"/>
        </w:rPr>
        <w:t>Infrastruktura</w:t>
      </w:r>
      <w:r w:rsidR="002D75C7" w:rsidRPr="00BD4063">
        <w:rPr>
          <w:rFonts w:ascii="Times New Roman" w:hAnsi="Times New Roman"/>
        </w:rPr>
        <w:t>,VI</w:t>
      </w:r>
      <w:proofErr w:type="gramEnd"/>
      <w:r w:rsidRPr="00BD4063">
        <w:rPr>
          <w:rFonts w:ascii="Times New Roman" w:hAnsi="Times New Roman"/>
        </w:rPr>
        <w:t>).“</w:t>
      </w:r>
      <w:r w:rsidR="00B853C8" w:rsidRPr="00BD4063">
        <w:rPr>
          <w:rFonts w:ascii="Times New Roman" w:hAnsi="Times New Roman"/>
        </w:rPr>
        <w:t xml:space="preserve"> </w:t>
      </w:r>
    </w:p>
    <w:p w:rsidR="00BB20EB" w:rsidRPr="00BD4063" w:rsidRDefault="00BB20EB" w:rsidP="004A3D9B">
      <w:pPr>
        <w:jc w:val="both"/>
        <w:rPr>
          <w:rFonts w:ascii="Times New Roman" w:hAnsi="Times New Roman"/>
          <w:sz w:val="16"/>
          <w:szCs w:val="16"/>
        </w:rPr>
      </w:pPr>
    </w:p>
    <w:p w:rsidR="004A3D9B" w:rsidRPr="00BD4063" w:rsidRDefault="00D01438" w:rsidP="004A3D9B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3. </w:t>
      </w:r>
      <w:r w:rsidR="004A3D9B" w:rsidRPr="00BD4063">
        <w:rPr>
          <w:rFonts w:ascii="Times New Roman" w:hAnsi="Times New Roman"/>
        </w:rPr>
        <w:t>V článku 4 výše uvedené smlouvy se odstavc</w:t>
      </w:r>
      <w:r w:rsidR="000A62B7" w:rsidRPr="00BD4063">
        <w:rPr>
          <w:rFonts w:ascii="Times New Roman" w:hAnsi="Times New Roman"/>
        </w:rPr>
        <w:t>e</w:t>
      </w:r>
      <w:r w:rsidR="004A3D9B" w:rsidRPr="00BD4063">
        <w:rPr>
          <w:rFonts w:ascii="Times New Roman" w:hAnsi="Times New Roman"/>
        </w:rPr>
        <w:t xml:space="preserve"> č. </w:t>
      </w:r>
      <w:r w:rsidR="007754B6" w:rsidRPr="00BD4063">
        <w:rPr>
          <w:rFonts w:ascii="Times New Roman" w:hAnsi="Times New Roman"/>
        </w:rPr>
        <w:t xml:space="preserve">4.1, </w:t>
      </w:r>
      <w:r w:rsidR="004A3D9B" w:rsidRPr="00BD4063">
        <w:rPr>
          <w:rFonts w:ascii="Times New Roman" w:hAnsi="Times New Roman"/>
        </w:rPr>
        <w:t>4.2</w:t>
      </w:r>
      <w:r w:rsidR="000A62B7" w:rsidRPr="00BD4063">
        <w:rPr>
          <w:rFonts w:ascii="Times New Roman" w:hAnsi="Times New Roman"/>
        </w:rPr>
        <w:t>, 4.3</w:t>
      </w:r>
      <w:r w:rsidR="00C30000" w:rsidRPr="00BD4063">
        <w:rPr>
          <w:rFonts w:ascii="Times New Roman" w:hAnsi="Times New Roman"/>
        </w:rPr>
        <w:t>,</w:t>
      </w:r>
      <w:r w:rsidR="00950F18" w:rsidRPr="00BD4063">
        <w:rPr>
          <w:rFonts w:ascii="Times New Roman" w:hAnsi="Times New Roman"/>
        </w:rPr>
        <w:t xml:space="preserve"> 4.6</w:t>
      </w:r>
      <w:r w:rsidR="004F5A77" w:rsidRPr="00BD4063">
        <w:rPr>
          <w:rFonts w:ascii="Times New Roman" w:hAnsi="Times New Roman"/>
        </w:rPr>
        <w:t xml:space="preserve"> </w:t>
      </w:r>
      <w:r w:rsidR="00C30000" w:rsidRPr="00BD4063">
        <w:rPr>
          <w:rFonts w:ascii="Times New Roman" w:hAnsi="Times New Roman"/>
        </w:rPr>
        <w:t xml:space="preserve">a </w:t>
      </w:r>
      <w:proofErr w:type="gramStart"/>
      <w:r w:rsidR="00C30000" w:rsidRPr="00BD4063">
        <w:rPr>
          <w:rFonts w:ascii="Times New Roman" w:hAnsi="Times New Roman"/>
        </w:rPr>
        <w:t xml:space="preserve">4.8. </w:t>
      </w:r>
      <w:r w:rsidR="004A3D9B" w:rsidRPr="00BD4063">
        <w:rPr>
          <w:rFonts w:ascii="Times New Roman" w:hAnsi="Times New Roman"/>
        </w:rPr>
        <w:t>zrušuj</w:t>
      </w:r>
      <w:r w:rsidR="00950F18" w:rsidRPr="00BD4063">
        <w:rPr>
          <w:rFonts w:ascii="Times New Roman" w:hAnsi="Times New Roman"/>
        </w:rPr>
        <w:t>í</w:t>
      </w:r>
      <w:proofErr w:type="gramEnd"/>
      <w:r w:rsidR="004A3D9B" w:rsidRPr="00BD4063">
        <w:rPr>
          <w:rFonts w:ascii="Times New Roman" w:hAnsi="Times New Roman"/>
        </w:rPr>
        <w:t xml:space="preserve"> a nahrazuj</w:t>
      </w:r>
      <w:r w:rsidR="00950F18" w:rsidRPr="00BD4063">
        <w:rPr>
          <w:rFonts w:ascii="Times New Roman" w:hAnsi="Times New Roman"/>
        </w:rPr>
        <w:t>í</w:t>
      </w:r>
      <w:r w:rsidR="004A3D9B" w:rsidRPr="00BD4063">
        <w:rPr>
          <w:rFonts w:ascii="Times New Roman" w:hAnsi="Times New Roman"/>
        </w:rPr>
        <w:t xml:space="preserve"> se novým zněním:</w:t>
      </w:r>
    </w:p>
    <w:p w:rsidR="000B1BAF" w:rsidRPr="00BD4063" w:rsidRDefault="00C81239" w:rsidP="004B2623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„4. 1.  </w:t>
      </w:r>
      <w:r w:rsidR="000B1BAF" w:rsidRPr="00BD4063">
        <w:rPr>
          <w:rFonts w:ascii="Times New Roman" w:hAnsi="Times New Roman"/>
        </w:rPr>
        <w:t xml:space="preserve">Sdružení umožní Účastníkovi přístup do </w:t>
      </w:r>
      <w:r w:rsidR="00F27979" w:rsidRPr="00BD4063">
        <w:rPr>
          <w:rFonts w:ascii="Times New Roman" w:hAnsi="Times New Roman"/>
        </w:rPr>
        <w:t xml:space="preserve">VI </w:t>
      </w:r>
      <w:r w:rsidR="000B1BAF" w:rsidRPr="00BD4063">
        <w:rPr>
          <w:rFonts w:ascii="Times New Roman" w:hAnsi="Times New Roman"/>
        </w:rPr>
        <w:t xml:space="preserve">v rozsahu odpovídajícím podle </w:t>
      </w:r>
      <w:r w:rsidR="00C84B71" w:rsidRPr="00BD4063">
        <w:rPr>
          <w:rFonts w:ascii="Times New Roman" w:hAnsi="Times New Roman"/>
        </w:rPr>
        <w:t>AP</w:t>
      </w:r>
      <w:r w:rsidR="000B1BAF" w:rsidRPr="00BD4063">
        <w:rPr>
          <w:rFonts w:ascii="Times New Roman" w:hAnsi="Times New Roman"/>
        </w:rPr>
        <w:t xml:space="preserve"> jeho měsíčnímu poplatku</w:t>
      </w:r>
      <w:r w:rsidR="0017380D" w:rsidRPr="00BD4063">
        <w:rPr>
          <w:rFonts w:ascii="Times New Roman" w:hAnsi="Times New Roman"/>
        </w:rPr>
        <w:t>,</w:t>
      </w:r>
      <w:r w:rsidR="000B1BAF" w:rsidRPr="00BD4063">
        <w:rPr>
          <w:rFonts w:ascii="Times New Roman" w:hAnsi="Times New Roman"/>
        </w:rPr>
        <w:t xml:space="preserve"> </w:t>
      </w:r>
      <w:r w:rsidR="00BA0C82" w:rsidRPr="00BD4063">
        <w:rPr>
          <w:rFonts w:ascii="Times New Roman" w:hAnsi="Times New Roman"/>
        </w:rPr>
        <w:t>který činí</w:t>
      </w:r>
      <w:r w:rsidR="006D7CD9" w:rsidRPr="00BD4063">
        <w:rPr>
          <w:rFonts w:ascii="Times New Roman" w:hAnsi="Times New Roman"/>
        </w:rPr>
        <w:t xml:space="preserve"> 2</w:t>
      </w:r>
      <w:r w:rsidR="002D75C7" w:rsidRPr="00BD4063">
        <w:rPr>
          <w:rFonts w:ascii="Times New Roman" w:hAnsi="Times New Roman"/>
        </w:rPr>
        <w:t>58</w:t>
      </w:r>
      <w:r w:rsidR="006D7CD9" w:rsidRPr="00BD4063">
        <w:rPr>
          <w:rFonts w:ascii="Times New Roman" w:hAnsi="Times New Roman"/>
        </w:rPr>
        <w:t>00,</w:t>
      </w:r>
      <w:r w:rsidR="00BA0C82" w:rsidRPr="00BD4063">
        <w:rPr>
          <w:rFonts w:ascii="Times New Roman" w:hAnsi="Times New Roman"/>
        </w:rPr>
        <w:t>- Kč měsíčně bez DPH</w:t>
      </w:r>
      <w:r w:rsidR="007754B6" w:rsidRPr="00BD4063">
        <w:rPr>
          <w:rFonts w:ascii="Times New Roman" w:hAnsi="Times New Roman"/>
        </w:rPr>
        <w:t>.“</w:t>
      </w:r>
    </w:p>
    <w:p w:rsidR="007754B6" w:rsidRPr="00BD4063" w:rsidRDefault="007754B6" w:rsidP="007754B6">
      <w:pPr>
        <w:ind w:left="705"/>
        <w:jc w:val="both"/>
        <w:rPr>
          <w:rFonts w:ascii="Times New Roman" w:hAnsi="Times New Roman"/>
          <w:sz w:val="16"/>
          <w:szCs w:val="16"/>
        </w:rPr>
      </w:pPr>
    </w:p>
    <w:p w:rsidR="007754B6" w:rsidRPr="00BD4063" w:rsidRDefault="000B1BAF" w:rsidP="004B2623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„4.2. Sdružení zajistí propojení Účastníka s místem přítomnosti </w:t>
      </w:r>
      <w:r w:rsidR="00F27979" w:rsidRPr="00BD4063">
        <w:rPr>
          <w:rFonts w:ascii="Times New Roman" w:hAnsi="Times New Roman"/>
        </w:rPr>
        <w:t>VI p</w:t>
      </w:r>
      <w:r w:rsidRPr="00BD4063">
        <w:rPr>
          <w:rFonts w:ascii="Times New Roman" w:hAnsi="Times New Roman"/>
        </w:rPr>
        <w:t xml:space="preserve">ro pracoviště </w:t>
      </w:r>
      <w:proofErr w:type="spellStart"/>
      <w:r w:rsidR="007754B6" w:rsidRPr="00BD4063">
        <w:rPr>
          <w:rFonts w:ascii="Times New Roman" w:hAnsi="Times New Roman"/>
        </w:rPr>
        <w:t>Zdiby</w:t>
      </w:r>
      <w:proofErr w:type="spellEnd"/>
      <w:r w:rsidRPr="00BD4063">
        <w:rPr>
          <w:rFonts w:ascii="Times New Roman" w:hAnsi="Times New Roman"/>
        </w:rPr>
        <w:t xml:space="preserve"> 40 </w:t>
      </w:r>
      <w:proofErr w:type="spellStart"/>
      <w:r w:rsidRPr="00BD4063">
        <w:rPr>
          <w:rFonts w:ascii="Times New Roman" w:hAnsi="Times New Roman"/>
        </w:rPr>
        <w:t>M</w:t>
      </w:r>
      <w:r w:rsidR="00DA3C0F" w:rsidRPr="00BD4063">
        <w:rPr>
          <w:rFonts w:ascii="Times New Roman" w:hAnsi="Times New Roman"/>
        </w:rPr>
        <w:t>b</w:t>
      </w:r>
      <w:proofErr w:type="spellEnd"/>
      <w:r w:rsidR="00DA3C0F" w:rsidRPr="00BD4063">
        <w:rPr>
          <w:rFonts w:ascii="Times New Roman" w:hAnsi="Times New Roman"/>
        </w:rPr>
        <w:t>/s a pro pracoviště O</w:t>
      </w:r>
      <w:r w:rsidR="007754B6" w:rsidRPr="00BD4063">
        <w:rPr>
          <w:rFonts w:ascii="Times New Roman" w:hAnsi="Times New Roman"/>
        </w:rPr>
        <w:t>ndřejov</w:t>
      </w:r>
      <w:r w:rsidR="004B2623" w:rsidRPr="00BD4063">
        <w:rPr>
          <w:rFonts w:ascii="Times New Roman" w:hAnsi="Times New Roman"/>
        </w:rPr>
        <w:t xml:space="preserve">, geodetická observatoř Pecný (útvar 24), 251 65 Ondřejov 244, Praha – východ </w:t>
      </w:r>
      <w:r w:rsidR="002D75C7" w:rsidRPr="00BD4063">
        <w:rPr>
          <w:rFonts w:ascii="Times New Roman" w:hAnsi="Times New Roman"/>
        </w:rPr>
        <w:t>20</w:t>
      </w:r>
      <w:r w:rsidR="00C81239" w:rsidRPr="00BD4063">
        <w:rPr>
          <w:rFonts w:ascii="Times New Roman" w:hAnsi="Times New Roman"/>
        </w:rPr>
        <w:t xml:space="preserve"> Mb/s.</w:t>
      </w:r>
    </w:p>
    <w:p w:rsidR="00B1256A" w:rsidRPr="00BD4063" w:rsidRDefault="00B1256A" w:rsidP="007754B6">
      <w:pPr>
        <w:ind w:left="705"/>
        <w:jc w:val="both"/>
        <w:rPr>
          <w:rFonts w:ascii="Times New Roman" w:hAnsi="Times New Roman"/>
        </w:rPr>
      </w:pPr>
    </w:p>
    <w:p w:rsidR="00F27979" w:rsidRPr="00BD4063" w:rsidRDefault="00DA3C0F" w:rsidP="00F27979">
      <w:pPr>
        <w:pStyle w:val="Standard"/>
        <w:ind w:right="567"/>
        <w:jc w:val="both"/>
        <w:rPr>
          <w:rFonts w:cs="Times New Roman"/>
          <w:sz w:val="22"/>
          <w:szCs w:val="22"/>
        </w:rPr>
      </w:pPr>
      <w:proofErr w:type="gramStart"/>
      <w:r w:rsidRPr="00BD4063">
        <w:rPr>
          <w:rFonts w:cs="Times New Roman"/>
          <w:sz w:val="22"/>
          <w:szCs w:val="22"/>
        </w:rPr>
        <w:t xml:space="preserve">„4.3 </w:t>
      </w:r>
      <w:proofErr w:type="spellStart"/>
      <w:r w:rsidRPr="00BD4063">
        <w:rPr>
          <w:rFonts w:cs="Times New Roman"/>
          <w:sz w:val="22"/>
          <w:szCs w:val="22"/>
        </w:rPr>
        <w:t>Propojení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dle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bodu</w:t>
      </w:r>
      <w:proofErr w:type="spellEnd"/>
      <w:r w:rsidRPr="00BD4063">
        <w:rPr>
          <w:rFonts w:cs="Times New Roman"/>
          <w:sz w:val="22"/>
          <w:szCs w:val="22"/>
        </w:rPr>
        <w:t xml:space="preserve"> 4.2</w:t>
      </w:r>
      <w:r w:rsidR="00A22A9C">
        <w:rPr>
          <w:rFonts w:cs="Times New Roman"/>
          <w:sz w:val="22"/>
          <w:szCs w:val="22"/>
        </w:rPr>
        <w:t>,</w:t>
      </w:r>
      <w:r w:rsidRPr="00BD4063">
        <w:rPr>
          <w:rFonts w:cs="Times New Roman"/>
          <w:sz w:val="22"/>
          <w:szCs w:val="22"/>
        </w:rPr>
        <w:t xml:space="preserve"> </w:t>
      </w:r>
      <w:r w:rsidR="00A22A9C">
        <w:rPr>
          <w:rFonts w:cs="Times New Roman"/>
          <w:sz w:val="22"/>
          <w:szCs w:val="22"/>
        </w:rPr>
        <w:t xml:space="preserve">pro </w:t>
      </w:r>
      <w:proofErr w:type="spellStart"/>
      <w:r w:rsidR="00A22A9C">
        <w:rPr>
          <w:rFonts w:cs="Times New Roman"/>
          <w:sz w:val="22"/>
          <w:szCs w:val="22"/>
        </w:rPr>
        <w:t>pracoviště</w:t>
      </w:r>
      <w:proofErr w:type="spellEnd"/>
      <w:r w:rsidR="00A22A9C">
        <w:rPr>
          <w:rFonts w:cs="Times New Roman"/>
          <w:sz w:val="22"/>
          <w:szCs w:val="22"/>
        </w:rPr>
        <w:t xml:space="preserve"> </w:t>
      </w:r>
      <w:proofErr w:type="spellStart"/>
      <w:r w:rsidR="00C81239" w:rsidRPr="00BD4063">
        <w:rPr>
          <w:rFonts w:cs="Times New Roman"/>
          <w:sz w:val="22"/>
          <w:szCs w:val="22"/>
        </w:rPr>
        <w:t>Zdiby</w:t>
      </w:r>
      <w:proofErr w:type="spellEnd"/>
      <w:r w:rsidR="00A22A9C">
        <w:rPr>
          <w:rFonts w:cs="Times New Roman"/>
          <w:sz w:val="22"/>
          <w:szCs w:val="22"/>
        </w:rPr>
        <w:t xml:space="preserve">, </w:t>
      </w:r>
      <w:proofErr w:type="spellStart"/>
      <w:r w:rsidR="00C81239" w:rsidRPr="00BD4063">
        <w:rPr>
          <w:rFonts w:cs="Times New Roman"/>
          <w:sz w:val="22"/>
          <w:szCs w:val="22"/>
        </w:rPr>
        <w:t>si</w:t>
      </w:r>
      <w:proofErr w:type="spellEnd"/>
      <w:r w:rsidR="00C81239"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zajistí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="00A22A9C">
        <w:rPr>
          <w:rFonts w:cs="Times New Roman"/>
          <w:sz w:val="22"/>
          <w:szCs w:val="22"/>
        </w:rPr>
        <w:t>Účastník</w:t>
      </w:r>
      <w:proofErr w:type="spellEnd"/>
      <w:r w:rsidR="00A22A9C">
        <w:rPr>
          <w:rFonts w:cs="Times New Roman"/>
          <w:sz w:val="22"/>
          <w:szCs w:val="22"/>
        </w:rPr>
        <w:t xml:space="preserve"> </w:t>
      </w:r>
      <w:proofErr w:type="spellStart"/>
      <w:r w:rsidR="00A22A9C">
        <w:rPr>
          <w:rFonts w:cs="Times New Roman"/>
          <w:sz w:val="22"/>
          <w:szCs w:val="22"/>
        </w:rPr>
        <w:t>vlastním</w:t>
      </w:r>
      <w:proofErr w:type="spellEnd"/>
      <w:r w:rsidR="00A22A9C">
        <w:rPr>
          <w:rFonts w:cs="Times New Roman"/>
          <w:sz w:val="22"/>
          <w:szCs w:val="22"/>
        </w:rPr>
        <w:t xml:space="preserve"> </w:t>
      </w:r>
      <w:proofErr w:type="spellStart"/>
      <w:r w:rsidR="00C81239" w:rsidRPr="00BD4063">
        <w:rPr>
          <w:rFonts w:cs="Times New Roman"/>
          <w:sz w:val="22"/>
          <w:szCs w:val="22"/>
        </w:rPr>
        <w:t>datovým</w:t>
      </w:r>
      <w:proofErr w:type="spellEnd"/>
      <w:r w:rsidR="00A22A9C">
        <w:rPr>
          <w:rFonts w:cs="Times New Roman"/>
          <w:sz w:val="22"/>
          <w:szCs w:val="22"/>
        </w:rPr>
        <w:t xml:space="preserve"> </w:t>
      </w:r>
      <w:proofErr w:type="spellStart"/>
      <w:r w:rsidR="00C81239" w:rsidRPr="00BD4063">
        <w:rPr>
          <w:rFonts w:cs="Times New Roman"/>
          <w:sz w:val="22"/>
          <w:szCs w:val="22"/>
        </w:rPr>
        <w:t>okruhem</w:t>
      </w:r>
      <w:proofErr w:type="spellEnd"/>
      <w:r w:rsidR="00227025" w:rsidRPr="00BD4063">
        <w:rPr>
          <w:rFonts w:cs="Times New Roman"/>
          <w:sz w:val="22"/>
          <w:szCs w:val="22"/>
        </w:rPr>
        <w:t>.</w:t>
      </w:r>
      <w:proofErr w:type="gram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Propojení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r w:rsidRPr="00BD4063">
        <w:rPr>
          <w:rFonts w:cs="Times New Roman"/>
          <w:sz w:val="22"/>
          <w:szCs w:val="22"/>
        </w:rPr>
        <w:t xml:space="preserve">pro </w:t>
      </w:r>
      <w:proofErr w:type="spellStart"/>
      <w:r w:rsidRPr="00BD4063">
        <w:rPr>
          <w:rFonts w:cs="Times New Roman"/>
          <w:sz w:val="22"/>
          <w:szCs w:val="22"/>
        </w:rPr>
        <w:t>pracoviště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Ondřejov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bude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realizováno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="00227025" w:rsidRPr="00BD4063">
        <w:rPr>
          <w:rFonts w:cs="Times New Roman"/>
          <w:sz w:val="22"/>
          <w:szCs w:val="22"/>
        </w:rPr>
        <w:t>na</w:t>
      </w:r>
      <w:proofErr w:type="spellEnd"/>
      <w:proofErr w:type="gram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optických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vláknech o přenosové rychlosti 10 Gb/s způsobem stanoveným Sdružením. </w:t>
      </w:r>
      <w:proofErr w:type="spellStart"/>
      <w:proofErr w:type="gramStart"/>
      <w:r w:rsidR="00227025" w:rsidRPr="00BD4063">
        <w:rPr>
          <w:rFonts w:cs="Times New Roman"/>
          <w:sz w:val="22"/>
          <w:szCs w:val="22"/>
        </w:rPr>
        <w:t>Účastník</w:t>
      </w:r>
      <w:proofErr w:type="spellEnd"/>
      <w:r w:rsidR="00A22A9C">
        <w:rPr>
          <w:rFonts w:cs="Times New Roman"/>
          <w:sz w:val="22"/>
          <w:szCs w:val="22"/>
        </w:rPr>
        <w:t xml:space="preserve"> </w:t>
      </w:r>
      <w:r w:rsidR="00227025" w:rsidRPr="00BD4063">
        <w:rPr>
          <w:rFonts w:cs="Times New Roman"/>
          <w:sz w:val="22"/>
          <w:szCs w:val="22"/>
        </w:rPr>
        <w:t xml:space="preserve">k </w:t>
      </w:r>
      <w:proofErr w:type="spellStart"/>
      <w:r w:rsidR="00227025" w:rsidRPr="00BD4063">
        <w:rPr>
          <w:rFonts w:cs="Times New Roman"/>
          <w:sz w:val="22"/>
          <w:szCs w:val="22"/>
        </w:rPr>
        <w:t>tomu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účelu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poskytne</w:t>
      </w:r>
      <w:proofErr w:type="spellEnd"/>
      <w:r w:rsidR="00A22A9C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nezbytnou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součinnost</w:t>
      </w:r>
      <w:proofErr w:type="spellEnd"/>
      <w:r w:rsidR="00227025" w:rsidRPr="00BD4063">
        <w:rPr>
          <w:rFonts w:cs="Times New Roman"/>
          <w:sz w:val="22"/>
          <w:szCs w:val="22"/>
        </w:rPr>
        <w:t>.</w:t>
      </w:r>
      <w:proofErr w:type="gramEnd"/>
      <w:r w:rsidRPr="00BD4063">
        <w:rPr>
          <w:rFonts w:cs="Times New Roman"/>
          <w:sz w:val="22"/>
          <w:szCs w:val="22"/>
        </w:rPr>
        <w:t xml:space="preserve"> </w:t>
      </w:r>
    </w:p>
    <w:p w:rsidR="00227025" w:rsidRPr="00BD4063" w:rsidRDefault="00227025" w:rsidP="00227025">
      <w:pPr>
        <w:jc w:val="both"/>
        <w:rPr>
          <w:rFonts w:ascii="Times New Roman" w:hAnsi="Times New Roman"/>
          <w:sz w:val="16"/>
          <w:szCs w:val="16"/>
        </w:rPr>
      </w:pPr>
    </w:p>
    <w:p w:rsidR="000B1BAF" w:rsidRPr="00BD4063" w:rsidRDefault="00227025" w:rsidP="00227025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>„</w:t>
      </w:r>
      <w:r w:rsidR="000B1BAF" w:rsidRPr="00BD4063">
        <w:rPr>
          <w:rFonts w:ascii="Times New Roman" w:hAnsi="Times New Roman"/>
        </w:rPr>
        <w:t>4.6. Celkové poplatky Účastníka činí</w:t>
      </w:r>
      <w:r w:rsidR="007754B6" w:rsidRPr="00BD4063">
        <w:rPr>
          <w:rFonts w:ascii="Times New Roman" w:hAnsi="Times New Roman"/>
        </w:rPr>
        <w:t xml:space="preserve"> </w:t>
      </w:r>
      <w:r w:rsidRPr="00BD4063">
        <w:rPr>
          <w:rFonts w:ascii="Times New Roman" w:hAnsi="Times New Roman"/>
        </w:rPr>
        <w:t>2</w:t>
      </w:r>
      <w:r w:rsidR="002D75C7" w:rsidRPr="00BD4063">
        <w:rPr>
          <w:rFonts w:ascii="Times New Roman" w:hAnsi="Times New Roman"/>
        </w:rPr>
        <w:t>5</w:t>
      </w:r>
      <w:r w:rsidR="007F2E72" w:rsidRPr="00BD4063">
        <w:rPr>
          <w:rFonts w:ascii="Times New Roman" w:hAnsi="Times New Roman"/>
        </w:rPr>
        <w:t>8</w:t>
      </w:r>
      <w:r w:rsidRPr="00BD4063">
        <w:rPr>
          <w:rFonts w:ascii="Times New Roman" w:hAnsi="Times New Roman"/>
        </w:rPr>
        <w:t>00</w:t>
      </w:r>
      <w:r w:rsidR="000B1BAF" w:rsidRPr="00BD4063">
        <w:rPr>
          <w:rFonts w:ascii="Times New Roman" w:hAnsi="Times New Roman"/>
        </w:rPr>
        <w:t>,- Kč</w:t>
      </w:r>
      <w:r w:rsidR="007754B6" w:rsidRPr="00BD4063">
        <w:rPr>
          <w:rFonts w:ascii="Times New Roman" w:hAnsi="Times New Roman"/>
        </w:rPr>
        <w:t xml:space="preserve"> </w:t>
      </w:r>
      <w:r w:rsidR="000B1BAF" w:rsidRPr="00BD4063">
        <w:rPr>
          <w:rFonts w:ascii="Times New Roman" w:hAnsi="Times New Roman"/>
        </w:rPr>
        <w:t>měsíčně bez DPH.“</w:t>
      </w:r>
    </w:p>
    <w:p w:rsidR="00C30000" w:rsidRPr="00BD4063" w:rsidRDefault="00C30000" w:rsidP="00227025">
      <w:pPr>
        <w:jc w:val="both"/>
        <w:rPr>
          <w:rFonts w:ascii="Times New Roman" w:hAnsi="Times New Roman"/>
          <w:sz w:val="16"/>
          <w:szCs w:val="16"/>
        </w:rPr>
      </w:pPr>
    </w:p>
    <w:p w:rsidR="00227025" w:rsidRPr="00BD4063" w:rsidRDefault="002977DA" w:rsidP="00227025">
      <w:pPr>
        <w:pStyle w:val="Standard"/>
        <w:ind w:right="567"/>
        <w:jc w:val="both"/>
        <w:rPr>
          <w:rFonts w:cs="Times New Roman"/>
          <w:sz w:val="22"/>
          <w:szCs w:val="22"/>
        </w:rPr>
      </w:pPr>
      <w:r w:rsidRPr="00BD4063">
        <w:rPr>
          <w:rFonts w:cs="Times New Roman"/>
          <w:sz w:val="22"/>
          <w:szCs w:val="22"/>
        </w:rPr>
        <w:t>„</w:t>
      </w:r>
      <w:r w:rsidR="00227025" w:rsidRPr="00BD4063">
        <w:rPr>
          <w:rFonts w:cs="Times New Roman"/>
          <w:sz w:val="22"/>
          <w:szCs w:val="22"/>
        </w:rPr>
        <w:t xml:space="preserve">4.8. Na </w:t>
      </w:r>
      <w:proofErr w:type="spellStart"/>
      <w:r w:rsidR="00227025" w:rsidRPr="00BD4063">
        <w:rPr>
          <w:rFonts w:cs="Times New Roman"/>
          <w:sz w:val="22"/>
          <w:szCs w:val="22"/>
        </w:rPr>
        <w:t>straně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Účastníka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proofErr w:type="spellStart"/>
      <w:r w:rsidR="00227025" w:rsidRPr="00BD4063">
        <w:rPr>
          <w:rFonts w:cs="Times New Roman"/>
          <w:sz w:val="22"/>
          <w:szCs w:val="22"/>
        </w:rPr>
        <w:t>bude</w:t>
      </w:r>
      <w:proofErr w:type="spellEnd"/>
      <w:r w:rsidR="00227025" w:rsidRPr="00BD4063">
        <w:rPr>
          <w:rFonts w:cs="Times New Roman"/>
          <w:sz w:val="22"/>
          <w:szCs w:val="22"/>
        </w:rPr>
        <w:t xml:space="preserve"> </w:t>
      </w:r>
      <w:r w:rsidR="00794CD8" w:rsidRPr="00BD4063">
        <w:rPr>
          <w:rFonts w:cs="Times New Roman"/>
          <w:sz w:val="22"/>
          <w:szCs w:val="22"/>
          <w:lang w:val="cs-CZ"/>
        </w:rPr>
        <w:t xml:space="preserve">propojení ukončeno zařízením </w:t>
      </w:r>
      <w:proofErr w:type="gramStart"/>
      <w:r w:rsidR="00794CD8" w:rsidRPr="00BD4063">
        <w:rPr>
          <w:rFonts w:cs="Times New Roman"/>
          <w:sz w:val="22"/>
          <w:szCs w:val="22"/>
          <w:lang w:val="cs-CZ"/>
        </w:rPr>
        <w:t>na</w:t>
      </w:r>
      <w:proofErr w:type="gramEnd"/>
      <w:r w:rsidR="00794CD8" w:rsidRPr="00BD4063">
        <w:rPr>
          <w:rFonts w:cs="Times New Roman"/>
          <w:sz w:val="22"/>
          <w:szCs w:val="22"/>
          <w:lang w:val="cs-CZ"/>
        </w:rPr>
        <w:t xml:space="preserve"> pracovišti Zdiby CISCO 2851 a na pracovišti Ondřejov síťovou kartou Intel </w:t>
      </w:r>
      <w:proofErr w:type="spellStart"/>
      <w:r w:rsidR="00794CD8" w:rsidRPr="00BD4063">
        <w:rPr>
          <w:rFonts w:cs="Times New Roman"/>
          <w:sz w:val="22"/>
          <w:szCs w:val="22"/>
          <w:lang w:val="cs-CZ"/>
        </w:rPr>
        <w:t>Ethernet</w:t>
      </w:r>
      <w:proofErr w:type="spellEnd"/>
      <w:r w:rsidR="00794CD8" w:rsidRPr="00BD4063">
        <w:rPr>
          <w:rFonts w:cs="Times New Roman"/>
          <w:sz w:val="22"/>
          <w:szCs w:val="22"/>
          <w:lang w:val="cs-CZ"/>
        </w:rPr>
        <w:t xml:space="preserve"> </w:t>
      </w:r>
      <w:proofErr w:type="spellStart"/>
      <w:r w:rsidR="00794CD8" w:rsidRPr="00BD4063">
        <w:rPr>
          <w:rFonts w:cs="Times New Roman"/>
          <w:sz w:val="22"/>
          <w:szCs w:val="22"/>
          <w:lang w:val="cs-CZ"/>
        </w:rPr>
        <w:t>Converged</w:t>
      </w:r>
      <w:proofErr w:type="spellEnd"/>
      <w:r w:rsidR="00794CD8" w:rsidRPr="00BD4063">
        <w:rPr>
          <w:rFonts w:cs="Times New Roman"/>
          <w:sz w:val="22"/>
          <w:szCs w:val="22"/>
          <w:lang w:val="cs-CZ"/>
        </w:rPr>
        <w:t xml:space="preserve"> Network Adapter X520-DA2 s rozhraním SFP. Účastník bude připojen na IP služby VI CESNET z pracoviště Zdiby rozhraním (interface) typu </w:t>
      </w:r>
      <w:proofErr w:type="spellStart"/>
      <w:r w:rsidR="00794CD8" w:rsidRPr="00BD4063">
        <w:rPr>
          <w:rFonts w:cs="Times New Roman"/>
          <w:sz w:val="22"/>
          <w:szCs w:val="22"/>
          <w:lang w:val="cs-CZ"/>
        </w:rPr>
        <w:t>Fast</w:t>
      </w:r>
      <w:proofErr w:type="spellEnd"/>
      <w:r w:rsidR="00794CD8" w:rsidRPr="00BD4063">
        <w:rPr>
          <w:rFonts w:cs="Times New Roman"/>
          <w:sz w:val="22"/>
          <w:szCs w:val="22"/>
          <w:lang w:val="cs-CZ"/>
        </w:rPr>
        <w:t xml:space="preserve"> </w:t>
      </w:r>
      <w:proofErr w:type="spellStart"/>
      <w:r w:rsidR="00794CD8" w:rsidRPr="00BD4063">
        <w:rPr>
          <w:rFonts w:cs="Times New Roman"/>
          <w:sz w:val="22"/>
          <w:szCs w:val="22"/>
          <w:lang w:val="cs-CZ"/>
        </w:rPr>
        <w:t>Ethernet</w:t>
      </w:r>
      <w:proofErr w:type="spellEnd"/>
      <w:r w:rsidR="00794CD8" w:rsidRPr="00BD4063">
        <w:rPr>
          <w:rFonts w:cs="Times New Roman"/>
          <w:sz w:val="22"/>
          <w:szCs w:val="22"/>
          <w:lang w:val="cs-CZ"/>
        </w:rPr>
        <w:t xml:space="preserve"> a z pracoviště </w:t>
      </w:r>
      <w:proofErr w:type="spellStart"/>
      <w:r w:rsidR="00794CD8" w:rsidRPr="00BD4063">
        <w:rPr>
          <w:rFonts w:cs="Times New Roman"/>
          <w:sz w:val="22"/>
          <w:szCs w:val="22"/>
          <w:lang w:val="cs-CZ"/>
        </w:rPr>
        <w:t>Ondřejov</w:t>
      </w:r>
      <w:proofErr w:type="spellEnd"/>
      <w:r w:rsidR="00794CD8" w:rsidRPr="00BD4063">
        <w:rPr>
          <w:rFonts w:cs="Times New Roman"/>
          <w:sz w:val="22"/>
          <w:szCs w:val="22"/>
          <w:lang w:val="cs-CZ"/>
        </w:rPr>
        <w:t xml:space="preserve"> rozhraním (interface) typu 10 GE.</w:t>
      </w:r>
      <w:r w:rsidR="00227025" w:rsidRPr="00BD4063">
        <w:rPr>
          <w:rFonts w:cs="Times New Roman"/>
          <w:sz w:val="22"/>
          <w:szCs w:val="22"/>
        </w:rPr>
        <w:t>”</w:t>
      </w:r>
    </w:p>
    <w:p w:rsidR="00950F18" w:rsidRPr="00BD4063" w:rsidRDefault="00950F18" w:rsidP="007754B6">
      <w:pPr>
        <w:jc w:val="both"/>
        <w:rPr>
          <w:rFonts w:ascii="Times New Roman" w:hAnsi="Times New Roman"/>
          <w:sz w:val="16"/>
          <w:szCs w:val="16"/>
        </w:rPr>
      </w:pPr>
    </w:p>
    <w:p w:rsidR="00790877" w:rsidRPr="00BD4063" w:rsidRDefault="00C30000" w:rsidP="00790877">
      <w:pPr>
        <w:pStyle w:val="Standard"/>
        <w:ind w:right="567"/>
        <w:jc w:val="both"/>
        <w:rPr>
          <w:rFonts w:cs="Times New Roman"/>
          <w:b/>
          <w:sz w:val="22"/>
          <w:szCs w:val="22"/>
        </w:rPr>
      </w:pPr>
      <w:r w:rsidRPr="00BD4063">
        <w:rPr>
          <w:rFonts w:cs="Times New Roman"/>
          <w:sz w:val="22"/>
          <w:szCs w:val="22"/>
        </w:rPr>
        <w:t xml:space="preserve">4. </w:t>
      </w:r>
      <w:r w:rsidR="00790877" w:rsidRPr="00BD4063">
        <w:rPr>
          <w:rFonts w:cs="Times New Roman"/>
          <w:sz w:val="22"/>
          <w:szCs w:val="22"/>
        </w:rPr>
        <w:t xml:space="preserve">V </w:t>
      </w:r>
      <w:proofErr w:type="spellStart"/>
      <w:r w:rsidR="00790877" w:rsidRPr="00BD4063">
        <w:rPr>
          <w:rFonts w:cs="Times New Roman"/>
          <w:sz w:val="22"/>
          <w:szCs w:val="22"/>
        </w:rPr>
        <w:t>článku</w:t>
      </w:r>
      <w:proofErr w:type="spellEnd"/>
      <w:r w:rsidR="00790877" w:rsidRPr="00BD4063">
        <w:rPr>
          <w:rFonts w:cs="Times New Roman"/>
          <w:sz w:val="22"/>
          <w:szCs w:val="22"/>
        </w:rPr>
        <w:t xml:space="preserve"> 5 </w:t>
      </w:r>
      <w:proofErr w:type="spellStart"/>
      <w:r w:rsidRPr="00BD4063">
        <w:rPr>
          <w:rFonts w:cs="Times New Roman"/>
          <w:sz w:val="22"/>
          <w:szCs w:val="22"/>
        </w:rPr>
        <w:t>výše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uvedené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smlouvy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r w:rsidR="00790877" w:rsidRPr="00BD4063">
        <w:rPr>
          <w:rFonts w:cs="Times New Roman"/>
          <w:sz w:val="22"/>
          <w:szCs w:val="22"/>
        </w:rPr>
        <w:t xml:space="preserve">se </w:t>
      </w:r>
      <w:proofErr w:type="spellStart"/>
      <w:r w:rsidR="00790877" w:rsidRPr="00BD4063">
        <w:rPr>
          <w:rFonts w:cs="Times New Roman"/>
          <w:sz w:val="22"/>
          <w:szCs w:val="22"/>
        </w:rPr>
        <w:t>zrušují</w:t>
      </w:r>
      <w:proofErr w:type="spellEnd"/>
      <w:r w:rsidR="00790877"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odst</w:t>
      </w:r>
      <w:proofErr w:type="spellEnd"/>
      <w:r w:rsidRPr="00BD4063">
        <w:rPr>
          <w:rFonts w:cs="Times New Roman"/>
          <w:sz w:val="22"/>
          <w:szCs w:val="22"/>
        </w:rPr>
        <w:t>. 5.1</w:t>
      </w:r>
      <w:proofErr w:type="gramStart"/>
      <w:r w:rsidRPr="00BD4063">
        <w:rPr>
          <w:rFonts w:cs="Times New Roman"/>
          <w:sz w:val="22"/>
          <w:szCs w:val="22"/>
        </w:rPr>
        <w:t>,</w:t>
      </w:r>
      <w:r w:rsidR="00790877" w:rsidRPr="00BD4063">
        <w:rPr>
          <w:rFonts w:cs="Times New Roman"/>
          <w:sz w:val="22"/>
          <w:szCs w:val="22"/>
        </w:rPr>
        <w:t>5</w:t>
      </w:r>
      <w:proofErr w:type="gramEnd"/>
      <w:r w:rsidR="00790877" w:rsidRPr="00BD4063">
        <w:rPr>
          <w:rFonts w:cs="Times New Roman"/>
          <w:sz w:val="22"/>
          <w:szCs w:val="22"/>
        </w:rPr>
        <w:t>.</w:t>
      </w:r>
      <w:r w:rsidR="00A22A9C">
        <w:rPr>
          <w:rFonts w:cs="Times New Roman"/>
          <w:sz w:val="22"/>
          <w:szCs w:val="22"/>
        </w:rPr>
        <w:t xml:space="preserve"> </w:t>
      </w:r>
      <w:r w:rsidR="00790877" w:rsidRPr="00BD4063">
        <w:rPr>
          <w:rFonts w:cs="Times New Roman"/>
          <w:sz w:val="22"/>
          <w:szCs w:val="22"/>
        </w:rPr>
        <w:t xml:space="preserve">3 a </w:t>
      </w:r>
      <w:r w:rsidRPr="00BD4063">
        <w:rPr>
          <w:rFonts w:cs="Times New Roman"/>
          <w:sz w:val="22"/>
          <w:szCs w:val="22"/>
        </w:rPr>
        <w:t xml:space="preserve">5.10. </w:t>
      </w:r>
      <w:proofErr w:type="gramStart"/>
      <w:r w:rsidRPr="00BD4063">
        <w:rPr>
          <w:rFonts w:cs="Times New Roman"/>
          <w:sz w:val="22"/>
          <w:szCs w:val="22"/>
        </w:rPr>
        <w:t>a</w:t>
      </w:r>
      <w:proofErr w:type="gramEnd"/>
      <w:r w:rsidRPr="00BD4063">
        <w:rPr>
          <w:rFonts w:cs="Times New Roman"/>
          <w:sz w:val="22"/>
          <w:szCs w:val="22"/>
        </w:rPr>
        <w:t xml:space="preserve"> </w:t>
      </w:r>
      <w:r w:rsidR="00790877" w:rsidRPr="00BD4063">
        <w:rPr>
          <w:rFonts w:cs="Times New Roman"/>
          <w:b/>
          <w:sz w:val="22"/>
          <w:szCs w:val="22"/>
        </w:rPr>
        <w:t xml:space="preserve">nahrazují se novým </w:t>
      </w:r>
      <w:r w:rsidRPr="00BD4063">
        <w:rPr>
          <w:rFonts w:cs="Times New Roman"/>
          <w:b/>
          <w:sz w:val="22"/>
          <w:szCs w:val="22"/>
        </w:rPr>
        <w:t xml:space="preserve">zněním </w:t>
      </w:r>
      <w:r w:rsidR="00790877" w:rsidRPr="00BD4063">
        <w:rPr>
          <w:rFonts w:cs="Times New Roman"/>
          <w:b/>
          <w:sz w:val="22"/>
          <w:szCs w:val="22"/>
        </w:rPr>
        <w:t xml:space="preserve"> takto:</w:t>
      </w:r>
    </w:p>
    <w:p w:rsidR="00790877" w:rsidRPr="00BD4063" w:rsidRDefault="00790877" w:rsidP="00790877">
      <w:pPr>
        <w:pStyle w:val="Standard"/>
        <w:ind w:right="567"/>
        <w:jc w:val="both"/>
        <w:rPr>
          <w:rFonts w:cs="Times New Roman"/>
          <w:sz w:val="16"/>
          <w:szCs w:val="16"/>
        </w:rPr>
      </w:pPr>
    </w:p>
    <w:p w:rsidR="00790877" w:rsidRPr="00BD4063" w:rsidRDefault="00790877" w:rsidP="00790877">
      <w:pPr>
        <w:pStyle w:val="Standard"/>
        <w:ind w:right="567"/>
        <w:jc w:val="both"/>
        <w:rPr>
          <w:rFonts w:cs="Times New Roman"/>
          <w:sz w:val="22"/>
          <w:szCs w:val="22"/>
        </w:rPr>
      </w:pPr>
      <w:r w:rsidRPr="00BD4063">
        <w:rPr>
          <w:rFonts w:cs="Times New Roman"/>
          <w:sz w:val="22"/>
          <w:szCs w:val="22"/>
        </w:rPr>
        <w:t>,</w:t>
      </w:r>
      <w:proofErr w:type="gramStart"/>
      <w:r w:rsidRPr="00BD4063">
        <w:rPr>
          <w:rFonts w:cs="Times New Roman"/>
          <w:sz w:val="22"/>
          <w:szCs w:val="22"/>
        </w:rPr>
        <w:t>,5.1</w:t>
      </w:r>
      <w:proofErr w:type="gramEnd"/>
      <w:r w:rsidRPr="00BD4063">
        <w:rPr>
          <w:rFonts w:cs="Times New Roman"/>
          <w:sz w:val="22"/>
          <w:szCs w:val="22"/>
        </w:rPr>
        <w:t xml:space="preserve"> Cena za poskytování služeb je stanovena dohodou podle zákona č. 526/1990 Sb., o cenách, ve znění pozdějších předpisů, ve výši uvedené  dle Specifikace. </w:t>
      </w:r>
      <w:proofErr w:type="gramStart"/>
      <w:r w:rsidRPr="00BD4063">
        <w:rPr>
          <w:rFonts w:cs="Times New Roman"/>
          <w:sz w:val="22"/>
          <w:szCs w:val="22"/>
        </w:rPr>
        <w:t xml:space="preserve">Daň z přidané hodnoty bude účtována dle zákona č. 235/2004 Sb. o </w:t>
      </w:r>
      <w:proofErr w:type="spellStart"/>
      <w:r w:rsidRPr="00BD4063">
        <w:rPr>
          <w:rFonts w:cs="Times New Roman"/>
          <w:sz w:val="22"/>
          <w:szCs w:val="22"/>
        </w:rPr>
        <w:t>dani</w:t>
      </w:r>
      <w:proofErr w:type="spellEnd"/>
      <w:r w:rsidRPr="00BD4063">
        <w:rPr>
          <w:rFonts w:cs="Times New Roman"/>
          <w:sz w:val="22"/>
          <w:szCs w:val="22"/>
        </w:rPr>
        <w:t xml:space="preserve"> z </w:t>
      </w:r>
      <w:proofErr w:type="spellStart"/>
      <w:r w:rsidRPr="00BD4063">
        <w:rPr>
          <w:rFonts w:cs="Times New Roman"/>
          <w:sz w:val="22"/>
          <w:szCs w:val="22"/>
        </w:rPr>
        <w:t>přidané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hodnoty</w:t>
      </w:r>
      <w:proofErr w:type="spellEnd"/>
      <w:r w:rsidRPr="00BD4063">
        <w:rPr>
          <w:rFonts w:cs="Times New Roman"/>
          <w:sz w:val="22"/>
          <w:szCs w:val="22"/>
        </w:rPr>
        <w:t>,</w:t>
      </w:r>
      <w:r w:rsidR="00A22A9C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ve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znění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pozdějších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předpisů</w:t>
      </w:r>
      <w:proofErr w:type="spellEnd"/>
      <w:r w:rsidRPr="00BD4063">
        <w:rPr>
          <w:rFonts w:cs="Times New Roman"/>
          <w:sz w:val="22"/>
          <w:szCs w:val="22"/>
        </w:rPr>
        <w:t>.</w:t>
      </w:r>
      <w:r w:rsidR="005E1581" w:rsidRPr="00BD4063">
        <w:rPr>
          <w:rFonts w:cs="Times New Roman"/>
          <w:sz w:val="22"/>
          <w:szCs w:val="22"/>
        </w:rPr>
        <w:t>”</w:t>
      </w:r>
      <w:proofErr w:type="gramEnd"/>
    </w:p>
    <w:p w:rsidR="00790877" w:rsidRPr="00BD4063" w:rsidRDefault="00790877" w:rsidP="00790877">
      <w:pPr>
        <w:pStyle w:val="Standard"/>
        <w:ind w:right="567"/>
        <w:jc w:val="both"/>
        <w:rPr>
          <w:rFonts w:cs="Times New Roman"/>
          <w:sz w:val="16"/>
          <w:szCs w:val="16"/>
        </w:rPr>
      </w:pPr>
    </w:p>
    <w:p w:rsidR="00790877" w:rsidRPr="00BD4063" w:rsidRDefault="005E1581" w:rsidP="00790877">
      <w:pPr>
        <w:pStyle w:val="Standard"/>
        <w:ind w:right="567"/>
        <w:jc w:val="both"/>
        <w:rPr>
          <w:rFonts w:cs="Times New Roman"/>
          <w:sz w:val="22"/>
          <w:szCs w:val="22"/>
        </w:rPr>
      </w:pPr>
      <w:r w:rsidRPr="00BD4063">
        <w:rPr>
          <w:rFonts w:cs="Times New Roman"/>
          <w:sz w:val="22"/>
          <w:szCs w:val="22"/>
        </w:rPr>
        <w:t>,</w:t>
      </w:r>
      <w:proofErr w:type="gramStart"/>
      <w:r w:rsidRPr="00BD4063">
        <w:rPr>
          <w:rFonts w:cs="Times New Roman"/>
          <w:sz w:val="22"/>
          <w:szCs w:val="22"/>
        </w:rPr>
        <w:t>,</w:t>
      </w:r>
      <w:r w:rsidR="00790877" w:rsidRPr="00BD4063">
        <w:rPr>
          <w:rFonts w:cs="Times New Roman"/>
          <w:sz w:val="22"/>
          <w:szCs w:val="22"/>
        </w:rPr>
        <w:t>5.3</w:t>
      </w:r>
      <w:proofErr w:type="gramEnd"/>
      <w:r w:rsidR="00790877" w:rsidRPr="00BD4063">
        <w:rPr>
          <w:rFonts w:cs="Times New Roman"/>
          <w:sz w:val="22"/>
          <w:szCs w:val="22"/>
        </w:rPr>
        <w:t xml:space="preserve"> Sdružení může poplatek uvedený v odstavci 4.1 zvýšit nebo snížit, pokud je to potřebné pro zajištění provozu a rozvoje VI CESNET a jejího neziskového charakteru, nebo to odpovídá skutečnému podílu zátěže sítě způsobené Účastníkem. </w:t>
      </w:r>
      <w:proofErr w:type="gramStart"/>
      <w:r w:rsidR="00790877" w:rsidRPr="00BD4063">
        <w:rPr>
          <w:rFonts w:cs="Times New Roman"/>
          <w:sz w:val="22"/>
          <w:szCs w:val="22"/>
        </w:rPr>
        <w:t>Toto opatření Sdružení provádí nanejvýše 1x v kalendářním roce.</w:t>
      </w:r>
      <w:proofErr w:type="gramEnd"/>
      <w:r w:rsidR="00790877" w:rsidRPr="00BD4063">
        <w:rPr>
          <w:rFonts w:cs="Times New Roman"/>
          <w:sz w:val="22"/>
          <w:szCs w:val="22"/>
        </w:rPr>
        <w:t xml:space="preserve"> </w:t>
      </w:r>
      <w:proofErr w:type="gramStart"/>
      <w:r w:rsidR="00790877" w:rsidRPr="00BD4063">
        <w:rPr>
          <w:rFonts w:cs="Times New Roman"/>
          <w:sz w:val="22"/>
          <w:szCs w:val="22"/>
        </w:rPr>
        <w:t>Zvýšení se nesmí týkat účastníků, kteří jsou připojeni méně než 12 měsíců.</w:t>
      </w:r>
      <w:proofErr w:type="gramEnd"/>
      <w:r w:rsidR="00790877" w:rsidRPr="00BD4063">
        <w:rPr>
          <w:rFonts w:cs="Times New Roman"/>
          <w:sz w:val="22"/>
          <w:szCs w:val="22"/>
        </w:rPr>
        <w:t xml:space="preserve"> </w:t>
      </w:r>
      <w:proofErr w:type="gramStart"/>
      <w:r w:rsidR="00790877" w:rsidRPr="00BD4063">
        <w:rPr>
          <w:rFonts w:cs="Times New Roman"/>
          <w:sz w:val="22"/>
          <w:szCs w:val="22"/>
        </w:rPr>
        <w:t>Zvýšení nebo snížení je účinné po 2 kalendářních měsících po doručení písemného oznámení.</w:t>
      </w:r>
      <w:proofErr w:type="gramEnd"/>
      <w:r w:rsidR="00790877" w:rsidRPr="00BD4063">
        <w:rPr>
          <w:rFonts w:cs="Times New Roman"/>
          <w:sz w:val="22"/>
          <w:szCs w:val="22"/>
        </w:rPr>
        <w:t xml:space="preserve"> Zvýšení je neúčinné, pokud Účastník do 1 měsíce po obdržení oznámení svou smlouvu se Sdružením vypoví podle příslušných ustanovení této smlouvy.</w:t>
      </w:r>
      <w:r w:rsidRPr="00BD4063">
        <w:rPr>
          <w:rFonts w:cs="Times New Roman"/>
          <w:sz w:val="22"/>
          <w:szCs w:val="22"/>
        </w:rPr>
        <w:t>”</w:t>
      </w:r>
    </w:p>
    <w:p w:rsidR="00C30000" w:rsidRPr="00BD4063" w:rsidRDefault="00C30000" w:rsidP="00C30000">
      <w:pPr>
        <w:jc w:val="both"/>
        <w:rPr>
          <w:rFonts w:ascii="Times New Roman" w:hAnsi="Times New Roman"/>
          <w:sz w:val="16"/>
          <w:szCs w:val="16"/>
        </w:rPr>
      </w:pPr>
    </w:p>
    <w:p w:rsidR="00C30000" w:rsidRPr="00BD4063" w:rsidRDefault="005E1581" w:rsidP="00C30000">
      <w:pPr>
        <w:jc w:val="both"/>
        <w:rPr>
          <w:rFonts w:ascii="Times New Roman" w:hAnsi="Times New Roman"/>
        </w:rPr>
      </w:pPr>
      <w:proofErr w:type="gramStart"/>
      <w:r w:rsidRPr="00BD4063">
        <w:rPr>
          <w:rFonts w:ascii="Times New Roman" w:hAnsi="Times New Roman"/>
        </w:rPr>
        <w:t>,,</w:t>
      </w:r>
      <w:r w:rsidR="00C30000" w:rsidRPr="00BD4063">
        <w:rPr>
          <w:rFonts w:ascii="Times New Roman" w:hAnsi="Times New Roman"/>
        </w:rPr>
        <w:t>5.10</w:t>
      </w:r>
      <w:proofErr w:type="gramEnd"/>
      <w:r w:rsidR="00C30000" w:rsidRPr="00BD4063">
        <w:rPr>
          <w:rFonts w:ascii="Times New Roman" w:hAnsi="Times New Roman"/>
        </w:rPr>
        <w:t xml:space="preserve">. Účastník </w:t>
      </w:r>
      <w:bookmarkStart w:id="0" w:name="_GoBack"/>
      <w:bookmarkEnd w:id="0"/>
      <w:r w:rsidR="00C30000" w:rsidRPr="00BD4063">
        <w:rPr>
          <w:rFonts w:ascii="Times New Roman" w:hAnsi="Times New Roman"/>
        </w:rPr>
        <w:t xml:space="preserve">je kromě dodržování pravidel AP dále povinen řešit vzniklé bezpečnostní incidenty v součinnosti s týmem CESNET-CERTS. Pro příjem stížností na bezpečnostní incidenty je Účastník povinen zřídit v souladu s dokumentem RFC 2142 (http://www.cesnet.cz/nic/rfc2142.txt) e-mailovou adresu abuse@”vaše doména“, která distribuuje přijatou poštu na adresy všech osob, které se starají o bezpečnost sítě Účastníka.“ Účastník je povinen pro nahlášení poruch využívat Pracoviště stálé služby Sdružení na tel. čísle 224 352 994.“ </w:t>
      </w:r>
    </w:p>
    <w:p w:rsidR="00C30000" w:rsidRDefault="00C30000" w:rsidP="005E0206">
      <w:pPr>
        <w:jc w:val="both"/>
        <w:rPr>
          <w:rFonts w:ascii="Times New Roman" w:hAnsi="Times New Roman"/>
          <w:sz w:val="16"/>
          <w:szCs w:val="16"/>
        </w:rPr>
      </w:pPr>
    </w:p>
    <w:p w:rsidR="00A22A9C" w:rsidRPr="00BD4063" w:rsidRDefault="00A22A9C" w:rsidP="005E0206">
      <w:pPr>
        <w:jc w:val="both"/>
        <w:rPr>
          <w:rFonts w:ascii="Times New Roman" w:hAnsi="Times New Roman"/>
          <w:sz w:val="16"/>
          <w:szCs w:val="16"/>
        </w:rPr>
      </w:pPr>
    </w:p>
    <w:p w:rsidR="00B75B0A" w:rsidRPr="00BD4063" w:rsidRDefault="00A22A9C" w:rsidP="005E15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E1581" w:rsidRPr="00BD4063">
        <w:rPr>
          <w:rFonts w:ascii="Times New Roman" w:hAnsi="Times New Roman"/>
        </w:rPr>
        <w:t>5</w:t>
      </w:r>
      <w:r w:rsidR="00D01438" w:rsidRPr="00BD4063">
        <w:rPr>
          <w:rFonts w:ascii="Times New Roman" w:hAnsi="Times New Roman"/>
        </w:rPr>
        <w:t xml:space="preserve">. </w:t>
      </w:r>
      <w:r w:rsidR="00B75B0A" w:rsidRPr="00BD4063">
        <w:rPr>
          <w:rFonts w:ascii="Times New Roman" w:hAnsi="Times New Roman"/>
        </w:rPr>
        <w:t xml:space="preserve">Článek 6 </w:t>
      </w:r>
      <w:r w:rsidR="00B75B0A" w:rsidRPr="00BD4063">
        <w:rPr>
          <w:rFonts w:ascii="Times New Roman" w:hAnsi="Times New Roman"/>
          <w:b/>
        </w:rPr>
        <w:t>Organizační ujednání</w:t>
      </w:r>
      <w:r w:rsidR="00B75B0A" w:rsidRPr="00BD4063">
        <w:rPr>
          <w:rFonts w:ascii="Times New Roman" w:hAnsi="Times New Roman"/>
        </w:rPr>
        <w:t xml:space="preserve"> se zrušuje a nahrazuje takto:</w:t>
      </w:r>
    </w:p>
    <w:p w:rsidR="00B75B0A" w:rsidRPr="00BD4063" w:rsidRDefault="00B75B0A" w:rsidP="00B75B0A">
      <w:pPr>
        <w:pStyle w:val="Standard"/>
        <w:jc w:val="both"/>
        <w:rPr>
          <w:rFonts w:cs="Times New Roman"/>
          <w:sz w:val="16"/>
          <w:szCs w:val="16"/>
        </w:rPr>
      </w:pPr>
    </w:p>
    <w:p w:rsidR="00B75B0A" w:rsidRPr="00BD4063" w:rsidRDefault="00B75B0A" w:rsidP="00B75B0A">
      <w:pPr>
        <w:pStyle w:val="Standard"/>
        <w:jc w:val="center"/>
        <w:rPr>
          <w:rFonts w:cs="Times New Roman"/>
          <w:sz w:val="22"/>
          <w:szCs w:val="22"/>
        </w:rPr>
      </w:pPr>
      <w:r w:rsidRPr="00BD4063">
        <w:rPr>
          <w:rFonts w:cs="Times New Roman"/>
          <w:sz w:val="22"/>
          <w:szCs w:val="22"/>
        </w:rPr>
        <w:t>,</w:t>
      </w:r>
      <w:proofErr w:type="gramStart"/>
      <w:r w:rsidRPr="00BD4063">
        <w:rPr>
          <w:rFonts w:cs="Times New Roman"/>
          <w:sz w:val="22"/>
          <w:szCs w:val="22"/>
        </w:rPr>
        <w:t>,Článek</w:t>
      </w:r>
      <w:proofErr w:type="gramEnd"/>
      <w:r w:rsidRPr="00BD4063">
        <w:rPr>
          <w:rFonts w:cs="Times New Roman"/>
          <w:sz w:val="22"/>
          <w:szCs w:val="22"/>
        </w:rPr>
        <w:t xml:space="preserve"> 6</w:t>
      </w:r>
    </w:p>
    <w:p w:rsidR="00B75B0A" w:rsidRPr="00BD4063" w:rsidRDefault="00B75B0A" w:rsidP="00B75B0A">
      <w:pPr>
        <w:pStyle w:val="Standard"/>
        <w:jc w:val="center"/>
        <w:rPr>
          <w:rFonts w:cs="Times New Roman"/>
          <w:b/>
          <w:sz w:val="22"/>
          <w:szCs w:val="22"/>
        </w:rPr>
      </w:pPr>
      <w:proofErr w:type="spellStart"/>
      <w:r w:rsidRPr="00BD4063">
        <w:rPr>
          <w:rFonts w:cs="Times New Roman"/>
          <w:b/>
          <w:sz w:val="22"/>
          <w:szCs w:val="22"/>
        </w:rPr>
        <w:t>Organizační</w:t>
      </w:r>
      <w:proofErr w:type="spellEnd"/>
      <w:r w:rsidRPr="00BD4063">
        <w:rPr>
          <w:rFonts w:cs="Times New Roman"/>
          <w:b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b/>
          <w:sz w:val="22"/>
          <w:szCs w:val="22"/>
        </w:rPr>
        <w:t>ujednání</w:t>
      </w:r>
      <w:proofErr w:type="spellEnd"/>
    </w:p>
    <w:p w:rsidR="00B75B0A" w:rsidRPr="00BD4063" w:rsidRDefault="00B75B0A" w:rsidP="00B75B0A">
      <w:pPr>
        <w:pStyle w:val="Standard"/>
        <w:ind w:right="567"/>
        <w:jc w:val="both"/>
        <w:rPr>
          <w:rFonts w:cs="Times New Roman"/>
          <w:sz w:val="22"/>
          <w:szCs w:val="22"/>
        </w:rPr>
      </w:pPr>
      <w:r w:rsidRPr="00BD4063">
        <w:rPr>
          <w:rFonts w:cs="Times New Roman"/>
          <w:sz w:val="22"/>
          <w:szCs w:val="22"/>
        </w:rPr>
        <w:lastRenderedPageBreak/>
        <w:t xml:space="preserve">6.1 </w:t>
      </w:r>
      <w:proofErr w:type="spellStart"/>
      <w:r w:rsidRPr="00BD4063">
        <w:rPr>
          <w:rFonts w:cs="Times New Roman"/>
          <w:sz w:val="22"/>
          <w:szCs w:val="22"/>
        </w:rPr>
        <w:t>Účastník</w:t>
      </w:r>
      <w:proofErr w:type="spellEnd"/>
      <w:r w:rsidRPr="00BD4063">
        <w:rPr>
          <w:rFonts w:cs="Times New Roman"/>
          <w:sz w:val="22"/>
          <w:szCs w:val="22"/>
        </w:rPr>
        <w:t xml:space="preserve"> </w:t>
      </w:r>
      <w:proofErr w:type="spellStart"/>
      <w:r w:rsidRPr="00BD4063">
        <w:rPr>
          <w:rFonts w:cs="Times New Roman"/>
          <w:sz w:val="22"/>
          <w:szCs w:val="22"/>
        </w:rPr>
        <w:t>ustanovil</w:t>
      </w:r>
      <w:proofErr w:type="spellEnd"/>
      <w:r w:rsidRPr="00BD4063">
        <w:rPr>
          <w:rFonts w:cs="Times New Roman"/>
          <w:sz w:val="22"/>
          <w:szCs w:val="22"/>
        </w:rPr>
        <w:t xml:space="preserve"> pro </w:t>
      </w:r>
      <w:proofErr w:type="spellStart"/>
      <w:r w:rsidRPr="00BD4063">
        <w:rPr>
          <w:rFonts w:cs="Times New Roman"/>
          <w:sz w:val="22"/>
          <w:szCs w:val="22"/>
        </w:rPr>
        <w:t>jednání</w:t>
      </w:r>
      <w:proofErr w:type="spellEnd"/>
      <w:r w:rsidRPr="00BD4063">
        <w:rPr>
          <w:rFonts w:cs="Times New Roman"/>
          <w:sz w:val="22"/>
          <w:szCs w:val="22"/>
        </w:rPr>
        <w:t xml:space="preserve"> se Sdružením v obvyklých technických </w:t>
      </w:r>
      <w:proofErr w:type="gramStart"/>
      <w:r w:rsidRPr="00BD4063">
        <w:rPr>
          <w:rFonts w:cs="Times New Roman"/>
          <w:sz w:val="22"/>
          <w:szCs w:val="22"/>
        </w:rPr>
        <w:t>a</w:t>
      </w:r>
      <w:proofErr w:type="gramEnd"/>
      <w:r w:rsidRPr="00BD4063">
        <w:rPr>
          <w:rFonts w:cs="Times New Roman"/>
          <w:sz w:val="22"/>
          <w:szCs w:val="22"/>
        </w:rPr>
        <w:t xml:space="preserve"> administrativních záležitostech následující osoby:</w:t>
      </w:r>
    </w:p>
    <w:p w:rsidR="00EC687D" w:rsidRPr="00BD4063" w:rsidRDefault="00B75B0A" w:rsidP="00B75B0A">
      <w:pPr>
        <w:pStyle w:val="Odstavecseseznamem"/>
        <w:numPr>
          <w:ilvl w:val="0"/>
          <w:numId w:val="3"/>
        </w:numPr>
        <w:suppressAutoHyphens/>
        <w:autoSpaceDN w:val="0"/>
        <w:spacing w:line="240" w:lineRule="auto"/>
        <w:ind w:right="567"/>
        <w:contextualSpacing w:val="0"/>
        <w:jc w:val="both"/>
        <w:textAlignment w:val="baseline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technický kontakt: </w:t>
      </w:r>
      <w:r w:rsidRPr="00BD4063">
        <w:rPr>
          <w:rFonts w:ascii="Times New Roman" w:hAnsi="Times New Roman"/>
        </w:rPr>
        <w:tab/>
        <w:t xml:space="preserve">           </w:t>
      </w:r>
      <w:r w:rsidR="00BD4063">
        <w:rPr>
          <w:rFonts w:ascii="Times New Roman" w:hAnsi="Times New Roman"/>
        </w:rPr>
        <w:t xml:space="preserve">Ing. Milan </w:t>
      </w:r>
      <w:proofErr w:type="spellStart"/>
      <w:r w:rsidR="00BD4063">
        <w:rPr>
          <w:rFonts w:ascii="Times New Roman" w:hAnsi="Times New Roman"/>
        </w:rPr>
        <w:t>Talich</w:t>
      </w:r>
      <w:proofErr w:type="spellEnd"/>
      <w:r w:rsidR="00BD4063">
        <w:rPr>
          <w:rFonts w:ascii="Times New Roman" w:hAnsi="Times New Roman"/>
        </w:rPr>
        <w:t xml:space="preserve">, </w:t>
      </w:r>
      <w:proofErr w:type="spellStart"/>
      <w:r w:rsidR="00BD4063">
        <w:rPr>
          <w:rFonts w:ascii="Times New Roman" w:hAnsi="Times New Roman"/>
        </w:rPr>
        <w:t>Ph.D</w:t>
      </w:r>
      <w:proofErr w:type="spellEnd"/>
      <w:r w:rsidR="00BD4063">
        <w:rPr>
          <w:rFonts w:ascii="Times New Roman" w:hAnsi="Times New Roman"/>
        </w:rPr>
        <w:t>.</w:t>
      </w:r>
    </w:p>
    <w:p w:rsidR="00B75B0A" w:rsidRPr="00BD4063" w:rsidRDefault="00B75B0A" w:rsidP="00EC687D">
      <w:pPr>
        <w:pStyle w:val="Odstavecseseznamem"/>
        <w:suppressAutoHyphens/>
        <w:autoSpaceDN w:val="0"/>
        <w:spacing w:line="240" w:lineRule="auto"/>
        <w:ind w:left="1080" w:right="567"/>
        <w:contextualSpacing w:val="0"/>
        <w:jc w:val="both"/>
        <w:textAlignment w:val="baseline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             </w:t>
      </w:r>
      <w:r w:rsidR="00EC687D" w:rsidRPr="00BD4063">
        <w:rPr>
          <w:rFonts w:ascii="Times New Roman" w:hAnsi="Times New Roman"/>
        </w:rPr>
        <w:t xml:space="preserve">                           </w:t>
      </w:r>
      <w:r w:rsidRPr="00BD4063">
        <w:rPr>
          <w:rFonts w:ascii="Times New Roman" w:hAnsi="Times New Roman"/>
        </w:rPr>
        <w:t xml:space="preserve"> tel.: +420</w:t>
      </w:r>
      <w:r w:rsidR="00AB786C">
        <w:rPr>
          <w:rFonts w:ascii="Times New Roman" w:hAnsi="Times New Roman"/>
        </w:rPr>
        <w:t> 603 942 104</w:t>
      </w:r>
    </w:p>
    <w:p w:rsidR="00B75B0A" w:rsidRPr="00BD4063" w:rsidRDefault="00B75B0A" w:rsidP="00B75B0A">
      <w:pPr>
        <w:pStyle w:val="Odstavecseseznamem"/>
        <w:ind w:right="567"/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                </w:t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  <w:t xml:space="preserve">fax: </w:t>
      </w:r>
      <w:r w:rsidR="00BD4063">
        <w:rPr>
          <w:rFonts w:ascii="Times New Roman" w:hAnsi="Times New Roman"/>
        </w:rPr>
        <w:t>+ 420</w:t>
      </w:r>
      <w:r w:rsidR="00AB786C">
        <w:rPr>
          <w:rFonts w:ascii="Times New Roman" w:hAnsi="Times New Roman"/>
        </w:rPr>
        <w:t> 284 890 056</w:t>
      </w:r>
    </w:p>
    <w:p w:rsidR="00B75B0A" w:rsidRPr="00AB786C" w:rsidRDefault="00B75B0A" w:rsidP="00B75B0A">
      <w:pPr>
        <w:pStyle w:val="Odstavecseseznamem"/>
        <w:ind w:right="567"/>
        <w:jc w:val="both"/>
        <w:rPr>
          <w:rFonts w:ascii="Times New Roman" w:hAnsi="Times New Roman"/>
          <w:color w:val="0070C0"/>
        </w:rPr>
      </w:pPr>
      <w:r w:rsidRPr="00BD4063">
        <w:rPr>
          <w:rFonts w:ascii="Times New Roman" w:hAnsi="Times New Roman"/>
          <w:b/>
        </w:rPr>
        <w:t xml:space="preserve">                </w:t>
      </w:r>
      <w:r w:rsidRPr="00BD4063">
        <w:rPr>
          <w:rFonts w:ascii="Times New Roman" w:hAnsi="Times New Roman"/>
          <w:b/>
        </w:rPr>
        <w:tab/>
      </w:r>
      <w:r w:rsidRPr="00BD4063">
        <w:rPr>
          <w:rFonts w:ascii="Times New Roman" w:hAnsi="Times New Roman"/>
          <w:b/>
        </w:rPr>
        <w:tab/>
      </w:r>
      <w:r w:rsidRPr="00BD4063">
        <w:rPr>
          <w:rFonts w:ascii="Times New Roman" w:hAnsi="Times New Roman"/>
          <w:b/>
        </w:rPr>
        <w:tab/>
      </w:r>
      <w:r w:rsidRPr="00BD4063">
        <w:rPr>
          <w:rFonts w:ascii="Times New Roman" w:hAnsi="Times New Roman"/>
        </w:rPr>
        <w:t>e-mail</w:t>
      </w:r>
      <w:r w:rsidRPr="00BD4063">
        <w:rPr>
          <w:rFonts w:ascii="Times New Roman" w:hAnsi="Times New Roman"/>
          <w:b/>
        </w:rPr>
        <w:t>:</w:t>
      </w:r>
      <w:proofErr w:type="spellStart"/>
      <w:r w:rsidR="00AB786C" w:rsidRPr="00AB786C">
        <w:rPr>
          <w:rFonts w:ascii="Times New Roman" w:hAnsi="Times New Roman"/>
          <w:color w:val="0070C0"/>
        </w:rPr>
        <w:t>milan.talich</w:t>
      </w:r>
      <w:proofErr w:type="spellEnd"/>
      <w:r w:rsidR="00AB786C" w:rsidRPr="00AB786C">
        <w:rPr>
          <w:rFonts w:ascii="Times New Roman" w:hAnsi="Times New Roman"/>
          <w:color w:val="0070C0"/>
        </w:rPr>
        <w:t>@</w:t>
      </w:r>
      <w:proofErr w:type="spellStart"/>
      <w:r w:rsidR="00AB786C" w:rsidRPr="00AB786C">
        <w:rPr>
          <w:rFonts w:ascii="Times New Roman" w:hAnsi="Times New Roman"/>
          <w:color w:val="0070C0"/>
        </w:rPr>
        <w:t>vugtk.cz</w:t>
      </w:r>
      <w:proofErr w:type="spellEnd"/>
      <w:r w:rsidRPr="00AB786C">
        <w:rPr>
          <w:rFonts w:ascii="Times New Roman" w:hAnsi="Times New Roman"/>
          <w:color w:val="0070C0"/>
        </w:rPr>
        <w:t xml:space="preserve"> </w:t>
      </w:r>
    </w:p>
    <w:p w:rsidR="00B75B0A" w:rsidRPr="00A22A9C" w:rsidRDefault="00B75B0A" w:rsidP="00B75B0A">
      <w:pPr>
        <w:pStyle w:val="Odstavecseseznamem"/>
        <w:ind w:right="567"/>
        <w:jc w:val="both"/>
        <w:rPr>
          <w:rFonts w:ascii="Times New Roman" w:hAnsi="Times New Roman"/>
          <w:sz w:val="16"/>
          <w:szCs w:val="16"/>
        </w:rPr>
      </w:pPr>
      <w:r w:rsidRPr="00BD4063">
        <w:rPr>
          <w:rFonts w:ascii="Times New Roman" w:hAnsi="Times New Roman"/>
        </w:rPr>
        <w:tab/>
      </w:r>
    </w:p>
    <w:p w:rsidR="00B75B0A" w:rsidRPr="00BD4063" w:rsidRDefault="00B75B0A" w:rsidP="00B75B0A">
      <w:pPr>
        <w:pStyle w:val="Odstavecseseznamem"/>
        <w:ind w:right="567"/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       zástupce: </w:t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  <w:t xml:space="preserve">            </w:t>
      </w:r>
      <w:r w:rsidR="00AB786C">
        <w:rPr>
          <w:rFonts w:ascii="Times New Roman" w:hAnsi="Times New Roman"/>
        </w:rPr>
        <w:t>Ing. Jiří Drozda</w:t>
      </w:r>
      <w:r w:rsidRPr="00BD4063">
        <w:rPr>
          <w:rFonts w:ascii="Times New Roman" w:hAnsi="Times New Roman"/>
        </w:rPr>
        <w:t xml:space="preserve">               </w:t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</w:r>
    </w:p>
    <w:p w:rsidR="00EC687D" w:rsidRPr="00BD4063" w:rsidRDefault="00B75B0A" w:rsidP="00B75B0A">
      <w:pPr>
        <w:pStyle w:val="Odstavecseseznamem"/>
        <w:ind w:right="567"/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                                               tel.: +420</w:t>
      </w:r>
      <w:r w:rsidR="00AB786C">
        <w:rPr>
          <w:rFonts w:ascii="Times New Roman" w:hAnsi="Times New Roman"/>
        </w:rPr>
        <w:t> 720 255 579</w:t>
      </w:r>
    </w:p>
    <w:p w:rsidR="00AB786C" w:rsidRPr="00BD4063" w:rsidRDefault="00B75B0A" w:rsidP="00AB786C">
      <w:pPr>
        <w:pStyle w:val="Odstavecseseznamem"/>
        <w:ind w:right="567"/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                </w:t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  <w:t xml:space="preserve">fax: </w:t>
      </w:r>
      <w:r w:rsidR="00AB786C">
        <w:rPr>
          <w:rFonts w:ascii="Times New Roman" w:hAnsi="Times New Roman"/>
        </w:rPr>
        <w:t>+ 420 284 890 056</w:t>
      </w:r>
    </w:p>
    <w:p w:rsidR="00AB786C" w:rsidRPr="00AB786C" w:rsidRDefault="00B75B0A" w:rsidP="00AB786C">
      <w:pPr>
        <w:pStyle w:val="Odstavecseseznamem"/>
        <w:ind w:right="567"/>
        <w:jc w:val="both"/>
        <w:rPr>
          <w:rFonts w:ascii="Times New Roman" w:hAnsi="Times New Roman"/>
          <w:color w:val="0070C0"/>
        </w:rPr>
      </w:pPr>
      <w:r w:rsidRPr="00BD4063">
        <w:rPr>
          <w:rFonts w:ascii="Times New Roman" w:hAnsi="Times New Roman"/>
          <w:b/>
        </w:rPr>
        <w:t xml:space="preserve">                </w:t>
      </w:r>
      <w:r w:rsidRPr="00BD4063">
        <w:rPr>
          <w:rFonts w:ascii="Times New Roman" w:hAnsi="Times New Roman"/>
          <w:b/>
        </w:rPr>
        <w:tab/>
      </w:r>
      <w:r w:rsidRPr="00BD4063">
        <w:rPr>
          <w:rFonts w:ascii="Times New Roman" w:hAnsi="Times New Roman"/>
          <w:b/>
        </w:rPr>
        <w:tab/>
      </w:r>
      <w:r w:rsidRPr="00BD4063">
        <w:rPr>
          <w:rFonts w:ascii="Times New Roman" w:hAnsi="Times New Roman"/>
          <w:b/>
        </w:rPr>
        <w:tab/>
      </w:r>
      <w:r w:rsidRPr="00BD4063">
        <w:rPr>
          <w:rFonts w:ascii="Times New Roman" w:hAnsi="Times New Roman"/>
        </w:rPr>
        <w:t>e-mail</w:t>
      </w:r>
      <w:r w:rsidRPr="00BD4063">
        <w:rPr>
          <w:rFonts w:ascii="Times New Roman" w:hAnsi="Times New Roman"/>
          <w:b/>
        </w:rPr>
        <w:t xml:space="preserve">: </w:t>
      </w:r>
      <w:proofErr w:type="spellStart"/>
      <w:r w:rsidR="00AB786C" w:rsidRPr="00AB786C">
        <w:rPr>
          <w:rFonts w:ascii="Times New Roman" w:hAnsi="Times New Roman"/>
          <w:color w:val="0070C0"/>
        </w:rPr>
        <w:t>jiri.drozda</w:t>
      </w:r>
      <w:proofErr w:type="spellEnd"/>
      <w:r w:rsidR="00AB786C" w:rsidRPr="00AB786C">
        <w:rPr>
          <w:rFonts w:ascii="Times New Roman" w:hAnsi="Times New Roman"/>
          <w:color w:val="0070C0"/>
        </w:rPr>
        <w:t>@</w:t>
      </w:r>
      <w:proofErr w:type="spellStart"/>
      <w:r w:rsidR="00AB786C" w:rsidRPr="00AB786C">
        <w:rPr>
          <w:rFonts w:ascii="Times New Roman" w:hAnsi="Times New Roman"/>
          <w:color w:val="0070C0"/>
        </w:rPr>
        <w:t>vugtk.cz</w:t>
      </w:r>
      <w:proofErr w:type="spellEnd"/>
      <w:r w:rsidR="00AB786C" w:rsidRPr="00AB786C">
        <w:rPr>
          <w:rFonts w:ascii="Times New Roman" w:hAnsi="Times New Roman"/>
          <w:color w:val="0070C0"/>
        </w:rPr>
        <w:t xml:space="preserve"> </w:t>
      </w:r>
    </w:p>
    <w:p w:rsidR="00B75B0A" w:rsidRPr="00A22A9C" w:rsidRDefault="00B75B0A" w:rsidP="00B75B0A">
      <w:pPr>
        <w:pStyle w:val="Odstavecseseznamem"/>
        <w:ind w:right="567"/>
        <w:jc w:val="both"/>
        <w:rPr>
          <w:rFonts w:ascii="Times New Roman" w:hAnsi="Times New Roman"/>
          <w:sz w:val="16"/>
          <w:szCs w:val="16"/>
        </w:rPr>
      </w:pPr>
    </w:p>
    <w:p w:rsidR="00AB786C" w:rsidRDefault="00B75B0A" w:rsidP="00B75B0A">
      <w:pPr>
        <w:pStyle w:val="Odstavecseseznamem"/>
        <w:ind w:right="567"/>
        <w:jc w:val="both"/>
        <w:rPr>
          <w:rFonts w:ascii="Times New Roman" w:hAnsi="Times New Roman"/>
        </w:rPr>
      </w:pPr>
      <w:proofErr w:type="gramStart"/>
      <w:r w:rsidRPr="00BD4063">
        <w:rPr>
          <w:rFonts w:ascii="Times New Roman" w:hAnsi="Times New Roman"/>
        </w:rPr>
        <w:t>b)  administrativní</w:t>
      </w:r>
      <w:proofErr w:type="gramEnd"/>
      <w:r w:rsidRPr="00BD4063">
        <w:rPr>
          <w:rFonts w:ascii="Times New Roman" w:hAnsi="Times New Roman"/>
        </w:rPr>
        <w:t xml:space="preserve"> kontakt: </w:t>
      </w:r>
      <w:r w:rsidRPr="00BD4063">
        <w:rPr>
          <w:rFonts w:ascii="Times New Roman" w:hAnsi="Times New Roman"/>
        </w:rPr>
        <w:tab/>
      </w:r>
      <w:r w:rsidR="00AB786C">
        <w:rPr>
          <w:rFonts w:ascii="Times New Roman" w:hAnsi="Times New Roman"/>
        </w:rPr>
        <w:t>Ing. jaroslav Březina</w:t>
      </w:r>
    </w:p>
    <w:p w:rsidR="00B75B0A" w:rsidRPr="00BD4063" w:rsidRDefault="00AB786C" w:rsidP="00B75B0A">
      <w:pPr>
        <w:pStyle w:val="Odstavecseseznamem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BD4063">
        <w:rPr>
          <w:rFonts w:ascii="Times New Roman" w:hAnsi="Times New Roman"/>
        </w:rPr>
        <w:t>tel.: +420</w:t>
      </w:r>
      <w:r>
        <w:rPr>
          <w:rFonts w:ascii="Times New Roman" w:hAnsi="Times New Roman"/>
        </w:rPr>
        <w:t> 731 457 402</w:t>
      </w:r>
      <w:r w:rsidRPr="00BD4063">
        <w:rPr>
          <w:rFonts w:ascii="Times New Roman" w:hAnsi="Times New Roman"/>
        </w:rPr>
        <w:t xml:space="preserve"> </w:t>
      </w:r>
      <w:r w:rsidR="00B75B0A" w:rsidRPr="00BD4063">
        <w:rPr>
          <w:rFonts w:ascii="Times New Roman" w:hAnsi="Times New Roman"/>
        </w:rPr>
        <w:t xml:space="preserve">                             </w:t>
      </w:r>
      <w:r w:rsidR="00B75B0A" w:rsidRPr="00BD4063">
        <w:rPr>
          <w:rFonts w:ascii="Times New Roman" w:hAnsi="Times New Roman"/>
        </w:rPr>
        <w:tab/>
        <w:t xml:space="preserve"> </w:t>
      </w:r>
    </w:p>
    <w:p w:rsidR="00B75B0A" w:rsidRPr="00BD4063" w:rsidRDefault="00B75B0A" w:rsidP="00B75B0A">
      <w:pPr>
        <w:pStyle w:val="Odstavecseseznamem"/>
        <w:ind w:right="567"/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                                       </w:t>
      </w:r>
      <w:r w:rsidRPr="00BD4063">
        <w:rPr>
          <w:rFonts w:ascii="Times New Roman" w:hAnsi="Times New Roman"/>
        </w:rPr>
        <w:tab/>
        <w:t>fax:</w:t>
      </w:r>
      <w:r w:rsidR="00AB786C" w:rsidRPr="00AB786C">
        <w:rPr>
          <w:rFonts w:ascii="Times New Roman" w:hAnsi="Times New Roman"/>
        </w:rPr>
        <w:t xml:space="preserve"> </w:t>
      </w:r>
      <w:r w:rsidR="00AB786C">
        <w:rPr>
          <w:rFonts w:ascii="Times New Roman" w:hAnsi="Times New Roman"/>
        </w:rPr>
        <w:t>+ 420 284 890 056</w:t>
      </w:r>
      <w:r w:rsidRPr="00BD4063">
        <w:rPr>
          <w:rFonts w:ascii="Times New Roman" w:hAnsi="Times New Roman"/>
        </w:rPr>
        <w:t xml:space="preserve"> </w:t>
      </w:r>
    </w:p>
    <w:p w:rsidR="00B75B0A" w:rsidRPr="00AB786C" w:rsidRDefault="00B75B0A" w:rsidP="00B75B0A">
      <w:pPr>
        <w:pStyle w:val="Odstavecseseznamem"/>
        <w:ind w:right="567"/>
        <w:jc w:val="both"/>
        <w:rPr>
          <w:rFonts w:ascii="Times New Roman" w:hAnsi="Times New Roman"/>
          <w:color w:val="0070C0"/>
        </w:rPr>
      </w:pPr>
      <w:r w:rsidRPr="00BD4063">
        <w:rPr>
          <w:rFonts w:ascii="Times New Roman" w:hAnsi="Times New Roman"/>
        </w:rPr>
        <w:t xml:space="preserve">                                       </w:t>
      </w:r>
      <w:r w:rsidRPr="00BD4063">
        <w:rPr>
          <w:rFonts w:ascii="Times New Roman" w:hAnsi="Times New Roman"/>
        </w:rPr>
        <w:tab/>
        <w:t xml:space="preserve">e-mail: </w:t>
      </w:r>
      <w:proofErr w:type="spellStart"/>
      <w:r w:rsidR="00AB786C" w:rsidRPr="00AB786C">
        <w:rPr>
          <w:rFonts w:ascii="Times New Roman" w:hAnsi="Times New Roman"/>
          <w:color w:val="0070C0"/>
        </w:rPr>
        <w:t>jaroslav.brezina</w:t>
      </w:r>
      <w:proofErr w:type="spellEnd"/>
      <w:r w:rsidR="00AB786C" w:rsidRPr="00AB786C">
        <w:rPr>
          <w:rFonts w:ascii="Times New Roman" w:hAnsi="Times New Roman"/>
          <w:color w:val="0070C0"/>
        </w:rPr>
        <w:t>@</w:t>
      </w:r>
      <w:proofErr w:type="spellStart"/>
      <w:r w:rsidR="00AB786C" w:rsidRPr="00AB786C">
        <w:rPr>
          <w:rFonts w:ascii="Times New Roman" w:hAnsi="Times New Roman"/>
          <w:color w:val="0070C0"/>
        </w:rPr>
        <w:t>vugtk.cz</w:t>
      </w:r>
      <w:proofErr w:type="spellEnd"/>
    </w:p>
    <w:p w:rsidR="00B75B0A" w:rsidRPr="00BD4063" w:rsidRDefault="00B75B0A" w:rsidP="00B75B0A">
      <w:pPr>
        <w:pStyle w:val="Odstavecseseznamem"/>
        <w:ind w:left="1276" w:right="567"/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  </w:t>
      </w:r>
      <w:r w:rsidRPr="00BD4063">
        <w:rPr>
          <w:rFonts w:ascii="Times New Roman" w:hAnsi="Times New Roman"/>
        </w:rPr>
        <w:br/>
        <w:t xml:space="preserve">zástupce: </w:t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</w:r>
      <w:r w:rsidR="00AB786C">
        <w:rPr>
          <w:rFonts w:ascii="Times New Roman" w:hAnsi="Times New Roman"/>
        </w:rPr>
        <w:t xml:space="preserve">Ing. </w:t>
      </w:r>
      <w:r w:rsidR="00A22A9C">
        <w:rPr>
          <w:rFonts w:ascii="Times New Roman" w:hAnsi="Times New Roman"/>
        </w:rPr>
        <w:t>J</w:t>
      </w:r>
      <w:r w:rsidR="00AB786C">
        <w:rPr>
          <w:rFonts w:ascii="Times New Roman" w:hAnsi="Times New Roman"/>
        </w:rPr>
        <w:t xml:space="preserve">akub Kostelecký, </w:t>
      </w:r>
      <w:proofErr w:type="spellStart"/>
      <w:r w:rsidR="00AB786C">
        <w:rPr>
          <w:rFonts w:ascii="Times New Roman" w:hAnsi="Times New Roman"/>
        </w:rPr>
        <w:t>Ph.D</w:t>
      </w:r>
      <w:proofErr w:type="spellEnd"/>
      <w:r w:rsidR="00AB786C">
        <w:rPr>
          <w:rFonts w:ascii="Times New Roman" w:hAnsi="Times New Roman"/>
        </w:rPr>
        <w:t>.</w:t>
      </w:r>
    </w:p>
    <w:p w:rsidR="00B75B0A" w:rsidRPr="00BD4063" w:rsidRDefault="00B75B0A" w:rsidP="00B75B0A">
      <w:pPr>
        <w:pStyle w:val="Odstavecseseznamem"/>
        <w:ind w:right="567"/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</w:r>
      <w:r w:rsidRPr="00BD4063">
        <w:rPr>
          <w:rFonts w:ascii="Times New Roman" w:hAnsi="Times New Roman"/>
        </w:rPr>
        <w:tab/>
        <w:t>tel.: +420</w:t>
      </w:r>
      <w:r w:rsidR="00A22A9C">
        <w:rPr>
          <w:rFonts w:ascii="Times New Roman" w:hAnsi="Times New Roman"/>
        </w:rPr>
        <w:t> 604 742 175</w:t>
      </w:r>
    </w:p>
    <w:p w:rsidR="00AB786C" w:rsidRPr="00AB786C" w:rsidRDefault="00AB786C" w:rsidP="00AB786C">
      <w:pPr>
        <w:pStyle w:val="Odstavecseseznamem"/>
        <w:ind w:right="567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BD4063">
        <w:rPr>
          <w:rFonts w:ascii="Times New Roman" w:hAnsi="Times New Roman"/>
        </w:rPr>
        <w:t xml:space="preserve">e-mail: </w:t>
      </w:r>
      <w:proofErr w:type="spellStart"/>
      <w:r w:rsidRPr="00AB786C">
        <w:rPr>
          <w:rFonts w:ascii="Times New Roman" w:hAnsi="Times New Roman"/>
          <w:color w:val="0070C0"/>
        </w:rPr>
        <w:t>ja</w:t>
      </w:r>
      <w:r>
        <w:rPr>
          <w:rFonts w:ascii="Times New Roman" w:hAnsi="Times New Roman"/>
          <w:color w:val="0070C0"/>
        </w:rPr>
        <w:t>kub.kostelecky</w:t>
      </w:r>
      <w:proofErr w:type="spellEnd"/>
      <w:r w:rsidRPr="00AB786C">
        <w:rPr>
          <w:rFonts w:ascii="Times New Roman" w:hAnsi="Times New Roman"/>
          <w:color w:val="0070C0"/>
        </w:rPr>
        <w:t>@</w:t>
      </w:r>
      <w:proofErr w:type="spellStart"/>
      <w:r w:rsidRPr="00AB786C">
        <w:rPr>
          <w:rFonts w:ascii="Times New Roman" w:hAnsi="Times New Roman"/>
          <w:color w:val="0070C0"/>
        </w:rPr>
        <w:t>vugtk.cz</w:t>
      </w:r>
      <w:proofErr w:type="spellEnd"/>
    </w:p>
    <w:p w:rsidR="00B75B0A" w:rsidRPr="00BD4063" w:rsidRDefault="00B75B0A" w:rsidP="005E0206">
      <w:pPr>
        <w:jc w:val="both"/>
        <w:rPr>
          <w:rFonts w:ascii="Times New Roman" w:hAnsi="Times New Roman"/>
        </w:rPr>
      </w:pPr>
    </w:p>
    <w:p w:rsidR="00950F18" w:rsidRPr="00BD4063" w:rsidRDefault="005E0206" w:rsidP="00950F18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ab/>
      </w:r>
      <w:r w:rsidR="005E1581" w:rsidRPr="00BD4063">
        <w:rPr>
          <w:rFonts w:ascii="Times New Roman" w:hAnsi="Times New Roman"/>
        </w:rPr>
        <w:t>6</w:t>
      </w:r>
      <w:r w:rsidR="00950F18" w:rsidRPr="00BD4063">
        <w:rPr>
          <w:rFonts w:ascii="Times New Roman" w:hAnsi="Times New Roman"/>
        </w:rPr>
        <w:t>. Tam, kde jsou ve smlouvě č. 95/4</w:t>
      </w:r>
      <w:r w:rsidR="00E155AC" w:rsidRPr="00BD4063">
        <w:rPr>
          <w:rFonts w:ascii="Times New Roman" w:hAnsi="Times New Roman"/>
        </w:rPr>
        <w:t>6</w:t>
      </w:r>
      <w:r w:rsidR="00950F18" w:rsidRPr="00BD4063">
        <w:rPr>
          <w:rFonts w:ascii="Times New Roman" w:hAnsi="Times New Roman"/>
        </w:rPr>
        <w:t>1 použita označení</w:t>
      </w:r>
      <w:r w:rsidR="00165A89" w:rsidRPr="00BD4063">
        <w:rPr>
          <w:rFonts w:ascii="Times New Roman" w:hAnsi="Times New Roman"/>
        </w:rPr>
        <w:t xml:space="preserve"> „Zásady pro přístup do sítě národního výzkumu a vzdělávání nové generace“,</w:t>
      </w:r>
      <w:r w:rsidR="00950F18" w:rsidRPr="00BD4063">
        <w:rPr>
          <w:rFonts w:ascii="Times New Roman" w:hAnsi="Times New Roman"/>
        </w:rPr>
        <w:t xml:space="preserve"> „Access Policy“ nebo „AP“</w:t>
      </w:r>
      <w:r w:rsidR="004A2628" w:rsidRPr="00BD4063">
        <w:rPr>
          <w:rFonts w:ascii="Times New Roman" w:hAnsi="Times New Roman"/>
        </w:rPr>
        <w:t xml:space="preserve"> </w:t>
      </w:r>
      <w:r w:rsidR="00950F18" w:rsidRPr="00BD4063">
        <w:rPr>
          <w:rFonts w:ascii="Times New Roman" w:hAnsi="Times New Roman"/>
        </w:rPr>
        <w:t xml:space="preserve">jsou tyto </w:t>
      </w:r>
      <w:r w:rsidR="00165A89" w:rsidRPr="00BD4063">
        <w:rPr>
          <w:rFonts w:ascii="Times New Roman" w:hAnsi="Times New Roman"/>
        </w:rPr>
        <w:t xml:space="preserve">nově odkazovány </w:t>
      </w:r>
      <w:r w:rsidR="00950F18" w:rsidRPr="00BD4063">
        <w:rPr>
          <w:rFonts w:ascii="Times New Roman" w:hAnsi="Times New Roman"/>
        </w:rPr>
        <w:t xml:space="preserve">na </w:t>
      </w:r>
      <w:r w:rsidR="00534A32" w:rsidRPr="00BD4063">
        <w:rPr>
          <w:rFonts w:ascii="Times New Roman" w:hAnsi="Times New Roman"/>
        </w:rPr>
        <w:t>AP</w:t>
      </w:r>
      <w:r w:rsidR="004A2628" w:rsidRPr="00BD4063">
        <w:rPr>
          <w:rFonts w:ascii="Times New Roman" w:hAnsi="Times New Roman"/>
        </w:rPr>
        <w:t xml:space="preserve"> ze dne</w:t>
      </w:r>
      <w:r w:rsidR="00683A4F" w:rsidRPr="00BD4063">
        <w:rPr>
          <w:rFonts w:ascii="Times New Roman" w:hAnsi="Times New Roman"/>
        </w:rPr>
        <w:t xml:space="preserve"> 15. 11. 2011.</w:t>
      </w:r>
      <w:r w:rsidR="00596F16" w:rsidRPr="00BD4063">
        <w:rPr>
          <w:rFonts w:ascii="Times New Roman" w:hAnsi="Times New Roman"/>
        </w:rPr>
        <w:t xml:space="preserve"> </w:t>
      </w:r>
    </w:p>
    <w:p w:rsidR="00596F16" w:rsidRPr="00BD4063" w:rsidRDefault="00596F16" w:rsidP="00985C6B">
      <w:pPr>
        <w:jc w:val="both"/>
        <w:rPr>
          <w:rFonts w:ascii="Times New Roman" w:hAnsi="Times New Roman"/>
        </w:rPr>
      </w:pPr>
    </w:p>
    <w:p w:rsidR="00774FF3" w:rsidRPr="00BD4063" w:rsidRDefault="00774FF3" w:rsidP="00985C6B">
      <w:pPr>
        <w:jc w:val="both"/>
        <w:rPr>
          <w:rFonts w:ascii="Times New Roman" w:hAnsi="Times New Roman"/>
        </w:rPr>
      </w:pPr>
    </w:p>
    <w:p w:rsidR="00B51389" w:rsidRPr="00BD4063" w:rsidRDefault="00345233">
      <w:pPr>
        <w:jc w:val="center"/>
        <w:rPr>
          <w:rFonts w:ascii="Times New Roman" w:hAnsi="Times New Roman"/>
          <w:b/>
        </w:rPr>
      </w:pPr>
      <w:r w:rsidRPr="00BD4063">
        <w:rPr>
          <w:rFonts w:ascii="Times New Roman" w:hAnsi="Times New Roman"/>
          <w:b/>
        </w:rPr>
        <w:t>III.</w:t>
      </w:r>
    </w:p>
    <w:p w:rsidR="006E3A2D" w:rsidRPr="00BD4063" w:rsidRDefault="006E3A2D" w:rsidP="00985C6B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>1. Ostatní ustanovení smlouvy zůstávají tímto na</w:t>
      </w:r>
      <w:r w:rsidR="00803ACD" w:rsidRPr="00BD4063">
        <w:rPr>
          <w:rFonts w:ascii="Times New Roman" w:hAnsi="Times New Roman"/>
        </w:rPr>
        <w:t xml:space="preserve">dále v platnosti a Dodatkem č. </w:t>
      </w:r>
      <w:r w:rsidR="000B1BAF" w:rsidRPr="00BD4063">
        <w:rPr>
          <w:rFonts w:ascii="Times New Roman" w:hAnsi="Times New Roman"/>
        </w:rPr>
        <w:t>2</w:t>
      </w:r>
      <w:r w:rsidRPr="00BD4063">
        <w:rPr>
          <w:rFonts w:ascii="Times New Roman" w:hAnsi="Times New Roman"/>
        </w:rPr>
        <w:t xml:space="preserve"> nedotčena.</w:t>
      </w:r>
    </w:p>
    <w:p w:rsidR="006E3A2D" w:rsidRPr="00BD4063" w:rsidRDefault="006E3A2D" w:rsidP="00985C6B">
      <w:pPr>
        <w:jc w:val="both"/>
        <w:rPr>
          <w:rFonts w:ascii="Times New Roman" w:hAnsi="Times New Roman"/>
          <w:sz w:val="16"/>
          <w:szCs w:val="16"/>
        </w:rPr>
      </w:pPr>
    </w:p>
    <w:p w:rsidR="006E3A2D" w:rsidRPr="00BD4063" w:rsidRDefault="006E3A2D" w:rsidP="00985C6B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>2. Platnos</w:t>
      </w:r>
      <w:r w:rsidR="00803ACD" w:rsidRPr="00BD4063">
        <w:rPr>
          <w:rFonts w:ascii="Times New Roman" w:hAnsi="Times New Roman"/>
        </w:rPr>
        <w:t xml:space="preserve">t tohoto Dodatku č. </w:t>
      </w:r>
      <w:r w:rsidR="000B1BAF" w:rsidRPr="00BD4063">
        <w:rPr>
          <w:rFonts w:ascii="Times New Roman" w:hAnsi="Times New Roman"/>
        </w:rPr>
        <w:t>2</w:t>
      </w:r>
      <w:r w:rsidRPr="00BD4063">
        <w:rPr>
          <w:rFonts w:ascii="Times New Roman" w:hAnsi="Times New Roman"/>
        </w:rPr>
        <w:t xml:space="preserve"> nastává dnem jeho podpisu poslední smluvní stranou</w:t>
      </w:r>
      <w:r w:rsidR="00E620D3" w:rsidRPr="00BD4063">
        <w:rPr>
          <w:rFonts w:ascii="Times New Roman" w:hAnsi="Times New Roman"/>
        </w:rPr>
        <w:t xml:space="preserve"> a účinnost dnem 1. </w:t>
      </w:r>
      <w:r w:rsidR="000B1BAF" w:rsidRPr="00BD4063">
        <w:rPr>
          <w:rFonts w:ascii="Times New Roman" w:hAnsi="Times New Roman"/>
        </w:rPr>
        <w:t>1</w:t>
      </w:r>
      <w:r w:rsidR="004F5A77" w:rsidRPr="00BD4063">
        <w:rPr>
          <w:rFonts w:ascii="Times New Roman" w:hAnsi="Times New Roman"/>
        </w:rPr>
        <w:t>2</w:t>
      </w:r>
      <w:r w:rsidR="00350843" w:rsidRPr="00BD4063">
        <w:rPr>
          <w:rFonts w:ascii="Times New Roman" w:hAnsi="Times New Roman"/>
        </w:rPr>
        <w:t>.</w:t>
      </w:r>
      <w:r w:rsidR="00E620D3" w:rsidRPr="00BD4063">
        <w:rPr>
          <w:rFonts w:ascii="Times New Roman" w:hAnsi="Times New Roman"/>
        </w:rPr>
        <w:t xml:space="preserve"> 2012</w:t>
      </w:r>
      <w:r w:rsidRPr="00BD4063">
        <w:rPr>
          <w:rFonts w:ascii="Times New Roman" w:hAnsi="Times New Roman"/>
        </w:rPr>
        <w:t>.</w:t>
      </w:r>
    </w:p>
    <w:p w:rsidR="006E3A2D" w:rsidRPr="00BD4063" w:rsidRDefault="006E3A2D" w:rsidP="00985C6B">
      <w:pPr>
        <w:jc w:val="both"/>
        <w:rPr>
          <w:rFonts w:ascii="Times New Roman" w:hAnsi="Times New Roman"/>
          <w:sz w:val="16"/>
          <w:szCs w:val="16"/>
        </w:rPr>
      </w:pPr>
    </w:p>
    <w:p w:rsidR="006E3A2D" w:rsidRPr="00BD4063" w:rsidRDefault="00803ACD" w:rsidP="00985C6B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3. Tento Dodatek č. </w:t>
      </w:r>
      <w:r w:rsidR="000B1BAF" w:rsidRPr="00BD4063">
        <w:rPr>
          <w:rFonts w:ascii="Times New Roman" w:hAnsi="Times New Roman"/>
        </w:rPr>
        <w:t>2</w:t>
      </w:r>
      <w:r w:rsidR="006E3A2D" w:rsidRPr="00BD4063">
        <w:rPr>
          <w:rFonts w:ascii="Times New Roman" w:hAnsi="Times New Roman"/>
        </w:rPr>
        <w:t xml:space="preserve"> je vyhotoven ve </w:t>
      </w:r>
      <w:r w:rsidR="00E620D3" w:rsidRPr="00BD4063">
        <w:rPr>
          <w:rFonts w:ascii="Times New Roman" w:hAnsi="Times New Roman"/>
        </w:rPr>
        <w:t>dvou</w:t>
      </w:r>
      <w:r w:rsidR="006E3A2D" w:rsidRPr="00BD4063">
        <w:rPr>
          <w:rFonts w:ascii="Times New Roman" w:hAnsi="Times New Roman"/>
        </w:rPr>
        <w:t xml:space="preserve"> stejnopisech s platností originálu, z nichž </w:t>
      </w:r>
      <w:r w:rsidR="00E620D3" w:rsidRPr="00BD4063">
        <w:rPr>
          <w:rFonts w:ascii="Times New Roman" w:hAnsi="Times New Roman"/>
        </w:rPr>
        <w:t>jeden</w:t>
      </w:r>
      <w:r w:rsidR="006E3A2D" w:rsidRPr="00BD4063">
        <w:rPr>
          <w:rFonts w:ascii="Times New Roman" w:hAnsi="Times New Roman"/>
        </w:rPr>
        <w:t xml:space="preserve"> ste</w:t>
      </w:r>
      <w:r w:rsidR="00CC5715" w:rsidRPr="00BD4063">
        <w:rPr>
          <w:rFonts w:ascii="Times New Roman" w:hAnsi="Times New Roman"/>
        </w:rPr>
        <w:t xml:space="preserve">jnopis obdrží Účastník a jeden stejnopis </w:t>
      </w:r>
      <w:r w:rsidR="006E3A2D" w:rsidRPr="00BD4063">
        <w:rPr>
          <w:rFonts w:ascii="Times New Roman" w:hAnsi="Times New Roman"/>
        </w:rPr>
        <w:t xml:space="preserve">obdrží Sdružení. </w:t>
      </w:r>
    </w:p>
    <w:p w:rsidR="006E3A2D" w:rsidRPr="00BD4063" w:rsidRDefault="006E3A2D" w:rsidP="00985C6B">
      <w:pPr>
        <w:jc w:val="both"/>
        <w:rPr>
          <w:rFonts w:ascii="Times New Roman" w:hAnsi="Times New Roman"/>
        </w:rPr>
      </w:pPr>
    </w:p>
    <w:p w:rsidR="00D03402" w:rsidRPr="00BD4063" w:rsidRDefault="00D03402" w:rsidP="00985C6B">
      <w:pPr>
        <w:jc w:val="both"/>
        <w:rPr>
          <w:rFonts w:ascii="Times New Roman" w:hAnsi="Times New Roman"/>
        </w:rPr>
      </w:pPr>
    </w:p>
    <w:p w:rsidR="006E3A2D" w:rsidRPr="00BD4063" w:rsidRDefault="006E3A2D" w:rsidP="00985C6B">
      <w:pPr>
        <w:jc w:val="both"/>
        <w:rPr>
          <w:rFonts w:ascii="Times New Roman" w:hAnsi="Times New Roman"/>
        </w:rPr>
      </w:pPr>
    </w:p>
    <w:p w:rsidR="006E3A2D" w:rsidRPr="00BD4063" w:rsidRDefault="006E3A2D" w:rsidP="00985C6B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 xml:space="preserve">V Praze dne </w:t>
      </w:r>
      <w:r w:rsidR="00482398">
        <w:rPr>
          <w:rFonts w:ascii="Times New Roman" w:hAnsi="Times New Roman"/>
        </w:rPr>
        <w:t xml:space="preserve">30. </w:t>
      </w:r>
      <w:proofErr w:type="gramStart"/>
      <w:r w:rsidR="00482398">
        <w:rPr>
          <w:rFonts w:ascii="Times New Roman" w:hAnsi="Times New Roman"/>
        </w:rPr>
        <w:t>11.2012</w:t>
      </w:r>
      <w:r w:rsidRPr="00BD4063">
        <w:rPr>
          <w:rFonts w:ascii="Times New Roman" w:hAnsi="Times New Roman"/>
        </w:rPr>
        <w:t xml:space="preserve">                                                          </w:t>
      </w:r>
      <w:r w:rsidR="00482398">
        <w:rPr>
          <w:rFonts w:ascii="Times New Roman" w:hAnsi="Times New Roman"/>
        </w:rPr>
        <w:t xml:space="preserve">           </w:t>
      </w:r>
      <w:r w:rsidRPr="00BD4063">
        <w:rPr>
          <w:rFonts w:ascii="Times New Roman" w:hAnsi="Times New Roman"/>
        </w:rPr>
        <w:t>V</w:t>
      </w:r>
      <w:r w:rsidR="00BD4063">
        <w:rPr>
          <w:rFonts w:ascii="Times New Roman" w:hAnsi="Times New Roman"/>
        </w:rPr>
        <w:t> </w:t>
      </w:r>
      <w:proofErr w:type="spellStart"/>
      <w:r w:rsidR="00BD4063">
        <w:rPr>
          <w:rFonts w:ascii="Times New Roman" w:hAnsi="Times New Roman"/>
        </w:rPr>
        <w:t>Zdibech</w:t>
      </w:r>
      <w:proofErr w:type="spellEnd"/>
      <w:proofErr w:type="gramEnd"/>
      <w:r w:rsidR="00BD4063">
        <w:rPr>
          <w:rFonts w:ascii="Times New Roman" w:hAnsi="Times New Roman"/>
        </w:rPr>
        <w:t xml:space="preserve"> dne</w:t>
      </w:r>
      <w:r w:rsidR="00482398">
        <w:rPr>
          <w:rFonts w:ascii="Times New Roman" w:hAnsi="Times New Roman"/>
        </w:rPr>
        <w:t xml:space="preserve"> 30. 11.2012</w:t>
      </w:r>
    </w:p>
    <w:p w:rsidR="006E3A2D" w:rsidRDefault="006E3A2D" w:rsidP="00985C6B">
      <w:pPr>
        <w:jc w:val="both"/>
        <w:rPr>
          <w:rFonts w:ascii="Times New Roman" w:hAnsi="Times New Roman"/>
        </w:rPr>
      </w:pPr>
    </w:p>
    <w:p w:rsidR="00482398" w:rsidRDefault="00482398" w:rsidP="00985C6B">
      <w:pPr>
        <w:jc w:val="both"/>
        <w:rPr>
          <w:rFonts w:ascii="Times New Roman" w:hAnsi="Times New Roman"/>
        </w:rPr>
      </w:pPr>
    </w:p>
    <w:p w:rsidR="00A22A9C" w:rsidRDefault="00A22A9C" w:rsidP="00985C6B">
      <w:pPr>
        <w:jc w:val="both"/>
        <w:rPr>
          <w:rFonts w:ascii="Times New Roman" w:hAnsi="Times New Roman"/>
        </w:rPr>
      </w:pPr>
    </w:p>
    <w:p w:rsidR="00A22A9C" w:rsidRPr="00BD4063" w:rsidRDefault="00A22A9C" w:rsidP="00985C6B">
      <w:pPr>
        <w:jc w:val="both"/>
        <w:rPr>
          <w:rFonts w:ascii="Times New Roman" w:hAnsi="Times New Roman"/>
        </w:rPr>
      </w:pPr>
    </w:p>
    <w:p w:rsidR="006E3A2D" w:rsidRPr="00985C6B" w:rsidRDefault="006E3A2D" w:rsidP="00803ACD">
      <w:pPr>
        <w:jc w:val="both"/>
        <w:rPr>
          <w:rFonts w:ascii="Times New Roman" w:hAnsi="Times New Roman"/>
        </w:rPr>
      </w:pPr>
      <w:r w:rsidRPr="00BD4063">
        <w:rPr>
          <w:rFonts w:ascii="Times New Roman" w:hAnsi="Times New Roman"/>
        </w:rPr>
        <w:t>………………………………..                                                               ………………………………..</w:t>
      </w:r>
      <w:r w:rsidR="00B853C8" w:rsidRPr="00BD4063">
        <w:rPr>
          <w:rFonts w:ascii="Times New Roman" w:hAnsi="Times New Roman"/>
        </w:rPr>
        <w:t xml:space="preserve"> </w:t>
      </w:r>
      <w:r w:rsidR="00A22A9C">
        <w:rPr>
          <w:rFonts w:ascii="Times New Roman" w:hAnsi="Times New Roman"/>
        </w:rPr>
        <w:t xml:space="preserve">Sdružení - </w:t>
      </w:r>
      <w:proofErr w:type="spellStart"/>
      <w:proofErr w:type="gramStart"/>
      <w:r w:rsidR="00B853C8" w:rsidRPr="00BD4063">
        <w:rPr>
          <w:rFonts w:ascii="Times New Roman" w:hAnsi="Times New Roman"/>
        </w:rPr>
        <w:t>CESNET</w:t>
      </w:r>
      <w:proofErr w:type="spellEnd"/>
      <w:r w:rsidR="00B853C8" w:rsidRPr="00BD4063">
        <w:rPr>
          <w:rFonts w:ascii="Times New Roman" w:hAnsi="Times New Roman"/>
        </w:rPr>
        <w:t>, z.s.</w:t>
      </w:r>
      <w:proofErr w:type="spellStart"/>
      <w:proofErr w:type="gramEnd"/>
      <w:r w:rsidR="00B853C8" w:rsidRPr="00BD4063">
        <w:rPr>
          <w:rFonts w:ascii="Times New Roman" w:hAnsi="Times New Roman"/>
        </w:rPr>
        <w:t>p.o</w:t>
      </w:r>
      <w:proofErr w:type="spellEnd"/>
      <w:r w:rsidR="00B853C8" w:rsidRPr="00BD4063">
        <w:rPr>
          <w:rFonts w:ascii="Times New Roman" w:hAnsi="Times New Roman"/>
        </w:rPr>
        <w:t xml:space="preserve">.                                                       </w:t>
      </w:r>
      <w:r w:rsidR="00B853C8">
        <w:rPr>
          <w:rFonts w:ascii="Times New Roman" w:hAnsi="Times New Roman"/>
        </w:rPr>
        <w:t xml:space="preserve">            </w:t>
      </w:r>
      <w:r w:rsidR="00A22A9C">
        <w:rPr>
          <w:rFonts w:ascii="Times New Roman" w:hAnsi="Times New Roman"/>
        </w:rPr>
        <w:t xml:space="preserve">Účastník - </w:t>
      </w:r>
      <w:proofErr w:type="spellStart"/>
      <w:r w:rsidR="00BD4063">
        <w:rPr>
          <w:rFonts w:ascii="Times New Roman" w:hAnsi="Times New Roman"/>
        </w:rPr>
        <w:t>VÚGTK</w:t>
      </w:r>
      <w:proofErr w:type="spellEnd"/>
      <w:r w:rsidR="00BD4063">
        <w:rPr>
          <w:rFonts w:ascii="Times New Roman" w:hAnsi="Times New Roman"/>
        </w:rPr>
        <w:t>, v. v. i.</w:t>
      </w:r>
      <w:r w:rsidR="00B853C8">
        <w:rPr>
          <w:rFonts w:ascii="Times New Roman" w:hAnsi="Times New Roman"/>
        </w:rPr>
        <w:t xml:space="preserve"> </w:t>
      </w:r>
      <w:r w:rsidR="009C0DFB">
        <w:rPr>
          <w:rFonts w:ascii="Times New Roman" w:hAnsi="Times New Roman"/>
        </w:rPr>
        <w:t xml:space="preserve">   </w:t>
      </w:r>
    </w:p>
    <w:sectPr w:rsidR="006E3A2D" w:rsidRPr="00985C6B" w:rsidSect="00773B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6D" w:rsidRDefault="00E63A6D" w:rsidP="00A22A9C">
      <w:pPr>
        <w:spacing w:line="240" w:lineRule="auto"/>
      </w:pPr>
      <w:r>
        <w:separator/>
      </w:r>
    </w:p>
  </w:endnote>
  <w:endnote w:type="continuationSeparator" w:id="0">
    <w:p w:rsidR="00E63A6D" w:rsidRDefault="00E63A6D" w:rsidP="00A2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2869"/>
      <w:docPartObj>
        <w:docPartGallery w:val="Page Numbers (Bottom of Page)"/>
        <w:docPartUnique/>
      </w:docPartObj>
    </w:sdtPr>
    <w:sdtContent>
      <w:p w:rsidR="00A22A9C" w:rsidRDefault="005C65D6">
        <w:pPr>
          <w:pStyle w:val="Zpat"/>
          <w:jc w:val="center"/>
        </w:pPr>
        <w:fldSimple w:instr=" PAGE   \* MERGEFORMAT ">
          <w:r w:rsidR="00482398">
            <w:rPr>
              <w:noProof/>
            </w:rPr>
            <w:t>3</w:t>
          </w:r>
        </w:fldSimple>
      </w:p>
    </w:sdtContent>
  </w:sdt>
  <w:p w:rsidR="00A22A9C" w:rsidRDefault="00A22A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6D" w:rsidRDefault="00E63A6D" w:rsidP="00A22A9C">
      <w:pPr>
        <w:spacing w:line="240" w:lineRule="auto"/>
      </w:pPr>
      <w:r>
        <w:separator/>
      </w:r>
    </w:p>
  </w:footnote>
  <w:footnote w:type="continuationSeparator" w:id="0">
    <w:p w:rsidR="00E63A6D" w:rsidRDefault="00E63A6D" w:rsidP="00A22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1D3F"/>
    <w:multiLevelType w:val="multilevel"/>
    <w:tmpl w:val="528E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8F3E10"/>
    <w:multiLevelType w:val="hybridMultilevel"/>
    <w:tmpl w:val="9C00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A054DA"/>
    <w:multiLevelType w:val="multilevel"/>
    <w:tmpl w:val="0E8456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A60"/>
    <w:rsid w:val="000954B7"/>
    <w:rsid w:val="000A62B7"/>
    <w:rsid w:val="000B1BAF"/>
    <w:rsid w:val="000E0108"/>
    <w:rsid w:val="00155B8A"/>
    <w:rsid w:val="00165A89"/>
    <w:rsid w:val="0017380D"/>
    <w:rsid w:val="0018538A"/>
    <w:rsid w:val="001B1866"/>
    <w:rsid w:val="002018E3"/>
    <w:rsid w:val="00211B5F"/>
    <w:rsid w:val="00227025"/>
    <w:rsid w:val="002977DA"/>
    <w:rsid w:val="002C1EC7"/>
    <w:rsid w:val="002D75C7"/>
    <w:rsid w:val="002F396D"/>
    <w:rsid w:val="00337A60"/>
    <w:rsid w:val="00345233"/>
    <w:rsid w:val="00350843"/>
    <w:rsid w:val="00391EB4"/>
    <w:rsid w:val="003C3DEE"/>
    <w:rsid w:val="00407173"/>
    <w:rsid w:val="00482398"/>
    <w:rsid w:val="00497C03"/>
    <w:rsid w:val="004A2628"/>
    <w:rsid w:val="004A3D9B"/>
    <w:rsid w:val="004B2623"/>
    <w:rsid w:val="004C255B"/>
    <w:rsid w:val="004F5A77"/>
    <w:rsid w:val="0052241D"/>
    <w:rsid w:val="0053419C"/>
    <w:rsid w:val="00534A32"/>
    <w:rsid w:val="005813CF"/>
    <w:rsid w:val="0058402B"/>
    <w:rsid w:val="00596F16"/>
    <w:rsid w:val="00597EBD"/>
    <w:rsid w:val="005C65D6"/>
    <w:rsid w:val="005D1359"/>
    <w:rsid w:val="005E0206"/>
    <w:rsid w:val="005E1581"/>
    <w:rsid w:val="00643CA5"/>
    <w:rsid w:val="00657671"/>
    <w:rsid w:val="00683A4F"/>
    <w:rsid w:val="006D7CD9"/>
    <w:rsid w:val="006E3A2D"/>
    <w:rsid w:val="006E54DD"/>
    <w:rsid w:val="00773B66"/>
    <w:rsid w:val="00774FF3"/>
    <w:rsid w:val="007754B6"/>
    <w:rsid w:val="00790877"/>
    <w:rsid w:val="00794CD8"/>
    <w:rsid w:val="007A39D9"/>
    <w:rsid w:val="007F2E72"/>
    <w:rsid w:val="00803ACD"/>
    <w:rsid w:val="00806B9D"/>
    <w:rsid w:val="00843862"/>
    <w:rsid w:val="00854571"/>
    <w:rsid w:val="008D3BE6"/>
    <w:rsid w:val="009255BA"/>
    <w:rsid w:val="00936F7D"/>
    <w:rsid w:val="00950F18"/>
    <w:rsid w:val="00961F82"/>
    <w:rsid w:val="00962A9F"/>
    <w:rsid w:val="00985C6B"/>
    <w:rsid w:val="009C0DFB"/>
    <w:rsid w:val="00A22A9C"/>
    <w:rsid w:val="00A42060"/>
    <w:rsid w:val="00AB786C"/>
    <w:rsid w:val="00B1256A"/>
    <w:rsid w:val="00B128BB"/>
    <w:rsid w:val="00B35DD6"/>
    <w:rsid w:val="00B47456"/>
    <w:rsid w:val="00B51389"/>
    <w:rsid w:val="00B75B0A"/>
    <w:rsid w:val="00B853C8"/>
    <w:rsid w:val="00B97542"/>
    <w:rsid w:val="00BA0C82"/>
    <w:rsid w:val="00BB20EB"/>
    <w:rsid w:val="00BD4063"/>
    <w:rsid w:val="00C131B4"/>
    <w:rsid w:val="00C30000"/>
    <w:rsid w:val="00C54490"/>
    <w:rsid w:val="00C6162E"/>
    <w:rsid w:val="00C81239"/>
    <w:rsid w:val="00C84B71"/>
    <w:rsid w:val="00CC5715"/>
    <w:rsid w:val="00CD6D2F"/>
    <w:rsid w:val="00CF018A"/>
    <w:rsid w:val="00D01438"/>
    <w:rsid w:val="00D03402"/>
    <w:rsid w:val="00D941BC"/>
    <w:rsid w:val="00DA3C0F"/>
    <w:rsid w:val="00E155AC"/>
    <w:rsid w:val="00E620D3"/>
    <w:rsid w:val="00E63A6D"/>
    <w:rsid w:val="00EB76F0"/>
    <w:rsid w:val="00EC687D"/>
    <w:rsid w:val="00F2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B66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85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54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C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B35DD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5A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2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173"/>
    <w:pPr>
      <w:spacing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173"/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1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BAF"/>
    <w:rPr>
      <w:lang w:eastAsia="en-US"/>
    </w:rPr>
  </w:style>
  <w:style w:type="paragraph" w:customStyle="1" w:styleId="Default">
    <w:name w:val="Default"/>
    <w:rsid w:val="00B7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2A9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A9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B66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85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54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C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B35DD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5A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2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173"/>
    <w:pPr>
      <w:spacing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173"/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1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BAF"/>
    <w:rPr>
      <w:lang w:eastAsia="en-US"/>
    </w:rPr>
  </w:style>
  <w:style w:type="paragraph" w:customStyle="1" w:styleId="Default">
    <w:name w:val="Default"/>
    <w:rsid w:val="00B7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69ED-E53E-436B-91EC-06E03C36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CESNET, z.s.p.o.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Your User Name</dc:creator>
  <cp:lastModifiedBy>Březina</cp:lastModifiedBy>
  <cp:revision>7</cp:revision>
  <cp:lastPrinted>2012-11-19T13:39:00Z</cp:lastPrinted>
  <dcterms:created xsi:type="dcterms:W3CDTF">2012-11-27T11:53:00Z</dcterms:created>
  <dcterms:modified xsi:type="dcterms:W3CDTF">2017-11-29T10:57:00Z</dcterms:modified>
</cp:coreProperties>
</file>