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FC4631">
        <w:rPr>
          <w:rFonts w:asciiTheme="minorHAnsi" w:hAnsiTheme="minorHAnsi"/>
          <w:b/>
          <w:sz w:val="32"/>
          <w:szCs w:val="32"/>
        </w:rPr>
        <w:t>0051</w:t>
      </w:r>
      <w:r w:rsidR="00A51223">
        <w:rPr>
          <w:rFonts w:asciiTheme="minorHAnsi" w:hAnsiTheme="minorHAnsi"/>
          <w:b/>
          <w:sz w:val="32"/>
          <w:szCs w:val="32"/>
        </w:rPr>
        <w:t>7</w:t>
      </w:r>
      <w:r w:rsidR="007C7E93">
        <w:rPr>
          <w:rFonts w:asciiTheme="minorHAnsi" w:hAnsiTheme="minorHAnsi"/>
          <w:b/>
          <w:sz w:val="32"/>
          <w:szCs w:val="32"/>
        </w:rPr>
        <w:t>1</w:t>
      </w:r>
      <w:r w:rsidR="00A51223">
        <w:rPr>
          <w:rFonts w:asciiTheme="minorHAnsi" w:hAnsiTheme="minorHAnsi"/>
          <w:b/>
          <w:sz w:val="32"/>
          <w:szCs w:val="32"/>
        </w:rPr>
        <w:t>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FC4631">
        <w:rPr>
          <w:rFonts w:asciiTheme="minorHAnsi" w:hAnsiTheme="minorHAnsi"/>
          <w:b/>
          <w:sz w:val="22"/>
          <w:szCs w:val="22"/>
        </w:rPr>
        <w:t>Katov</w:t>
      </w:r>
      <w:r w:rsidR="00A709AD">
        <w:rPr>
          <w:rFonts w:asciiTheme="minorHAnsi" w:hAnsiTheme="minorHAnsi"/>
          <w:b/>
          <w:i/>
          <w:sz w:val="22"/>
          <w:szCs w:val="22"/>
        </w:rPr>
        <w:t xml:space="preserve"> </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FC4631">
        <w:rPr>
          <w:rFonts w:asciiTheme="minorHAnsi" w:hAnsiTheme="minorHAnsi"/>
          <w:sz w:val="22"/>
          <w:szCs w:val="22"/>
        </w:rPr>
        <w:t>Katov, Katov 29, 594 55 Katov</w:t>
      </w:r>
      <w:r w:rsidR="000253ED">
        <w:rPr>
          <w:rFonts w:asciiTheme="minorHAnsi" w:hAnsiTheme="minorHAnsi"/>
          <w:sz w:val="22"/>
          <w:szCs w:val="22"/>
        </w:rPr>
        <w:t xml:space="preserve"> </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563B9">
        <w:rPr>
          <w:rFonts w:asciiTheme="minorHAnsi" w:hAnsiTheme="minorHAnsi"/>
          <w:sz w:val="22"/>
          <w:szCs w:val="22"/>
        </w:rPr>
        <w:t>00</w:t>
      </w:r>
      <w:r w:rsidR="00FC4631">
        <w:rPr>
          <w:rFonts w:asciiTheme="minorHAnsi" w:hAnsiTheme="minorHAnsi"/>
          <w:sz w:val="22"/>
          <w:szCs w:val="22"/>
        </w:rPr>
        <w:t>842672</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FC4631">
        <w:rPr>
          <w:rFonts w:asciiTheme="minorHAnsi" w:hAnsiTheme="minorHAnsi"/>
          <w:sz w:val="22"/>
          <w:szCs w:val="22"/>
        </w:rPr>
        <w:t>Luďkem  M i č á n k e m</w:t>
      </w:r>
      <w:r w:rsidR="00A709AD" w:rsidRPr="00940F26">
        <w:rPr>
          <w:rFonts w:asciiTheme="minorHAnsi" w:hAnsiTheme="minorHAnsi"/>
          <w:sz w:val="22"/>
          <w:szCs w:val="22"/>
        </w:rPr>
        <w:t>, starostou</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8B430C">
        <w:rPr>
          <w:rFonts w:asciiTheme="minorHAnsi" w:hAnsiTheme="minorHAnsi"/>
          <w:sz w:val="22"/>
          <w:szCs w:val="22"/>
        </w:rPr>
        <w:t>94-</w:t>
      </w:r>
      <w:r w:rsidR="00FC4631">
        <w:rPr>
          <w:rFonts w:asciiTheme="minorHAnsi" w:hAnsiTheme="minorHAnsi"/>
          <w:sz w:val="22"/>
          <w:szCs w:val="22"/>
        </w:rPr>
        <w:t>7210641</w:t>
      </w:r>
      <w:r w:rsidR="00A709AD" w:rsidRPr="00FF56F4">
        <w:rPr>
          <w:rFonts w:asciiTheme="minorHAnsi" w:hAnsiTheme="minorHAnsi"/>
          <w:sz w:val="22"/>
          <w:szCs w:val="22"/>
        </w:rPr>
        <w:t>/0710</w:t>
      </w:r>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FC4631">
        <w:rPr>
          <w:rFonts w:asciiTheme="minorHAnsi" w:hAnsiTheme="minorHAnsi"/>
          <w:sz w:val="22"/>
          <w:szCs w:val="22"/>
        </w:rPr>
        <w:t>0051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FC4631">
        <w:rPr>
          <w:rFonts w:asciiTheme="minorHAnsi" w:hAnsiTheme="minorHAnsi"/>
          <w:sz w:val="22"/>
          <w:szCs w:val="22"/>
        </w:rPr>
        <w:t>28</w:t>
      </w:r>
      <w:r w:rsidR="00B477F4">
        <w:rPr>
          <w:rFonts w:asciiTheme="minorHAnsi" w:hAnsiTheme="minorHAnsi"/>
          <w:sz w:val="22"/>
          <w:szCs w:val="22"/>
        </w:rPr>
        <w:t xml:space="preserve">. </w:t>
      </w:r>
      <w:r w:rsidR="00FC4631">
        <w:rPr>
          <w:rFonts w:asciiTheme="minorHAnsi" w:hAnsiTheme="minorHAnsi"/>
          <w:sz w:val="22"/>
          <w:szCs w:val="22"/>
        </w:rPr>
        <w:t>3</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FC4631">
        <w:rPr>
          <w:rFonts w:asciiTheme="minorHAnsi" w:hAnsiTheme="minorHAnsi"/>
          <w:b/>
          <w:sz w:val="22"/>
          <w:szCs w:val="22"/>
        </w:rPr>
        <w:t>Katov – posilový zdroj vody pro obec,</w:t>
      </w:r>
      <w:r w:rsidR="000253ED" w:rsidRPr="000253ED">
        <w:rPr>
          <w:rFonts w:asciiTheme="minorHAnsi" w:hAnsiTheme="minorHAnsi"/>
          <w:b/>
          <w:sz w:val="22"/>
          <w:szCs w:val="22"/>
        </w:rPr>
        <w:t xml:space="preserve"> </w:t>
      </w:r>
      <w:r w:rsidR="00FC4631">
        <w:rPr>
          <w:rFonts w:asciiTheme="minorHAnsi" w:hAnsiTheme="minorHAnsi"/>
          <w:b/>
          <w:sz w:val="22"/>
          <w:szCs w:val="22"/>
        </w:rPr>
        <w:t>Katov</w:t>
      </w:r>
      <w:r w:rsidR="000253ED" w:rsidRPr="000253ED">
        <w:rPr>
          <w:rFonts w:asciiTheme="minorHAnsi" w:hAnsiTheme="minorHAnsi"/>
          <w:b/>
          <w:sz w:val="22"/>
          <w:szCs w:val="22"/>
        </w:rPr>
        <w:t xml:space="preserve">, okres </w:t>
      </w:r>
      <w:r w:rsidR="00FC4631">
        <w:rPr>
          <w:rFonts w:asciiTheme="minorHAnsi" w:hAnsiTheme="minorHAnsi"/>
          <w:b/>
          <w:sz w:val="22"/>
          <w:szCs w:val="22"/>
        </w:rPr>
        <w:t>Brno</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FC4631">
        <w:rPr>
          <w:rFonts w:asciiTheme="minorHAnsi" w:hAnsiTheme="minorHAnsi"/>
          <w:b/>
          <w:sz w:val="22"/>
          <w:szCs w:val="22"/>
        </w:rPr>
        <w:t>346 648</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0253ED">
        <w:rPr>
          <w:rFonts w:asciiTheme="minorHAnsi" w:hAnsiTheme="minorHAnsi"/>
          <w:sz w:val="22"/>
          <w:szCs w:val="22"/>
        </w:rPr>
        <w:t xml:space="preserve">tři sta </w:t>
      </w:r>
      <w:r w:rsidR="00FC4631">
        <w:rPr>
          <w:rFonts w:asciiTheme="minorHAnsi" w:hAnsiTheme="minorHAnsi"/>
          <w:sz w:val="22"/>
          <w:szCs w:val="22"/>
        </w:rPr>
        <w:t>čtyřicet šest</w:t>
      </w:r>
      <w:r w:rsidR="00F65BFF">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w:t>
      </w:r>
      <w:r w:rsidR="00FC4631">
        <w:rPr>
          <w:rFonts w:asciiTheme="minorHAnsi" w:hAnsiTheme="minorHAnsi"/>
          <w:sz w:val="22"/>
          <w:szCs w:val="22"/>
        </w:rPr>
        <w:t>šest</w:t>
      </w:r>
      <w:r w:rsidR="000253ED">
        <w:rPr>
          <w:rFonts w:asciiTheme="minorHAnsi" w:hAnsiTheme="minorHAnsi"/>
          <w:sz w:val="22"/>
          <w:szCs w:val="22"/>
        </w:rPr>
        <w:t xml:space="preserve"> set </w:t>
      </w:r>
      <w:r w:rsidR="00FC4631">
        <w:rPr>
          <w:rFonts w:asciiTheme="minorHAnsi" w:hAnsiTheme="minorHAnsi"/>
          <w:sz w:val="22"/>
          <w:szCs w:val="22"/>
        </w:rPr>
        <w:t>čtyřicet</w:t>
      </w:r>
      <w:r w:rsidR="000253ED">
        <w:rPr>
          <w:rFonts w:asciiTheme="minorHAnsi" w:hAnsiTheme="minorHAnsi"/>
          <w:sz w:val="22"/>
          <w:szCs w:val="22"/>
        </w:rPr>
        <w:t xml:space="preserve"> osm</w:t>
      </w:r>
      <w:r w:rsidR="00F65BFF">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FC4631">
        <w:rPr>
          <w:rFonts w:asciiTheme="minorHAnsi" w:hAnsiTheme="minorHAnsi"/>
          <w:sz w:val="22"/>
          <w:szCs w:val="22"/>
        </w:rPr>
        <w:t>433 310</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C4557C" w:rsidRPr="003E006A">
        <w:rPr>
          <w:rFonts w:asciiTheme="minorHAnsi" w:hAnsiTheme="minorHAnsi"/>
          <w:sz w:val="22"/>
          <w:szCs w:val="22"/>
        </w:rPr>
        <w:t>7</w:t>
      </w:r>
      <w:r w:rsidR="000E671A" w:rsidRPr="003E006A">
        <w:rPr>
          <w:rFonts w:asciiTheme="minorHAnsi" w:hAnsiTheme="minorHAnsi"/>
          <w:sz w:val="22"/>
          <w:szCs w:val="22"/>
        </w:rPr>
        <w:t xml:space="preserve"> ve výši </w:t>
      </w:r>
      <w:r w:rsidR="00FC4631" w:rsidRPr="00FC4631">
        <w:rPr>
          <w:rFonts w:asciiTheme="minorHAnsi" w:hAnsiTheme="minorHAnsi"/>
          <w:sz w:val="22"/>
          <w:szCs w:val="22"/>
        </w:rPr>
        <w:t>346 648</w:t>
      </w:r>
      <w:r w:rsidR="00FC4631">
        <w:rPr>
          <w:rFonts w:asciiTheme="minorHAnsi" w:hAnsiTheme="minorHAnsi"/>
          <w:sz w:val="22"/>
          <w:szCs w:val="22"/>
        </w:rPr>
        <w:t xml:space="preserve"> </w:t>
      </w:r>
      <w:r w:rsidR="000E671A" w:rsidRPr="003E006A">
        <w:rPr>
          <w:rFonts w:asciiTheme="minorHAnsi" w:hAnsiTheme="minorHAnsi"/>
          <w:sz w:val="22"/>
          <w:szCs w:val="22"/>
        </w:rPr>
        <w:t>Kč</w:t>
      </w:r>
      <w:r w:rsidR="00B85B21">
        <w:rPr>
          <w:rFonts w:asciiTheme="minorHAnsi" w:hAnsiTheme="minorHAnsi"/>
          <w:sz w:val="22"/>
          <w:szCs w:val="22"/>
        </w:rPr>
        <w:t>.</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9"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Fond není povinen poskytnout finanční prostředky dříve, než příjemce podpory Fondu předloží </w:t>
      </w:r>
      <w:r w:rsidRPr="003E006A">
        <w:rPr>
          <w:rFonts w:asciiTheme="minorHAnsi" w:hAnsiTheme="minorHAnsi"/>
          <w:sz w:val="22"/>
          <w:szCs w:val="22"/>
        </w:rPr>
        <w:lastRenderedPageBreak/>
        <w:t xml:space="preserve">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42C7A" w:rsidRPr="003E006A" w:rsidRDefault="000E671A" w:rsidP="00C831B8">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50B6" w:rsidRPr="003E006A">
        <w:rPr>
          <w:rFonts w:asciiTheme="minorHAnsi" w:hAnsiTheme="minorHAnsi"/>
          <w:sz w:val="22"/>
          <w:szCs w:val="22"/>
        </w:rPr>
        <w:t> </w:t>
      </w:r>
      <w:r w:rsidR="00C30296">
        <w:rPr>
          <w:rFonts w:asciiTheme="minorHAnsi" w:hAnsiTheme="minorHAnsi"/>
          <w:sz w:val="22"/>
          <w:szCs w:val="22"/>
        </w:rPr>
        <w:t>letech</w:t>
      </w:r>
      <w:r w:rsidR="007C50B6" w:rsidRPr="003E006A">
        <w:rPr>
          <w:rFonts w:asciiTheme="minorHAnsi" w:hAnsiTheme="minorHAnsi"/>
          <w:sz w:val="22"/>
          <w:szCs w:val="22"/>
        </w:rPr>
        <w:t xml:space="preserve">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w:t>
      </w:r>
      <w:r w:rsidR="00C30296">
        <w:rPr>
          <w:rFonts w:asciiTheme="minorHAnsi" w:hAnsiTheme="minorHAnsi"/>
          <w:sz w:val="22"/>
          <w:szCs w:val="22"/>
        </w:rPr>
        <w:t xml:space="preserve">– 2018 </w:t>
      </w:r>
      <w:r w:rsidRPr="003E006A">
        <w:rPr>
          <w:rFonts w:asciiTheme="minorHAnsi" w:hAnsiTheme="minorHAnsi"/>
          <w:sz w:val="22"/>
          <w:szCs w:val="22"/>
        </w:rPr>
        <w:t>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FC4631">
        <w:rPr>
          <w:rFonts w:asciiTheme="minorHAnsi" w:hAnsiTheme="minorHAnsi"/>
          <w:sz w:val="22"/>
          <w:szCs w:val="22"/>
        </w:rPr>
        <w:t>86 662</w:t>
      </w:r>
      <w:r w:rsidRPr="003E006A">
        <w:rPr>
          <w:rFonts w:asciiTheme="minorHAnsi" w:hAnsiTheme="minorHAnsi"/>
          <w:sz w:val="22"/>
          <w:szCs w:val="22"/>
        </w:rPr>
        <w:t xml:space="preserve"> Kč</w:t>
      </w:r>
      <w:r w:rsidR="00C831B8" w:rsidRPr="003E006A">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10"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1"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E006A">
        <w:rPr>
          <w:rFonts w:asciiTheme="minorHAnsi" w:hAnsiTheme="minorHAnsi"/>
          <w:sz w:val="22"/>
          <w:szCs w:val="22"/>
        </w:rPr>
        <w:t xml:space="preserve">do 10 kalendářních dnů od uvolnění finančních prostředků příslušné </w:t>
      </w:r>
      <w:r w:rsidR="00BB7BC8" w:rsidRPr="003E006A">
        <w:rPr>
          <w:rFonts w:asciiTheme="minorHAnsi" w:hAnsiTheme="minorHAnsi"/>
          <w:sz w:val="22"/>
          <w:szCs w:val="22"/>
        </w:rPr>
        <w:lastRenderedPageBreak/>
        <w:t xml:space="preserve">dokumenty prokazující proplacení neuhrazených nebo částečně uhrazených faktur a </w:t>
      </w:r>
      <w:r w:rsidR="00C42C7A" w:rsidRPr="003E006A">
        <w:rPr>
          <w:rFonts w:asciiTheme="minorHAnsi" w:hAnsiTheme="minorHAnsi"/>
          <w:sz w:val="22"/>
          <w:szCs w:val="22"/>
        </w:rPr>
        <w:t xml:space="preserve">v následující žádosti o 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FE4339" w:rsidRPr="003E006A" w:rsidRDefault="000E25E0"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C831B8">
        <w:rPr>
          <w:rFonts w:asciiTheme="minorHAnsi" w:hAnsiTheme="minorHAnsi"/>
          <w:color w:val="auto"/>
          <w:sz w:val="22"/>
          <w:szCs w:val="22"/>
        </w:rPr>
        <w:t xml:space="preserve">akce bude provedena podle </w:t>
      </w:r>
      <w:r w:rsidR="00FE4339" w:rsidRPr="00C831B8">
        <w:rPr>
          <w:rFonts w:asciiTheme="minorHAnsi" w:hAnsiTheme="minorHAnsi"/>
          <w:bCs/>
          <w:sz w:val="22"/>
          <w:szCs w:val="22"/>
        </w:rPr>
        <w:t>Fondem odsouh</w:t>
      </w:r>
      <w:r w:rsidR="00CD22D1" w:rsidRPr="00C831B8">
        <w:rPr>
          <w:rFonts w:asciiTheme="minorHAnsi" w:hAnsiTheme="minorHAnsi"/>
          <w:bCs/>
          <w:sz w:val="22"/>
          <w:szCs w:val="22"/>
        </w:rPr>
        <w:t>lasené projektové dokumentace „</w:t>
      </w:r>
      <w:r w:rsidR="00FC4631" w:rsidRPr="00FC4631">
        <w:rPr>
          <w:rFonts w:asciiTheme="minorHAnsi" w:hAnsiTheme="minorHAnsi"/>
          <w:sz w:val="22"/>
          <w:szCs w:val="22"/>
        </w:rPr>
        <w:t>Katov – posilový zdroj vody pro obec</w:t>
      </w:r>
      <w:r w:rsidR="0080500F" w:rsidRPr="00C831B8">
        <w:rPr>
          <w:rFonts w:asciiTheme="minorHAnsi" w:hAnsiTheme="minorHAnsi"/>
          <w:bCs/>
          <w:sz w:val="22"/>
          <w:szCs w:val="22"/>
        </w:rPr>
        <w:t xml:space="preserve">“, </w:t>
      </w:r>
      <w:r w:rsidR="00C831B8">
        <w:rPr>
          <w:rFonts w:asciiTheme="minorHAnsi" w:hAnsiTheme="minorHAnsi"/>
          <w:bCs/>
          <w:sz w:val="22"/>
          <w:szCs w:val="22"/>
        </w:rPr>
        <w:t>vyp</w:t>
      </w:r>
      <w:r w:rsidR="00FE4339" w:rsidRPr="00C831B8">
        <w:rPr>
          <w:rFonts w:asciiTheme="minorHAnsi" w:hAnsiTheme="minorHAnsi"/>
          <w:bCs/>
          <w:sz w:val="22"/>
          <w:szCs w:val="22"/>
        </w:rPr>
        <w:t xml:space="preserve">racované </w:t>
      </w:r>
      <w:r w:rsidR="000253ED">
        <w:rPr>
          <w:rFonts w:asciiTheme="minorHAnsi" w:hAnsiTheme="minorHAnsi"/>
          <w:bCs/>
          <w:sz w:val="22"/>
          <w:szCs w:val="22"/>
        </w:rPr>
        <w:t xml:space="preserve">RNDr. </w:t>
      </w:r>
      <w:r w:rsidR="00FC4631">
        <w:rPr>
          <w:rFonts w:asciiTheme="minorHAnsi" w:hAnsiTheme="minorHAnsi"/>
          <w:bCs/>
          <w:sz w:val="22"/>
          <w:szCs w:val="22"/>
        </w:rPr>
        <w:t>Zuzanou Cahlíkovou</w:t>
      </w:r>
      <w:r w:rsidR="00940F26" w:rsidRPr="00C831B8">
        <w:rPr>
          <w:rFonts w:asciiTheme="minorHAnsi" w:hAnsiTheme="minorHAnsi"/>
          <w:bCs/>
          <w:sz w:val="22"/>
          <w:szCs w:val="22"/>
        </w:rPr>
        <w:t xml:space="preserve">, </w:t>
      </w:r>
      <w:r w:rsidR="00036D9B" w:rsidRPr="00C831B8">
        <w:rPr>
          <w:rFonts w:asciiTheme="minorHAnsi" w:hAnsiTheme="minorHAnsi"/>
          <w:bCs/>
          <w:sz w:val="22"/>
          <w:szCs w:val="22"/>
        </w:rPr>
        <w:t>která je součástí žádosti ze dne</w:t>
      </w:r>
      <w:r w:rsidR="00C831B8">
        <w:rPr>
          <w:rFonts w:asciiTheme="minorHAnsi" w:hAnsiTheme="minorHAnsi"/>
          <w:bCs/>
          <w:sz w:val="22"/>
          <w:szCs w:val="22"/>
        </w:rPr>
        <w:t xml:space="preserve"> </w:t>
      </w:r>
      <w:r w:rsidR="00FC4631">
        <w:rPr>
          <w:rFonts w:asciiTheme="minorHAnsi" w:hAnsiTheme="minorHAnsi"/>
          <w:bCs/>
          <w:sz w:val="22"/>
          <w:szCs w:val="22"/>
        </w:rPr>
        <w:t>14</w:t>
      </w:r>
      <w:r w:rsidR="00036D9B" w:rsidRPr="00C831B8">
        <w:rPr>
          <w:rFonts w:asciiTheme="minorHAnsi" w:hAnsiTheme="minorHAnsi"/>
          <w:bCs/>
          <w:sz w:val="22"/>
          <w:szCs w:val="22"/>
        </w:rPr>
        <w:t xml:space="preserve">. </w:t>
      </w:r>
      <w:r w:rsidR="00FC4631">
        <w:rPr>
          <w:rFonts w:asciiTheme="minorHAnsi" w:hAnsiTheme="minorHAnsi"/>
          <w:bCs/>
          <w:sz w:val="22"/>
          <w:szCs w:val="22"/>
        </w:rPr>
        <w:t>12.</w:t>
      </w:r>
      <w:r w:rsidR="00036D9B" w:rsidRPr="00C831B8">
        <w:rPr>
          <w:rFonts w:asciiTheme="minorHAnsi" w:hAnsiTheme="minorHAnsi"/>
          <w:bCs/>
          <w:sz w:val="22"/>
          <w:szCs w:val="22"/>
        </w:rPr>
        <w:t xml:space="preserve"> 201</w:t>
      </w:r>
      <w:r w:rsidR="00FC4631">
        <w:rPr>
          <w:rFonts w:asciiTheme="minorHAnsi" w:hAnsiTheme="minorHAnsi"/>
          <w:bCs/>
          <w:sz w:val="22"/>
          <w:szCs w:val="22"/>
        </w:rPr>
        <w:t>6</w:t>
      </w:r>
      <w:r w:rsidR="00036D9B" w:rsidRPr="00C831B8">
        <w:rPr>
          <w:rFonts w:asciiTheme="minorHAnsi" w:hAnsiTheme="minorHAnsi"/>
          <w:bCs/>
          <w:sz w:val="22"/>
          <w:szCs w:val="22"/>
        </w:rPr>
        <w:t xml:space="preserve">, v souladu s aktualizovaným rozpočtem ze dne </w:t>
      </w:r>
      <w:r w:rsidR="00AC3CA3">
        <w:rPr>
          <w:rFonts w:asciiTheme="minorHAnsi" w:hAnsiTheme="minorHAnsi"/>
          <w:bCs/>
          <w:sz w:val="22"/>
          <w:szCs w:val="22"/>
        </w:rPr>
        <w:t>3</w:t>
      </w:r>
      <w:r w:rsidR="00FC4631">
        <w:rPr>
          <w:rFonts w:asciiTheme="minorHAnsi" w:hAnsiTheme="minorHAnsi"/>
          <w:bCs/>
          <w:sz w:val="22"/>
          <w:szCs w:val="22"/>
        </w:rPr>
        <w:t>1</w:t>
      </w:r>
      <w:r w:rsidR="00036D9B" w:rsidRPr="00C831B8">
        <w:rPr>
          <w:rFonts w:asciiTheme="minorHAnsi" w:hAnsiTheme="minorHAnsi"/>
          <w:bCs/>
          <w:sz w:val="22"/>
          <w:szCs w:val="22"/>
        </w:rPr>
        <w:t>.</w:t>
      </w:r>
      <w:r w:rsidR="003606A7" w:rsidRPr="00C831B8">
        <w:rPr>
          <w:rFonts w:asciiTheme="minorHAnsi" w:hAnsiTheme="minorHAnsi"/>
          <w:bCs/>
          <w:sz w:val="22"/>
          <w:szCs w:val="22"/>
        </w:rPr>
        <w:t xml:space="preserve"> </w:t>
      </w:r>
      <w:r w:rsidR="00C831B8">
        <w:rPr>
          <w:rFonts w:asciiTheme="minorHAnsi" w:hAnsiTheme="minorHAnsi"/>
          <w:bCs/>
          <w:sz w:val="22"/>
          <w:szCs w:val="22"/>
        </w:rPr>
        <w:t>1</w:t>
      </w:r>
      <w:r w:rsidR="00FC4631">
        <w:rPr>
          <w:rFonts w:asciiTheme="minorHAnsi" w:hAnsiTheme="minorHAnsi"/>
          <w:bCs/>
          <w:sz w:val="22"/>
          <w:szCs w:val="22"/>
        </w:rPr>
        <w:t>0</w:t>
      </w:r>
      <w:r w:rsidR="00036D9B" w:rsidRPr="00C831B8">
        <w:rPr>
          <w:rFonts w:asciiTheme="minorHAnsi" w:hAnsiTheme="minorHAnsi"/>
          <w:bCs/>
          <w:sz w:val="22"/>
          <w:szCs w:val="22"/>
        </w:rPr>
        <w:t xml:space="preserve">. 2017, </w:t>
      </w:r>
      <w:r w:rsidR="00D0529C" w:rsidRPr="00C831B8">
        <w:rPr>
          <w:rFonts w:asciiTheme="minorHAnsi" w:hAnsiTheme="minorHAnsi"/>
          <w:bCs/>
          <w:sz w:val="22"/>
          <w:szCs w:val="22"/>
        </w:rPr>
        <w:t>podle odborného posudku</w:t>
      </w:r>
      <w:r w:rsidR="0080500F" w:rsidRPr="00C831B8">
        <w:rPr>
          <w:rFonts w:asciiTheme="minorHAnsi" w:hAnsiTheme="minorHAnsi"/>
          <w:bCs/>
          <w:sz w:val="22"/>
          <w:szCs w:val="22"/>
        </w:rPr>
        <w:t xml:space="preserve">, </w:t>
      </w:r>
      <w:r w:rsidR="005561AB" w:rsidRPr="00C831B8">
        <w:rPr>
          <w:rFonts w:asciiTheme="minorHAnsi" w:hAnsiTheme="minorHAnsi"/>
          <w:bCs/>
          <w:sz w:val="22"/>
          <w:szCs w:val="22"/>
        </w:rPr>
        <w:t xml:space="preserve">a bude provedena v předpokládaném rozsahu, </w:t>
      </w:r>
      <w:r w:rsidR="007C50B6" w:rsidRPr="00C831B8">
        <w:rPr>
          <w:rFonts w:asciiTheme="minorHAnsi" w:hAnsiTheme="minorHAnsi"/>
          <w:bCs/>
          <w:sz w:val="22"/>
          <w:szCs w:val="22"/>
        </w:rPr>
        <w:t xml:space="preserve">tj. </w:t>
      </w:r>
      <w:r w:rsidR="003E006A" w:rsidRPr="00C831B8">
        <w:rPr>
          <w:rFonts w:asciiTheme="minorHAnsi" w:hAnsiTheme="minorHAnsi"/>
          <w:bCs/>
          <w:sz w:val="22"/>
          <w:szCs w:val="22"/>
        </w:rPr>
        <w:t xml:space="preserve">bude </w:t>
      </w:r>
      <w:r w:rsidR="00C831B8">
        <w:rPr>
          <w:rFonts w:asciiTheme="minorHAnsi" w:hAnsiTheme="minorHAnsi"/>
          <w:bCs/>
          <w:sz w:val="22"/>
          <w:szCs w:val="22"/>
        </w:rPr>
        <w:t xml:space="preserve">vybudován </w:t>
      </w:r>
      <w:r w:rsidR="00AC3CA3">
        <w:rPr>
          <w:rFonts w:asciiTheme="minorHAnsi" w:hAnsiTheme="minorHAnsi"/>
          <w:bCs/>
          <w:sz w:val="22"/>
          <w:szCs w:val="22"/>
        </w:rPr>
        <w:t xml:space="preserve">1 </w:t>
      </w:r>
      <w:r w:rsidR="00C831B8">
        <w:rPr>
          <w:rFonts w:asciiTheme="minorHAnsi" w:hAnsiTheme="minorHAnsi"/>
          <w:bCs/>
          <w:sz w:val="22"/>
          <w:szCs w:val="22"/>
        </w:rPr>
        <w:t xml:space="preserve">průzkumný </w:t>
      </w:r>
      <w:r w:rsidR="00D65702" w:rsidRPr="00C831B8">
        <w:rPr>
          <w:rFonts w:asciiTheme="minorHAnsi" w:hAnsiTheme="minorHAnsi"/>
          <w:bCs/>
          <w:sz w:val="22"/>
          <w:szCs w:val="22"/>
        </w:rPr>
        <w:t>vrt</w:t>
      </w:r>
      <w:r w:rsidR="003E006A" w:rsidRPr="00C831B8">
        <w:rPr>
          <w:rFonts w:asciiTheme="minorHAnsi" w:hAnsiTheme="minorHAnsi"/>
          <w:bCs/>
          <w:sz w:val="22"/>
          <w:szCs w:val="22"/>
        </w:rPr>
        <w:t xml:space="preserve">, </w:t>
      </w:r>
      <w:r w:rsidR="00C831B8">
        <w:rPr>
          <w:rFonts w:asciiTheme="minorHAnsi" w:hAnsiTheme="minorHAnsi"/>
          <w:bCs/>
          <w:sz w:val="22"/>
          <w:szCs w:val="22"/>
        </w:rPr>
        <w:t xml:space="preserve">který v případě </w:t>
      </w:r>
      <w:r w:rsidR="00AC3CA3">
        <w:rPr>
          <w:rFonts w:asciiTheme="minorHAnsi" w:hAnsiTheme="minorHAnsi"/>
          <w:bCs/>
          <w:sz w:val="22"/>
          <w:szCs w:val="22"/>
        </w:rPr>
        <w:t xml:space="preserve">zastižení podzemní vody odpovídající kvality </w:t>
      </w:r>
      <w:r w:rsidR="0080542A">
        <w:rPr>
          <w:rFonts w:asciiTheme="minorHAnsi" w:hAnsiTheme="minorHAnsi"/>
          <w:bCs/>
          <w:sz w:val="22"/>
          <w:szCs w:val="22"/>
        </w:rPr>
        <w:t xml:space="preserve">a kvantity </w:t>
      </w:r>
      <w:r w:rsidR="00FC4631">
        <w:rPr>
          <w:rFonts w:asciiTheme="minorHAnsi" w:hAnsiTheme="minorHAnsi"/>
          <w:bCs/>
          <w:sz w:val="22"/>
          <w:szCs w:val="22"/>
        </w:rPr>
        <w:t>pomůže řešit problém se</w:t>
      </w:r>
      <w:r w:rsidR="00AC3CA3">
        <w:rPr>
          <w:rFonts w:asciiTheme="minorHAnsi" w:hAnsiTheme="minorHAnsi"/>
          <w:bCs/>
          <w:sz w:val="22"/>
          <w:szCs w:val="22"/>
        </w:rPr>
        <w:t xml:space="preserve"> zásobování</w:t>
      </w:r>
      <w:r w:rsidR="00FC4631">
        <w:rPr>
          <w:rFonts w:asciiTheme="minorHAnsi" w:hAnsiTheme="minorHAnsi"/>
          <w:bCs/>
          <w:sz w:val="22"/>
          <w:szCs w:val="22"/>
        </w:rPr>
        <w:t>m</w:t>
      </w:r>
      <w:r w:rsidR="00AC3CA3">
        <w:rPr>
          <w:rFonts w:asciiTheme="minorHAnsi" w:hAnsiTheme="minorHAnsi"/>
          <w:bCs/>
          <w:sz w:val="22"/>
          <w:szCs w:val="22"/>
        </w:rPr>
        <w:t xml:space="preserve"> obce pitnou vodou,</w:t>
      </w:r>
      <w:r w:rsidR="007C50B6" w:rsidRPr="003E006A">
        <w:rPr>
          <w:rFonts w:asciiTheme="minorHAnsi" w:hAnsiTheme="minorHAnsi"/>
          <w:bCs/>
          <w:sz w:val="22"/>
          <w:szCs w:val="22"/>
        </w:rPr>
        <w:t xml:space="preserve"> </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w:t>
      </w:r>
      <w:r w:rsidRPr="003E006A">
        <w:rPr>
          <w:rFonts w:asciiTheme="minorHAnsi" w:hAnsiTheme="minorHAnsi"/>
          <w:sz w:val="22"/>
          <w:szCs w:val="22"/>
        </w:rPr>
        <w:lastRenderedPageBreak/>
        <w:t xml:space="preserve">do 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se zavazuje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B34604">
        <w:rPr>
          <w:rFonts w:asciiTheme="minorHAnsi" w:hAnsiTheme="minorHAnsi"/>
          <w:sz w:val="22"/>
          <w:szCs w:val="22"/>
        </w:rPr>
        <w:t>3</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B34604">
        <w:rPr>
          <w:rFonts w:asciiTheme="minorHAnsi" w:hAnsiTheme="minorHAnsi"/>
          <w:sz w:val="22"/>
          <w:szCs w:val="22"/>
        </w:rPr>
        <w:t>5</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 xml:space="preserve">vazuje </w:t>
      </w:r>
      <w:r w:rsidR="000E671A" w:rsidRPr="003E006A">
        <w:rPr>
          <w:rFonts w:asciiTheme="minorHAnsi" w:hAnsiTheme="minorHAnsi"/>
          <w:sz w:val="22"/>
          <w:szCs w:val="22"/>
        </w:rPr>
        <w:t xml:space="preserve">nejpozději do konce </w:t>
      </w:r>
      <w:r w:rsidR="00B34604">
        <w:rPr>
          <w:rFonts w:asciiTheme="minorHAnsi" w:hAnsiTheme="minorHAnsi"/>
          <w:sz w:val="22"/>
          <w:szCs w:val="22"/>
        </w:rPr>
        <w:t>6</w:t>
      </w:r>
      <w:r w:rsidR="00AD6288" w:rsidRPr="003E006A">
        <w:rPr>
          <w:rFonts w:asciiTheme="minorHAnsi" w:hAnsiTheme="minorHAnsi"/>
          <w:sz w:val="22"/>
          <w:szCs w:val="22"/>
        </w:rPr>
        <w:t>/201</w:t>
      </w:r>
      <w:r w:rsidR="00C831B8">
        <w:rPr>
          <w:rFonts w:asciiTheme="minorHAnsi" w:hAnsiTheme="minorHAnsi"/>
          <w:sz w:val="22"/>
          <w:szCs w:val="22"/>
        </w:rPr>
        <w:t>8</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3E006A" w:rsidRPr="00B87A25" w:rsidRDefault="00584CB1"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vyúčtování skutečných nákladů ak</w:t>
      </w:r>
      <w:r w:rsidR="00B87A25">
        <w:rPr>
          <w:rFonts w:asciiTheme="minorHAnsi" w:hAnsiTheme="minorHAnsi"/>
          <w:sz w:val="22"/>
          <w:szCs w:val="22"/>
        </w:rPr>
        <w:t>ce vč. soupisu účetních dokladů,</w:t>
      </w:r>
    </w:p>
    <w:p w:rsidR="001A2F65" w:rsidRPr="003E006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aktuální prohlášení </w:t>
      </w:r>
      <w:r w:rsidR="00E60C39" w:rsidRPr="003E006A">
        <w:rPr>
          <w:rFonts w:asciiTheme="minorHAnsi" w:hAnsiTheme="minorHAnsi"/>
          <w:sz w:val="22"/>
          <w:szCs w:val="22"/>
        </w:rPr>
        <w:t xml:space="preserve">o plátcovství DPH – pokud je příjemce podpory </w:t>
      </w:r>
      <w:r w:rsidR="00BB15D4" w:rsidRPr="003E006A">
        <w:rPr>
          <w:rFonts w:asciiTheme="minorHAnsi" w:hAnsiTheme="minorHAnsi"/>
          <w:sz w:val="22"/>
          <w:szCs w:val="22"/>
        </w:rPr>
        <w:t>plátcem, ale nemůže na předmět podpory uplatňovat odpočet DPH, doloží tuto skutečnost čestným prohlášením</w:t>
      </w:r>
      <w:r w:rsidR="0001756D" w:rsidRPr="003E006A">
        <w:rPr>
          <w:rFonts w:asciiTheme="minorHAnsi" w:hAnsiTheme="minorHAnsi"/>
          <w:sz w:val="22"/>
          <w:szCs w:val="22"/>
        </w:rPr>
        <w:t>, včetně zdůvodnění</w:t>
      </w:r>
      <w:r w:rsidR="00697522" w:rsidRPr="003E006A">
        <w:rPr>
          <w:rFonts w:asciiTheme="minorHAnsi" w:hAnsiTheme="minorHAnsi"/>
          <w:sz w:val="22"/>
          <w:szCs w:val="22"/>
        </w:rPr>
        <w:t>.</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lastRenderedPageBreak/>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2"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9D" w:rsidRDefault="00F72C9D">
      <w:r>
        <w:separator/>
      </w:r>
    </w:p>
  </w:endnote>
  <w:endnote w:type="continuationSeparator" w:id="0">
    <w:p w:rsidR="00F72C9D" w:rsidRDefault="00F7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55CF0">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55CF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9D" w:rsidRDefault="00F72C9D">
      <w:r>
        <w:separator/>
      </w:r>
    </w:p>
  </w:footnote>
  <w:footnote w:type="continuationSeparator" w:id="0">
    <w:p w:rsidR="00F72C9D" w:rsidRDefault="00F72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53ED"/>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76B"/>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10B"/>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42A"/>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5CF0"/>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3CA3"/>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604"/>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5B21"/>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0296"/>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0EB3"/>
    <w:rsid w:val="00D333D5"/>
    <w:rsid w:val="00D36AFE"/>
    <w:rsid w:val="00D3719D"/>
    <w:rsid w:val="00D415FF"/>
    <w:rsid w:val="00D42176"/>
    <w:rsid w:val="00D4400D"/>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3804"/>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72C9D"/>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631"/>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4701-E45F-4667-BBF0-69728BC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2876</Words>
  <Characters>16903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19740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2017-11-09T09:20:00Z</cp:lastPrinted>
  <dcterms:created xsi:type="dcterms:W3CDTF">2017-12-04T08:42:00Z</dcterms:created>
  <dcterms:modified xsi:type="dcterms:W3CDTF">2017-12-04T08:42:00Z</dcterms:modified>
</cp:coreProperties>
</file>