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0" w:rsidRDefault="00766CB0" w:rsidP="00C52B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52B03" w:rsidRPr="00E16F59" w:rsidRDefault="00C52B03" w:rsidP="00C52B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766CB0">
        <w:rPr>
          <w:rFonts w:ascii="Arial" w:hAnsi="Arial" w:cs="Arial"/>
          <w:b/>
          <w:sz w:val="24"/>
          <w:szCs w:val="24"/>
        </w:rPr>
        <w:t xml:space="preserve"> </w:t>
      </w:r>
      <w:r w:rsidRPr="00E16F59">
        <w:rPr>
          <w:rFonts w:ascii="Arial" w:hAnsi="Arial" w:cs="Arial"/>
          <w:b/>
        </w:rPr>
        <w:t>O UKONČENÍ RÁMCOVÉ SMLOUVY</w:t>
      </w:r>
    </w:p>
    <w:p w:rsidR="00766CB0" w:rsidRDefault="00766CB0" w:rsidP="00C52B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</w:p>
    <w:p w:rsidR="00C52B03" w:rsidRPr="007360EE" w:rsidRDefault="00C52B03" w:rsidP="00C52B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evid</w:t>
      </w:r>
      <w:proofErr w:type="spellEnd"/>
      <w:r>
        <w:rPr>
          <w:rFonts w:ascii="Arial" w:hAnsi="Arial" w:cs="Arial"/>
        </w:rPr>
        <w:t xml:space="preserve">. č. ČSÚ: </w:t>
      </w:r>
      <w:r w:rsidR="00E16F59">
        <w:rPr>
          <w:rFonts w:ascii="Arial" w:hAnsi="Arial" w:cs="Arial"/>
        </w:rPr>
        <w:t>213-2017-S</w:t>
      </w:r>
    </w:p>
    <w:p w:rsidR="00C52B03" w:rsidRDefault="00C52B03" w:rsidP="00C52B03">
      <w:pPr>
        <w:pStyle w:val="Bezmezer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uzavřely smluvní strany: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25 593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zastoupena: </w:t>
      </w:r>
      <w:r w:rsidR="00E16F59">
        <w:rPr>
          <w:rFonts w:ascii="Arial" w:hAnsi="Arial" w:cs="Arial"/>
          <w:sz w:val="20"/>
          <w:szCs w:val="20"/>
        </w:rPr>
        <w:t xml:space="preserve">Mgr. Radoslavem </w:t>
      </w:r>
      <w:proofErr w:type="spellStart"/>
      <w:r w:rsidR="00E16F59">
        <w:rPr>
          <w:rFonts w:ascii="Arial" w:hAnsi="Arial" w:cs="Arial"/>
          <w:sz w:val="20"/>
          <w:szCs w:val="20"/>
        </w:rPr>
        <w:t>Bulířem</w:t>
      </w:r>
      <w:proofErr w:type="spellEnd"/>
      <w:r w:rsidR="00E16F59">
        <w:rPr>
          <w:rFonts w:ascii="Arial" w:hAnsi="Arial" w:cs="Arial"/>
          <w:sz w:val="20"/>
          <w:szCs w:val="20"/>
        </w:rPr>
        <w:t>, ředitelem sekce ekonomické a správní na základě pověření předsedkyně ČSÚ ze dne 16. 3. 2015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B3DF2">
        <w:rPr>
          <w:rFonts w:ascii="Arial" w:hAnsi="Arial" w:cs="Arial"/>
          <w:sz w:val="20"/>
          <w:szCs w:val="20"/>
        </w:rPr>
        <w:t>xxxxxxxxxxxxxxxx</w:t>
      </w:r>
      <w:proofErr w:type="spellEnd"/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„objednatel“ nebo „ČSÚ“) na straně jedné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FA4" w:rsidRPr="001B710C" w:rsidRDefault="00287FA4" w:rsidP="00287FA4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B710C">
        <w:rPr>
          <w:rFonts w:ascii="Arial" w:hAnsi="Arial" w:cs="Arial"/>
          <w:b/>
          <w:sz w:val="20"/>
          <w:szCs w:val="20"/>
        </w:rPr>
        <w:t>Asseco</w:t>
      </w:r>
      <w:proofErr w:type="spellEnd"/>
      <w:r w:rsidRPr="001B7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710C">
        <w:rPr>
          <w:rFonts w:ascii="Arial" w:hAnsi="Arial" w:cs="Arial"/>
          <w:b/>
          <w:sz w:val="20"/>
          <w:szCs w:val="20"/>
        </w:rPr>
        <w:t>Central</w:t>
      </w:r>
      <w:proofErr w:type="spellEnd"/>
      <w:r w:rsidRPr="001B71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710C">
        <w:rPr>
          <w:rFonts w:ascii="Arial" w:hAnsi="Arial" w:cs="Arial"/>
          <w:b/>
          <w:sz w:val="20"/>
          <w:szCs w:val="20"/>
        </w:rPr>
        <w:t>Europe</w:t>
      </w:r>
      <w:proofErr w:type="spellEnd"/>
      <w:r w:rsidRPr="001B710C">
        <w:rPr>
          <w:rFonts w:ascii="Arial" w:hAnsi="Arial" w:cs="Arial"/>
          <w:b/>
          <w:sz w:val="20"/>
          <w:szCs w:val="20"/>
        </w:rPr>
        <w:t>, a.s.</w:t>
      </w:r>
    </w:p>
    <w:p w:rsidR="00287FA4" w:rsidRPr="001B710C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10C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Budějovická 778/3a, Praha – Michle, PSČ 140 00</w:t>
      </w:r>
    </w:p>
    <w:p w:rsidR="00287FA4" w:rsidRPr="001B710C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10C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270 74 358</w:t>
      </w:r>
    </w:p>
    <w:p w:rsidR="00287FA4" w:rsidRPr="001B710C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10C">
        <w:rPr>
          <w:rFonts w:ascii="Arial" w:hAnsi="Arial" w:cs="Arial"/>
          <w:sz w:val="20"/>
          <w:szCs w:val="20"/>
        </w:rPr>
        <w:t xml:space="preserve">zastoupena: </w:t>
      </w:r>
      <w:r>
        <w:rPr>
          <w:rFonts w:ascii="Arial" w:hAnsi="Arial" w:cs="Arial"/>
          <w:sz w:val="20"/>
          <w:szCs w:val="20"/>
        </w:rPr>
        <w:t>Hanou Bečkovou, prokuristou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B710C">
        <w:rPr>
          <w:rFonts w:ascii="Arial" w:hAnsi="Arial" w:cs="Arial"/>
          <w:sz w:val="20"/>
          <w:szCs w:val="20"/>
        </w:rPr>
        <w:t xml:space="preserve">zapsaná v obchodním rejstříku vedeném </w:t>
      </w:r>
      <w:r>
        <w:rPr>
          <w:rFonts w:ascii="Arial" w:hAnsi="Arial" w:cs="Arial"/>
          <w:sz w:val="20"/>
          <w:szCs w:val="20"/>
        </w:rPr>
        <w:t>Městským soudem v Praze</w:t>
      </w:r>
      <w:r w:rsidRPr="001B710C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B</w:t>
      </w:r>
      <w:r w:rsidRPr="001B710C">
        <w:rPr>
          <w:rFonts w:ascii="Arial" w:hAnsi="Arial" w:cs="Arial"/>
          <w:sz w:val="20"/>
          <w:szCs w:val="20"/>
        </w:rPr>
        <w:t xml:space="preserve">, vložka č. </w:t>
      </w:r>
      <w:r>
        <w:rPr>
          <w:rFonts w:ascii="Arial" w:hAnsi="Arial" w:cs="Arial"/>
          <w:sz w:val="20"/>
          <w:szCs w:val="20"/>
        </w:rPr>
        <w:t>8525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též jen „poskytovatel č. 1“)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FA4" w:rsidRPr="00C24CCD" w:rsidRDefault="00287FA4" w:rsidP="00287FA4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24CCD">
        <w:rPr>
          <w:rFonts w:ascii="Arial" w:hAnsi="Arial" w:cs="Arial"/>
          <w:b/>
          <w:sz w:val="20"/>
          <w:szCs w:val="20"/>
        </w:rPr>
        <w:t>Solutia</w:t>
      </w:r>
      <w:proofErr w:type="spellEnd"/>
      <w:r w:rsidRPr="00C24CCD">
        <w:rPr>
          <w:rFonts w:ascii="Arial" w:hAnsi="Arial" w:cs="Arial"/>
          <w:b/>
          <w:sz w:val="20"/>
          <w:szCs w:val="20"/>
        </w:rPr>
        <w:t>, s.r.o.</w:t>
      </w:r>
    </w:p>
    <w:p w:rsidR="00287FA4" w:rsidRPr="00823B86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3B86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Petrohradská 390/46, Praha 10 – Vršovice, PSČ 101 00</w:t>
      </w:r>
    </w:p>
    <w:p w:rsidR="00287FA4" w:rsidRPr="00823B86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3B86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271 27 982</w:t>
      </w:r>
    </w:p>
    <w:p w:rsidR="00287FA4" w:rsidRPr="00823B86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3B86">
        <w:rPr>
          <w:rFonts w:ascii="Arial" w:hAnsi="Arial" w:cs="Arial"/>
          <w:sz w:val="20"/>
          <w:szCs w:val="20"/>
        </w:rPr>
        <w:t xml:space="preserve">zastoupena: </w:t>
      </w:r>
      <w:r>
        <w:rPr>
          <w:rFonts w:ascii="Arial" w:hAnsi="Arial" w:cs="Arial"/>
          <w:sz w:val="20"/>
          <w:szCs w:val="20"/>
        </w:rPr>
        <w:t xml:space="preserve">Ing. Martinem </w:t>
      </w:r>
      <w:proofErr w:type="spellStart"/>
      <w:r>
        <w:rPr>
          <w:rFonts w:ascii="Arial" w:hAnsi="Arial" w:cs="Arial"/>
          <w:sz w:val="20"/>
          <w:szCs w:val="20"/>
        </w:rPr>
        <w:t>Štufi</w:t>
      </w:r>
      <w:proofErr w:type="spellEnd"/>
      <w:r>
        <w:rPr>
          <w:rFonts w:ascii="Arial" w:hAnsi="Arial" w:cs="Arial"/>
          <w:sz w:val="20"/>
          <w:szCs w:val="20"/>
        </w:rPr>
        <w:t>, jednatel společnosti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23B86">
        <w:rPr>
          <w:rFonts w:ascii="Arial" w:hAnsi="Arial" w:cs="Arial"/>
          <w:sz w:val="20"/>
          <w:szCs w:val="20"/>
        </w:rPr>
        <w:t xml:space="preserve">zapsaná v obchodním rejstříku vedeném </w:t>
      </w:r>
      <w:r>
        <w:rPr>
          <w:rFonts w:ascii="Arial" w:hAnsi="Arial" w:cs="Arial"/>
          <w:sz w:val="20"/>
          <w:szCs w:val="20"/>
        </w:rPr>
        <w:t>Městským soudem v Praze</w:t>
      </w:r>
      <w:r w:rsidRPr="00823B86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823B86">
        <w:rPr>
          <w:rFonts w:ascii="Arial" w:hAnsi="Arial" w:cs="Arial"/>
          <w:sz w:val="20"/>
          <w:szCs w:val="20"/>
        </w:rPr>
        <w:t xml:space="preserve">, vložka č. </w:t>
      </w:r>
      <w:r>
        <w:rPr>
          <w:rFonts w:ascii="Arial" w:hAnsi="Arial" w:cs="Arial"/>
          <w:sz w:val="20"/>
          <w:szCs w:val="20"/>
        </w:rPr>
        <w:t>98364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též jen „poskytovatel č. 4“)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FA4" w:rsidRPr="001718A4" w:rsidRDefault="00287FA4" w:rsidP="00287FA4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18A4">
        <w:rPr>
          <w:rFonts w:ascii="Arial" w:hAnsi="Arial" w:cs="Arial"/>
          <w:b/>
          <w:sz w:val="20"/>
          <w:szCs w:val="20"/>
        </w:rPr>
        <w:t>TECHNISERV IT, spol. s r.o.</w:t>
      </w:r>
    </w:p>
    <w:p w:rsidR="00287FA4" w:rsidRPr="00823B86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3B86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Traťová 1</w:t>
      </w:r>
      <w:r w:rsidRPr="00D40DA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D40DAD">
        <w:rPr>
          <w:rFonts w:ascii="Arial" w:hAnsi="Arial" w:cs="Arial"/>
          <w:sz w:val="20"/>
          <w:szCs w:val="20"/>
        </w:rPr>
        <w:t>č.p</w:t>
      </w:r>
      <w:proofErr w:type="spellEnd"/>
      <w:r w:rsidRPr="00D40DAD">
        <w:rPr>
          <w:rFonts w:ascii="Arial" w:hAnsi="Arial" w:cs="Arial"/>
          <w:sz w:val="20"/>
          <w:szCs w:val="20"/>
        </w:rPr>
        <w:t>.</w:t>
      </w:r>
      <w:proofErr w:type="gramEnd"/>
      <w:r w:rsidRPr="00D40DAD">
        <w:rPr>
          <w:rFonts w:ascii="Arial" w:hAnsi="Arial" w:cs="Arial"/>
          <w:sz w:val="20"/>
          <w:szCs w:val="20"/>
        </w:rPr>
        <w:t xml:space="preserve"> 574</w:t>
      </w:r>
      <w:r>
        <w:rPr>
          <w:rFonts w:ascii="Arial" w:hAnsi="Arial" w:cs="Arial"/>
          <w:sz w:val="20"/>
          <w:szCs w:val="20"/>
        </w:rPr>
        <w:t>, Brno, PSČ 619 00</w:t>
      </w:r>
    </w:p>
    <w:p w:rsidR="00287FA4" w:rsidRPr="00823B86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3B86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262 98 953</w:t>
      </w:r>
    </w:p>
    <w:p w:rsidR="00287FA4" w:rsidRPr="00823B86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3B86">
        <w:rPr>
          <w:rFonts w:ascii="Arial" w:hAnsi="Arial" w:cs="Arial"/>
          <w:sz w:val="20"/>
          <w:szCs w:val="20"/>
        </w:rPr>
        <w:t xml:space="preserve">zastoupena: </w:t>
      </w:r>
      <w:r w:rsidR="003B44DF">
        <w:rPr>
          <w:rFonts w:ascii="Arial" w:hAnsi="Arial" w:cs="Arial"/>
          <w:sz w:val="20"/>
          <w:szCs w:val="20"/>
        </w:rPr>
        <w:t>Ing. Richardem Novotným na základě plné moci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23B86">
        <w:rPr>
          <w:rFonts w:ascii="Arial" w:hAnsi="Arial" w:cs="Arial"/>
          <w:sz w:val="20"/>
          <w:szCs w:val="20"/>
        </w:rPr>
        <w:t xml:space="preserve">zapsaná v obchodním rejstříku vedeném </w:t>
      </w:r>
      <w:r>
        <w:rPr>
          <w:rFonts w:ascii="Arial" w:hAnsi="Arial" w:cs="Arial"/>
          <w:sz w:val="20"/>
          <w:szCs w:val="20"/>
        </w:rPr>
        <w:t>Krajským soudem v Brně</w:t>
      </w:r>
      <w:r w:rsidRPr="00823B86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823B86">
        <w:rPr>
          <w:rFonts w:ascii="Arial" w:hAnsi="Arial" w:cs="Arial"/>
          <w:sz w:val="20"/>
          <w:szCs w:val="20"/>
        </w:rPr>
        <w:t xml:space="preserve">, vložka č. </w:t>
      </w:r>
      <w:r>
        <w:rPr>
          <w:rFonts w:ascii="Arial" w:hAnsi="Arial" w:cs="Arial"/>
          <w:sz w:val="20"/>
          <w:szCs w:val="20"/>
        </w:rPr>
        <w:t>42557</w:t>
      </w:r>
    </w:p>
    <w:p w:rsidR="00287FA4" w:rsidRDefault="00287FA4" w:rsidP="00287FA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též jen „poskytovatel č. 5“)</w:t>
      </w: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2B03" w:rsidRDefault="00C52B03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poskytovatel</w:t>
      </w:r>
      <w:r w:rsidR="00C07019">
        <w:rPr>
          <w:rFonts w:ascii="Arial" w:hAnsi="Arial" w:cs="Arial"/>
          <w:sz w:val="20"/>
          <w:szCs w:val="20"/>
        </w:rPr>
        <w:t>é č. 1, 4 a 5</w:t>
      </w:r>
      <w:r>
        <w:rPr>
          <w:rFonts w:ascii="Arial" w:hAnsi="Arial" w:cs="Arial"/>
          <w:sz w:val="20"/>
          <w:szCs w:val="20"/>
        </w:rPr>
        <w:t xml:space="preserve"> společně dále též jen „smluvní strany“) t</w:t>
      </w:r>
      <w:r w:rsidR="00E16F59"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z w:val="20"/>
          <w:szCs w:val="20"/>
        </w:rPr>
        <w:t>o</w:t>
      </w:r>
    </w:p>
    <w:p w:rsidR="00497C2F" w:rsidRDefault="00497C2F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6CB0" w:rsidRDefault="00497C2F" w:rsidP="00497C2F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dohodu o ukončení rámcové smlouvy </w:t>
      </w:r>
    </w:p>
    <w:p w:rsidR="00497C2F" w:rsidRDefault="00497C2F" w:rsidP="00497C2F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poskytování služeb systémové podpory programového vybavení </w:t>
      </w:r>
      <w:proofErr w:type="spellStart"/>
      <w:r>
        <w:rPr>
          <w:rFonts w:ascii="Arial" w:hAnsi="Arial" w:cs="Arial"/>
          <w:b/>
          <w:sz w:val="20"/>
          <w:szCs w:val="20"/>
        </w:rPr>
        <w:t>Oracle</w:t>
      </w:r>
      <w:proofErr w:type="spellEnd"/>
      <w:r w:rsidR="00766CB0">
        <w:rPr>
          <w:rFonts w:ascii="Arial" w:hAnsi="Arial" w:cs="Arial"/>
          <w:b/>
          <w:sz w:val="20"/>
          <w:szCs w:val="20"/>
        </w:rPr>
        <w:t>:</w:t>
      </w:r>
    </w:p>
    <w:p w:rsidR="00766CB0" w:rsidRDefault="00766CB0" w:rsidP="00497C2F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66CB0" w:rsidRDefault="00766CB0" w:rsidP="00497C2F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</w:t>
      </w:r>
    </w:p>
    <w:p w:rsidR="00766CB0" w:rsidRDefault="00766CB0" w:rsidP="00497C2F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66CB0" w:rsidRDefault="00766CB0" w:rsidP="00AE3C4B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uzavřely dne </w:t>
      </w:r>
      <w:r w:rsidR="00BC18B4">
        <w:rPr>
          <w:rFonts w:ascii="Arial" w:hAnsi="Arial" w:cs="Arial"/>
          <w:sz w:val="20"/>
          <w:szCs w:val="20"/>
        </w:rPr>
        <w:t>8. 12. 2015</w:t>
      </w:r>
      <w:r w:rsidR="008635CC">
        <w:rPr>
          <w:rFonts w:ascii="Arial" w:hAnsi="Arial" w:cs="Arial"/>
          <w:sz w:val="20"/>
          <w:szCs w:val="20"/>
        </w:rPr>
        <w:t xml:space="preserve"> rámcovou smlouvu o poskytování služeb systémové podpory programového vybavení </w:t>
      </w:r>
      <w:proofErr w:type="spellStart"/>
      <w:r w:rsidR="008635CC">
        <w:rPr>
          <w:rFonts w:ascii="Arial" w:hAnsi="Arial" w:cs="Arial"/>
          <w:sz w:val="20"/>
          <w:szCs w:val="20"/>
        </w:rPr>
        <w:t>Oracle</w:t>
      </w:r>
      <w:proofErr w:type="spellEnd"/>
      <w:r w:rsidR="008635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5CC">
        <w:rPr>
          <w:rFonts w:ascii="Arial" w:hAnsi="Arial" w:cs="Arial"/>
          <w:sz w:val="20"/>
          <w:szCs w:val="20"/>
        </w:rPr>
        <w:t>evid</w:t>
      </w:r>
      <w:proofErr w:type="spellEnd"/>
      <w:r w:rsidR="008635CC">
        <w:rPr>
          <w:rFonts w:ascii="Arial" w:hAnsi="Arial" w:cs="Arial"/>
          <w:sz w:val="20"/>
          <w:szCs w:val="20"/>
        </w:rPr>
        <w:t>. č. ČSÚ: 099-2015-R (dále jen „smlouva“).</w:t>
      </w:r>
    </w:p>
    <w:p w:rsidR="008635CC" w:rsidRDefault="008635CC" w:rsidP="00AE3C4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35CC" w:rsidRDefault="008635CC" w:rsidP="00AE3C4B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</w:t>
      </w:r>
      <w:r w:rsidR="00BB0BC3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ve smyslu</w:t>
      </w:r>
      <w:r w:rsidR="00BB0BC3">
        <w:rPr>
          <w:rFonts w:ascii="Arial" w:hAnsi="Arial" w:cs="Arial"/>
          <w:sz w:val="20"/>
          <w:szCs w:val="20"/>
        </w:rPr>
        <w:t xml:space="preserve"> ujednání čl. XVII odst. 1 smlouvy dohodly, že smlouva končí dnem podpisu této dohody.</w:t>
      </w:r>
    </w:p>
    <w:p w:rsidR="00BB0BC3" w:rsidRDefault="00BB0BC3" w:rsidP="00AE3C4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B0BC3" w:rsidRDefault="00BB0BC3" w:rsidP="00AE3C4B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shodně prohlašují, že ke dni podpisu této dohody nemají vůči sobě navzájem žádné nevypořádané závazky plynoucí ze </w:t>
      </w:r>
      <w:r w:rsidR="00E80EEF">
        <w:rPr>
          <w:rFonts w:ascii="Arial" w:hAnsi="Arial" w:cs="Arial"/>
          <w:sz w:val="20"/>
          <w:szCs w:val="20"/>
        </w:rPr>
        <w:t>smlouvy.</w:t>
      </w:r>
    </w:p>
    <w:p w:rsidR="00E80EEF" w:rsidRDefault="00E80EEF" w:rsidP="00766CB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0EEF" w:rsidRDefault="00E80EEF" w:rsidP="00E80EEF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:rsidR="00C07019" w:rsidRDefault="00C07019" w:rsidP="00E80EEF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07019" w:rsidRDefault="0076183C" w:rsidP="00AE3C4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byla sepsána v pěti vyhotoveních, z nichž dvě obdrží objednatel a po jednom poskytovatelé č. 1, 4 a 5.</w:t>
      </w:r>
    </w:p>
    <w:p w:rsidR="0076183C" w:rsidRDefault="0076183C" w:rsidP="00AE3C4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6183C" w:rsidRDefault="0076183C" w:rsidP="00AE3C4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Poskytovatelé č. 1, 4 a 5 udělují bezvýhradní souhlas s uveřejněním této dohody, včetně v ní obsažených osobních údajů, v registru smluv podle zákona č. 340/2015 Sb., o zvláštních podmínkách účinnosti některých smluv, uveřejňování těchto smluv</w:t>
      </w:r>
      <w:r w:rsidR="00837925">
        <w:rPr>
          <w:rFonts w:ascii="Arial" w:hAnsi="Arial" w:cs="Arial"/>
          <w:sz w:val="20"/>
          <w:szCs w:val="20"/>
        </w:rPr>
        <w:t xml:space="preserve"> a o registru smluv (dále jen „zákon o registru smluv“).</w:t>
      </w:r>
    </w:p>
    <w:p w:rsidR="00837925" w:rsidRDefault="00837925" w:rsidP="00AE3C4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7925" w:rsidRDefault="00837925" w:rsidP="00AE3C4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uveřejnění této dohody v registru smluv zajistí objednatel.</w:t>
      </w:r>
    </w:p>
    <w:p w:rsidR="00837925" w:rsidRDefault="00837925" w:rsidP="00AE3C4B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7925" w:rsidRDefault="00837925" w:rsidP="00AE3C4B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dohoda byla sepsána podle jejich pravé a svobodné vůle, vážně, určitě a srozumitelně, že si ji přečetly a s jejím obsahem souhlasí.</w:t>
      </w:r>
    </w:p>
    <w:p w:rsidR="00837925" w:rsidRDefault="00837925" w:rsidP="00C070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7925" w:rsidRDefault="00837925" w:rsidP="00C070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7925" w:rsidRDefault="00837925" w:rsidP="00C070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</w:t>
      </w:r>
      <w:r w:rsidR="006B3DF2">
        <w:rPr>
          <w:rFonts w:ascii="Arial" w:hAnsi="Arial" w:cs="Arial"/>
          <w:sz w:val="20"/>
          <w:szCs w:val="20"/>
        </w:rPr>
        <w:t xml:space="preserve"> 1. 12. 2017</w:t>
      </w:r>
      <w:r w:rsidR="00200180">
        <w:rPr>
          <w:rFonts w:ascii="Arial" w:hAnsi="Arial" w:cs="Arial"/>
          <w:sz w:val="20"/>
          <w:szCs w:val="20"/>
        </w:rPr>
        <w:tab/>
      </w:r>
      <w:r w:rsidR="00200180">
        <w:rPr>
          <w:rFonts w:ascii="Arial" w:hAnsi="Arial" w:cs="Arial"/>
          <w:sz w:val="20"/>
          <w:szCs w:val="20"/>
        </w:rPr>
        <w:tab/>
      </w:r>
      <w:r w:rsidR="00200180">
        <w:rPr>
          <w:rFonts w:ascii="Arial" w:hAnsi="Arial" w:cs="Arial"/>
          <w:sz w:val="20"/>
          <w:szCs w:val="20"/>
        </w:rPr>
        <w:tab/>
      </w:r>
      <w:r w:rsidR="00200180">
        <w:rPr>
          <w:rFonts w:ascii="Arial" w:hAnsi="Arial" w:cs="Arial"/>
          <w:sz w:val="20"/>
          <w:szCs w:val="20"/>
        </w:rPr>
        <w:tab/>
        <w:t>V Praze dne</w:t>
      </w:r>
    </w:p>
    <w:p w:rsidR="00200180" w:rsidRDefault="00200180" w:rsidP="00C070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C070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C070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2001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ab/>
        <w:t>……………………………………………………..</w:t>
      </w:r>
    </w:p>
    <w:p w:rsidR="00200180" w:rsidRPr="00A95431" w:rsidRDefault="00200180" w:rsidP="002001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Česká republika – Český statistický úřad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95431">
        <w:rPr>
          <w:sz w:val="20"/>
          <w:szCs w:val="20"/>
        </w:rPr>
        <w:t>Asseco</w:t>
      </w:r>
      <w:proofErr w:type="spellEnd"/>
      <w:r w:rsidRPr="00A95431">
        <w:rPr>
          <w:sz w:val="20"/>
          <w:szCs w:val="20"/>
        </w:rPr>
        <w:t xml:space="preserve"> </w:t>
      </w:r>
      <w:proofErr w:type="spellStart"/>
      <w:r w:rsidRPr="00A95431">
        <w:rPr>
          <w:sz w:val="20"/>
          <w:szCs w:val="20"/>
        </w:rPr>
        <w:t>Central</w:t>
      </w:r>
      <w:proofErr w:type="spellEnd"/>
      <w:r w:rsidRPr="00A95431">
        <w:rPr>
          <w:sz w:val="20"/>
          <w:szCs w:val="20"/>
        </w:rPr>
        <w:t xml:space="preserve"> </w:t>
      </w:r>
      <w:proofErr w:type="spellStart"/>
      <w:r w:rsidRPr="00A95431">
        <w:rPr>
          <w:sz w:val="20"/>
          <w:szCs w:val="20"/>
        </w:rPr>
        <w:t>Europe</w:t>
      </w:r>
      <w:proofErr w:type="spellEnd"/>
      <w:r w:rsidRPr="00A95431">
        <w:rPr>
          <w:sz w:val="20"/>
          <w:szCs w:val="20"/>
        </w:rPr>
        <w:t>, a.s.</w:t>
      </w:r>
    </w:p>
    <w:p w:rsidR="00200180" w:rsidRPr="00A95431" w:rsidRDefault="00200180" w:rsidP="00200180">
      <w:pPr>
        <w:spacing w:line="276" w:lineRule="auto"/>
        <w:jc w:val="both"/>
        <w:rPr>
          <w:sz w:val="20"/>
          <w:szCs w:val="20"/>
        </w:rPr>
      </w:pPr>
      <w:r w:rsidRPr="00A95431">
        <w:rPr>
          <w:sz w:val="20"/>
          <w:szCs w:val="20"/>
        </w:rPr>
        <w:t xml:space="preserve">Mgr. Radoslav </w:t>
      </w:r>
      <w:proofErr w:type="spellStart"/>
      <w:r w:rsidRPr="00A95431">
        <w:rPr>
          <w:sz w:val="20"/>
          <w:szCs w:val="20"/>
        </w:rPr>
        <w:t>Bulíř</w:t>
      </w:r>
      <w:proofErr w:type="spellEnd"/>
      <w:r w:rsidRPr="00A95431">
        <w:rPr>
          <w:sz w:val="20"/>
          <w:szCs w:val="20"/>
        </w:rPr>
        <w:t>, ředitel</w:t>
      </w:r>
      <w:r w:rsidRPr="00A95431">
        <w:rPr>
          <w:sz w:val="20"/>
          <w:szCs w:val="20"/>
        </w:rPr>
        <w:tab/>
      </w:r>
      <w:r w:rsidRPr="00A95431">
        <w:rPr>
          <w:sz w:val="20"/>
          <w:szCs w:val="20"/>
        </w:rPr>
        <w:tab/>
      </w:r>
      <w:r w:rsidRPr="00A95431">
        <w:rPr>
          <w:sz w:val="20"/>
          <w:szCs w:val="20"/>
        </w:rPr>
        <w:tab/>
      </w:r>
      <w:r w:rsidRPr="00A95431">
        <w:rPr>
          <w:sz w:val="20"/>
          <w:szCs w:val="20"/>
        </w:rPr>
        <w:tab/>
      </w:r>
      <w:r w:rsidRPr="00335712">
        <w:rPr>
          <w:sz w:val="20"/>
          <w:szCs w:val="20"/>
        </w:rPr>
        <w:t>Hana Bečková, prokurista</w:t>
      </w:r>
    </w:p>
    <w:p w:rsidR="00200180" w:rsidRPr="004A7242" w:rsidRDefault="00AE3C4B" w:rsidP="00200180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s</w:t>
      </w:r>
      <w:r w:rsidR="00200180">
        <w:rPr>
          <w:sz w:val="20"/>
          <w:szCs w:val="20"/>
        </w:rPr>
        <w:t>ekce ekonomické a správní</w:t>
      </w:r>
      <w:r w:rsidR="00200180">
        <w:rPr>
          <w:sz w:val="20"/>
          <w:szCs w:val="20"/>
        </w:rPr>
        <w:tab/>
      </w:r>
      <w:r w:rsidR="00200180">
        <w:rPr>
          <w:sz w:val="20"/>
          <w:szCs w:val="20"/>
        </w:rPr>
        <w:tab/>
      </w:r>
      <w:r w:rsidR="00200180">
        <w:rPr>
          <w:sz w:val="20"/>
          <w:szCs w:val="20"/>
        </w:rPr>
        <w:tab/>
      </w:r>
      <w:r w:rsidR="00200180">
        <w:rPr>
          <w:sz w:val="20"/>
          <w:szCs w:val="20"/>
        </w:rPr>
        <w:tab/>
      </w: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Pr="00823B86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Solutia</w:t>
      </w:r>
      <w:proofErr w:type="spellEnd"/>
      <w:r>
        <w:rPr>
          <w:rFonts w:ascii="Arial" w:hAnsi="Arial" w:cs="Arial"/>
          <w:sz w:val="20"/>
          <w:szCs w:val="20"/>
        </w:rPr>
        <w:t>, s.r.o.</w:t>
      </w: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5712">
        <w:rPr>
          <w:rFonts w:ascii="Arial" w:hAnsi="Arial" w:cs="Arial"/>
          <w:sz w:val="20"/>
          <w:szCs w:val="20"/>
        </w:rPr>
        <w:t xml:space="preserve">Ing. Martin </w:t>
      </w:r>
      <w:proofErr w:type="spellStart"/>
      <w:r w:rsidRPr="00335712">
        <w:rPr>
          <w:rFonts w:ascii="Arial" w:hAnsi="Arial" w:cs="Arial"/>
          <w:sz w:val="20"/>
          <w:szCs w:val="20"/>
        </w:rPr>
        <w:t>Štufi</w:t>
      </w:r>
      <w:proofErr w:type="spellEnd"/>
      <w:r w:rsidRPr="00335712">
        <w:rPr>
          <w:rFonts w:ascii="Arial" w:hAnsi="Arial" w:cs="Arial"/>
          <w:sz w:val="20"/>
          <w:szCs w:val="20"/>
        </w:rPr>
        <w:t>, jednatel společnosti</w:t>
      </w: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TECHNISERV IT, spol. s r.o.</w:t>
      </w:r>
    </w:p>
    <w:p w:rsidR="00200180" w:rsidRDefault="00200180" w:rsidP="0020018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5712">
        <w:rPr>
          <w:rFonts w:ascii="Arial" w:hAnsi="Arial" w:cs="Arial"/>
          <w:sz w:val="20"/>
          <w:szCs w:val="20"/>
        </w:rPr>
        <w:t xml:space="preserve">Ing. </w:t>
      </w:r>
      <w:r w:rsidR="00446DEB">
        <w:rPr>
          <w:rFonts w:ascii="Arial" w:hAnsi="Arial" w:cs="Arial"/>
          <w:sz w:val="20"/>
          <w:szCs w:val="20"/>
        </w:rPr>
        <w:t>Richard Novotný na základě plné moci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0180" w:rsidRPr="00C07019" w:rsidRDefault="00200180" w:rsidP="00C070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72AA" w:rsidRPr="00C52B03" w:rsidRDefault="00B64C0A" w:rsidP="00C52B0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072AA" w:rsidRPr="00C52B03" w:rsidSect="00721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66" w:rsidRDefault="00A17A66" w:rsidP="00AE3C4B">
      <w:r>
        <w:separator/>
      </w:r>
    </w:p>
  </w:endnote>
  <w:endnote w:type="continuationSeparator" w:id="0">
    <w:p w:rsidR="00A17A66" w:rsidRDefault="00A17A66" w:rsidP="00AE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0A" w:rsidRDefault="00B64C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486573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AE3C4B" w:rsidRPr="00AE3C4B" w:rsidRDefault="00AE3C4B">
            <w:pPr>
              <w:pStyle w:val="Zpat"/>
              <w:jc w:val="right"/>
              <w:rPr>
                <w:sz w:val="20"/>
                <w:szCs w:val="20"/>
              </w:rPr>
            </w:pPr>
            <w:r w:rsidRPr="00AE3C4B">
              <w:rPr>
                <w:sz w:val="20"/>
                <w:szCs w:val="20"/>
              </w:rPr>
              <w:t xml:space="preserve">Stránka </w:t>
            </w:r>
            <w:r w:rsidR="00E96791" w:rsidRPr="00AE3C4B">
              <w:rPr>
                <w:b/>
                <w:sz w:val="20"/>
                <w:szCs w:val="20"/>
              </w:rPr>
              <w:fldChar w:fldCharType="begin"/>
            </w:r>
            <w:r w:rsidRPr="00AE3C4B">
              <w:rPr>
                <w:b/>
                <w:sz w:val="20"/>
                <w:szCs w:val="20"/>
              </w:rPr>
              <w:instrText>PAGE</w:instrText>
            </w:r>
            <w:r w:rsidR="00E96791" w:rsidRPr="00AE3C4B">
              <w:rPr>
                <w:b/>
                <w:sz w:val="20"/>
                <w:szCs w:val="20"/>
              </w:rPr>
              <w:fldChar w:fldCharType="separate"/>
            </w:r>
            <w:r w:rsidR="00B64C0A">
              <w:rPr>
                <w:b/>
                <w:noProof/>
                <w:sz w:val="20"/>
                <w:szCs w:val="20"/>
              </w:rPr>
              <w:t>1</w:t>
            </w:r>
            <w:r w:rsidR="00E96791" w:rsidRPr="00AE3C4B">
              <w:rPr>
                <w:b/>
                <w:sz w:val="20"/>
                <w:szCs w:val="20"/>
              </w:rPr>
              <w:fldChar w:fldCharType="end"/>
            </w:r>
            <w:r w:rsidRPr="00AE3C4B">
              <w:rPr>
                <w:sz w:val="20"/>
                <w:szCs w:val="20"/>
              </w:rPr>
              <w:t xml:space="preserve"> z </w:t>
            </w:r>
            <w:r w:rsidR="00E96791" w:rsidRPr="00AE3C4B">
              <w:rPr>
                <w:b/>
                <w:sz w:val="20"/>
                <w:szCs w:val="20"/>
              </w:rPr>
              <w:fldChar w:fldCharType="begin"/>
            </w:r>
            <w:r w:rsidRPr="00AE3C4B">
              <w:rPr>
                <w:b/>
                <w:sz w:val="20"/>
                <w:szCs w:val="20"/>
              </w:rPr>
              <w:instrText>NUMPAGES</w:instrText>
            </w:r>
            <w:r w:rsidR="00E96791" w:rsidRPr="00AE3C4B">
              <w:rPr>
                <w:b/>
                <w:sz w:val="20"/>
                <w:szCs w:val="20"/>
              </w:rPr>
              <w:fldChar w:fldCharType="separate"/>
            </w:r>
            <w:r w:rsidR="00B64C0A">
              <w:rPr>
                <w:b/>
                <w:noProof/>
                <w:sz w:val="20"/>
                <w:szCs w:val="20"/>
              </w:rPr>
              <w:t>2</w:t>
            </w:r>
            <w:r w:rsidR="00E96791" w:rsidRPr="00AE3C4B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E3C4B" w:rsidRDefault="00AE3C4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0A" w:rsidRDefault="00B64C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66" w:rsidRDefault="00A17A66" w:rsidP="00AE3C4B">
      <w:r>
        <w:separator/>
      </w:r>
    </w:p>
  </w:footnote>
  <w:footnote w:type="continuationSeparator" w:id="0">
    <w:p w:rsidR="00A17A66" w:rsidRDefault="00A17A66" w:rsidP="00AE3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0A" w:rsidRDefault="00B64C0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0A" w:rsidRDefault="00B64C0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0A" w:rsidRDefault="00B64C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14A"/>
    <w:multiLevelType w:val="hybridMultilevel"/>
    <w:tmpl w:val="247C2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721F"/>
    <w:multiLevelType w:val="hybridMultilevel"/>
    <w:tmpl w:val="DC74E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52B03"/>
    <w:rsid w:val="00006FFF"/>
    <w:rsid w:val="001979F5"/>
    <w:rsid w:val="00200180"/>
    <w:rsid w:val="00242E8C"/>
    <w:rsid w:val="00262FBF"/>
    <w:rsid w:val="00287FA4"/>
    <w:rsid w:val="003B44DF"/>
    <w:rsid w:val="00446DEB"/>
    <w:rsid w:val="00470C51"/>
    <w:rsid w:val="00497C2F"/>
    <w:rsid w:val="006055FA"/>
    <w:rsid w:val="006B3DF2"/>
    <w:rsid w:val="0072183C"/>
    <w:rsid w:val="0076183C"/>
    <w:rsid w:val="00766CB0"/>
    <w:rsid w:val="00837925"/>
    <w:rsid w:val="008635CC"/>
    <w:rsid w:val="00890F80"/>
    <w:rsid w:val="00A06C48"/>
    <w:rsid w:val="00A17A66"/>
    <w:rsid w:val="00AE3C4B"/>
    <w:rsid w:val="00B64C0A"/>
    <w:rsid w:val="00BB0BC3"/>
    <w:rsid w:val="00BC18B4"/>
    <w:rsid w:val="00C07019"/>
    <w:rsid w:val="00C52B03"/>
    <w:rsid w:val="00E16F59"/>
    <w:rsid w:val="00E80EEF"/>
    <w:rsid w:val="00E9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018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B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E3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3C4B"/>
    <w:rPr>
      <w:rFonts w:ascii="Arial" w:eastAsia="Times New Roman" w:hAnsi="Arial" w:cs="Times New Roman"/>
      <w:sz w:val="19"/>
      <w:szCs w:val="24"/>
    </w:rPr>
  </w:style>
  <w:style w:type="paragraph" w:styleId="Zpat">
    <w:name w:val="footer"/>
    <w:basedOn w:val="Normln"/>
    <w:link w:val="ZpatChar"/>
    <w:uiPriority w:val="99"/>
    <w:unhideWhenUsed/>
    <w:rsid w:val="00AE3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C4B"/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60F8-4181-4EA7-8DEA-EB04D0E9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2017-12-01T11:26:00Z</dcterms:created>
  <dcterms:modified xsi:type="dcterms:W3CDTF">2017-12-01T11:26:00Z</dcterms:modified>
</cp:coreProperties>
</file>