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B7037" w14:textId="7BA68426" w:rsidR="00236B8E" w:rsidRPr="005530E2" w:rsidRDefault="00236B8E" w:rsidP="005530E2">
      <w:pPr>
        <w:pStyle w:val="Style7"/>
        <w:widowControl/>
        <w:spacing w:line="240" w:lineRule="auto"/>
        <w:ind w:firstLine="0"/>
        <w:jc w:val="right"/>
        <w:rPr>
          <w:rFonts w:ascii="Georgia" w:hAnsi="Georgia" w:cs="Calibri"/>
          <w:b/>
          <w:bCs/>
          <w:sz w:val="20"/>
          <w:szCs w:val="20"/>
          <w:highlight w:val="yellow"/>
        </w:rPr>
      </w:pPr>
    </w:p>
    <w:p w14:paraId="604CE396" w14:textId="487820BF" w:rsidR="005276F9" w:rsidRPr="005276F9" w:rsidRDefault="00A51BBA" w:rsidP="005276F9">
      <w:pPr>
        <w:autoSpaceDE w:val="0"/>
        <w:autoSpaceDN w:val="0"/>
        <w:adjustRightInd w:val="0"/>
        <w:spacing w:before="0" w:after="0" w:line="240" w:lineRule="auto"/>
        <w:jc w:val="right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č</w:t>
      </w:r>
      <w:r w:rsidR="005276F9" w:rsidRPr="005276F9">
        <w:rPr>
          <w:rFonts w:ascii="Georgia" w:hAnsi="Georgia"/>
          <w:b/>
          <w:sz w:val="22"/>
        </w:rPr>
        <w:t>.</w:t>
      </w:r>
      <w:r>
        <w:rPr>
          <w:rFonts w:ascii="Georgia" w:hAnsi="Georgia"/>
          <w:b/>
          <w:sz w:val="22"/>
        </w:rPr>
        <w:t xml:space="preserve"> </w:t>
      </w:r>
      <w:r w:rsidR="005276F9" w:rsidRPr="005276F9">
        <w:rPr>
          <w:rFonts w:ascii="Georgia" w:hAnsi="Georgia"/>
          <w:b/>
          <w:sz w:val="22"/>
        </w:rPr>
        <w:t>j. NZM/2017/</w:t>
      </w:r>
      <w:r w:rsidR="00D07DF7">
        <w:rPr>
          <w:rFonts w:ascii="Georgia" w:hAnsi="Georgia"/>
          <w:b/>
          <w:sz w:val="22"/>
        </w:rPr>
        <w:t>2122</w:t>
      </w:r>
    </w:p>
    <w:p w14:paraId="773055F0" w14:textId="77777777" w:rsidR="005276F9" w:rsidRDefault="005276F9" w:rsidP="005276F9">
      <w:pPr>
        <w:autoSpaceDE w:val="0"/>
        <w:autoSpaceDN w:val="0"/>
        <w:adjustRightInd w:val="0"/>
        <w:spacing w:before="0" w:after="0" w:line="240" w:lineRule="auto"/>
        <w:jc w:val="right"/>
        <w:rPr>
          <w:rFonts w:ascii="Georgia" w:hAnsi="Georgia"/>
          <w:b/>
          <w:sz w:val="28"/>
        </w:rPr>
      </w:pPr>
    </w:p>
    <w:p w14:paraId="705857BB" w14:textId="6B461CBC" w:rsidR="005530E2" w:rsidRDefault="005530E2" w:rsidP="00236B8E">
      <w:pPr>
        <w:autoSpaceDE w:val="0"/>
        <w:autoSpaceDN w:val="0"/>
        <w:adjustRightInd w:val="0"/>
        <w:spacing w:before="0" w:after="0" w:line="240" w:lineRule="auto"/>
        <w:jc w:val="center"/>
        <w:rPr>
          <w:rFonts w:ascii="Georgia" w:hAnsi="Georgia"/>
          <w:b/>
          <w:sz w:val="28"/>
        </w:rPr>
      </w:pPr>
      <w:r>
        <w:rPr>
          <w:rFonts w:ascii="Georgia" w:hAnsi="Georgia"/>
          <w:b/>
          <w:sz w:val="28"/>
        </w:rPr>
        <w:t xml:space="preserve">DODATEK Č. </w:t>
      </w:r>
      <w:r w:rsidR="001C355D">
        <w:rPr>
          <w:rFonts w:ascii="Georgia" w:hAnsi="Georgia"/>
          <w:b/>
          <w:sz w:val="28"/>
        </w:rPr>
        <w:t>3</w:t>
      </w:r>
    </w:p>
    <w:p w14:paraId="2C19E8D2" w14:textId="373DA084" w:rsidR="00236B8E" w:rsidRDefault="005530E2" w:rsidP="00236B8E">
      <w:pPr>
        <w:autoSpaceDE w:val="0"/>
        <w:autoSpaceDN w:val="0"/>
        <w:adjustRightInd w:val="0"/>
        <w:spacing w:before="0" w:after="0" w:line="240" w:lineRule="auto"/>
        <w:jc w:val="center"/>
        <w:rPr>
          <w:rFonts w:ascii="Georgia" w:hAnsi="Georgia"/>
          <w:b/>
          <w:sz w:val="28"/>
        </w:rPr>
      </w:pPr>
      <w:r>
        <w:rPr>
          <w:rFonts w:ascii="Georgia" w:hAnsi="Georgia"/>
          <w:b/>
          <w:sz w:val="28"/>
        </w:rPr>
        <w:t>KE SMLOUVĚ</w:t>
      </w:r>
      <w:r w:rsidR="00236B8E" w:rsidRPr="00D7162C">
        <w:rPr>
          <w:rFonts w:ascii="Georgia" w:hAnsi="Georgia"/>
          <w:b/>
          <w:sz w:val="28"/>
        </w:rPr>
        <w:t xml:space="preserve"> O DÍLO</w:t>
      </w:r>
      <w:r>
        <w:rPr>
          <w:rFonts w:ascii="Georgia" w:hAnsi="Georgia"/>
          <w:b/>
          <w:sz w:val="28"/>
        </w:rPr>
        <w:t xml:space="preserve"> Č. </w:t>
      </w:r>
      <w:r w:rsidRPr="005530E2">
        <w:rPr>
          <w:rFonts w:ascii="Georgia" w:hAnsi="Georgia"/>
          <w:b/>
          <w:sz w:val="28"/>
        </w:rPr>
        <w:t>SML 86/011/2017</w:t>
      </w:r>
    </w:p>
    <w:p w14:paraId="5243C098" w14:textId="7442124D" w:rsidR="00A931F1" w:rsidRPr="00A931F1" w:rsidRDefault="00A931F1" w:rsidP="00236B8E">
      <w:pPr>
        <w:autoSpaceDE w:val="0"/>
        <w:autoSpaceDN w:val="0"/>
        <w:adjustRightInd w:val="0"/>
        <w:spacing w:before="0" w:after="0" w:line="240" w:lineRule="auto"/>
        <w:jc w:val="center"/>
        <w:rPr>
          <w:rFonts w:ascii="Georgia" w:hAnsi="Georgia" w:cs="Arial"/>
          <w:sz w:val="22"/>
          <w:szCs w:val="22"/>
        </w:rPr>
      </w:pPr>
      <w:r w:rsidRPr="00A931F1">
        <w:rPr>
          <w:rFonts w:ascii="Georgia" w:hAnsi="Georgia" w:cs="Arial"/>
          <w:sz w:val="22"/>
          <w:szCs w:val="22"/>
        </w:rPr>
        <w:t xml:space="preserve">(dále jen </w:t>
      </w:r>
      <w:r w:rsidRPr="00A931F1">
        <w:rPr>
          <w:rFonts w:ascii="Georgia" w:hAnsi="Georgia" w:cs="Arial"/>
          <w:b/>
          <w:sz w:val="22"/>
          <w:szCs w:val="22"/>
        </w:rPr>
        <w:t xml:space="preserve">„Dodatek č. </w:t>
      </w:r>
      <w:r w:rsidR="001C355D">
        <w:rPr>
          <w:rFonts w:ascii="Georgia" w:hAnsi="Georgia" w:cs="Arial"/>
          <w:b/>
          <w:sz w:val="22"/>
          <w:szCs w:val="22"/>
        </w:rPr>
        <w:t>3</w:t>
      </w:r>
      <w:r w:rsidRPr="00A931F1">
        <w:rPr>
          <w:rFonts w:ascii="Georgia" w:hAnsi="Georgia" w:cs="Arial"/>
          <w:b/>
          <w:sz w:val="22"/>
          <w:szCs w:val="22"/>
        </w:rPr>
        <w:t>“</w:t>
      </w:r>
      <w:r w:rsidR="001252F0">
        <w:rPr>
          <w:rFonts w:ascii="Georgia" w:hAnsi="Georgia" w:cs="Arial"/>
          <w:b/>
          <w:sz w:val="22"/>
          <w:szCs w:val="22"/>
        </w:rPr>
        <w:t xml:space="preserve"> a „Smlouva“</w:t>
      </w:r>
      <w:r w:rsidRPr="00A931F1">
        <w:rPr>
          <w:rFonts w:ascii="Georgia" w:hAnsi="Georgia" w:cs="Arial"/>
          <w:sz w:val="22"/>
          <w:szCs w:val="22"/>
        </w:rPr>
        <w:t>)</w:t>
      </w:r>
    </w:p>
    <w:p w14:paraId="79059C99" w14:textId="77777777" w:rsidR="00236B8E" w:rsidRPr="0092499A" w:rsidRDefault="00236B8E" w:rsidP="00D7162C">
      <w:pPr>
        <w:widowControl w:val="0"/>
        <w:spacing w:before="0" w:after="0" w:line="240" w:lineRule="auto"/>
        <w:ind w:left="360"/>
        <w:rPr>
          <w:rFonts w:ascii="Georgia" w:hAnsi="Georgia"/>
          <w:sz w:val="22"/>
          <w:szCs w:val="22"/>
        </w:rPr>
      </w:pPr>
    </w:p>
    <w:p w14:paraId="67559164" w14:textId="77777777" w:rsidR="00236B8E" w:rsidRPr="0092499A" w:rsidRDefault="00236B8E" w:rsidP="00236B8E">
      <w:pPr>
        <w:autoSpaceDE w:val="0"/>
        <w:autoSpaceDN w:val="0"/>
        <w:adjustRightInd w:val="0"/>
        <w:spacing w:before="0" w:after="0" w:line="240" w:lineRule="auto"/>
        <w:rPr>
          <w:rFonts w:ascii="Georgia" w:hAnsi="Georgia"/>
          <w:b/>
          <w:sz w:val="22"/>
          <w:szCs w:val="22"/>
          <w:u w:val="single"/>
        </w:rPr>
      </w:pPr>
      <w:r w:rsidRPr="0092499A">
        <w:rPr>
          <w:rFonts w:ascii="Georgia" w:hAnsi="Georgia"/>
          <w:b/>
          <w:sz w:val="22"/>
          <w:szCs w:val="22"/>
          <w:u w:val="single"/>
        </w:rPr>
        <w:t>Smluvní strany</w:t>
      </w:r>
    </w:p>
    <w:p w14:paraId="58B79440" w14:textId="77777777" w:rsidR="00236B8E" w:rsidRPr="0092499A" w:rsidRDefault="00236B8E" w:rsidP="00D7162C">
      <w:pPr>
        <w:widowControl w:val="0"/>
        <w:spacing w:before="0" w:after="0" w:line="240" w:lineRule="auto"/>
        <w:ind w:left="360"/>
        <w:rPr>
          <w:rFonts w:ascii="Georgia" w:hAnsi="Georgia"/>
          <w:sz w:val="22"/>
          <w:szCs w:val="22"/>
        </w:rPr>
      </w:pPr>
    </w:p>
    <w:p w14:paraId="15BF3CCF" w14:textId="13CEB422" w:rsidR="00236B8E" w:rsidRPr="0092499A" w:rsidRDefault="00236B8E" w:rsidP="00D7162C">
      <w:pPr>
        <w:tabs>
          <w:tab w:val="left" w:pos="1918"/>
        </w:tabs>
        <w:autoSpaceDE w:val="0"/>
        <w:autoSpaceDN w:val="0"/>
        <w:adjustRightInd w:val="0"/>
        <w:spacing w:before="0" w:after="0" w:line="240" w:lineRule="auto"/>
        <w:rPr>
          <w:rFonts w:ascii="Georgia" w:hAnsi="Georgia"/>
          <w:b/>
          <w:sz w:val="22"/>
          <w:szCs w:val="22"/>
        </w:rPr>
      </w:pPr>
      <w:r w:rsidRPr="0092499A">
        <w:rPr>
          <w:rFonts w:ascii="Georgia" w:hAnsi="Georgia"/>
          <w:b/>
          <w:sz w:val="22"/>
          <w:szCs w:val="22"/>
        </w:rPr>
        <w:t>Objednatel</w:t>
      </w:r>
      <w:r w:rsidRPr="0092499A">
        <w:rPr>
          <w:rFonts w:ascii="Georgia" w:hAnsi="Georgia"/>
          <w:sz w:val="22"/>
          <w:szCs w:val="22"/>
        </w:rPr>
        <w:t>:</w:t>
      </w:r>
      <w:r w:rsidRPr="0092499A">
        <w:rPr>
          <w:rFonts w:ascii="Georgia" w:hAnsi="Georgia"/>
          <w:b/>
          <w:sz w:val="22"/>
          <w:szCs w:val="22"/>
        </w:rPr>
        <w:tab/>
      </w:r>
      <w:r w:rsidR="005B32C7" w:rsidRPr="0092499A">
        <w:rPr>
          <w:rFonts w:ascii="Georgia" w:hAnsi="Georgia"/>
          <w:b/>
          <w:sz w:val="22"/>
          <w:szCs w:val="22"/>
        </w:rPr>
        <w:t>Národní zemědělské muzeum, s.</w:t>
      </w:r>
      <w:r w:rsidR="00513364">
        <w:rPr>
          <w:rFonts w:ascii="Georgia" w:hAnsi="Georgia"/>
          <w:b/>
          <w:sz w:val="22"/>
          <w:szCs w:val="22"/>
        </w:rPr>
        <w:t xml:space="preserve"> </w:t>
      </w:r>
      <w:r w:rsidR="005B32C7" w:rsidRPr="0092499A">
        <w:rPr>
          <w:rFonts w:ascii="Georgia" w:hAnsi="Georgia"/>
          <w:b/>
          <w:sz w:val="22"/>
          <w:szCs w:val="22"/>
        </w:rPr>
        <w:t>p.</w:t>
      </w:r>
      <w:r w:rsidR="00513364">
        <w:rPr>
          <w:rFonts w:ascii="Georgia" w:hAnsi="Georgia"/>
          <w:b/>
          <w:sz w:val="22"/>
          <w:szCs w:val="22"/>
        </w:rPr>
        <w:t xml:space="preserve"> </w:t>
      </w:r>
      <w:r w:rsidR="005B32C7" w:rsidRPr="0092499A">
        <w:rPr>
          <w:rFonts w:ascii="Georgia" w:hAnsi="Georgia"/>
          <w:b/>
          <w:sz w:val="22"/>
          <w:szCs w:val="22"/>
        </w:rPr>
        <w:t>o.</w:t>
      </w:r>
      <w:r w:rsidR="0020701F" w:rsidRPr="0092499A">
        <w:rPr>
          <w:rFonts w:ascii="Georgia" w:hAnsi="Georgia" w:cs="Arial"/>
          <w:b/>
          <w:sz w:val="22"/>
          <w:szCs w:val="22"/>
        </w:rPr>
        <w:t xml:space="preserve"> (zkr. „NZM“)</w:t>
      </w:r>
    </w:p>
    <w:p w14:paraId="648C97B4" w14:textId="50CD15CC" w:rsidR="00236B8E" w:rsidRPr="0092499A" w:rsidRDefault="00A836BA" w:rsidP="00D7162C">
      <w:pPr>
        <w:tabs>
          <w:tab w:val="left" w:pos="1918"/>
        </w:tabs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  <w:r w:rsidRPr="0092499A">
        <w:rPr>
          <w:rFonts w:ascii="Georgia" w:hAnsi="Georgia" w:cs="Arial"/>
          <w:sz w:val="22"/>
          <w:szCs w:val="22"/>
        </w:rPr>
        <w:t>s</w:t>
      </w:r>
      <w:r w:rsidR="00236B8E" w:rsidRPr="0092499A">
        <w:rPr>
          <w:rFonts w:ascii="Georgia" w:hAnsi="Georgia" w:cs="Arial"/>
          <w:sz w:val="22"/>
          <w:szCs w:val="22"/>
        </w:rPr>
        <w:t>e</w:t>
      </w:r>
      <w:r w:rsidR="00236B8E" w:rsidRPr="0092499A">
        <w:rPr>
          <w:rFonts w:ascii="Georgia" w:hAnsi="Georgia"/>
          <w:sz w:val="22"/>
          <w:szCs w:val="22"/>
        </w:rPr>
        <w:t xml:space="preserve"> sídlem:</w:t>
      </w:r>
      <w:r w:rsidR="00236B8E" w:rsidRPr="0092499A">
        <w:rPr>
          <w:rFonts w:ascii="Georgia" w:hAnsi="Georgia"/>
          <w:sz w:val="22"/>
          <w:szCs w:val="22"/>
        </w:rPr>
        <w:tab/>
      </w:r>
      <w:r w:rsidR="005B32C7" w:rsidRPr="0092499A">
        <w:rPr>
          <w:rFonts w:ascii="Georgia" w:hAnsi="Georgia"/>
          <w:sz w:val="22"/>
          <w:szCs w:val="22"/>
        </w:rPr>
        <w:t xml:space="preserve">Kostelní </w:t>
      </w:r>
      <w:r w:rsidR="0020701F" w:rsidRPr="0092499A">
        <w:rPr>
          <w:rFonts w:ascii="Georgia" w:hAnsi="Georgia" w:cs="Arial"/>
          <w:sz w:val="22"/>
          <w:szCs w:val="22"/>
        </w:rPr>
        <w:t>1300/</w:t>
      </w:r>
      <w:r w:rsidR="005B32C7" w:rsidRPr="0092499A">
        <w:rPr>
          <w:rFonts w:ascii="Georgia" w:hAnsi="Georgia"/>
          <w:sz w:val="22"/>
          <w:szCs w:val="22"/>
        </w:rPr>
        <w:t>44, 170 00 Praha 7</w:t>
      </w:r>
      <w:r w:rsidR="0020701F" w:rsidRPr="0092499A">
        <w:rPr>
          <w:rFonts w:ascii="Georgia" w:hAnsi="Georgia" w:cs="Arial"/>
          <w:sz w:val="22"/>
          <w:szCs w:val="22"/>
        </w:rPr>
        <w:t xml:space="preserve"> </w:t>
      </w:r>
      <w:r w:rsidR="003C7174" w:rsidRPr="0092499A">
        <w:rPr>
          <w:rFonts w:ascii="Georgia" w:hAnsi="Georgia" w:cs="Arial"/>
          <w:sz w:val="22"/>
          <w:szCs w:val="22"/>
        </w:rPr>
        <w:t>–</w:t>
      </w:r>
      <w:r w:rsidR="0020701F" w:rsidRPr="0092499A">
        <w:rPr>
          <w:rFonts w:ascii="Georgia" w:hAnsi="Georgia" w:cs="Arial"/>
          <w:sz w:val="22"/>
          <w:szCs w:val="22"/>
        </w:rPr>
        <w:t xml:space="preserve"> Holešovice</w:t>
      </w:r>
    </w:p>
    <w:p w14:paraId="00A4D1AD" w14:textId="713A0E1E" w:rsidR="00236B8E" w:rsidRPr="0092499A" w:rsidRDefault="00236B8E" w:rsidP="00D7162C">
      <w:pPr>
        <w:tabs>
          <w:tab w:val="left" w:pos="1918"/>
        </w:tabs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  <w:r w:rsidRPr="0092499A">
        <w:rPr>
          <w:rFonts w:ascii="Georgia" w:hAnsi="Georgia"/>
          <w:sz w:val="22"/>
          <w:szCs w:val="22"/>
        </w:rPr>
        <w:t xml:space="preserve">IČO: </w:t>
      </w:r>
      <w:r w:rsidRPr="0092499A">
        <w:rPr>
          <w:rFonts w:ascii="Georgia" w:hAnsi="Georgia"/>
          <w:sz w:val="22"/>
          <w:szCs w:val="22"/>
        </w:rPr>
        <w:tab/>
      </w:r>
      <w:r w:rsidR="005B32C7" w:rsidRPr="0092499A">
        <w:rPr>
          <w:rFonts w:ascii="Georgia" w:hAnsi="Georgia"/>
          <w:sz w:val="22"/>
          <w:szCs w:val="22"/>
        </w:rPr>
        <w:t>750</w:t>
      </w:r>
      <w:r w:rsidR="00A836BA" w:rsidRPr="0092499A">
        <w:rPr>
          <w:rFonts w:ascii="Georgia" w:hAnsi="Georgia"/>
          <w:sz w:val="22"/>
          <w:szCs w:val="22"/>
        </w:rPr>
        <w:t> </w:t>
      </w:r>
      <w:r w:rsidR="005B32C7" w:rsidRPr="0092499A">
        <w:rPr>
          <w:rFonts w:ascii="Georgia" w:hAnsi="Georgia"/>
          <w:sz w:val="22"/>
          <w:szCs w:val="22"/>
        </w:rPr>
        <w:t>75</w:t>
      </w:r>
      <w:r w:rsidR="00A836BA" w:rsidRPr="0092499A">
        <w:rPr>
          <w:rFonts w:ascii="Georgia" w:hAnsi="Georgia"/>
          <w:sz w:val="22"/>
          <w:szCs w:val="22"/>
        </w:rPr>
        <w:t> </w:t>
      </w:r>
      <w:r w:rsidR="005B32C7" w:rsidRPr="0092499A">
        <w:rPr>
          <w:rFonts w:ascii="Georgia" w:hAnsi="Georgia"/>
          <w:sz w:val="22"/>
          <w:szCs w:val="22"/>
        </w:rPr>
        <w:t>741</w:t>
      </w:r>
    </w:p>
    <w:p w14:paraId="4E0C81EF" w14:textId="5B3C8E5B" w:rsidR="00236B8E" w:rsidRPr="0092499A" w:rsidRDefault="00236B8E" w:rsidP="00D7162C">
      <w:pPr>
        <w:tabs>
          <w:tab w:val="left" w:pos="1918"/>
        </w:tabs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  <w:r w:rsidRPr="0092499A">
        <w:rPr>
          <w:rFonts w:ascii="Georgia" w:hAnsi="Georgia"/>
          <w:sz w:val="22"/>
          <w:szCs w:val="22"/>
        </w:rPr>
        <w:t xml:space="preserve">DIČ: </w:t>
      </w:r>
      <w:r w:rsidRPr="0092499A">
        <w:rPr>
          <w:rFonts w:ascii="Georgia" w:hAnsi="Georgia"/>
          <w:sz w:val="22"/>
          <w:szCs w:val="22"/>
        </w:rPr>
        <w:tab/>
      </w:r>
      <w:r w:rsidR="005B32C7" w:rsidRPr="0092499A">
        <w:rPr>
          <w:rFonts w:ascii="Georgia" w:hAnsi="Georgia"/>
          <w:sz w:val="22"/>
          <w:szCs w:val="22"/>
        </w:rPr>
        <w:t>CZ75075741</w:t>
      </w:r>
    </w:p>
    <w:p w14:paraId="50E18E7B" w14:textId="08AB5A17" w:rsidR="001457F7" w:rsidRPr="0092499A" w:rsidRDefault="001457F7" w:rsidP="00D7162C">
      <w:pPr>
        <w:tabs>
          <w:tab w:val="left" w:pos="1918"/>
        </w:tabs>
        <w:autoSpaceDE w:val="0"/>
        <w:autoSpaceDN w:val="0"/>
        <w:adjustRightInd w:val="0"/>
        <w:spacing w:before="0" w:after="0" w:line="240" w:lineRule="auto"/>
        <w:rPr>
          <w:rFonts w:ascii="Georgia" w:hAnsi="Georgia"/>
          <w:color w:val="000000"/>
          <w:sz w:val="22"/>
          <w:szCs w:val="22"/>
        </w:rPr>
      </w:pPr>
      <w:r w:rsidRPr="0092499A">
        <w:rPr>
          <w:rFonts w:ascii="Georgia" w:hAnsi="Georgia"/>
          <w:color w:val="000000"/>
          <w:sz w:val="22"/>
          <w:szCs w:val="22"/>
        </w:rPr>
        <w:t>Bankovní spojení:</w:t>
      </w:r>
      <w:r w:rsidRPr="0092499A">
        <w:rPr>
          <w:rFonts w:ascii="Georgia" w:hAnsi="Georgia" w:cs="Calibri"/>
          <w:bCs/>
          <w:color w:val="000000"/>
          <w:sz w:val="22"/>
          <w:szCs w:val="22"/>
        </w:rPr>
        <w:tab/>
      </w:r>
      <w:proofErr w:type="spellStart"/>
      <w:r w:rsidR="004B7AF5">
        <w:rPr>
          <w:rFonts w:ascii="Georgia" w:hAnsi="Georgia" w:cs="Calibri"/>
          <w:bCs/>
          <w:color w:val="000000"/>
          <w:sz w:val="22"/>
          <w:szCs w:val="22"/>
        </w:rPr>
        <w:t>xxx</w:t>
      </w:r>
      <w:proofErr w:type="spellEnd"/>
    </w:p>
    <w:p w14:paraId="7823F61F" w14:textId="79278B62" w:rsidR="001457F7" w:rsidRPr="0092499A" w:rsidRDefault="001457F7" w:rsidP="00D7162C">
      <w:pPr>
        <w:tabs>
          <w:tab w:val="left" w:pos="1918"/>
        </w:tabs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  <w:r w:rsidRPr="0092499A">
        <w:rPr>
          <w:rFonts w:ascii="Georgia" w:hAnsi="Georgia"/>
          <w:sz w:val="22"/>
          <w:szCs w:val="22"/>
        </w:rPr>
        <w:t xml:space="preserve">Číslo účtu: </w:t>
      </w:r>
      <w:r w:rsidRPr="0092499A">
        <w:rPr>
          <w:rFonts w:ascii="Georgia" w:hAnsi="Georgia"/>
          <w:sz w:val="22"/>
          <w:szCs w:val="22"/>
        </w:rPr>
        <w:tab/>
      </w:r>
      <w:proofErr w:type="spellStart"/>
      <w:r w:rsidR="004B7AF5">
        <w:rPr>
          <w:rFonts w:ascii="Georgia" w:hAnsi="Georgia" w:cs="Calibri"/>
          <w:bCs/>
          <w:color w:val="000000"/>
          <w:sz w:val="22"/>
          <w:szCs w:val="22"/>
        </w:rPr>
        <w:t>xxx</w:t>
      </w:r>
      <w:proofErr w:type="spellEnd"/>
    </w:p>
    <w:p w14:paraId="16A6039E" w14:textId="567D639D" w:rsidR="00236B8E" w:rsidRPr="0092499A" w:rsidRDefault="00236B8E" w:rsidP="00D7162C">
      <w:pPr>
        <w:tabs>
          <w:tab w:val="left" w:pos="1918"/>
        </w:tabs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  <w:r w:rsidRPr="0092499A">
        <w:rPr>
          <w:rFonts w:ascii="Georgia" w:hAnsi="Georgia"/>
          <w:sz w:val="22"/>
          <w:szCs w:val="22"/>
        </w:rPr>
        <w:t>Zastoupená:</w:t>
      </w:r>
      <w:r w:rsidRPr="0092499A">
        <w:rPr>
          <w:rFonts w:ascii="Georgia" w:hAnsi="Georgia"/>
          <w:sz w:val="22"/>
          <w:szCs w:val="22"/>
        </w:rPr>
        <w:tab/>
      </w:r>
      <w:r w:rsidR="005B32C7" w:rsidRPr="0092499A">
        <w:rPr>
          <w:rFonts w:ascii="Georgia" w:hAnsi="Georgia"/>
          <w:sz w:val="22"/>
          <w:szCs w:val="22"/>
        </w:rPr>
        <w:t xml:space="preserve">doc. Ing. </w:t>
      </w:r>
      <w:r w:rsidR="005B32C7" w:rsidRPr="0092499A">
        <w:rPr>
          <w:rFonts w:ascii="Georgia" w:hAnsi="Georgia" w:cs="Arial"/>
          <w:sz w:val="22"/>
          <w:szCs w:val="22"/>
        </w:rPr>
        <w:t>Milan</w:t>
      </w:r>
      <w:r w:rsidR="003C7174" w:rsidRPr="0092499A">
        <w:rPr>
          <w:rFonts w:ascii="Georgia" w:hAnsi="Georgia" w:cs="Arial"/>
          <w:sz w:val="22"/>
          <w:szCs w:val="22"/>
        </w:rPr>
        <w:t>em</w:t>
      </w:r>
      <w:r w:rsidR="005B32C7" w:rsidRPr="0092499A">
        <w:rPr>
          <w:rFonts w:ascii="Georgia" w:hAnsi="Georgia" w:cs="Arial"/>
          <w:sz w:val="22"/>
          <w:szCs w:val="22"/>
        </w:rPr>
        <w:t xml:space="preserve"> Jan</w:t>
      </w:r>
      <w:r w:rsidR="003C7174" w:rsidRPr="0092499A">
        <w:rPr>
          <w:rFonts w:ascii="Georgia" w:hAnsi="Georgia" w:cs="Arial"/>
          <w:sz w:val="22"/>
          <w:szCs w:val="22"/>
        </w:rPr>
        <w:t>em</w:t>
      </w:r>
      <w:r w:rsidR="005B32C7" w:rsidRPr="0092499A">
        <w:rPr>
          <w:rFonts w:ascii="Georgia" w:hAnsi="Georgia" w:cs="Arial"/>
          <w:sz w:val="22"/>
          <w:szCs w:val="22"/>
        </w:rPr>
        <w:t xml:space="preserve"> Půčk</w:t>
      </w:r>
      <w:r w:rsidR="003C7174" w:rsidRPr="0092499A">
        <w:rPr>
          <w:rFonts w:ascii="Georgia" w:hAnsi="Georgia" w:cs="Arial"/>
          <w:sz w:val="22"/>
          <w:szCs w:val="22"/>
        </w:rPr>
        <w:t>em</w:t>
      </w:r>
      <w:r w:rsidR="005B32C7" w:rsidRPr="0092499A">
        <w:rPr>
          <w:rFonts w:ascii="Georgia" w:hAnsi="Georgia"/>
          <w:sz w:val="22"/>
          <w:szCs w:val="22"/>
        </w:rPr>
        <w:t>, MBA, Ph.D., generálním ředitelem</w:t>
      </w:r>
    </w:p>
    <w:p w14:paraId="79E57DB7" w14:textId="670AEABD" w:rsidR="00223AFE" w:rsidRPr="0092499A" w:rsidRDefault="00223AFE" w:rsidP="00223AFE">
      <w:pPr>
        <w:tabs>
          <w:tab w:val="left" w:pos="4395"/>
        </w:tabs>
        <w:autoSpaceDE w:val="0"/>
        <w:autoSpaceDN w:val="0"/>
        <w:adjustRightInd w:val="0"/>
        <w:spacing w:before="0" w:after="0" w:line="240" w:lineRule="auto"/>
        <w:rPr>
          <w:rFonts w:ascii="Georgia" w:hAnsi="Georgia" w:cs="Arial"/>
          <w:sz w:val="22"/>
          <w:szCs w:val="22"/>
        </w:rPr>
      </w:pPr>
      <w:r w:rsidRPr="0092499A">
        <w:rPr>
          <w:rFonts w:ascii="Georgia" w:hAnsi="Georgia" w:cs="Arial"/>
          <w:sz w:val="22"/>
          <w:szCs w:val="22"/>
        </w:rPr>
        <w:t xml:space="preserve">Oprávněný jednat ve věci smlouvy: </w:t>
      </w:r>
      <w:r w:rsidRPr="0092499A">
        <w:rPr>
          <w:rFonts w:ascii="Georgia" w:hAnsi="Georgia" w:cs="Arial"/>
          <w:sz w:val="22"/>
          <w:szCs w:val="22"/>
        </w:rPr>
        <w:tab/>
      </w:r>
      <w:proofErr w:type="spellStart"/>
      <w:r w:rsidR="004B7AF5">
        <w:rPr>
          <w:rFonts w:ascii="Georgia" w:hAnsi="Georgia" w:cs="Arial"/>
          <w:sz w:val="22"/>
          <w:szCs w:val="22"/>
        </w:rPr>
        <w:t>xxx</w:t>
      </w:r>
      <w:proofErr w:type="spellEnd"/>
    </w:p>
    <w:p w14:paraId="5E144F38" w14:textId="17ADB5F1" w:rsidR="00223AFE" w:rsidRPr="0092499A" w:rsidRDefault="00223AFE" w:rsidP="004B7AF5">
      <w:pPr>
        <w:tabs>
          <w:tab w:val="left" w:pos="4395"/>
        </w:tabs>
        <w:autoSpaceDE w:val="0"/>
        <w:autoSpaceDN w:val="0"/>
        <w:adjustRightInd w:val="0"/>
        <w:spacing w:before="0" w:after="0" w:line="240" w:lineRule="auto"/>
        <w:jc w:val="left"/>
        <w:rPr>
          <w:rFonts w:ascii="Georgia" w:hAnsi="Georgia" w:cs="Arial"/>
          <w:sz w:val="22"/>
          <w:szCs w:val="22"/>
        </w:rPr>
      </w:pPr>
      <w:r w:rsidRPr="0092499A">
        <w:rPr>
          <w:rFonts w:ascii="Georgia" w:hAnsi="Georgia" w:cs="Arial"/>
          <w:sz w:val="22"/>
          <w:szCs w:val="22"/>
        </w:rPr>
        <w:t>Oprávnění jednat ve věcech technických:</w:t>
      </w:r>
      <w:r w:rsidRPr="0092499A">
        <w:rPr>
          <w:rFonts w:ascii="Georgia" w:hAnsi="Georgia" w:cs="Arial"/>
          <w:sz w:val="22"/>
          <w:szCs w:val="22"/>
        </w:rPr>
        <w:tab/>
      </w:r>
      <w:proofErr w:type="spellStart"/>
      <w:r w:rsidR="004B7AF5">
        <w:rPr>
          <w:rFonts w:ascii="Georgia" w:hAnsi="Georgia" w:cs="Arial"/>
          <w:sz w:val="22"/>
          <w:szCs w:val="22"/>
        </w:rPr>
        <w:t>xxx</w:t>
      </w:r>
      <w:proofErr w:type="spellEnd"/>
    </w:p>
    <w:p w14:paraId="4C3002DE" w14:textId="77777777" w:rsidR="00236B8E" w:rsidRPr="0092499A" w:rsidRDefault="00236B8E" w:rsidP="00D7162C">
      <w:pPr>
        <w:widowControl w:val="0"/>
        <w:spacing w:before="0" w:after="0" w:line="240" w:lineRule="auto"/>
        <w:ind w:left="360"/>
        <w:rPr>
          <w:rFonts w:ascii="Georgia" w:hAnsi="Georgia"/>
          <w:sz w:val="22"/>
          <w:szCs w:val="22"/>
        </w:rPr>
      </w:pPr>
    </w:p>
    <w:p w14:paraId="68EACB39" w14:textId="77777777" w:rsidR="00236B8E" w:rsidRPr="0092499A" w:rsidRDefault="00236B8E" w:rsidP="00236B8E">
      <w:pPr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  <w:r w:rsidRPr="0092499A">
        <w:rPr>
          <w:rFonts w:ascii="Georgia" w:hAnsi="Georgia"/>
          <w:sz w:val="22"/>
          <w:szCs w:val="22"/>
        </w:rPr>
        <w:t>(dále jen "</w:t>
      </w:r>
      <w:r w:rsidRPr="0092499A">
        <w:rPr>
          <w:rFonts w:ascii="Georgia" w:hAnsi="Georgia"/>
          <w:b/>
          <w:sz w:val="22"/>
          <w:szCs w:val="22"/>
        </w:rPr>
        <w:t>objednatel</w:t>
      </w:r>
      <w:r w:rsidRPr="0092499A">
        <w:rPr>
          <w:rFonts w:ascii="Georgia" w:hAnsi="Georgia"/>
          <w:sz w:val="22"/>
          <w:szCs w:val="22"/>
        </w:rPr>
        <w:t>")</w:t>
      </w:r>
    </w:p>
    <w:p w14:paraId="12833BFA" w14:textId="77777777" w:rsidR="00236B8E" w:rsidRPr="0092499A" w:rsidRDefault="00236B8E" w:rsidP="00D7162C">
      <w:pPr>
        <w:widowControl w:val="0"/>
        <w:spacing w:before="0" w:after="0" w:line="240" w:lineRule="auto"/>
        <w:ind w:left="360"/>
        <w:rPr>
          <w:rFonts w:ascii="Georgia" w:hAnsi="Georgia"/>
          <w:sz w:val="22"/>
          <w:szCs w:val="22"/>
        </w:rPr>
      </w:pPr>
    </w:p>
    <w:p w14:paraId="4FA0995F" w14:textId="77777777" w:rsidR="00236B8E" w:rsidRPr="0092499A" w:rsidRDefault="00236B8E" w:rsidP="00236B8E">
      <w:pPr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  <w:r w:rsidRPr="0092499A">
        <w:rPr>
          <w:rFonts w:ascii="Georgia" w:hAnsi="Georgia"/>
          <w:sz w:val="22"/>
          <w:szCs w:val="22"/>
        </w:rPr>
        <w:t>a</w:t>
      </w:r>
    </w:p>
    <w:p w14:paraId="5F28AA26" w14:textId="77777777" w:rsidR="00236B8E" w:rsidRPr="0092499A" w:rsidRDefault="00236B8E" w:rsidP="00D7162C">
      <w:pPr>
        <w:widowControl w:val="0"/>
        <w:spacing w:before="0" w:after="0" w:line="240" w:lineRule="auto"/>
        <w:ind w:left="360"/>
        <w:rPr>
          <w:rFonts w:ascii="Georgia" w:hAnsi="Georgia"/>
          <w:sz w:val="22"/>
          <w:szCs w:val="22"/>
        </w:rPr>
      </w:pPr>
    </w:p>
    <w:p w14:paraId="36146F70" w14:textId="396C67E5" w:rsidR="00236B8E" w:rsidRPr="0092499A" w:rsidRDefault="00236B8E" w:rsidP="00D7162C">
      <w:pPr>
        <w:tabs>
          <w:tab w:val="left" w:pos="1960"/>
        </w:tabs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  <w:r w:rsidRPr="0092499A">
        <w:rPr>
          <w:rFonts w:ascii="Georgia" w:hAnsi="Georgia"/>
          <w:b/>
          <w:sz w:val="22"/>
          <w:szCs w:val="22"/>
        </w:rPr>
        <w:t>Zhotovitel</w:t>
      </w:r>
      <w:r w:rsidRPr="0092499A">
        <w:rPr>
          <w:rFonts w:ascii="Georgia" w:hAnsi="Georgia"/>
          <w:sz w:val="22"/>
          <w:szCs w:val="22"/>
        </w:rPr>
        <w:t>:</w:t>
      </w:r>
      <w:r w:rsidRPr="0092499A">
        <w:rPr>
          <w:rFonts w:ascii="Georgia" w:hAnsi="Georgia"/>
          <w:sz w:val="22"/>
          <w:szCs w:val="22"/>
        </w:rPr>
        <w:tab/>
      </w:r>
      <w:r w:rsidR="0032577E" w:rsidRPr="0092499A">
        <w:rPr>
          <w:rFonts w:ascii="Georgia" w:hAnsi="Georgia"/>
          <w:b/>
          <w:sz w:val="22"/>
          <w:szCs w:val="22"/>
        </w:rPr>
        <w:t>STAVITELSTVÍ KAREL VÁCHA A SYN s.r.o.</w:t>
      </w:r>
    </w:p>
    <w:p w14:paraId="4903EA49" w14:textId="0BE123FA" w:rsidR="00236B8E" w:rsidRPr="0092499A" w:rsidRDefault="00A836BA" w:rsidP="00D7162C">
      <w:pPr>
        <w:tabs>
          <w:tab w:val="left" w:pos="1960"/>
        </w:tabs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  <w:r w:rsidRPr="0092499A">
        <w:rPr>
          <w:rFonts w:ascii="Georgia" w:hAnsi="Georgia" w:cs="Arial"/>
          <w:sz w:val="22"/>
          <w:szCs w:val="22"/>
        </w:rPr>
        <w:t>s</w:t>
      </w:r>
      <w:r w:rsidR="00236B8E" w:rsidRPr="0092499A">
        <w:rPr>
          <w:rFonts w:ascii="Georgia" w:hAnsi="Georgia" w:cs="Arial"/>
          <w:sz w:val="22"/>
          <w:szCs w:val="22"/>
        </w:rPr>
        <w:t>e</w:t>
      </w:r>
      <w:r w:rsidR="00236B8E" w:rsidRPr="0092499A">
        <w:rPr>
          <w:rFonts w:ascii="Georgia" w:hAnsi="Georgia"/>
          <w:sz w:val="22"/>
          <w:szCs w:val="22"/>
        </w:rPr>
        <w:t xml:space="preserve"> sídlem: </w:t>
      </w:r>
      <w:r w:rsidR="00236B8E" w:rsidRPr="0092499A">
        <w:rPr>
          <w:rFonts w:ascii="Georgia" w:hAnsi="Georgia"/>
          <w:sz w:val="22"/>
          <w:szCs w:val="22"/>
        </w:rPr>
        <w:tab/>
      </w:r>
      <w:r w:rsidR="0032577E" w:rsidRPr="0092499A">
        <w:rPr>
          <w:rFonts w:ascii="Georgia" w:hAnsi="Georgia"/>
          <w:sz w:val="22"/>
          <w:szCs w:val="22"/>
        </w:rPr>
        <w:t>Vltavská 1010, 373 41 Hluboká nad Vltavou</w:t>
      </w:r>
      <w:r w:rsidR="0032577E" w:rsidRPr="0092499A">
        <w:rPr>
          <w:rFonts w:ascii="Georgia" w:hAnsi="Georgia"/>
          <w:b/>
          <w:sz w:val="22"/>
          <w:szCs w:val="22"/>
        </w:rPr>
        <w:t xml:space="preserve"> </w:t>
      </w:r>
    </w:p>
    <w:p w14:paraId="363FE11D" w14:textId="6A81EB15" w:rsidR="00236B8E" w:rsidRPr="0092499A" w:rsidRDefault="00236B8E" w:rsidP="00D7162C">
      <w:pPr>
        <w:tabs>
          <w:tab w:val="left" w:pos="1960"/>
        </w:tabs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  <w:r w:rsidRPr="0092499A">
        <w:rPr>
          <w:rFonts w:ascii="Georgia" w:hAnsi="Georgia"/>
          <w:sz w:val="22"/>
          <w:szCs w:val="22"/>
        </w:rPr>
        <w:t xml:space="preserve">IČO: </w:t>
      </w:r>
      <w:r w:rsidRPr="0092499A">
        <w:rPr>
          <w:rFonts w:ascii="Georgia" w:hAnsi="Georgia"/>
          <w:sz w:val="22"/>
          <w:szCs w:val="22"/>
        </w:rPr>
        <w:tab/>
      </w:r>
      <w:r w:rsidR="0032577E" w:rsidRPr="0092499A">
        <w:rPr>
          <w:rFonts w:ascii="Georgia" w:hAnsi="Georgia"/>
          <w:sz w:val="22"/>
          <w:szCs w:val="22"/>
        </w:rPr>
        <w:t>48201952</w:t>
      </w:r>
      <w:r w:rsidRPr="0092499A">
        <w:rPr>
          <w:rFonts w:ascii="Georgia" w:hAnsi="Georgia"/>
          <w:sz w:val="22"/>
          <w:szCs w:val="22"/>
        </w:rPr>
        <w:t xml:space="preserve"> </w:t>
      </w:r>
    </w:p>
    <w:p w14:paraId="4BABF345" w14:textId="355E1FC7" w:rsidR="00236B8E" w:rsidRPr="0092499A" w:rsidRDefault="00236B8E" w:rsidP="00D7162C">
      <w:pPr>
        <w:tabs>
          <w:tab w:val="left" w:pos="1960"/>
        </w:tabs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  <w:r w:rsidRPr="0092499A">
        <w:rPr>
          <w:rFonts w:ascii="Georgia" w:hAnsi="Georgia"/>
          <w:sz w:val="22"/>
          <w:szCs w:val="22"/>
        </w:rPr>
        <w:t xml:space="preserve">DIČ: </w:t>
      </w:r>
      <w:r w:rsidRPr="0092499A">
        <w:rPr>
          <w:rFonts w:ascii="Georgia" w:hAnsi="Georgia"/>
          <w:sz w:val="22"/>
          <w:szCs w:val="22"/>
        </w:rPr>
        <w:tab/>
      </w:r>
      <w:r w:rsidR="0032577E" w:rsidRPr="0092499A">
        <w:rPr>
          <w:rFonts w:ascii="Georgia" w:hAnsi="Georgia"/>
          <w:sz w:val="22"/>
          <w:szCs w:val="22"/>
        </w:rPr>
        <w:t>CZ 48201952</w:t>
      </w:r>
    </w:p>
    <w:p w14:paraId="1EA080D3" w14:textId="2CDEDA75" w:rsidR="00236B8E" w:rsidRPr="0092499A" w:rsidRDefault="00236B8E" w:rsidP="00D7162C">
      <w:pPr>
        <w:tabs>
          <w:tab w:val="left" w:pos="1960"/>
        </w:tabs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  <w:r w:rsidRPr="0092499A">
        <w:rPr>
          <w:rFonts w:ascii="Georgia" w:hAnsi="Georgia"/>
          <w:sz w:val="22"/>
          <w:szCs w:val="22"/>
        </w:rPr>
        <w:t>Zastoupený</w:t>
      </w:r>
      <w:r w:rsidR="003C7174" w:rsidRPr="0092499A">
        <w:rPr>
          <w:rFonts w:ascii="Georgia" w:hAnsi="Georgia" w:cs="Arial"/>
          <w:sz w:val="22"/>
          <w:szCs w:val="22"/>
        </w:rPr>
        <w:t>/á</w:t>
      </w:r>
      <w:r w:rsidRPr="0092499A">
        <w:rPr>
          <w:rFonts w:ascii="Georgia" w:hAnsi="Georgia" w:cs="Arial"/>
          <w:sz w:val="22"/>
          <w:szCs w:val="22"/>
        </w:rPr>
        <w:t xml:space="preserve">: </w:t>
      </w:r>
      <w:r w:rsidRPr="0092499A">
        <w:rPr>
          <w:rFonts w:ascii="Georgia" w:hAnsi="Georgia"/>
          <w:sz w:val="22"/>
          <w:szCs w:val="22"/>
        </w:rPr>
        <w:tab/>
      </w:r>
      <w:r w:rsidR="00DE55E2">
        <w:rPr>
          <w:rFonts w:ascii="Georgia" w:hAnsi="Georgia"/>
          <w:sz w:val="22"/>
          <w:szCs w:val="22"/>
        </w:rPr>
        <w:t>Karlem Váchou</w:t>
      </w:r>
      <w:r w:rsidR="0032577E" w:rsidRPr="0092499A">
        <w:rPr>
          <w:rFonts w:ascii="Georgia" w:hAnsi="Georgia"/>
          <w:sz w:val="22"/>
          <w:szCs w:val="22"/>
        </w:rPr>
        <w:t>, jednatel</w:t>
      </w:r>
      <w:r w:rsidR="00DE55E2">
        <w:rPr>
          <w:rFonts w:ascii="Georgia" w:hAnsi="Georgia"/>
          <w:sz w:val="22"/>
          <w:szCs w:val="22"/>
        </w:rPr>
        <w:t>em</w:t>
      </w:r>
      <w:r w:rsidR="0032577E" w:rsidRPr="0092499A">
        <w:rPr>
          <w:rFonts w:ascii="Georgia" w:hAnsi="Georgia"/>
          <w:sz w:val="22"/>
          <w:szCs w:val="22"/>
        </w:rPr>
        <w:t xml:space="preserve"> </w:t>
      </w:r>
    </w:p>
    <w:p w14:paraId="0E7AE191" w14:textId="65ED94C6" w:rsidR="00236B8E" w:rsidRPr="0092499A" w:rsidRDefault="00236B8E" w:rsidP="00D7162C">
      <w:pPr>
        <w:tabs>
          <w:tab w:val="left" w:pos="1960"/>
        </w:tabs>
        <w:autoSpaceDE w:val="0"/>
        <w:autoSpaceDN w:val="0"/>
        <w:adjustRightInd w:val="0"/>
        <w:spacing w:before="0" w:after="0" w:line="240" w:lineRule="auto"/>
        <w:ind w:left="1960" w:hanging="1960"/>
        <w:jc w:val="left"/>
        <w:rPr>
          <w:rFonts w:ascii="Georgia" w:hAnsi="Georgia"/>
          <w:sz w:val="22"/>
          <w:szCs w:val="22"/>
        </w:rPr>
      </w:pPr>
      <w:r w:rsidRPr="0092499A">
        <w:rPr>
          <w:rFonts w:ascii="Georgia" w:hAnsi="Georgia"/>
          <w:sz w:val="22"/>
          <w:szCs w:val="22"/>
        </w:rPr>
        <w:t>Zapsaný</w:t>
      </w:r>
      <w:r w:rsidR="003C7174" w:rsidRPr="0092499A">
        <w:rPr>
          <w:rFonts w:ascii="Georgia" w:hAnsi="Georgia" w:cs="Arial"/>
          <w:sz w:val="22"/>
          <w:szCs w:val="22"/>
        </w:rPr>
        <w:t>/á</w:t>
      </w:r>
      <w:r w:rsidRPr="0092499A">
        <w:rPr>
          <w:rFonts w:ascii="Georgia" w:hAnsi="Georgia"/>
          <w:sz w:val="22"/>
          <w:szCs w:val="22"/>
        </w:rPr>
        <w:t xml:space="preserve"> v obchodní rejstříku vedeném</w:t>
      </w:r>
      <w:r w:rsidR="0032577E" w:rsidRPr="0092499A">
        <w:rPr>
          <w:rFonts w:ascii="Georgia" w:hAnsi="Georgia"/>
          <w:sz w:val="22"/>
          <w:szCs w:val="22"/>
        </w:rPr>
        <w:t xml:space="preserve"> u KS v Českých Budějovicích</w:t>
      </w:r>
      <w:r w:rsidRPr="0092499A">
        <w:rPr>
          <w:rFonts w:ascii="Georgia" w:hAnsi="Georgia"/>
          <w:sz w:val="22"/>
          <w:szCs w:val="22"/>
        </w:rPr>
        <w:t>, oddíl</w:t>
      </w:r>
      <w:r w:rsidR="0032577E" w:rsidRPr="0092499A">
        <w:rPr>
          <w:rFonts w:ascii="Georgia" w:hAnsi="Georgia"/>
          <w:sz w:val="22"/>
          <w:szCs w:val="22"/>
        </w:rPr>
        <w:t xml:space="preserve"> C, vlo</w:t>
      </w:r>
      <w:r w:rsidRPr="0092499A">
        <w:rPr>
          <w:rFonts w:ascii="Georgia" w:hAnsi="Georgia"/>
          <w:sz w:val="22"/>
          <w:szCs w:val="22"/>
        </w:rPr>
        <w:t>žka</w:t>
      </w:r>
      <w:r w:rsidR="0032577E" w:rsidRPr="0092499A">
        <w:rPr>
          <w:rFonts w:ascii="Georgia" w:hAnsi="Georgia"/>
          <w:sz w:val="22"/>
          <w:szCs w:val="22"/>
        </w:rPr>
        <w:t xml:space="preserve"> 2362</w:t>
      </w:r>
    </w:p>
    <w:p w14:paraId="1B2C3306" w14:textId="1096531C" w:rsidR="00236B8E" w:rsidRPr="0092499A" w:rsidRDefault="00236B8E" w:rsidP="00D7162C">
      <w:pPr>
        <w:tabs>
          <w:tab w:val="left" w:pos="1960"/>
        </w:tabs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  <w:r w:rsidRPr="0092499A">
        <w:rPr>
          <w:rFonts w:ascii="Georgia" w:hAnsi="Georgia"/>
          <w:sz w:val="22"/>
          <w:szCs w:val="22"/>
        </w:rPr>
        <w:t xml:space="preserve">Bankovní spojení: </w:t>
      </w:r>
      <w:r w:rsidRPr="0092499A">
        <w:rPr>
          <w:rFonts w:ascii="Georgia" w:hAnsi="Georgia"/>
          <w:sz w:val="22"/>
          <w:szCs w:val="22"/>
        </w:rPr>
        <w:tab/>
      </w:r>
      <w:proofErr w:type="spellStart"/>
      <w:r w:rsidR="004B7AF5">
        <w:rPr>
          <w:rFonts w:ascii="Georgia" w:hAnsi="Georgia"/>
          <w:sz w:val="22"/>
          <w:szCs w:val="22"/>
        </w:rPr>
        <w:t>xxx</w:t>
      </w:r>
      <w:proofErr w:type="spellEnd"/>
      <w:r w:rsidR="0032577E" w:rsidRPr="0092499A">
        <w:rPr>
          <w:rFonts w:ascii="Georgia" w:hAnsi="Georgia"/>
          <w:sz w:val="22"/>
          <w:szCs w:val="22"/>
        </w:rPr>
        <w:t xml:space="preserve"> </w:t>
      </w:r>
    </w:p>
    <w:p w14:paraId="09AE1B44" w14:textId="23EAC4C3" w:rsidR="00236B8E" w:rsidRPr="0092499A" w:rsidRDefault="00236B8E" w:rsidP="00D7162C">
      <w:pPr>
        <w:tabs>
          <w:tab w:val="left" w:pos="1960"/>
        </w:tabs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  <w:r w:rsidRPr="0092499A">
        <w:rPr>
          <w:rFonts w:ascii="Georgia" w:hAnsi="Georgia"/>
          <w:sz w:val="22"/>
          <w:szCs w:val="22"/>
        </w:rPr>
        <w:t xml:space="preserve">Číslo účtu: </w:t>
      </w:r>
      <w:r w:rsidRPr="0092499A">
        <w:rPr>
          <w:rFonts w:ascii="Georgia" w:hAnsi="Georgia"/>
          <w:sz w:val="22"/>
          <w:szCs w:val="22"/>
        </w:rPr>
        <w:tab/>
      </w:r>
      <w:r w:rsidR="004B7AF5">
        <w:rPr>
          <w:rFonts w:ascii="Georgia" w:hAnsi="Georgia"/>
          <w:sz w:val="22"/>
          <w:szCs w:val="22"/>
        </w:rPr>
        <w:t>xxx</w:t>
      </w:r>
      <w:bookmarkStart w:id="0" w:name="_GoBack"/>
      <w:bookmarkEnd w:id="0"/>
    </w:p>
    <w:p w14:paraId="7758A803" w14:textId="77777777" w:rsidR="00236B8E" w:rsidRPr="0092499A" w:rsidRDefault="00236B8E" w:rsidP="00D7162C">
      <w:pPr>
        <w:widowControl w:val="0"/>
        <w:spacing w:before="0" w:after="0" w:line="240" w:lineRule="auto"/>
        <w:ind w:left="360"/>
        <w:rPr>
          <w:rFonts w:ascii="Georgia" w:hAnsi="Georgia"/>
          <w:sz w:val="22"/>
          <w:szCs w:val="22"/>
        </w:rPr>
      </w:pPr>
    </w:p>
    <w:p w14:paraId="1F3270A8" w14:textId="77777777" w:rsidR="00236B8E" w:rsidRPr="0092499A" w:rsidRDefault="00236B8E" w:rsidP="00236B8E">
      <w:pPr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  <w:r w:rsidRPr="0092499A">
        <w:rPr>
          <w:rFonts w:ascii="Georgia" w:hAnsi="Georgia"/>
          <w:sz w:val="22"/>
          <w:szCs w:val="22"/>
        </w:rPr>
        <w:t>(dále jen "</w:t>
      </w:r>
      <w:r w:rsidRPr="0092499A">
        <w:rPr>
          <w:rFonts w:ascii="Georgia" w:hAnsi="Georgia"/>
          <w:b/>
          <w:sz w:val="22"/>
          <w:szCs w:val="22"/>
        </w:rPr>
        <w:t>zhotovitel</w:t>
      </w:r>
      <w:r w:rsidRPr="0092499A">
        <w:rPr>
          <w:rFonts w:ascii="Georgia" w:hAnsi="Georgia"/>
          <w:sz w:val="22"/>
          <w:szCs w:val="22"/>
        </w:rPr>
        <w:t>")</w:t>
      </w:r>
    </w:p>
    <w:p w14:paraId="6D18905B" w14:textId="77777777" w:rsidR="003C7174" w:rsidRPr="0092499A" w:rsidRDefault="003C7174" w:rsidP="00D7162C">
      <w:pPr>
        <w:widowControl w:val="0"/>
        <w:spacing w:before="0" w:after="0" w:line="240" w:lineRule="auto"/>
        <w:ind w:left="360"/>
        <w:rPr>
          <w:rFonts w:ascii="Georgia" w:hAnsi="Georgia"/>
          <w:sz w:val="22"/>
          <w:szCs w:val="22"/>
        </w:rPr>
      </w:pPr>
    </w:p>
    <w:p w14:paraId="6266DD28" w14:textId="77777777" w:rsidR="003C7174" w:rsidRPr="0092499A" w:rsidRDefault="003C7174" w:rsidP="00F879C4">
      <w:pPr>
        <w:tabs>
          <w:tab w:val="left" w:pos="3119"/>
        </w:tabs>
        <w:spacing w:line="240" w:lineRule="auto"/>
        <w:rPr>
          <w:rFonts w:ascii="Georgia" w:hAnsi="Georgia"/>
          <w:sz w:val="22"/>
          <w:szCs w:val="22"/>
        </w:rPr>
      </w:pPr>
      <w:r w:rsidRPr="0092499A">
        <w:rPr>
          <w:rFonts w:ascii="Georgia" w:hAnsi="Georgia"/>
          <w:sz w:val="22"/>
          <w:szCs w:val="22"/>
        </w:rPr>
        <w:t>Objednatel a zhotovitel společně jako „</w:t>
      </w:r>
      <w:r w:rsidRPr="0092499A">
        <w:rPr>
          <w:rFonts w:ascii="Georgia" w:hAnsi="Georgia"/>
          <w:b/>
          <w:sz w:val="22"/>
          <w:szCs w:val="22"/>
        </w:rPr>
        <w:t>smluvní strany</w:t>
      </w:r>
      <w:r w:rsidRPr="0092499A">
        <w:rPr>
          <w:rFonts w:ascii="Georgia" w:hAnsi="Georgia"/>
          <w:sz w:val="22"/>
          <w:szCs w:val="22"/>
        </w:rPr>
        <w:t>“, či jednotlivě také jako „</w:t>
      </w:r>
      <w:r w:rsidRPr="0092499A">
        <w:rPr>
          <w:rFonts w:ascii="Georgia" w:hAnsi="Georgia"/>
          <w:b/>
          <w:sz w:val="22"/>
          <w:szCs w:val="22"/>
        </w:rPr>
        <w:t>smluvní strana</w:t>
      </w:r>
      <w:r w:rsidRPr="0092499A">
        <w:rPr>
          <w:rFonts w:ascii="Georgia" w:hAnsi="Georgia"/>
          <w:sz w:val="22"/>
          <w:szCs w:val="22"/>
        </w:rPr>
        <w:t>“.</w:t>
      </w:r>
    </w:p>
    <w:p w14:paraId="7FE18382" w14:textId="77777777" w:rsidR="005530E2" w:rsidRPr="0092499A" w:rsidRDefault="005530E2" w:rsidP="00236B8E">
      <w:pPr>
        <w:widowControl w:val="0"/>
        <w:spacing w:before="0" w:after="0" w:line="240" w:lineRule="auto"/>
        <w:jc w:val="center"/>
        <w:rPr>
          <w:rFonts w:ascii="Georgia" w:hAnsi="Georgia"/>
          <w:b/>
          <w:sz w:val="22"/>
          <w:szCs w:val="22"/>
          <w:u w:val="single"/>
        </w:rPr>
      </w:pPr>
    </w:p>
    <w:p w14:paraId="551AFDBC" w14:textId="4B4DB86A" w:rsidR="00236B8E" w:rsidRPr="0092499A" w:rsidRDefault="0092499A" w:rsidP="0092499A">
      <w:pPr>
        <w:widowControl w:val="0"/>
        <w:spacing w:before="0" w:after="0" w:line="240" w:lineRule="auto"/>
        <w:jc w:val="center"/>
        <w:rPr>
          <w:rFonts w:ascii="Georgia" w:hAnsi="Georgia"/>
          <w:b/>
          <w:sz w:val="22"/>
          <w:szCs w:val="22"/>
          <w:u w:val="single"/>
        </w:rPr>
      </w:pPr>
      <w:r w:rsidRPr="0092499A">
        <w:rPr>
          <w:rFonts w:ascii="Georgia" w:hAnsi="Georgia"/>
          <w:b/>
          <w:sz w:val="22"/>
          <w:szCs w:val="22"/>
          <w:u w:val="single"/>
        </w:rPr>
        <w:t>Čl. I</w:t>
      </w:r>
    </w:p>
    <w:p w14:paraId="7FA8A1D5" w14:textId="77777777" w:rsidR="0092499A" w:rsidRPr="0092499A" w:rsidRDefault="0092499A" w:rsidP="0092499A">
      <w:pPr>
        <w:widowControl w:val="0"/>
        <w:spacing w:before="0" w:after="0" w:line="240" w:lineRule="auto"/>
        <w:jc w:val="center"/>
        <w:rPr>
          <w:rFonts w:ascii="Georgia" w:hAnsi="Georgia"/>
          <w:b/>
          <w:sz w:val="22"/>
          <w:szCs w:val="22"/>
          <w:u w:val="single"/>
        </w:rPr>
      </w:pPr>
    </w:p>
    <w:p w14:paraId="149886AB" w14:textId="405F1F7B" w:rsidR="001252F0" w:rsidRPr="00031ECB" w:rsidRDefault="005530E2" w:rsidP="001252F0">
      <w:pPr>
        <w:spacing w:before="120" w:line="240" w:lineRule="auto"/>
        <w:rPr>
          <w:rFonts w:ascii="Segoe UI" w:hAnsi="Segoe UI" w:cs="Segoe UI"/>
          <w:sz w:val="22"/>
          <w:szCs w:val="22"/>
        </w:rPr>
      </w:pPr>
      <w:r w:rsidRPr="0092499A">
        <w:rPr>
          <w:rFonts w:ascii="Georgia" w:hAnsi="Georgia"/>
          <w:sz w:val="22"/>
          <w:szCs w:val="22"/>
        </w:rPr>
        <w:t>Dne 4.</w:t>
      </w:r>
      <w:r w:rsidR="001252F0">
        <w:rPr>
          <w:rFonts w:ascii="Georgia" w:hAnsi="Georgia"/>
          <w:sz w:val="22"/>
          <w:szCs w:val="22"/>
        </w:rPr>
        <w:t xml:space="preserve"> </w:t>
      </w:r>
      <w:r w:rsidRPr="0092499A">
        <w:rPr>
          <w:rFonts w:ascii="Georgia" w:hAnsi="Georgia"/>
          <w:sz w:val="22"/>
          <w:szCs w:val="22"/>
        </w:rPr>
        <w:t>5.</w:t>
      </w:r>
      <w:r w:rsidR="001252F0">
        <w:rPr>
          <w:rFonts w:ascii="Georgia" w:hAnsi="Georgia"/>
          <w:sz w:val="22"/>
          <w:szCs w:val="22"/>
        </w:rPr>
        <w:t xml:space="preserve"> </w:t>
      </w:r>
      <w:r w:rsidRPr="0092499A">
        <w:rPr>
          <w:rFonts w:ascii="Georgia" w:hAnsi="Georgia"/>
          <w:sz w:val="22"/>
          <w:szCs w:val="22"/>
        </w:rPr>
        <w:t xml:space="preserve">2017 uzavřely smluvní strany Smlouvu o dílo č. SML 86/011/2017 (dále jen </w:t>
      </w:r>
      <w:r w:rsidRPr="0092499A">
        <w:rPr>
          <w:rFonts w:ascii="Georgia" w:hAnsi="Georgia"/>
          <w:b/>
          <w:sz w:val="22"/>
          <w:szCs w:val="22"/>
        </w:rPr>
        <w:t>„Smlouva“</w:t>
      </w:r>
      <w:r w:rsidRPr="0092499A">
        <w:rPr>
          <w:rFonts w:ascii="Georgia" w:hAnsi="Georgia"/>
          <w:sz w:val="22"/>
          <w:szCs w:val="22"/>
        </w:rPr>
        <w:t xml:space="preserve">). </w:t>
      </w:r>
      <w:r w:rsidR="001252F0" w:rsidRPr="001252F0">
        <w:rPr>
          <w:rFonts w:ascii="Georgia" w:hAnsi="Georgia"/>
          <w:sz w:val="22"/>
          <w:szCs w:val="22"/>
        </w:rPr>
        <w:t xml:space="preserve">Z důvodu změny </w:t>
      </w:r>
      <w:r w:rsidR="00D07DF7">
        <w:rPr>
          <w:rFonts w:ascii="Georgia" w:hAnsi="Georgia"/>
          <w:sz w:val="22"/>
          <w:szCs w:val="22"/>
        </w:rPr>
        <w:t>termínu dokončení díla včetně jeho řádného odevzdání</w:t>
      </w:r>
      <w:r w:rsidR="001252F0" w:rsidRPr="001252F0">
        <w:rPr>
          <w:rFonts w:ascii="Georgia" w:hAnsi="Georgia"/>
          <w:sz w:val="22"/>
          <w:szCs w:val="22"/>
        </w:rPr>
        <w:t xml:space="preserve"> se smluvní strany </w:t>
      </w:r>
      <w:r w:rsidR="00DC081A">
        <w:rPr>
          <w:rFonts w:ascii="Georgia" w:hAnsi="Georgia"/>
          <w:sz w:val="22"/>
          <w:szCs w:val="22"/>
        </w:rPr>
        <w:t xml:space="preserve">v souladu s § 222 odst. 6 ZZVZ </w:t>
      </w:r>
      <w:r w:rsidR="001252F0" w:rsidRPr="001252F0">
        <w:rPr>
          <w:rFonts w:ascii="Georgia" w:hAnsi="Georgia"/>
          <w:sz w:val="22"/>
          <w:szCs w:val="22"/>
        </w:rPr>
        <w:t xml:space="preserve">dohodly na následujících změnách a doplnění smlouvy takto:   </w:t>
      </w:r>
    </w:p>
    <w:p w14:paraId="213486C7" w14:textId="326CD79E" w:rsidR="00EA54C6" w:rsidRPr="0092499A" w:rsidRDefault="00EA54C6" w:rsidP="001252F0">
      <w:pPr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</w:p>
    <w:p w14:paraId="47E9B639" w14:textId="0F6A6F4F" w:rsidR="005761D7" w:rsidRPr="001C355D" w:rsidRDefault="001C355D" w:rsidP="005761D7">
      <w:pPr>
        <w:autoSpaceDE w:val="0"/>
        <w:autoSpaceDN w:val="0"/>
        <w:adjustRightInd w:val="0"/>
        <w:spacing w:before="0" w:after="0" w:line="240" w:lineRule="auto"/>
        <w:rPr>
          <w:rFonts w:ascii="Georgia" w:hAnsi="Georgia"/>
          <w:b/>
          <w:sz w:val="22"/>
          <w:szCs w:val="22"/>
        </w:rPr>
      </w:pPr>
      <w:r w:rsidRPr="001C355D">
        <w:rPr>
          <w:rFonts w:ascii="Georgia" w:hAnsi="Georgia"/>
          <w:b/>
          <w:sz w:val="22"/>
          <w:szCs w:val="22"/>
        </w:rPr>
        <w:t xml:space="preserve">1. Čl. </w:t>
      </w:r>
      <w:r w:rsidR="00DE55E2">
        <w:rPr>
          <w:rFonts w:ascii="Georgia" w:hAnsi="Georgia"/>
          <w:b/>
          <w:sz w:val="22"/>
          <w:szCs w:val="22"/>
        </w:rPr>
        <w:t>V</w:t>
      </w:r>
      <w:r w:rsidRPr="001C355D">
        <w:rPr>
          <w:rFonts w:ascii="Georgia" w:hAnsi="Georgia"/>
          <w:b/>
          <w:sz w:val="22"/>
          <w:szCs w:val="22"/>
        </w:rPr>
        <w:t xml:space="preserve"> odst. 1 </w:t>
      </w:r>
      <w:r w:rsidR="00DE55E2">
        <w:rPr>
          <w:rFonts w:ascii="Georgia" w:hAnsi="Georgia"/>
          <w:b/>
          <w:sz w:val="22"/>
          <w:szCs w:val="22"/>
        </w:rPr>
        <w:t xml:space="preserve">Smlouvy ve znění dodatku č. 1, č. j. NZM/2017/1207, který nabyl platnosti dne 14. 7. 2017 a účinnosti 20. 7. 2017, </w:t>
      </w:r>
      <w:r w:rsidRPr="001C355D">
        <w:rPr>
          <w:rFonts w:ascii="Georgia" w:hAnsi="Georgia"/>
          <w:b/>
          <w:sz w:val="22"/>
          <w:szCs w:val="22"/>
        </w:rPr>
        <w:t>nově zní:</w:t>
      </w:r>
    </w:p>
    <w:p w14:paraId="779DF423" w14:textId="24A383F6" w:rsidR="001C355D" w:rsidRDefault="001C355D" w:rsidP="005761D7">
      <w:pPr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</w:p>
    <w:p w14:paraId="300A4105" w14:textId="7AE96536" w:rsidR="001C355D" w:rsidRDefault="001C355D" w:rsidP="005761D7">
      <w:pPr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Zhotovitel se zavazuje provést sjednané dílo v následujících termínech:</w:t>
      </w:r>
    </w:p>
    <w:p w14:paraId="11771E8C" w14:textId="66DCD3FB" w:rsidR="001C355D" w:rsidRDefault="001C355D" w:rsidP="005761D7">
      <w:pPr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</w:p>
    <w:p w14:paraId="40BD3EB1" w14:textId="5EAE8DD4" w:rsidR="001C355D" w:rsidRDefault="001C355D" w:rsidP="005761D7">
      <w:pPr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  <w:r w:rsidRPr="001C355D">
        <w:rPr>
          <w:rFonts w:ascii="Georgia" w:hAnsi="Georgia"/>
          <w:b/>
          <w:sz w:val="22"/>
          <w:szCs w:val="22"/>
          <w:u w:val="single"/>
        </w:rPr>
        <w:lastRenderedPageBreak/>
        <w:t>Termín dokončení díla včetně jeho řádného odevzdání:</w:t>
      </w:r>
      <w:r>
        <w:rPr>
          <w:rFonts w:ascii="Georgia" w:hAnsi="Georgia"/>
          <w:sz w:val="22"/>
          <w:szCs w:val="22"/>
        </w:rPr>
        <w:t xml:space="preserve"> do </w:t>
      </w:r>
      <w:r w:rsidRPr="001C355D">
        <w:rPr>
          <w:rFonts w:ascii="Georgia" w:hAnsi="Georgia"/>
          <w:b/>
          <w:sz w:val="22"/>
          <w:szCs w:val="22"/>
        </w:rPr>
        <w:t>8. 12. 2017</w:t>
      </w:r>
      <w:r>
        <w:rPr>
          <w:rFonts w:ascii="Georgia" w:hAnsi="Georgia"/>
          <w:sz w:val="22"/>
          <w:szCs w:val="22"/>
        </w:rPr>
        <w:t>.</w:t>
      </w:r>
    </w:p>
    <w:p w14:paraId="6983D694" w14:textId="0ED251AE" w:rsidR="001C355D" w:rsidRDefault="001C355D" w:rsidP="005761D7">
      <w:pPr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</w:p>
    <w:p w14:paraId="359449DE" w14:textId="317B7571" w:rsidR="001C355D" w:rsidRPr="001C355D" w:rsidRDefault="001C355D" w:rsidP="005761D7">
      <w:pPr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  <w:u w:val="single"/>
        </w:rPr>
      </w:pPr>
      <w:r w:rsidRPr="001C355D">
        <w:rPr>
          <w:rFonts w:ascii="Georgia" w:hAnsi="Georgia"/>
          <w:sz w:val="22"/>
          <w:szCs w:val="22"/>
          <w:u w:val="single"/>
        </w:rPr>
        <w:t>Odůvodnění změny termínu dokončení díla:</w:t>
      </w:r>
    </w:p>
    <w:p w14:paraId="68554BE9" w14:textId="77777777" w:rsidR="001C355D" w:rsidRDefault="001C355D" w:rsidP="005761D7">
      <w:pPr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</w:p>
    <w:p w14:paraId="1DEB8B22" w14:textId="1AC8C287" w:rsidR="001C355D" w:rsidRDefault="001C355D" w:rsidP="005761D7">
      <w:pPr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V důsledku dodržení závazného stanoviska vydaného Národním památkovým ústavem bylo nutné na dřevěném krovu stavby provést vícepráce, které vedly k nutnému posunutí termínu dokončení díla včetně jeho řádného odevzdání v termín </w:t>
      </w:r>
      <w:proofErr w:type="gramStart"/>
      <w:r>
        <w:rPr>
          <w:rFonts w:ascii="Georgia" w:hAnsi="Georgia"/>
          <w:sz w:val="22"/>
          <w:szCs w:val="22"/>
        </w:rPr>
        <w:t>uvedeném</w:t>
      </w:r>
      <w:proofErr w:type="gramEnd"/>
      <w:r>
        <w:rPr>
          <w:rFonts w:ascii="Georgia" w:hAnsi="Georgia"/>
          <w:sz w:val="22"/>
          <w:szCs w:val="22"/>
        </w:rPr>
        <w:t xml:space="preserve"> výše.</w:t>
      </w:r>
    </w:p>
    <w:p w14:paraId="73407CE0" w14:textId="77777777" w:rsidR="001C355D" w:rsidRPr="005761D7" w:rsidRDefault="001C355D" w:rsidP="005761D7">
      <w:pPr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</w:p>
    <w:p w14:paraId="24B6122A" w14:textId="54F19ABD" w:rsidR="007D7C25" w:rsidRPr="007D7C25" w:rsidRDefault="007D7C25" w:rsidP="007D7C25">
      <w:pPr>
        <w:pStyle w:val="Odstavecseseznamem"/>
        <w:autoSpaceDE w:val="0"/>
        <w:autoSpaceDN w:val="0"/>
        <w:adjustRightInd w:val="0"/>
        <w:spacing w:before="0" w:after="0" w:line="240" w:lineRule="auto"/>
        <w:rPr>
          <w:rFonts w:ascii="Georgia" w:hAnsi="Georgia"/>
          <w:sz w:val="22"/>
          <w:szCs w:val="22"/>
        </w:rPr>
      </w:pPr>
    </w:p>
    <w:p w14:paraId="69AEFCE9" w14:textId="67A3F79D" w:rsidR="0092499A" w:rsidRPr="0092499A" w:rsidRDefault="0092499A" w:rsidP="001E0622">
      <w:pPr>
        <w:pStyle w:val="Odstavecseseznamem"/>
        <w:autoSpaceDE w:val="0"/>
        <w:autoSpaceDN w:val="0"/>
        <w:adjustRightInd w:val="0"/>
        <w:spacing w:before="0" w:after="0" w:line="240" w:lineRule="auto"/>
        <w:rPr>
          <w:rFonts w:ascii="Georgia" w:hAnsi="Georgia"/>
          <w:i/>
          <w:sz w:val="22"/>
          <w:szCs w:val="22"/>
        </w:rPr>
      </w:pPr>
    </w:p>
    <w:p w14:paraId="54B6B008" w14:textId="7B084034" w:rsidR="0092499A" w:rsidRPr="00F709F2" w:rsidRDefault="0092499A" w:rsidP="0092499A">
      <w:pPr>
        <w:pStyle w:val="Odstavecseseznamem"/>
        <w:autoSpaceDE w:val="0"/>
        <w:autoSpaceDN w:val="0"/>
        <w:adjustRightInd w:val="0"/>
        <w:spacing w:before="0" w:after="0" w:line="240" w:lineRule="auto"/>
        <w:jc w:val="center"/>
        <w:rPr>
          <w:rFonts w:ascii="Georgia" w:hAnsi="Georgia"/>
          <w:b/>
          <w:sz w:val="22"/>
          <w:szCs w:val="22"/>
        </w:rPr>
      </w:pPr>
      <w:r w:rsidRPr="00F709F2">
        <w:rPr>
          <w:rFonts w:ascii="Georgia" w:hAnsi="Georgia"/>
          <w:b/>
          <w:sz w:val="22"/>
          <w:szCs w:val="22"/>
        </w:rPr>
        <w:t>Čl. II</w:t>
      </w:r>
    </w:p>
    <w:p w14:paraId="078070C8" w14:textId="3D62B528" w:rsidR="001E0622" w:rsidRPr="0092499A" w:rsidRDefault="001E0622" w:rsidP="001E0622">
      <w:pPr>
        <w:widowControl w:val="0"/>
        <w:tabs>
          <w:tab w:val="num" w:pos="284"/>
          <w:tab w:val="left" w:pos="4536"/>
        </w:tabs>
        <w:spacing w:before="0" w:after="0" w:line="240" w:lineRule="auto"/>
        <w:ind w:left="426"/>
        <w:rPr>
          <w:rFonts w:ascii="Georgia" w:hAnsi="Georgia"/>
          <w:i/>
          <w:sz w:val="22"/>
          <w:szCs w:val="22"/>
        </w:rPr>
      </w:pPr>
    </w:p>
    <w:p w14:paraId="54245E52" w14:textId="198582E0" w:rsidR="009C3BBD" w:rsidRPr="009C3BBD" w:rsidRDefault="001C355D" w:rsidP="009C3BBD">
      <w:pPr>
        <w:pStyle w:val="Odstavecseseznamem"/>
        <w:widowControl w:val="0"/>
        <w:numPr>
          <w:ilvl w:val="0"/>
          <w:numId w:val="2"/>
        </w:numPr>
        <w:spacing w:before="0"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Ostatní - tímto Dodatkem č. 3</w:t>
      </w:r>
      <w:r w:rsidR="0092499A" w:rsidRPr="009C3BBD">
        <w:rPr>
          <w:rFonts w:ascii="Georgia" w:hAnsi="Georgia"/>
          <w:sz w:val="22"/>
          <w:szCs w:val="22"/>
        </w:rPr>
        <w:t xml:space="preserve"> výslovně nezměněné - ustanovení Smlouvy (vč. příloh tvořících její nedílnou součást)</w:t>
      </w:r>
      <w:r w:rsidR="006F03F4">
        <w:rPr>
          <w:rFonts w:ascii="Georgia" w:hAnsi="Georgia"/>
          <w:sz w:val="22"/>
          <w:szCs w:val="22"/>
        </w:rPr>
        <w:t xml:space="preserve"> a ustanovení dodatku č. 1 (vč. příloh tvořících jeho nedílnou součást) k této Smlouvě</w:t>
      </w:r>
      <w:r w:rsidR="0092499A" w:rsidRPr="009C3BBD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 xml:space="preserve">a ustanovení dodatku č. 2 (vč. příloh tvořících jeho nedílnou součást) k této Smlouvě </w:t>
      </w:r>
      <w:r w:rsidR="009C3BBD" w:rsidRPr="009C3BBD">
        <w:rPr>
          <w:rFonts w:ascii="Georgia" w:hAnsi="Georgia"/>
          <w:sz w:val="22"/>
          <w:szCs w:val="22"/>
        </w:rPr>
        <w:t>zůstávají uzavřen</w:t>
      </w:r>
      <w:r w:rsidR="009C3BBD">
        <w:rPr>
          <w:rFonts w:ascii="Georgia" w:hAnsi="Georgia"/>
          <w:sz w:val="22"/>
          <w:szCs w:val="22"/>
        </w:rPr>
        <w:t xml:space="preserve">ím tohoto dodatku č. </w:t>
      </w:r>
      <w:r>
        <w:rPr>
          <w:rFonts w:ascii="Georgia" w:hAnsi="Georgia"/>
          <w:sz w:val="22"/>
          <w:szCs w:val="22"/>
        </w:rPr>
        <w:t>3</w:t>
      </w:r>
      <w:r w:rsidR="009C3BBD">
        <w:rPr>
          <w:rFonts w:ascii="Georgia" w:hAnsi="Georgia"/>
          <w:sz w:val="22"/>
          <w:szCs w:val="22"/>
        </w:rPr>
        <w:t xml:space="preserve"> nedotčené</w:t>
      </w:r>
      <w:r w:rsidR="009C3BBD" w:rsidRPr="009C3BBD">
        <w:rPr>
          <w:rFonts w:ascii="Georgia" w:hAnsi="Georgia"/>
          <w:sz w:val="22"/>
          <w:szCs w:val="22"/>
        </w:rPr>
        <w:t>.</w:t>
      </w:r>
    </w:p>
    <w:p w14:paraId="283E0045" w14:textId="75AEF61B" w:rsidR="0092499A" w:rsidRPr="009C3BBD" w:rsidRDefault="0092499A" w:rsidP="009C3BBD">
      <w:pPr>
        <w:pStyle w:val="Odstavecseseznamem"/>
        <w:widowControl w:val="0"/>
        <w:tabs>
          <w:tab w:val="left" w:pos="4536"/>
        </w:tabs>
        <w:spacing w:before="0" w:after="0" w:line="240" w:lineRule="auto"/>
        <w:rPr>
          <w:rFonts w:ascii="Georgia" w:hAnsi="Georgia"/>
          <w:sz w:val="22"/>
          <w:szCs w:val="22"/>
        </w:rPr>
      </w:pPr>
    </w:p>
    <w:p w14:paraId="348DA9CA" w14:textId="3F293F7A" w:rsidR="00236B8E" w:rsidRPr="00BA198D" w:rsidRDefault="0092499A" w:rsidP="000F287F">
      <w:pPr>
        <w:pStyle w:val="Odstavecseseznamem"/>
        <w:widowControl w:val="0"/>
        <w:numPr>
          <w:ilvl w:val="0"/>
          <w:numId w:val="2"/>
        </w:numPr>
        <w:spacing w:before="0" w:after="0" w:line="240" w:lineRule="auto"/>
        <w:rPr>
          <w:rFonts w:ascii="Georgia" w:hAnsi="Georgia"/>
          <w:sz w:val="22"/>
          <w:szCs w:val="22"/>
        </w:rPr>
      </w:pPr>
      <w:r w:rsidRPr="00BA198D">
        <w:rPr>
          <w:rFonts w:ascii="Georgia" w:hAnsi="Georgia"/>
          <w:sz w:val="22"/>
          <w:szCs w:val="22"/>
        </w:rPr>
        <w:t xml:space="preserve">Dodatek č. </w:t>
      </w:r>
      <w:r w:rsidR="001C355D">
        <w:rPr>
          <w:rFonts w:ascii="Georgia" w:hAnsi="Georgia"/>
          <w:sz w:val="22"/>
          <w:szCs w:val="22"/>
        </w:rPr>
        <w:t>3</w:t>
      </w:r>
      <w:r w:rsidR="005276F9" w:rsidRPr="00BA198D">
        <w:rPr>
          <w:rFonts w:ascii="Georgia" w:hAnsi="Georgia"/>
          <w:sz w:val="22"/>
          <w:szCs w:val="22"/>
        </w:rPr>
        <w:t xml:space="preserve"> </w:t>
      </w:r>
      <w:r w:rsidR="00BA198D" w:rsidRPr="00BA198D">
        <w:rPr>
          <w:rFonts w:ascii="Georgia" w:hAnsi="Georgia"/>
          <w:sz w:val="22"/>
          <w:szCs w:val="22"/>
        </w:rPr>
        <w:t xml:space="preserve">nabývá platnosti dnem </w:t>
      </w:r>
      <w:r w:rsidR="005A3DF4">
        <w:rPr>
          <w:rFonts w:ascii="Georgia" w:hAnsi="Georgia"/>
          <w:sz w:val="22"/>
          <w:szCs w:val="22"/>
        </w:rPr>
        <w:t>jeho</w:t>
      </w:r>
      <w:r w:rsidR="00BA198D" w:rsidRPr="00BA198D">
        <w:rPr>
          <w:rFonts w:ascii="Georgia" w:hAnsi="Georgia"/>
          <w:sz w:val="22"/>
          <w:szCs w:val="22"/>
        </w:rPr>
        <w:t xml:space="preserve"> podpisu a účinnosti dnem </w:t>
      </w:r>
      <w:r w:rsidR="005A3DF4">
        <w:rPr>
          <w:rFonts w:ascii="Georgia" w:hAnsi="Georgia"/>
          <w:sz w:val="22"/>
          <w:szCs w:val="22"/>
        </w:rPr>
        <w:t>jeho</w:t>
      </w:r>
      <w:r w:rsidR="00BA198D" w:rsidRPr="00BA198D">
        <w:rPr>
          <w:rFonts w:ascii="Georgia" w:hAnsi="Georgia"/>
          <w:sz w:val="22"/>
          <w:szCs w:val="22"/>
        </w:rPr>
        <w:t xml:space="preserve"> uveřejnění v registru smluv dle § 6 ods.1 zákona č. 340/2015 Sb., o zvláštních podmínkách účinnosti některých smluv, uveřejňování těchto smluv a o registru smluv (zákon o registru smluv).</w:t>
      </w:r>
    </w:p>
    <w:p w14:paraId="4B872BC0" w14:textId="7F6C337D" w:rsidR="0092499A" w:rsidRPr="0092499A" w:rsidRDefault="0092499A" w:rsidP="0092499A">
      <w:pPr>
        <w:widowControl w:val="0"/>
        <w:tabs>
          <w:tab w:val="left" w:pos="4536"/>
        </w:tabs>
        <w:spacing w:before="0" w:after="0" w:line="240" w:lineRule="auto"/>
        <w:rPr>
          <w:rFonts w:ascii="Georgia" w:hAnsi="Georgia"/>
          <w:sz w:val="22"/>
          <w:szCs w:val="22"/>
        </w:rPr>
      </w:pPr>
    </w:p>
    <w:p w14:paraId="1365AD5B" w14:textId="5D8DCD93" w:rsidR="00236B8E" w:rsidRDefault="0092499A" w:rsidP="000F287F">
      <w:pPr>
        <w:pStyle w:val="Odstavecseseznamem"/>
        <w:widowControl w:val="0"/>
        <w:numPr>
          <w:ilvl w:val="0"/>
          <w:numId w:val="2"/>
        </w:numPr>
        <w:tabs>
          <w:tab w:val="num" w:pos="284"/>
          <w:tab w:val="left" w:pos="4536"/>
        </w:tabs>
        <w:spacing w:before="0" w:after="0" w:line="240" w:lineRule="auto"/>
        <w:rPr>
          <w:rFonts w:ascii="Georgia" w:hAnsi="Georgia"/>
          <w:sz w:val="22"/>
          <w:szCs w:val="22"/>
        </w:rPr>
      </w:pPr>
      <w:r w:rsidRPr="0092499A">
        <w:rPr>
          <w:rFonts w:ascii="Georgia" w:hAnsi="Georgia"/>
          <w:sz w:val="22"/>
          <w:szCs w:val="22"/>
        </w:rPr>
        <w:t xml:space="preserve">Dodatek č. </w:t>
      </w:r>
      <w:r w:rsidR="001C355D">
        <w:rPr>
          <w:rFonts w:ascii="Georgia" w:hAnsi="Georgia"/>
          <w:sz w:val="22"/>
          <w:szCs w:val="22"/>
        </w:rPr>
        <w:t>3</w:t>
      </w:r>
      <w:r w:rsidRPr="0092499A">
        <w:rPr>
          <w:rFonts w:ascii="Georgia" w:hAnsi="Georgia"/>
          <w:sz w:val="22"/>
          <w:szCs w:val="22"/>
        </w:rPr>
        <w:t xml:space="preserve"> je sepsán v 5 vyhotoveních s platností originálu, z nichž objednatel obdrží 3 vyhotovení a zhotovitel 2 vyhotovení.</w:t>
      </w:r>
    </w:p>
    <w:p w14:paraId="6ADCE7A2" w14:textId="423F9B49" w:rsidR="00F1104B" w:rsidRDefault="00F1104B" w:rsidP="00F1104B">
      <w:pPr>
        <w:widowControl w:val="0"/>
        <w:spacing w:before="0" w:after="0" w:line="240" w:lineRule="auto"/>
        <w:rPr>
          <w:rFonts w:ascii="Georgia" w:hAnsi="Georgia"/>
          <w:sz w:val="22"/>
          <w:szCs w:val="22"/>
        </w:rPr>
      </w:pPr>
    </w:p>
    <w:p w14:paraId="1D351E4E" w14:textId="0E162D7E" w:rsidR="00F1104B" w:rsidRDefault="00F1104B" w:rsidP="00F1104B">
      <w:pPr>
        <w:widowControl w:val="0"/>
        <w:spacing w:before="0" w:after="0" w:line="240" w:lineRule="auto"/>
        <w:rPr>
          <w:rFonts w:ascii="Georgia" w:hAnsi="Georgia"/>
          <w:sz w:val="22"/>
          <w:szCs w:val="22"/>
        </w:rPr>
      </w:pPr>
    </w:p>
    <w:p w14:paraId="03DBEA35" w14:textId="77777777" w:rsidR="00F1104B" w:rsidRPr="00F1104B" w:rsidRDefault="00F1104B" w:rsidP="00F1104B">
      <w:pPr>
        <w:widowControl w:val="0"/>
        <w:spacing w:before="0" w:after="0" w:line="240" w:lineRule="auto"/>
        <w:rPr>
          <w:rFonts w:ascii="Georgia" w:hAnsi="Georgia"/>
          <w:sz w:val="22"/>
          <w:szCs w:val="22"/>
        </w:rPr>
      </w:pPr>
    </w:p>
    <w:tbl>
      <w:tblPr>
        <w:tblW w:w="10668" w:type="dxa"/>
        <w:tblInd w:w="-176" w:type="dxa"/>
        <w:tblLook w:val="01E0" w:firstRow="1" w:lastRow="1" w:firstColumn="1" w:lastColumn="1" w:noHBand="0" w:noVBand="0"/>
      </w:tblPr>
      <w:tblGrid>
        <w:gridCol w:w="4854"/>
        <w:gridCol w:w="5814"/>
      </w:tblGrid>
      <w:tr w:rsidR="009017B2" w:rsidRPr="00567D2E" w14:paraId="08B2CC6A" w14:textId="77777777" w:rsidTr="0032012D">
        <w:trPr>
          <w:trHeight w:val="687"/>
        </w:trPr>
        <w:tc>
          <w:tcPr>
            <w:tcW w:w="4854" w:type="dxa"/>
          </w:tcPr>
          <w:p w14:paraId="413FE717" w14:textId="44F3405A" w:rsidR="009017B2" w:rsidRPr="00567D2E" w:rsidRDefault="0046432E" w:rsidP="00BA198D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</w:pPr>
            <w:bookmarkStart w:id="1" w:name="OLE_LINK1"/>
            <w:bookmarkStart w:id="2" w:name="OLE_LINK2"/>
            <w:r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 xml:space="preserve">            </w:t>
            </w:r>
            <w:r w:rsidR="005530E2"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>V Praze, dne __. __</w:t>
            </w:r>
            <w:r w:rsidR="0079285D"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>. 2017</w:t>
            </w:r>
          </w:p>
          <w:p w14:paraId="3639C4FE" w14:textId="64DF57E6" w:rsidR="009017B2" w:rsidRPr="00567D2E" w:rsidRDefault="009017B2" w:rsidP="0092499A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</w:pPr>
          </w:p>
          <w:p w14:paraId="61470C21" w14:textId="77777777" w:rsidR="009017B2" w:rsidRPr="00567D2E" w:rsidRDefault="009017B2" w:rsidP="003A4910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</w:pPr>
          </w:p>
          <w:p w14:paraId="7DA92F3E" w14:textId="7639442D" w:rsidR="009017B2" w:rsidRDefault="009017B2" w:rsidP="003A4910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</w:pPr>
          </w:p>
          <w:p w14:paraId="0DF96DFC" w14:textId="31B100D7" w:rsidR="005761D7" w:rsidRDefault="005761D7" w:rsidP="003A4910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</w:pPr>
          </w:p>
          <w:p w14:paraId="6E7A09C6" w14:textId="344D319D" w:rsidR="005761D7" w:rsidRDefault="005761D7" w:rsidP="003A4910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</w:pPr>
          </w:p>
          <w:p w14:paraId="10751CDE" w14:textId="6948B216" w:rsidR="005761D7" w:rsidRDefault="005761D7" w:rsidP="003A4910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</w:pPr>
          </w:p>
          <w:p w14:paraId="24E4E364" w14:textId="3BF2FD20" w:rsidR="005761D7" w:rsidRDefault="005761D7" w:rsidP="003A4910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</w:pPr>
          </w:p>
          <w:p w14:paraId="73E59368" w14:textId="77777777" w:rsidR="005761D7" w:rsidRPr="00567D2E" w:rsidRDefault="005761D7" w:rsidP="003A4910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</w:pPr>
          </w:p>
          <w:p w14:paraId="5E8654E2" w14:textId="77777777" w:rsidR="009017B2" w:rsidRPr="00567D2E" w:rsidRDefault="009017B2" w:rsidP="003A4910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</w:pPr>
          </w:p>
          <w:p w14:paraId="62734993" w14:textId="77777777" w:rsidR="009017B2" w:rsidRPr="00567D2E" w:rsidRDefault="009017B2" w:rsidP="0046432E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</w:pPr>
            <w:r w:rsidRPr="00567D2E"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>………………………………………………….</w:t>
            </w:r>
          </w:p>
          <w:p w14:paraId="27CE44E0" w14:textId="77777777" w:rsidR="0046432E" w:rsidRDefault="009017B2" w:rsidP="0046432E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Georgia" w:hAnsi="Georgia" w:cs="Arial"/>
                <w:b/>
                <w:color w:val="auto"/>
                <w:sz w:val="22"/>
                <w:szCs w:val="22"/>
                <w:lang w:val="cs-CZ"/>
              </w:rPr>
            </w:pPr>
            <w:r w:rsidRPr="00567D2E">
              <w:rPr>
                <w:rFonts w:ascii="Georgia" w:hAnsi="Georgia" w:cs="Arial"/>
                <w:b/>
                <w:color w:val="auto"/>
                <w:sz w:val="22"/>
                <w:szCs w:val="22"/>
                <w:lang w:val="cs-CZ"/>
              </w:rPr>
              <w:t>Národní zemědělské muzeum</w:t>
            </w:r>
            <w:r w:rsidR="00567D2E" w:rsidRPr="00567D2E">
              <w:rPr>
                <w:rFonts w:ascii="Georgia" w:hAnsi="Georgia" w:cs="Arial"/>
                <w:b/>
                <w:color w:val="auto"/>
                <w:sz w:val="22"/>
                <w:szCs w:val="22"/>
                <w:lang w:val="cs-CZ"/>
              </w:rPr>
              <w:t xml:space="preserve">, </w:t>
            </w:r>
            <w:proofErr w:type="spellStart"/>
            <w:proofErr w:type="gramStart"/>
            <w:r w:rsidR="00567D2E" w:rsidRPr="00567D2E">
              <w:rPr>
                <w:rFonts w:ascii="Georgia" w:hAnsi="Georgia" w:cs="Arial"/>
                <w:b/>
                <w:color w:val="auto"/>
                <w:sz w:val="22"/>
                <w:szCs w:val="22"/>
                <w:lang w:val="cs-CZ"/>
              </w:rPr>
              <w:t>s.p.</w:t>
            </w:r>
            <w:proofErr w:type="gramEnd"/>
            <w:r w:rsidR="00567D2E" w:rsidRPr="00567D2E">
              <w:rPr>
                <w:rFonts w:ascii="Georgia" w:hAnsi="Georgia" w:cs="Arial"/>
                <w:b/>
                <w:color w:val="auto"/>
                <w:sz w:val="22"/>
                <w:szCs w:val="22"/>
                <w:lang w:val="cs-CZ"/>
              </w:rPr>
              <w:t>o</w:t>
            </w:r>
            <w:proofErr w:type="spellEnd"/>
            <w:r w:rsidR="00567D2E" w:rsidRPr="00567D2E">
              <w:rPr>
                <w:rFonts w:ascii="Georgia" w:hAnsi="Georgia" w:cs="Arial"/>
                <w:b/>
                <w:color w:val="auto"/>
                <w:sz w:val="22"/>
                <w:szCs w:val="22"/>
                <w:lang w:val="cs-CZ"/>
              </w:rPr>
              <w:t>.</w:t>
            </w:r>
            <w:r w:rsidR="00D14DE7">
              <w:rPr>
                <w:rFonts w:ascii="Georgia" w:hAnsi="Georgia" w:cs="Arial"/>
                <w:b/>
                <w:color w:val="auto"/>
                <w:sz w:val="22"/>
                <w:szCs w:val="22"/>
                <w:lang w:val="cs-CZ"/>
              </w:rPr>
              <w:t>,</w:t>
            </w:r>
          </w:p>
          <w:p w14:paraId="096DD233" w14:textId="0D5F8DAC" w:rsidR="009017B2" w:rsidRPr="00567D2E" w:rsidRDefault="0046432E" w:rsidP="0046432E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</w:pPr>
            <w:r>
              <w:rPr>
                <w:rFonts w:ascii="Georgia" w:hAnsi="Georgia" w:cs="Arial"/>
                <w:b/>
                <w:color w:val="auto"/>
                <w:sz w:val="22"/>
                <w:szCs w:val="22"/>
                <w:lang w:val="cs-CZ"/>
              </w:rPr>
              <w:t xml:space="preserve">                             </w:t>
            </w:r>
            <w:r w:rsidR="00E645AC"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>z</w:t>
            </w:r>
            <w:r w:rsidR="009017B2" w:rsidRPr="00567D2E"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>astoupen</w:t>
            </w:r>
            <w:r w:rsidR="00567D2E" w:rsidRPr="00567D2E"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>á</w:t>
            </w:r>
            <w:r w:rsidR="00567D2E"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br/>
            </w:r>
            <w:r w:rsidR="00EF1EDE"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 xml:space="preserve">doc. </w:t>
            </w:r>
            <w:r w:rsidR="009017B2" w:rsidRPr="00567D2E"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>Ing. Milanem Janem Půčkem, MBA, Ph.D.</w:t>
            </w:r>
          </w:p>
          <w:p w14:paraId="5525B449" w14:textId="4FD948AF" w:rsidR="009017B2" w:rsidRPr="00567D2E" w:rsidRDefault="0046432E" w:rsidP="0046432E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</w:pPr>
            <w:r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 xml:space="preserve">                        </w:t>
            </w:r>
            <w:r w:rsidR="009017B2" w:rsidRPr="00567D2E"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>generálním ředitelem</w:t>
            </w:r>
          </w:p>
          <w:p w14:paraId="2282327B" w14:textId="5EC14B05" w:rsidR="009017B2" w:rsidRPr="00071819" w:rsidRDefault="0046432E" w:rsidP="0046432E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Georgia" w:hAnsi="Georgia" w:cs="Arial"/>
                <w:b/>
                <w:color w:val="auto"/>
                <w:sz w:val="22"/>
                <w:szCs w:val="22"/>
                <w:lang w:val="cs-CZ"/>
              </w:rPr>
            </w:pPr>
            <w:r>
              <w:rPr>
                <w:rFonts w:ascii="Georgia" w:hAnsi="Georgia" w:cs="Arial"/>
                <w:b/>
                <w:color w:val="auto"/>
                <w:sz w:val="22"/>
                <w:szCs w:val="22"/>
                <w:lang w:val="cs-CZ"/>
              </w:rPr>
              <w:t xml:space="preserve">                         </w:t>
            </w:r>
            <w:r w:rsidR="009017B2" w:rsidRPr="00071819">
              <w:rPr>
                <w:rFonts w:ascii="Georgia" w:hAnsi="Georgia" w:cs="Arial"/>
                <w:b/>
                <w:color w:val="auto"/>
                <w:sz w:val="22"/>
                <w:szCs w:val="22"/>
                <w:lang w:val="cs-CZ"/>
              </w:rPr>
              <w:t>(objednatel)</w:t>
            </w:r>
          </w:p>
        </w:tc>
        <w:tc>
          <w:tcPr>
            <w:tcW w:w="5814" w:type="dxa"/>
          </w:tcPr>
          <w:p w14:paraId="566CD02E" w14:textId="42F88CDE" w:rsidR="009017B2" w:rsidRPr="00E645AC" w:rsidRDefault="009017B2" w:rsidP="00BA198D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</w:pPr>
            <w:r w:rsidRPr="00E645AC"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>V </w:t>
            </w:r>
            <w:r w:rsidR="0032577E"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 xml:space="preserve">Hluboké nad Vltavou, </w:t>
            </w:r>
            <w:proofErr w:type="gramStart"/>
            <w:r w:rsidRPr="00E645AC"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 xml:space="preserve">dne </w:t>
            </w:r>
            <w:r w:rsidR="005530E2"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>__</w:t>
            </w:r>
            <w:r w:rsidR="0032577E"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>.</w:t>
            </w:r>
            <w:r w:rsidR="005530E2"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>__</w:t>
            </w:r>
            <w:r w:rsidR="0032577E"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>.2017</w:t>
            </w:r>
            <w:proofErr w:type="gramEnd"/>
          </w:p>
          <w:p w14:paraId="277B5778" w14:textId="77777777" w:rsidR="009017B2" w:rsidRPr="00E645AC" w:rsidRDefault="009017B2" w:rsidP="00882BBD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</w:pPr>
          </w:p>
          <w:p w14:paraId="41D75981" w14:textId="77777777" w:rsidR="009017B2" w:rsidRPr="00E645AC" w:rsidRDefault="009017B2" w:rsidP="00882BBD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</w:pPr>
          </w:p>
          <w:p w14:paraId="7D918B91" w14:textId="77777777" w:rsidR="009017B2" w:rsidRPr="00E645AC" w:rsidRDefault="009017B2" w:rsidP="00882BBD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</w:pPr>
          </w:p>
          <w:p w14:paraId="53A4347B" w14:textId="6CBE8AB8" w:rsidR="009017B2" w:rsidRDefault="009017B2" w:rsidP="00882BBD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</w:pPr>
          </w:p>
          <w:p w14:paraId="64DCB8CA" w14:textId="429DB29A" w:rsidR="005761D7" w:rsidRDefault="005761D7" w:rsidP="00882BBD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</w:pPr>
          </w:p>
          <w:p w14:paraId="36D98354" w14:textId="4D25F665" w:rsidR="005761D7" w:rsidRDefault="005761D7" w:rsidP="00882BBD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</w:pPr>
          </w:p>
          <w:p w14:paraId="446A6BC4" w14:textId="48B1919A" w:rsidR="005761D7" w:rsidRDefault="005761D7" w:rsidP="00882BBD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</w:pPr>
          </w:p>
          <w:p w14:paraId="5F2B9025" w14:textId="114BC4D3" w:rsidR="005761D7" w:rsidRDefault="005761D7" w:rsidP="00882BBD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</w:pPr>
          </w:p>
          <w:p w14:paraId="22CA9FAE" w14:textId="77777777" w:rsidR="005761D7" w:rsidRPr="00E645AC" w:rsidRDefault="005761D7" w:rsidP="00882BBD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</w:pPr>
          </w:p>
          <w:p w14:paraId="2C1A9DE7" w14:textId="77777777" w:rsidR="0046432E" w:rsidRDefault="0046432E" w:rsidP="0046432E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</w:pPr>
            <w:r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>……………………….…………………………</w:t>
            </w:r>
          </w:p>
          <w:p w14:paraId="50953347" w14:textId="50140BEF" w:rsidR="00567D2E" w:rsidRPr="00E645AC" w:rsidRDefault="0032577E" w:rsidP="0046432E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</w:pPr>
            <w:r>
              <w:rPr>
                <w:rFonts w:ascii="Georgia" w:hAnsi="Georgia" w:cs="Arial"/>
                <w:b/>
                <w:sz w:val="22"/>
                <w:szCs w:val="22"/>
                <w:lang w:val="cs-CZ"/>
              </w:rPr>
              <w:t>STAVITELSTVÍ KAREL VÁCHA A SYN s.r.o.</w:t>
            </w:r>
          </w:p>
          <w:p w14:paraId="06DD004A" w14:textId="36767358" w:rsidR="009017B2" w:rsidRDefault="0092499A" w:rsidP="00882BBD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</w:pPr>
            <w:r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>z</w:t>
            </w:r>
            <w:r w:rsidR="0046432E"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 xml:space="preserve">astoupené </w:t>
            </w:r>
          </w:p>
          <w:p w14:paraId="258754A7" w14:textId="1277E139" w:rsidR="0046432E" w:rsidRPr="00E645AC" w:rsidRDefault="00DE55E2" w:rsidP="00882BBD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</w:pPr>
            <w:r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>Karlem Váchou</w:t>
            </w:r>
            <w:r w:rsidR="0046432E"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>, jednatel</w:t>
            </w:r>
            <w:r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>em</w:t>
            </w:r>
            <w:r w:rsidR="0046432E">
              <w:rPr>
                <w:rFonts w:ascii="Georgia" w:hAnsi="Georgia" w:cs="Arial"/>
                <w:color w:val="auto"/>
                <w:sz w:val="22"/>
                <w:szCs w:val="22"/>
                <w:lang w:val="cs-CZ"/>
              </w:rPr>
              <w:t xml:space="preserve"> </w:t>
            </w:r>
          </w:p>
          <w:p w14:paraId="6760D406" w14:textId="77777777" w:rsidR="009017B2" w:rsidRPr="00071819" w:rsidRDefault="009017B2" w:rsidP="00882BBD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Georgia" w:hAnsi="Georgia" w:cs="Arial"/>
                <w:b/>
                <w:color w:val="auto"/>
                <w:sz w:val="22"/>
                <w:szCs w:val="22"/>
                <w:lang w:val="cs-CZ"/>
              </w:rPr>
            </w:pPr>
            <w:r w:rsidRPr="00071819">
              <w:rPr>
                <w:rFonts w:ascii="Georgia" w:hAnsi="Georgia" w:cs="Arial"/>
                <w:b/>
                <w:color w:val="auto"/>
                <w:sz w:val="22"/>
                <w:szCs w:val="22"/>
                <w:lang w:val="cs-CZ"/>
              </w:rPr>
              <w:t>(zhotovitel)</w:t>
            </w:r>
          </w:p>
        </w:tc>
      </w:tr>
      <w:bookmarkEnd w:id="1"/>
      <w:bookmarkEnd w:id="2"/>
    </w:tbl>
    <w:p w14:paraId="3C71798E" w14:textId="787534CB" w:rsidR="00B855D3" w:rsidRPr="00D7162C" w:rsidRDefault="00B855D3" w:rsidP="0092499A">
      <w:pPr>
        <w:widowControl w:val="0"/>
        <w:spacing w:before="0" w:after="0" w:line="240" w:lineRule="auto"/>
        <w:rPr>
          <w:rFonts w:ascii="Georgia" w:hAnsi="Georgia"/>
          <w:sz w:val="22"/>
        </w:rPr>
      </w:pPr>
    </w:p>
    <w:sectPr w:rsidR="00B855D3" w:rsidRPr="00D7162C" w:rsidSect="002A5E37">
      <w:footerReference w:type="default" r:id="rId9"/>
      <w:headerReference w:type="first" r:id="rId10"/>
      <w:pgSz w:w="11906" w:h="16838" w:code="9"/>
      <w:pgMar w:top="1418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CFA70" w14:textId="77777777" w:rsidR="00D36E31" w:rsidRDefault="00D36E31" w:rsidP="00B80A8E">
      <w:pPr>
        <w:spacing w:before="0" w:after="0" w:line="240" w:lineRule="auto"/>
      </w:pPr>
      <w:r>
        <w:separator/>
      </w:r>
    </w:p>
  </w:endnote>
  <w:endnote w:type="continuationSeparator" w:id="0">
    <w:p w14:paraId="7FFD36CE" w14:textId="77777777" w:rsidR="00D36E31" w:rsidRDefault="00D36E31" w:rsidP="00B80A8E">
      <w:pPr>
        <w:spacing w:before="0" w:after="0" w:line="240" w:lineRule="auto"/>
      </w:pPr>
      <w:r>
        <w:continuationSeparator/>
      </w:r>
    </w:p>
  </w:endnote>
  <w:endnote w:type="continuationNotice" w:id="1">
    <w:p w14:paraId="36FC2C6A" w14:textId="77777777" w:rsidR="00D36E31" w:rsidRDefault="00D36E3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horndale">
    <w:altName w:val="Times New Roman"/>
    <w:panose1 w:val="00000000000000000000"/>
    <w:charset w:val="00"/>
    <w:family w:val="roman"/>
    <w:notTrueType/>
    <w:pitch w:val="default"/>
  </w:font>
  <w:font w:name="Luxi Sans">
    <w:altName w:val="Times New Roman"/>
    <w:charset w:val="00"/>
    <w:family w:val="auto"/>
    <w:pitch w:val="variable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KFNCBO+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10E68" w14:textId="77777777" w:rsidR="0079285D" w:rsidRPr="0020701F" w:rsidRDefault="004B7AF5" w:rsidP="0020701F">
    <w:pPr>
      <w:pStyle w:val="Zpat"/>
      <w:spacing w:after="0"/>
      <w:jc w:val="center"/>
      <w:rPr>
        <w:rFonts w:ascii="Georgia" w:hAnsi="Georgia"/>
        <w:sz w:val="2"/>
        <w:szCs w:val="2"/>
      </w:rPr>
    </w:pPr>
    <w:r>
      <w:rPr>
        <w:rFonts w:ascii="Georgia" w:hAnsi="Georgia"/>
        <w:sz w:val="2"/>
        <w:szCs w:val="2"/>
      </w:rPr>
      <w:pict w14:anchorId="2E8B802B">
        <v:rect id="_x0000_i1025" style="width:0;height:1.5pt" o:hralign="center" o:hrstd="t" o:hr="t" fillcolor="#a0a0a0" stroked="f"/>
      </w:pict>
    </w:r>
  </w:p>
  <w:p w14:paraId="08A2931C" w14:textId="0AA1483A" w:rsidR="0079285D" w:rsidRPr="00550915" w:rsidRDefault="0079285D" w:rsidP="00550915">
    <w:pPr>
      <w:pStyle w:val="Zpat"/>
      <w:spacing w:before="0"/>
      <w:jc w:val="center"/>
      <w:rPr>
        <w:rFonts w:ascii="Georgia" w:hAnsi="Georgia"/>
        <w:sz w:val="18"/>
      </w:rPr>
    </w:pPr>
    <w:r w:rsidRPr="00E34347">
      <w:rPr>
        <w:rFonts w:ascii="Georgia" w:hAnsi="Georgia"/>
        <w:noProof/>
        <w:sz w:val="18"/>
        <w:szCs w:val="18"/>
      </w:rPr>
      <w:t xml:space="preserve">Strana </w:t>
    </w:r>
    <w:r w:rsidRPr="00E34347">
      <w:rPr>
        <w:rFonts w:ascii="Georgia" w:hAnsi="Georgia"/>
        <w:noProof/>
        <w:sz w:val="18"/>
        <w:szCs w:val="18"/>
      </w:rPr>
      <w:fldChar w:fldCharType="begin"/>
    </w:r>
    <w:r w:rsidRPr="00E34347">
      <w:rPr>
        <w:rFonts w:ascii="Georgia" w:hAnsi="Georgia"/>
        <w:noProof/>
        <w:sz w:val="18"/>
        <w:szCs w:val="18"/>
      </w:rPr>
      <w:instrText xml:space="preserve"> PAGE </w:instrText>
    </w:r>
    <w:r w:rsidRPr="00E34347">
      <w:rPr>
        <w:rFonts w:ascii="Georgia" w:hAnsi="Georgia"/>
        <w:noProof/>
        <w:sz w:val="18"/>
        <w:szCs w:val="18"/>
      </w:rPr>
      <w:fldChar w:fldCharType="separate"/>
    </w:r>
    <w:r w:rsidR="004B7AF5">
      <w:rPr>
        <w:rFonts w:ascii="Georgia" w:hAnsi="Georgia"/>
        <w:noProof/>
        <w:sz w:val="18"/>
        <w:szCs w:val="18"/>
      </w:rPr>
      <w:t>2</w:t>
    </w:r>
    <w:r w:rsidRPr="00E34347">
      <w:rPr>
        <w:rFonts w:ascii="Georgia" w:hAnsi="Georgia"/>
        <w:noProof/>
        <w:sz w:val="18"/>
        <w:szCs w:val="18"/>
      </w:rPr>
      <w:fldChar w:fldCharType="end"/>
    </w:r>
    <w:r w:rsidRPr="00E34347">
      <w:rPr>
        <w:rFonts w:ascii="Georgia" w:hAnsi="Georgia"/>
        <w:noProof/>
        <w:sz w:val="18"/>
        <w:szCs w:val="18"/>
      </w:rPr>
      <w:t xml:space="preserve"> (celkem </w:t>
    </w:r>
    <w:r w:rsidRPr="00E34347">
      <w:rPr>
        <w:rFonts w:ascii="Georgia" w:hAnsi="Georgia"/>
        <w:noProof/>
        <w:sz w:val="18"/>
        <w:szCs w:val="18"/>
      </w:rPr>
      <w:fldChar w:fldCharType="begin"/>
    </w:r>
    <w:r w:rsidRPr="00E34347">
      <w:rPr>
        <w:rFonts w:ascii="Georgia" w:hAnsi="Georgia"/>
        <w:noProof/>
        <w:sz w:val="18"/>
        <w:szCs w:val="18"/>
      </w:rPr>
      <w:instrText xml:space="preserve"> NUMPAGES </w:instrText>
    </w:r>
    <w:r w:rsidRPr="00E34347">
      <w:rPr>
        <w:rFonts w:ascii="Georgia" w:hAnsi="Georgia"/>
        <w:noProof/>
        <w:sz w:val="18"/>
        <w:szCs w:val="18"/>
      </w:rPr>
      <w:fldChar w:fldCharType="separate"/>
    </w:r>
    <w:r w:rsidR="004B7AF5">
      <w:rPr>
        <w:rFonts w:ascii="Georgia" w:hAnsi="Georgia"/>
        <w:noProof/>
        <w:sz w:val="18"/>
        <w:szCs w:val="18"/>
      </w:rPr>
      <w:t>2</w:t>
    </w:r>
    <w:r w:rsidRPr="00E34347">
      <w:rPr>
        <w:rFonts w:ascii="Georgia" w:hAnsi="Georgia"/>
        <w:noProof/>
        <w:sz w:val="18"/>
        <w:szCs w:val="18"/>
      </w:rPr>
      <w:fldChar w:fldCharType="end"/>
    </w:r>
    <w:r w:rsidRPr="00E34347">
      <w:rPr>
        <w:rFonts w:ascii="Georgia" w:hAnsi="Georgia"/>
        <w:noProof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C9398" w14:textId="77777777" w:rsidR="00D36E31" w:rsidRDefault="00D36E31" w:rsidP="00B80A8E">
      <w:pPr>
        <w:spacing w:before="0" w:after="0" w:line="240" w:lineRule="auto"/>
      </w:pPr>
      <w:r>
        <w:separator/>
      </w:r>
    </w:p>
  </w:footnote>
  <w:footnote w:type="continuationSeparator" w:id="0">
    <w:p w14:paraId="064AC125" w14:textId="77777777" w:rsidR="00D36E31" w:rsidRDefault="00D36E31" w:rsidP="00B80A8E">
      <w:pPr>
        <w:spacing w:before="0" w:after="0" w:line="240" w:lineRule="auto"/>
      </w:pPr>
      <w:r>
        <w:continuationSeparator/>
      </w:r>
    </w:p>
  </w:footnote>
  <w:footnote w:type="continuationNotice" w:id="1">
    <w:p w14:paraId="442DAF52" w14:textId="77777777" w:rsidR="00D36E31" w:rsidRDefault="00D36E3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94E08" w14:textId="0587CD11" w:rsidR="0079285D" w:rsidRPr="00550915" w:rsidRDefault="008D1947" w:rsidP="00550915">
    <w:pPr>
      <w:pStyle w:val="Zhlav"/>
      <w:jc w:val="center"/>
      <w:rPr>
        <w:sz w:val="2"/>
      </w:rPr>
    </w:pPr>
    <w:r>
      <w:rPr>
        <w:noProof/>
        <w:sz w:val="2"/>
        <w:szCs w:val="2"/>
      </w:rPr>
      <w:drawing>
        <wp:inline distT="0" distB="0" distL="0" distR="0" wp14:anchorId="707CB7F0" wp14:editId="1D5CA08C">
          <wp:extent cx="2562225" cy="1009015"/>
          <wp:effectExtent l="0" t="0" r="9525" b="635"/>
          <wp:docPr id="2" name="obrázek 2" descr="NZM_logotyp_barva_RGB_ma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ZM_logotyp_barva_RGB_ma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4520"/>
    <w:multiLevelType w:val="multilevel"/>
    <w:tmpl w:val="1EACEF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ind w:left="84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68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166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00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49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33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814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656" w:hanging="1800"/>
      </w:pPr>
      <w:rPr>
        <w:rFonts w:hint="default"/>
        <w:i w:val="0"/>
      </w:rPr>
    </w:lvl>
  </w:abstractNum>
  <w:abstractNum w:abstractNumId="1" w15:restartNumberingAfterBreak="0">
    <w:nsid w:val="5185326D"/>
    <w:multiLevelType w:val="hybridMultilevel"/>
    <w:tmpl w:val="DE2E0A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C0B6D"/>
    <w:multiLevelType w:val="hybridMultilevel"/>
    <w:tmpl w:val="BBC85A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F5E06"/>
    <w:multiLevelType w:val="multilevel"/>
    <w:tmpl w:val="1E0AC7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Segoe UI" w:hAnsi="Segoe UI" w:cs="Segoe U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2253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B8E"/>
    <w:rsid w:val="00004A7D"/>
    <w:rsid w:val="000132CB"/>
    <w:rsid w:val="00015211"/>
    <w:rsid w:val="000224E4"/>
    <w:rsid w:val="00026FED"/>
    <w:rsid w:val="0002768C"/>
    <w:rsid w:val="00027D7A"/>
    <w:rsid w:val="00035CEF"/>
    <w:rsid w:val="00036EB4"/>
    <w:rsid w:val="00052971"/>
    <w:rsid w:val="00054193"/>
    <w:rsid w:val="00056704"/>
    <w:rsid w:val="0006038D"/>
    <w:rsid w:val="00065EF4"/>
    <w:rsid w:val="00071819"/>
    <w:rsid w:val="00073300"/>
    <w:rsid w:val="00075BBF"/>
    <w:rsid w:val="00086694"/>
    <w:rsid w:val="000871F3"/>
    <w:rsid w:val="000935A8"/>
    <w:rsid w:val="000A519F"/>
    <w:rsid w:val="000B45C9"/>
    <w:rsid w:val="000B4802"/>
    <w:rsid w:val="000C455A"/>
    <w:rsid w:val="000D743C"/>
    <w:rsid w:val="000E4F64"/>
    <w:rsid w:val="000F247D"/>
    <w:rsid w:val="000F287F"/>
    <w:rsid w:val="000F2E3E"/>
    <w:rsid w:val="00101941"/>
    <w:rsid w:val="00104EEC"/>
    <w:rsid w:val="001252F0"/>
    <w:rsid w:val="00134FF1"/>
    <w:rsid w:val="001457F7"/>
    <w:rsid w:val="0015042E"/>
    <w:rsid w:val="00182E3A"/>
    <w:rsid w:val="001A0E57"/>
    <w:rsid w:val="001C2CFF"/>
    <w:rsid w:val="001C355D"/>
    <w:rsid w:val="001D02A1"/>
    <w:rsid w:val="001D78A2"/>
    <w:rsid w:val="001E0622"/>
    <w:rsid w:val="001E1334"/>
    <w:rsid w:val="001E7003"/>
    <w:rsid w:val="001F125B"/>
    <w:rsid w:val="001F13BD"/>
    <w:rsid w:val="001F5FF2"/>
    <w:rsid w:val="0020701F"/>
    <w:rsid w:val="00223AFE"/>
    <w:rsid w:val="00236AC0"/>
    <w:rsid w:val="00236B8E"/>
    <w:rsid w:val="002415DF"/>
    <w:rsid w:val="00246828"/>
    <w:rsid w:val="00251607"/>
    <w:rsid w:val="00251B96"/>
    <w:rsid w:val="002557EE"/>
    <w:rsid w:val="00255A41"/>
    <w:rsid w:val="00257151"/>
    <w:rsid w:val="00265438"/>
    <w:rsid w:val="00286708"/>
    <w:rsid w:val="0028753D"/>
    <w:rsid w:val="00296CF7"/>
    <w:rsid w:val="002A1462"/>
    <w:rsid w:val="002A5E37"/>
    <w:rsid w:val="002A68AB"/>
    <w:rsid w:val="002A7C14"/>
    <w:rsid w:val="002C0E90"/>
    <w:rsid w:val="002C7C2A"/>
    <w:rsid w:val="002D2603"/>
    <w:rsid w:val="002E3641"/>
    <w:rsid w:val="002F2211"/>
    <w:rsid w:val="0031411A"/>
    <w:rsid w:val="003145C6"/>
    <w:rsid w:val="00314908"/>
    <w:rsid w:val="003154A9"/>
    <w:rsid w:val="0032012D"/>
    <w:rsid w:val="0032577E"/>
    <w:rsid w:val="00334F07"/>
    <w:rsid w:val="0035232A"/>
    <w:rsid w:val="00365C41"/>
    <w:rsid w:val="00383C79"/>
    <w:rsid w:val="00383C9D"/>
    <w:rsid w:val="00384125"/>
    <w:rsid w:val="00386110"/>
    <w:rsid w:val="003939C6"/>
    <w:rsid w:val="003A3AD3"/>
    <w:rsid w:val="003A4910"/>
    <w:rsid w:val="003B54C3"/>
    <w:rsid w:val="003B55AB"/>
    <w:rsid w:val="003B5A6F"/>
    <w:rsid w:val="003C1D9A"/>
    <w:rsid w:val="003C41EF"/>
    <w:rsid w:val="003C5EC1"/>
    <w:rsid w:val="003C5FAC"/>
    <w:rsid w:val="003C7174"/>
    <w:rsid w:val="003D08C3"/>
    <w:rsid w:val="003D0A18"/>
    <w:rsid w:val="003D3DB2"/>
    <w:rsid w:val="003D5C7C"/>
    <w:rsid w:val="003E2B53"/>
    <w:rsid w:val="003E4F5F"/>
    <w:rsid w:val="00435127"/>
    <w:rsid w:val="00435B04"/>
    <w:rsid w:val="004365EC"/>
    <w:rsid w:val="00462BE5"/>
    <w:rsid w:val="0046432E"/>
    <w:rsid w:val="0046464F"/>
    <w:rsid w:val="004812A2"/>
    <w:rsid w:val="004934E5"/>
    <w:rsid w:val="004A4859"/>
    <w:rsid w:val="004B7AF5"/>
    <w:rsid w:val="004C3957"/>
    <w:rsid w:val="004E6DA2"/>
    <w:rsid w:val="004F3A93"/>
    <w:rsid w:val="004F47FE"/>
    <w:rsid w:val="004F5845"/>
    <w:rsid w:val="00513364"/>
    <w:rsid w:val="005225F5"/>
    <w:rsid w:val="0052676B"/>
    <w:rsid w:val="005276F9"/>
    <w:rsid w:val="005320A7"/>
    <w:rsid w:val="0054307F"/>
    <w:rsid w:val="00550915"/>
    <w:rsid w:val="005530E2"/>
    <w:rsid w:val="0056298C"/>
    <w:rsid w:val="00562C74"/>
    <w:rsid w:val="00567D2E"/>
    <w:rsid w:val="00571A9E"/>
    <w:rsid w:val="005761D7"/>
    <w:rsid w:val="005847EA"/>
    <w:rsid w:val="005A00D8"/>
    <w:rsid w:val="005A3DF4"/>
    <w:rsid w:val="005B32C7"/>
    <w:rsid w:val="005D32C1"/>
    <w:rsid w:val="005E4E17"/>
    <w:rsid w:val="005F5298"/>
    <w:rsid w:val="00603893"/>
    <w:rsid w:val="00606576"/>
    <w:rsid w:val="006127E8"/>
    <w:rsid w:val="0061298A"/>
    <w:rsid w:val="00624307"/>
    <w:rsid w:val="00627DC6"/>
    <w:rsid w:val="00627E70"/>
    <w:rsid w:val="00637A28"/>
    <w:rsid w:val="00641EFC"/>
    <w:rsid w:val="00647042"/>
    <w:rsid w:val="00657761"/>
    <w:rsid w:val="006653DE"/>
    <w:rsid w:val="006803DF"/>
    <w:rsid w:val="00681DC5"/>
    <w:rsid w:val="00683756"/>
    <w:rsid w:val="00691B81"/>
    <w:rsid w:val="00694C99"/>
    <w:rsid w:val="006A27F6"/>
    <w:rsid w:val="006A723F"/>
    <w:rsid w:val="006B155F"/>
    <w:rsid w:val="006C13F7"/>
    <w:rsid w:val="006D004E"/>
    <w:rsid w:val="006D7F66"/>
    <w:rsid w:val="006E2E11"/>
    <w:rsid w:val="006E4E8E"/>
    <w:rsid w:val="006E64D2"/>
    <w:rsid w:val="006F03F4"/>
    <w:rsid w:val="00706796"/>
    <w:rsid w:val="00712926"/>
    <w:rsid w:val="0071722B"/>
    <w:rsid w:val="0072352B"/>
    <w:rsid w:val="00725E5F"/>
    <w:rsid w:val="007366A8"/>
    <w:rsid w:val="00741C54"/>
    <w:rsid w:val="00744CDA"/>
    <w:rsid w:val="00752375"/>
    <w:rsid w:val="007563AF"/>
    <w:rsid w:val="00776758"/>
    <w:rsid w:val="00783871"/>
    <w:rsid w:val="0078490D"/>
    <w:rsid w:val="0078672F"/>
    <w:rsid w:val="0079285D"/>
    <w:rsid w:val="007956A6"/>
    <w:rsid w:val="00796EDA"/>
    <w:rsid w:val="007A4E31"/>
    <w:rsid w:val="007B2CAB"/>
    <w:rsid w:val="007B56E4"/>
    <w:rsid w:val="007B609B"/>
    <w:rsid w:val="007C12B2"/>
    <w:rsid w:val="007C661C"/>
    <w:rsid w:val="007D0CFF"/>
    <w:rsid w:val="007D62D3"/>
    <w:rsid w:val="007D7C25"/>
    <w:rsid w:val="00802548"/>
    <w:rsid w:val="0080555A"/>
    <w:rsid w:val="00810412"/>
    <w:rsid w:val="00810C7F"/>
    <w:rsid w:val="00833961"/>
    <w:rsid w:val="00852B45"/>
    <w:rsid w:val="00854D61"/>
    <w:rsid w:val="00856BE1"/>
    <w:rsid w:val="00865D64"/>
    <w:rsid w:val="00870F9C"/>
    <w:rsid w:val="00880660"/>
    <w:rsid w:val="00880793"/>
    <w:rsid w:val="00882BBD"/>
    <w:rsid w:val="0089469A"/>
    <w:rsid w:val="008971D2"/>
    <w:rsid w:val="008A23DB"/>
    <w:rsid w:val="008A5915"/>
    <w:rsid w:val="008B092A"/>
    <w:rsid w:val="008B2821"/>
    <w:rsid w:val="008D1947"/>
    <w:rsid w:val="008D3E75"/>
    <w:rsid w:val="008D5D0A"/>
    <w:rsid w:val="008E1101"/>
    <w:rsid w:val="008E6D81"/>
    <w:rsid w:val="009017B2"/>
    <w:rsid w:val="00903B53"/>
    <w:rsid w:val="009046B2"/>
    <w:rsid w:val="00912826"/>
    <w:rsid w:val="00915A67"/>
    <w:rsid w:val="0092499A"/>
    <w:rsid w:val="00932EA7"/>
    <w:rsid w:val="0093545F"/>
    <w:rsid w:val="00937EC9"/>
    <w:rsid w:val="009421CD"/>
    <w:rsid w:val="00944C92"/>
    <w:rsid w:val="00944EE0"/>
    <w:rsid w:val="00956AB4"/>
    <w:rsid w:val="00960972"/>
    <w:rsid w:val="00961242"/>
    <w:rsid w:val="0096776F"/>
    <w:rsid w:val="00982556"/>
    <w:rsid w:val="0098656E"/>
    <w:rsid w:val="00991070"/>
    <w:rsid w:val="009912EB"/>
    <w:rsid w:val="00995540"/>
    <w:rsid w:val="009C1688"/>
    <w:rsid w:val="009C34B1"/>
    <w:rsid w:val="009C3BBD"/>
    <w:rsid w:val="00A10DFB"/>
    <w:rsid w:val="00A165A8"/>
    <w:rsid w:val="00A17780"/>
    <w:rsid w:val="00A20B5E"/>
    <w:rsid w:val="00A20E00"/>
    <w:rsid w:val="00A321D3"/>
    <w:rsid w:val="00A335FC"/>
    <w:rsid w:val="00A33896"/>
    <w:rsid w:val="00A40E47"/>
    <w:rsid w:val="00A431B1"/>
    <w:rsid w:val="00A47464"/>
    <w:rsid w:val="00A50630"/>
    <w:rsid w:val="00A51BBA"/>
    <w:rsid w:val="00A57765"/>
    <w:rsid w:val="00A81613"/>
    <w:rsid w:val="00A82C64"/>
    <w:rsid w:val="00A836BA"/>
    <w:rsid w:val="00A83B53"/>
    <w:rsid w:val="00A931F1"/>
    <w:rsid w:val="00AA3605"/>
    <w:rsid w:val="00AA5F2E"/>
    <w:rsid w:val="00AB2325"/>
    <w:rsid w:val="00AD4DD3"/>
    <w:rsid w:val="00AF25D0"/>
    <w:rsid w:val="00B11D02"/>
    <w:rsid w:val="00B24A51"/>
    <w:rsid w:val="00B343E0"/>
    <w:rsid w:val="00B562B4"/>
    <w:rsid w:val="00B675F3"/>
    <w:rsid w:val="00B72302"/>
    <w:rsid w:val="00B752AC"/>
    <w:rsid w:val="00B75B82"/>
    <w:rsid w:val="00B76489"/>
    <w:rsid w:val="00B80379"/>
    <w:rsid w:val="00B80A8E"/>
    <w:rsid w:val="00B80AA8"/>
    <w:rsid w:val="00B855D3"/>
    <w:rsid w:val="00B9272D"/>
    <w:rsid w:val="00BA198D"/>
    <w:rsid w:val="00BB0BCB"/>
    <w:rsid w:val="00BB26D4"/>
    <w:rsid w:val="00BB5825"/>
    <w:rsid w:val="00BF05F7"/>
    <w:rsid w:val="00BF48E0"/>
    <w:rsid w:val="00C03ED6"/>
    <w:rsid w:val="00C04526"/>
    <w:rsid w:val="00C0649C"/>
    <w:rsid w:val="00C06A3B"/>
    <w:rsid w:val="00C23A4B"/>
    <w:rsid w:val="00C2526F"/>
    <w:rsid w:val="00C35932"/>
    <w:rsid w:val="00C43CBB"/>
    <w:rsid w:val="00C50835"/>
    <w:rsid w:val="00C72499"/>
    <w:rsid w:val="00C72815"/>
    <w:rsid w:val="00C728AE"/>
    <w:rsid w:val="00C82B1B"/>
    <w:rsid w:val="00C849A5"/>
    <w:rsid w:val="00C96A97"/>
    <w:rsid w:val="00C97D81"/>
    <w:rsid w:val="00CA0A2A"/>
    <w:rsid w:val="00CA3552"/>
    <w:rsid w:val="00CB7097"/>
    <w:rsid w:val="00CD2655"/>
    <w:rsid w:val="00CE1ACA"/>
    <w:rsid w:val="00CE4605"/>
    <w:rsid w:val="00CF3160"/>
    <w:rsid w:val="00CF4B94"/>
    <w:rsid w:val="00D07DF7"/>
    <w:rsid w:val="00D14DE7"/>
    <w:rsid w:val="00D2069B"/>
    <w:rsid w:val="00D32024"/>
    <w:rsid w:val="00D335ED"/>
    <w:rsid w:val="00D36E31"/>
    <w:rsid w:val="00D40A5D"/>
    <w:rsid w:val="00D548B3"/>
    <w:rsid w:val="00D61372"/>
    <w:rsid w:val="00D675E1"/>
    <w:rsid w:val="00D7162C"/>
    <w:rsid w:val="00D81C77"/>
    <w:rsid w:val="00D8445F"/>
    <w:rsid w:val="00D84E46"/>
    <w:rsid w:val="00DA1B06"/>
    <w:rsid w:val="00DA24AD"/>
    <w:rsid w:val="00DB6E0B"/>
    <w:rsid w:val="00DC081A"/>
    <w:rsid w:val="00DC0D2F"/>
    <w:rsid w:val="00DC61AA"/>
    <w:rsid w:val="00DE4640"/>
    <w:rsid w:val="00DE55E2"/>
    <w:rsid w:val="00DE79BB"/>
    <w:rsid w:val="00DF2128"/>
    <w:rsid w:val="00DF4D06"/>
    <w:rsid w:val="00E033C9"/>
    <w:rsid w:val="00E06014"/>
    <w:rsid w:val="00E12514"/>
    <w:rsid w:val="00E238A8"/>
    <w:rsid w:val="00E34347"/>
    <w:rsid w:val="00E411A6"/>
    <w:rsid w:val="00E50C38"/>
    <w:rsid w:val="00E6072A"/>
    <w:rsid w:val="00E613C4"/>
    <w:rsid w:val="00E645AC"/>
    <w:rsid w:val="00E7764F"/>
    <w:rsid w:val="00E91B2A"/>
    <w:rsid w:val="00E94F23"/>
    <w:rsid w:val="00EA3A8D"/>
    <w:rsid w:val="00EA54C6"/>
    <w:rsid w:val="00EB1379"/>
    <w:rsid w:val="00EB7A1E"/>
    <w:rsid w:val="00EC0B02"/>
    <w:rsid w:val="00EC7C4D"/>
    <w:rsid w:val="00ED2DED"/>
    <w:rsid w:val="00EF11A1"/>
    <w:rsid w:val="00EF15D5"/>
    <w:rsid w:val="00EF1EDE"/>
    <w:rsid w:val="00EF3ADA"/>
    <w:rsid w:val="00F04569"/>
    <w:rsid w:val="00F10E93"/>
    <w:rsid w:val="00F1104B"/>
    <w:rsid w:val="00F224DA"/>
    <w:rsid w:val="00F22C56"/>
    <w:rsid w:val="00F22F67"/>
    <w:rsid w:val="00F24058"/>
    <w:rsid w:val="00F35D32"/>
    <w:rsid w:val="00F42297"/>
    <w:rsid w:val="00F46176"/>
    <w:rsid w:val="00F52A1A"/>
    <w:rsid w:val="00F5435A"/>
    <w:rsid w:val="00F610AC"/>
    <w:rsid w:val="00F6116C"/>
    <w:rsid w:val="00F649AB"/>
    <w:rsid w:val="00F65A1A"/>
    <w:rsid w:val="00F65DE6"/>
    <w:rsid w:val="00F709F2"/>
    <w:rsid w:val="00F81AD8"/>
    <w:rsid w:val="00F879C4"/>
    <w:rsid w:val="00F87CA5"/>
    <w:rsid w:val="00FA74BD"/>
    <w:rsid w:val="00FB3A47"/>
    <w:rsid w:val="00FB3BAC"/>
    <w:rsid w:val="00FC6FBC"/>
    <w:rsid w:val="00FD01BE"/>
    <w:rsid w:val="00FE0B25"/>
    <w:rsid w:val="00FE1379"/>
    <w:rsid w:val="00FE28F3"/>
    <w:rsid w:val="00FE3564"/>
    <w:rsid w:val="00FE6D21"/>
    <w:rsid w:val="00FF40C0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  <w14:docId w14:val="436583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6B8E"/>
    <w:pPr>
      <w:spacing w:before="60" w:after="60" w:line="360" w:lineRule="auto"/>
      <w:jc w:val="both"/>
    </w:pPr>
    <w:rPr>
      <w:rFonts w:ascii="Verdana" w:eastAsia="Times New Roman" w:hAnsi="Verdana"/>
      <w:sz w:val="16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7">
    <w:name w:val="Style7"/>
    <w:basedOn w:val="Normln"/>
    <w:rsid w:val="00236B8E"/>
    <w:pPr>
      <w:widowControl w:val="0"/>
      <w:autoSpaceDE w:val="0"/>
      <w:autoSpaceDN w:val="0"/>
      <w:adjustRightInd w:val="0"/>
      <w:spacing w:before="0" w:after="0" w:line="238" w:lineRule="exact"/>
      <w:ind w:firstLine="701"/>
    </w:pPr>
    <w:rPr>
      <w:rFonts w:ascii="Arial Narrow" w:hAnsi="Arial Narrow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32CB"/>
    <w:pPr>
      <w:spacing w:before="0"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0132CB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0132CB"/>
    <w:pPr>
      <w:ind w:left="720"/>
      <w:contextualSpacing/>
    </w:pPr>
  </w:style>
  <w:style w:type="paragraph" w:customStyle="1" w:styleId="Smlouva-slo">
    <w:name w:val="Smlouva-číslo"/>
    <w:basedOn w:val="Normln"/>
    <w:rsid w:val="006A723F"/>
    <w:pPr>
      <w:widowControl w:val="0"/>
      <w:spacing w:before="120" w:after="0" w:line="240" w:lineRule="atLeast"/>
    </w:pPr>
    <w:rPr>
      <w:rFonts w:ascii="Times New Roman" w:hAnsi="Times New Roman"/>
      <w:snapToGrid w:val="0"/>
      <w:sz w:val="24"/>
      <w:szCs w:val="20"/>
    </w:rPr>
  </w:style>
  <w:style w:type="character" w:styleId="Odkaznakoment">
    <w:name w:val="annotation reference"/>
    <w:uiPriority w:val="99"/>
    <w:semiHidden/>
    <w:unhideWhenUsed/>
    <w:rsid w:val="003861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611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86110"/>
    <w:rPr>
      <w:rFonts w:ascii="Verdana" w:eastAsia="Times New Roman" w:hAnsi="Verdan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611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86110"/>
    <w:rPr>
      <w:rFonts w:ascii="Verdana" w:eastAsia="Times New Roman" w:hAnsi="Verdana"/>
      <w:b/>
      <w:bCs/>
    </w:rPr>
  </w:style>
  <w:style w:type="paragraph" w:styleId="Zhlav">
    <w:name w:val="header"/>
    <w:basedOn w:val="Normln"/>
    <w:link w:val="ZhlavChar"/>
    <w:uiPriority w:val="99"/>
    <w:unhideWhenUsed/>
    <w:rsid w:val="00B80A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80A8E"/>
    <w:rPr>
      <w:rFonts w:ascii="Verdana" w:eastAsia="Times New Roman" w:hAnsi="Verdana"/>
      <w:sz w:val="16"/>
      <w:szCs w:val="24"/>
    </w:rPr>
  </w:style>
  <w:style w:type="paragraph" w:styleId="Zpat">
    <w:name w:val="footer"/>
    <w:basedOn w:val="Normln"/>
    <w:link w:val="ZpatChar"/>
    <w:uiPriority w:val="99"/>
    <w:unhideWhenUsed/>
    <w:rsid w:val="00B80A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80A8E"/>
    <w:rPr>
      <w:rFonts w:ascii="Verdana" w:eastAsia="Times New Roman" w:hAnsi="Verdana"/>
      <w:sz w:val="16"/>
      <w:szCs w:val="24"/>
    </w:rPr>
  </w:style>
  <w:style w:type="paragraph" w:customStyle="1" w:styleId="Zkladntextodsazen21">
    <w:name w:val="Základní text odsazený 21"/>
    <w:basedOn w:val="Normln"/>
    <w:rsid w:val="009017B2"/>
    <w:pPr>
      <w:widowControl w:val="0"/>
      <w:suppressAutoHyphens/>
      <w:spacing w:before="0" w:after="0" w:line="240" w:lineRule="auto"/>
      <w:ind w:firstLine="284"/>
      <w:jc w:val="left"/>
    </w:pPr>
    <w:rPr>
      <w:rFonts w:ascii="Thorndale" w:eastAsia="Luxi Sans" w:hAnsi="Thorndale" w:cs="Thorndale"/>
      <w:sz w:val="22"/>
      <w:szCs w:val="20"/>
      <w:lang w:eastAsia="zh-CN"/>
    </w:rPr>
  </w:style>
  <w:style w:type="paragraph" w:customStyle="1" w:styleId="Text">
    <w:name w:val="Text"/>
    <w:basedOn w:val="Normln"/>
    <w:uiPriority w:val="99"/>
    <w:rsid w:val="009017B2"/>
    <w:pPr>
      <w:tabs>
        <w:tab w:val="left" w:pos="227"/>
      </w:tabs>
      <w:spacing w:before="0" w:after="0" w:line="220" w:lineRule="exact"/>
    </w:pPr>
    <w:rPr>
      <w:rFonts w:ascii="Book Antiqua" w:hAnsi="Book Antiqua"/>
      <w:color w:val="000000"/>
      <w:sz w:val="18"/>
      <w:szCs w:val="20"/>
      <w:lang w:val="en-US"/>
    </w:rPr>
  </w:style>
  <w:style w:type="character" w:customStyle="1" w:styleId="h1a4">
    <w:name w:val="h1a4"/>
    <w:rsid w:val="008D3E75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styleId="Revize">
    <w:name w:val="Revision"/>
    <w:hidden/>
    <w:uiPriority w:val="99"/>
    <w:semiHidden/>
    <w:rsid w:val="00C50835"/>
    <w:rPr>
      <w:rFonts w:ascii="Verdana" w:eastAsia="Times New Roman" w:hAnsi="Verdana"/>
      <w:sz w:val="16"/>
      <w:szCs w:val="24"/>
    </w:rPr>
  </w:style>
  <w:style w:type="character" w:styleId="Hypertextovodkaz">
    <w:name w:val="Hyperlink"/>
    <w:basedOn w:val="Standardnpsmoodstavce"/>
    <w:uiPriority w:val="99"/>
    <w:unhideWhenUsed/>
    <w:rsid w:val="0032577E"/>
    <w:rPr>
      <w:color w:val="0563C1" w:themeColor="hyperlink"/>
      <w:u w:val="single"/>
    </w:rPr>
  </w:style>
  <w:style w:type="paragraph" w:customStyle="1" w:styleId="Default">
    <w:name w:val="Default"/>
    <w:rsid w:val="00251B96"/>
    <w:pPr>
      <w:widowControl w:val="0"/>
      <w:autoSpaceDE w:val="0"/>
      <w:autoSpaceDN w:val="0"/>
      <w:adjustRightInd w:val="0"/>
    </w:pPr>
    <w:rPr>
      <w:rFonts w:ascii="KFNCBO+Arial,Italic" w:eastAsia="Times New Roman" w:hAnsi="KFNCBO+Arial,Italic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2FBCF-C180-4555-94B1-ED17BDB55F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5F4F6D-299C-4825-A2CF-1E541C9D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2017-12-01T07:49:00Z</dcterms:created>
  <dcterms:modified xsi:type="dcterms:W3CDTF">2017-12-01T07:50:00Z</dcterms:modified>
</cp:coreProperties>
</file>