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rtf" ContentType="application/rtf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'1.0' encoding='windows-1250' standalone='yes'?>
<Relationships xmlns='http://schemas.openxmlformats.org/package/2006/relationships'>
<Relationship Id='rId1' Type='http://schemas.openxmlformats.org/officeDocument/2006/relationships/officeDocument' Target='/word/document.xml'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body>
    <w:tbl>
      <w:tblPr>
        <w:tblW w:w="9638" w:type="dxa"/>
        <w:tblLayout w:type="fixed"/>
        <w:tblCellMar>
          <w:top w:w="40" w:type="dxa"/>
          <w:left w:w="40" w:type="dxa"/>
          <w:bottom w:w="40" w:type="dxa"/>
          <w:right w:w="40" w:type="dxa"/>
        </w:tblCellMar>
      </w:tblPr>
      <w:tblGrid>
        <w:gridCol w:w="867"/>
        <w:gridCol w:w="867"/>
        <w:gridCol w:w="482"/>
        <w:gridCol w:w="2603"/>
        <w:gridCol w:w="481"/>
        <w:gridCol w:w="579"/>
        <w:gridCol w:w="385"/>
        <w:gridCol w:w="1494"/>
        <w:gridCol w:w="1205"/>
        <w:gridCol w:w="193"/>
        <w:gridCol w:w="385"/>
        <w:gridCol w:w="97"/>
      </w:tblGrid>
      <w:tr>
        <w:trPr>
          <w:cantSplit/>
        </w:trPr>
        <w:tc>
          <w:tcPr>
            <w:gridSpan w:val="12"/>
          </w:tcPr>
          <w:p>
            <w:pPr>
              <w:spacing w:after="0" w:line="240"/>
              <w:rPr>
                <w:b/>
                <w:rFonts w:ascii="Times New Roman" w:hAnsi="Times New Roman"/>
                <w:sz w:val="25"/>
              </w:rPr>
            </w:pPr>
            <w:r>
              <w:rPr>
                <w:b/>
                <w:rFonts w:ascii="Times New Roman" w:hAnsi="Times New Roman"/>
                <w:sz w:val="25"/>
              </w:rPr>
              <w:t>Statutární město Havířov, 736 01 Havířov, Svornosti 86/2</w:t>
            </w:r>
          </w:p>
        </w:tc>
      </w:tr>
      <w:tr>
        <w:trPr>
          <w:cantSplit/>
        </w:trPr>
        <w:tc>
          <w:tcPr/>
          <w:p>
            <w:pPr>
              <w:spacing w:after="0" w:line="240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Odbor:</w:t>
            </w:r>
          </w:p>
        </w:tc>
        <w:tc>
          <w:tcPr>
            <w:gridSpan w:val="9"/>
          </w:tcPr>
          <w:p>
            <w:pPr>
              <w:spacing w:after="0" w:line="240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06-Organizační odbor</w:t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</w:r>
          </w:p>
        </w:tc>
      </w:tr>
      <w:tr>
        <w:trPr>
          <w:cantSplit/>
        </w:trPr>
        <w:tc>
          <w:tcPr>
            <w:gridSpan w:val="12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</w:tr>
      <w:tr>
        <w:trPr>
          <w:cantSplit/>
        </w:trPr>
        <w:tc>
          <w:tcPr>
            <w:gridSpan w:val="12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</w:tr>
      <w:tr>
        <w:trPr>
          <w:cantSplit/>
        </w:trPr>
        <w:tc>
          <w:tcPr>
            <w:gridSpan w:val="6"/>
          </w:tcPr>
          <w:p>
            <w:pPr>
              <w:spacing w:after="0" w:line="240"/>
              <w:jc w:val="end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Havířov:</w:t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06.11.2017</w:t>
            </w:r>
          </w:p>
        </w:tc>
        <w:tc>
          <w:tcPr>
            <w:gridSpan w:val="4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</w:tr>
      <w:tr>
        <w:trPr>
          <w:cantSplit/>
        </w:trPr>
        <w:tc>
          <w:tcPr>
            <w:gridSpan w:val="4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gridSpan w:val="5"/>
            <w:tcBorders>
              <w:top w:val="single" w:sz="8" w:space="0"/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gridSpan w:val="3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</w:tr>
      <w:tr>
        <w:trPr>
          <w:cantSplit/>
        </w:trPr>
        <w:tc>
          <w:tcPr>
            <w:gridSpan w:val="4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gridSpan w:val="4"/>
            <w:tcBorders>
              <w:right w:val="single" w:sz="8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VAHAL, s.r.o.</w:t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  <w:tc>
          <w:tcPr/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</w:tr>
      <w:tr>
        <w:trPr>
          <w:cantSplit/>
        </w:trPr>
        <w:tc>
          <w:tcPr>
            <w:gridSpan w:val="4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gridSpan w:val="4"/>
            <w:tcBorders>
              <w:right w:val="single" w:sz="8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Vrahovická 4359/56c</w:t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  <w:tc>
          <w:tcPr/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</w:tr>
      <w:tr>
        <w:trPr>
          <w:cantSplit/>
        </w:trPr>
        <w:tc>
          <w:tcPr>
            <w:gridSpan w:val="4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gridSpan w:val="4"/>
            <w:tcBorders>
              <w:right w:val="single" w:sz="8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79601 Prostějov</w:t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  <w:tc>
          <w:tcPr/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</w:tr>
      <w:tr>
        <w:trPr>
          <w:cantSplit/>
        </w:trPr>
        <w:tc>
          <w:tcPr>
            <w:gridSpan w:val="4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gridSpan w:val="5"/>
            <w:tcBorders>
              <w:bottom w:val="single" w:sz="8" w:space="0"/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gridSpan w:val="3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</w:tr>
      <w:tr>
        <w:trPr>
          <w:cantSplit/>
        </w:trPr>
        <w:tc>
          <w:tcPr>
            <w:gridSpan w:val="12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</w:tr>
      <w:tr>
        <w:trPr>
          <w:cantSplit/>
        </w:trPr>
        <w:tc>
          <w:tcPr>
            <w:gridSpan w:val="12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</w:tr>
      <w:tr>
        <w:trPr>
          <w:cantSplit/>
        </w:trPr>
        <w:tc>
          <w:tcPr>
            <w:gridSpan w:val="3"/>
          </w:tcPr>
          <w:p>
            <w:pPr>
              <w:spacing w:after="0" w:line="240"/>
              <w:rPr>
                <w:b/>
                <w:rFonts w:ascii="Times New Roman" w:hAnsi="Times New Roman"/>
                <w:sz w:val="25"/>
              </w:rPr>
            </w:pPr>
            <w:r>
              <w:rPr>
                <w:b/>
                <w:rFonts w:ascii="Times New Roman" w:hAnsi="Times New Roman"/>
                <w:sz w:val="25"/>
              </w:rPr>
              <w:t>OBJEDNÁVKA č:</w:t>
            </w:r>
          </w:p>
        </w:tc>
        <w:tc>
          <w:tcPr>
            <w:gridSpan w:val="9"/>
          </w:tcPr>
          <w:p>
            <w:pPr>
              <w:spacing w:after="0" w:line="240"/>
              <w:rPr>
                <w:b/>
                <w:rFonts w:ascii="Times New Roman" w:hAnsi="Times New Roman"/>
                <w:sz w:val="25"/>
              </w:rPr>
            </w:pPr>
            <w:r>
              <w:rPr>
                <w:b/>
                <w:rFonts w:ascii="Times New Roman" w:hAnsi="Times New Roman"/>
                <w:sz w:val="25"/>
              </w:rPr>
              <w:t>0129/ORG/17</w:t>
            </w:r>
          </w:p>
        </w:tc>
      </w:tr>
      <w:tr>
        <w:trPr>
          <w:cantSplit/>
        </w:trPr>
        <w:tc>
          <w:tcPr>
            <w:gridSpan w:val="12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</w:tr>
      <w:tr>
        <w:trPr>
          <w:cantSplit/>
        </w:trPr>
        <w:tc>
          <w:tcPr>
            <w:gridSpan w:val="12"/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Žádám o dodání - provedení</w:t>
            </w:r>
          </w:p>
        </w:tc>
      </w:tr>
      <w:tr>
        <w:trPr>
          <w:cantSplit/>
        </w:trPr>
        <w:tc>
          <w:tcPr>
            <w:gridSpan w:val="12"/>
          </w:tcPr>
          <w:p>
            <w:pPr>
              <w:spacing w:after="0" w:line="24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cantSplit/>
        </w:trPr>
        <w:tc>
          <w:tcPr>
            <w:gridSpan w:val="2"/>
            <w:tcBorders>
              <w:top w:val="single" w:sz="0" w:space="0"/>
              <w:lef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Množství</w:t>
            </w:r>
          </w:p>
        </w:tc>
        <w:tc>
          <w:tcPr>
            <w:gridSpan w:val="10"/>
            <w:tcBorders>
              <w:top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 Druh zboží</w:t>
            </w:r>
          </w:p>
        </w:tc>
      </w:tr>
      <w:tr>
        <w:trPr>
          <w:cantSplit/>
        </w:trPr>
        <w:tc>
          <w:tcPr>
            <w:gridSpan w:val="12"/>
            <w:tcBorders>
              <w:top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Objednáváme u Vás zakoupení prodloužení podpory pro software Veeam Backup </w:t>
              &amp;
              <w:t> Replication 9.x 20CPU na jeden rok do 28.12.2018 včetně sjednocení licencí.</w:t>
              <w:br/>
              <w:t>Cena dle nabídky bez DPH 110 240,34,- Kč.</w:t>
              <w:br/>
              <w:t>Platbu uhradíme fakturou.</w:t>
            </w:r>
          </w:p>
        </w:tc>
      </w:tr>
      <w:tr>
        <w:trPr>
          <w:cantSplit/>
        </w:trPr>
        <w:tc>
          <w:tcPr>
            <w:gridSpan w:val="12"/>
            <w:tcBorders>
              <w:bottom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7"/>
              </w:rPr>
            </w:pPr>
            <w:r>
              <w:rPr>
                <w:b/>
                <w:rFonts w:ascii="Times New Roman" w:hAnsi="Times New Roman"/>
                <w:sz w:val="17"/>
              </w:rPr>
            </w:r>
          </w:p>
        </w:tc>
      </w:tr>
      <w:tr>
        <w:trPr>
          <w:cantSplit/>
        </w:trPr>
        <w:tc>
          <w:tcPr>
            <w:gridSpan w:val="12"/>
          </w:tcPr>
          <w:p>
            <w:pPr>
              <w:spacing w:after="0" w:line="240"/>
              <w:rPr>
                <w:b/>
                <w:rFonts w:ascii="Times New Roman" w:hAnsi="Times New Roman"/>
                <w:sz w:val="17"/>
              </w:rPr>
            </w:pPr>
            <w:r>
              <w:rPr>
                <w:b/>
                <w:rFonts w:ascii="Times New Roman" w:hAnsi="Times New Roman"/>
                <w:sz w:val="17"/>
              </w:rPr>
            </w:r>
          </w:p>
        </w:tc>
      </w:tr>
      <w:tr>
        <w:trPr>
          <w:cantSplit/>
        </w:trPr>
        <w:tc>
          <w:tcPr>
            <w:gridSpan w:val="12"/>
          </w:tcPr>
          <w:p>
            <w:pPr>
              <w:spacing w:after="0" w:line="240"/>
              <w:rPr>
                <w:b/>
                <w:u/>
                <w:rFonts w:ascii="Times New Roman" w:hAnsi="Times New Roman"/>
                <w:sz w:val="17"/>
              </w:rPr>
            </w:pPr>
            <w:r>
              <w:rPr>
                <w:b/>
                <w:u/>
                <w:rFonts w:ascii="Times New Roman" w:hAnsi="Times New Roman"/>
                <w:sz w:val="17"/>
              </w:rPr>
              <w:t>Na faktuře uveďte číslo a datum této objednávky</w:t>
            </w:r>
          </w:p>
        </w:tc>
      </w:tr>
      <w:tr>
        <w:trPr>
          <w:cantSplit/>
        </w:trPr>
        <w:tc>
          <w:tcPr>
            <w:gridSpan w:val="12"/>
          </w:tcPr>
          <w:p>
            <w:pPr>
              <w:spacing w:after="0" w:line="240"/>
              <w:rPr>
                <w:b/>
                <w:rFonts w:ascii="Times New Roman" w:hAnsi="Times New Roman"/>
                <w:sz w:val="17"/>
              </w:rPr>
            </w:pPr>
            <w:r>
              <w:rPr>
                <w:b/>
                <w:rFonts w:ascii="Times New Roman" w:hAnsi="Times New Roman"/>
                <w:sz w:val="17"/>
              </w:rPr>
            </w:r>
          </w:p>
        </w:tc>
      </w:tr>
      <w:tr>
        <w:trPr>
          <w:cantSplit/>
        </w:trPr>
        <w:tc>
          <w:tcPr>
            <w:gridSpan w:val="12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Bankovní spojení: ČS, a.s., pobočka Havířov, číslo účtu: 27-1721604319/0800</w:t>
            </w:r>
          </w:p>
        </w:tc>
      </w:tr>
      <w:tr>
        <w:trPr>
          <w:cantSplit/>
        </w:trPr>
        <w:tc>
          <w:tcPr>
            <w:gridSpan w:val="12"/>
          </w:tcPr>
          <w:p>
            <w:pPr>
              <w:spacing w:after="0" w:line="240"/>
              <w:rPr>
                <w:b/>
                <w:rFonts w:ascii="Times New Roman" w:hAnsi="Times New Roman"/>
                <w:sz w:val="17"/>
              </w:rPr>
            </w:pPr>
            <w:r>
              <w:rPr>
                <w:b/>
                <w:rFonts w:ascii="Times New Roman" w:hAnsi="Times New Roman"/>
                <w:sz w:val="17"/>
              </w:rPr>
            </w:r>
          </w:p>
        </w:tc>
      </w:tr>
      <w:tr>
        <w:trPr>
          <w:cantSplit/>
        </w:trPr>
        <w:tc>
          <w:tcPr>
            <w:gridSpan w:val="12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IČO: 00 29 74 88</w:t>
            </w:r>
          </w:p>
        </w:tc>
      </w:tr>
      <w:tr>
        <w:trPr>
          <w:cantSplit/>
        </w:trPr>
        <w:tc>
          <w:tcPr>
            <w:gridSpan w:val="12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DIČ: CZ 00 29 74 88</w:t>
            </w:r>
          </w:p>
        </w:tc>
      </w:tr>
      <w:tr>
        <w:trPr>
          <w:cantSplit/>
        </w:trPr>
        <w:tc>
          <w:tcPr>
            <w:gridSpan w:val="12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</w:tr>
      <w:tr>
        <w:trPr>
          <w:cantSplit/>
        </w:trPr>
        <w:tc>
          <w:tcPr>
            <w:gridSpan w:val="12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Telefon: 596 803 111</w:t>
            </w:r>
          </w:p>
        </w:tc>
      </w:tr>
      <w:tr>
        <w:trPr>
          <w:cantSplit/>
        </w:trPr>
        <w:tc>
          <w:tcPr>
            <w:gridSpan w:val="7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gridSpan w:val="5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Razítko a podpis</w:t>
            </w:r>
          </w:p>
        </w:tc>
      </w:tr>
    </w:tbl>
    <w:sectPr>
      <w:pgSz w:w="11906" w:h="16838" w:orient="portrait"/>
      <w:pgMar w:left="1133" w:top="1133" w:right="1135" w:bottom="1135" w:header="1133" w:footer="1135" w:gutter="0"/>
    </w:sectPr>
  </w:body>
</w:document>
</file>

<file path=word/settings.xml><?xml version="1.0" encoding="utf-8"?>
<w:settings xmlns:mc="http://schemas.openxmlformats.org/markup-compatibility/2006" xmlns:w="http://schemas.openxmlformats.org/wordprocessingml/2006/main">
  <w:compat>
    <w:compatSetting w:name="compatibilityMode" w:uri="http://schemas.microsoft.com/office/word" w:val="99"/>
  </w:compat>
</w:settings>
</file>

<file path=word/_rels/document.xml.rels><?xml version='1.0' encoding='windows-1250'?>
<Relationships xmlns='http://schemas.openxmlformats.org/package/2006/relationships'>
<Relationship Id='r1' Type='http://schemas.openxmlformats.org/officeDocument/2006/relationships/settings' Target='settings.xml'/>
</Relationships>

</file>