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CB" w:rsidRDefault="00E07237">
      <w:pPr>
        <w:pStyle w:val="Nadpis1"/>
      </w:pPr>
      <w:bookmarkStart w:id="0" w:name="_GoBack"/>
      <w:bookmarkEnd w:id="0"/>
      <w:r>
        <w:t>SMLOUVA O DÍLO č. TSML/</w:t>
      </w:r>
      <w:r w:rsidR="00331C74">
        <w:t>101</w:t>
      </w:r>
      <w:r w:rsidR="00EC71CB">
        <w:t>/1</w:t>
      </w:r>
      <w:r w:rsidR="00D03857">
        <w:t>7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7208DE">
        <w:rPr>
          <w:snapToGrid w:val="0"/>
          <w:sz w:val="24"/>
        </w:rPr>
        <w:t>výkonným ředitelem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</w:r>
      <w:r w:rsidR="004646E0">
        <w:rPr>
          <w:b/>
          <w:snapToGrid w:val="0"/>
          <w:sz w:val="24"/>
        </w:rPr>
        <w:t>BUSCH VÝROBA CZ s.r.o</w:t>
      </w:r>
      <w:r>
        <w:rPr>
          <w:b/>
          <w:snapToGrid w:val="0"/>
          <w:sz w:val="24"/>
        </w:rPr>
        <w:t>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</w:t>
      </w:r>
      <w:r w:rsidR="004646E0">
        <w:rPr>
          <w:snapToGrid w:val="0"/>
          <w:sz w:val="24"/>
        </w:rPr>
        <w:t>20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IČO: </w:t>
      </w:r>
      <w:r w:rsidR="001249B3">
        <w:rPr>
          <w:snapToGrid w:val="0"/>
          <w:sz w:val="24"/>
        </w:rPr>
        <w:t>26979012</w:t>
      </w:r>
      <w:r>
        <w:rPr>
          <w:snapToGrid w:val="0"/>
          <w:sz w:val="24"/>
        </w:rPr>
        <w:t xml:space="preserve">, </w:t>
      </w:r>
      <w:r w:rsidR="001249B3">
        <w:rPr>
          <w:snapToGrid w:val="0"/>
          <w:sz w:val="24"/>
        </w:rPr>
        <w:t xml:space="preserve"> </w:t>
      </w:r>
      <w:r>
        <w:rPr>
          <w:snapToGrid w:val="0"/>
          <w:sz w:val="24"/>
        </w:rPr>
        <w:t>DIČ:</w:t>
      </w:r>
      <w:r w:rsidR="001249B3">
        <w:rPr>
          <w:snapToGrid w:val="0"/>
          <w:sz w:val="24"/>
        </w:rPr>
        <w:t>CZ26979012</w:t>
      </w:r>
      <w:r>
        <w:rPr>
          <w:snapToGrid w:val="0"/>
          <w:sz w:val="24"/>
        </w:rPr>
        <w:tab/>
      </w:r>
    </w:p>
    <w:p w:rsidR="00EC71CB" w:rsidRDefault="00EC71CB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>z</w:t>
      </w:r>
      <w:r w:rsidR="001249B3">
        <w:rPr>
          <w:snapToGrid w:val="0"/>
          <w:sz w:val="24"/>
        </w:rPr>
        <w:t>apsaný v OR, vedeného u KS v Ústí nad Labem, oddíl C, vložka 29672</w:t>
      </w:r>
    </w:p>
    <w:p w:rsidR="001249B3" w:rsidRDefault="001249B3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 xml:space="preserve">Bankovní spojení: CS Liberec, </w:t>
      </w:r>
      <w:proofErr w:type="spellStart"/>
      <w:r w:rsidR="00B5635F">
        <w:rPr>
          <w:snapToGrid w:val="0"/>
          <w:sz w:val="24"/>
        </w:rPr>
        <w:t>č.ú</w:t>
      </w:r>
      <w:proofErr w:type="spellEnd"/>
      <w:r w:rsidR="00B5635F">
        <w:rPr>
          <w:snapToGrid w:val="0"/>
          <w:sz w:val="24"/>
        </w:rPr>
        <w:t>.: 2672142/0800</w:t>
      </w:r>
    </w:p>
    <w:p w:rsidR="004646E0" w:rsidRDefault="00B5635F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ve věcech smluvních: Ing. Michaelem Dostálkem, jednatelem společnosti</w:t>
      </w:r>
    </w:p>
    <w:p w:rsidR="00B5635F" w:rsidRP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technických: Jiřím Černým, správcem budov </w:t>
      </w:r>
      <w:r w:rsidR="00F762DE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Tf</w:t>
      </w:r>
      <w:proofErr w:type="spellEnd"/>
      <w:r>
        <w:rPr>
          <w:snapToGrid w:val="0"/>
          <w:sz w:val="24"/>
        </w:rPr>
        <w:t>: 487070291</w:t>
      </w:r>
    </w:p>
    <w:p w:rsidR="004646E0" w:rsidRDefault="004646E0" w:rsidP="004646E0">
      <w:pPr>
        <w:rPr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</w:t>
      </w:r>
      <w:r w:rsidR="004646E0">
        <w:t>BUSCH</w:t>
      </w:r>
      <w:r>
        <w:t xml:space="preserve"> , Svárovská 6</w:t>
      </w:r>
      <w:r w:rsidR="004646E0">
        <w:t>20</w:t>
      </w:r>
      <w:r>
        <w:t xml:space="preserve">, Liberec </w:t>
      </w:r>
      <w:r w:rsidR="00DA5F0F">
        <w:t>XI – Růžodol I</w:t>
      </w:r>
      <w:r>
        <w:t>.</w:t>
      </w:r>
    </w:p>
    <w:p w:rsidR="008455D1" w:rsidRDefault="008455D1" w:rsidP="005014CA">
      <w:pPr>
        <w:pStyle w:val="Zkladntext"/>
        <w:ind w:left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Čl</w:t>
      </w:r>
      <w:proofErr w:type="spellEnd"/>
      <w:r>
        <w:rPr>
          <w:b/>
          <w:snapToGrid w:val="0"/>
          <w:sz w:val="24"/>
        </w:rPr>
        <w:t xml:space="preserve">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</w:pPr>
      <w:r>
        <w:t xml:space="preserve">1.  </w:t>
      </w:r>
      <w:r w:rsidR="00E07237">
        <w:tab/>
      </w:r>
      <w:r>
        <w:t xml:space="preserve">Cena je stanovena dohodou na </w:t>
      </w:r>
      <w:r w:rsidR="00E07237">
        <w:t>0,- Kč měsíčně v případě žádného zásahu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876D98">
        <w:t>xxxx</w:t>
      </w:r>
      <w:proofErr w:type="spellEnd"/>
      <w:r>
        <w:t>,- Kč měsíčně + DPH v případě jednoho až pěti zásahů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876D98">
        <w:t>xxxxx</w:t>
      </w:r>
      <w:proofErr w:type="spellEnd"/>
      <w:r>
        <w:t>,- Kč měsíčně + DPH v případě šesti a více zásahů</w:t>
      </w:r>
    </w:p>
    <w:p w:rsidR="00E07237" w:rsidRDefault="004646E0" w:rsidP="00E07237">
      <w:pPr>
        <w:pStyle w:val="Zkladntext"/>
        <w:ind w:firstLine="708"/>
      </w:pPr>
      <w:r>
        <w:t xml:space="preserve">Cena posypového materiálu:   </w:t>
      </w:r>
      <w:proofErr w:type="spellStart"/>
      <w:r w:rsidR="00876D98">
        <w:t>xxx</w:t>
      </w:r>
      <w:proofErr w:type="spellEnd"/>
      <w:r>
        <w:t xml:space="preserve"> Kč/t inertní materiál</w:t>
      </w:r>
    </w:p>
    <w:p w:rsidR="008455D1" w:rsidRDefault="004646E0" w:rsidP="00E07237">
      <w:pPr>
        <w:pStyle w:val="Zkladntext"/>
        <w:ind w:firstLine="708"/>
      </w:pPr>
      <w:r>
        <w:tab/>
      </w:r>
      <w:r>
        <w:tab/>
      </w:r>
      <w:r>
        <w:tab/>
      </w:r>
      <w:r>
        <w:tab/>
      </w:r>
      <w:r w:rsidR="00876D98">
        <w:t>xxxx</w:t>
      </w:r>
      <w:r>
        <w:t xml:space="preserve"> Kč/t sůl</w:t>
      </w:r>
    </w:p>
    <w:p w:rsidR="007871EE" w:rsidRDefault="007871EE" w:rsidP="00E07237">
      <w:pPr>
        <w:pStyle w:val="Zkladntext"/>
        <w:ind w:firstLine="708"/>
      </w:pPr>
    </w:p>
    <w:p w:rsidR="005014CA" w:rsidRDefault="005014CA" w:rsidP="00E07237">
      <w:pPr>
        <w:pStyle w:val="Zkladntext"/>
        <w:ind w:firstLine="708"/>
      </w:pPr>
    </w:p>
    <w:p w:rsidR="00EC71CB" w:rsidRDefault="005014CA">
      <w:pPr>
        <w:pStyle w:val="Zkladntext"/>
      </w:pPr>
      <w:r>
        <w:t>2</w:t>
      </w:r>
      <w:r w:rsidR="00EC71CB">
        <w:t xml:space="preserve">.  DPH bude dopočteno dle platných daňových předpisů v době vystavení daňového dokladu a </w:t>
      </w:r>
      <w:r>
        <w:t xml:space="preserve"> </w:t>
      </w:r>
      <w:r w:rsidR="00EC71CB">
        <w:t>účtováno při fakturaci zdanitelného plnění.</w:t>
      </w:r>
    </w:p>
    <w:p w:rsidR="00EC71CB" w:rsidRDefault="00EC71CB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3.  Na takto stanovenou cenu vystaví zhotovitel objednateli nejpozději do 5. dne následujícího měsíce fakturu, jejíž splatnost na účet zhotovitele je 30 dnů ode dne doručení objednateli.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napToGrid w:val="0"/>
          <w:sz w:val="24"/>
        </w:rPr>
        <w:t>V případě nedodržení termínu nedokončení úklidu sněhu do 6´00 hod. ranní</w:t>
      </w:r>
      <w:r>
        <w:rPr>
          <w:sz w:val="24"/>
        </w:rPr>
        <w:t xml:space="preserve"> zaplatí zhotovitel smluvní pokutu ve výši 500,- Kč za každý prokázaný případ.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Toto ustanovení se nevztahuje na závady způsobené 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EE04E4">
        <w:rPr>
          <w:snapToGrid w:val="0"/>
          <w:sz w:val="24"/>
        </w:rPr>
        <w:t>2</w:t>
      </w:r>
      <w:r>
        <w:rPr>
          <w:snapToGrid w:val="0"/>
          <w:sz w:val="24"/>
        </w:rPr>
        <w:t>. 201</w:t>
      </w:r>
      <w:r w:rsidR="00B5635F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do 31.3. 201</w:t>
      </w:r>
      <w:r w:rsidR="00B5635F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</w:t>
      </w:r>
      <w:r w:rsidR="00581140">
        <w:t>Ing. Michael Dostálek</w:t>
      </w:r>
      <w:r w:rsidR="008455D1">
        <w:t xml:space="preserve"> 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  <w:t xml:space="preserve">     výkonný ředitel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3138EE">
        <w:rPr>
          <w:i/>
        </w:rPr>
        <w:tab/>
      </w:r>
      <w:r w:rsidR="003138EE">
        <w:rPr>
          <w:i/>
        </w:rPr>
        <w:tab/>
      </w:r>
      <w:r w:rsidR="00581140">
        <w:rPr>
          <w:i/>
        </w:rPr>
        <w:t xml:space="preserve">       jednatel společnosti</w:t>
      </w:r>
    </w:p>
    <w:sectPr w:rsidR="00EC71CB" w:rsidSect="00D670D4">
      <w:footerReference w:type="even" r:id="rId8"/>
      <w:footerReference w:type="default" r:id="rId9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55" w:rsidRDefault="00682A55">
      <w:r>
        <w:separator/>
      </w:r>
    </w:p>
  </w:endnote>
  <w:endnote w:type="continuationSeparator" w:id="0">
    <w:p w:rsidR="00682A55" w:rsidRDefault="0068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04E4" w:rsidRDefault="00EE04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466E">
      <w:rPr>
        <w:rStyle w:val="slostrnky"/>
        <w:noProof/>
      </w:rPr>
      <w:t>1</w:t>
    </w:r>
    <w:r>
      <w:rPr>
        <w:rStyle w:val="slostrnky"/>
      </w:rPr>
      <w:fldChar w:fldCharType="end"/>
    </w:r>
  </w:p>
  <w:p w:rsidR="00EE04E4" w:rsidRDefault="00EE04E4">
    <w:pPr>
      <w:pStyle w:val="Zpat"/>
      <w:pBdr>
        <w:top w:val="single" w:sz="4" w:space="1" w:color="auto"/>
      </w:pBdr>
    </w:pPr>
  </w:p>
  <w:p w:rsidR="00EE04E4" w:rsidRDefault="00EE04E4" w:rsidP="003138EE">
    <w:pPr>
      <w:tabs>
        <w:tab w:val="left" w:pos="7740"/>
      </w:tabs>
      <w:jc w:val="both"/>
      <w:rPr>
        <w:snapToGrid w:val="0"/>
        <w:sz w:val="24"/>
      </w:rPr>
    </w:pPr>
  </w:p>
  <w:p w:rsidR="00EE04E4" w:rsidRDefault="00EE04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55" w:rsidRDefault="00682A55">
      <w:r>
        <w:separator/>
      </w:r>
    </w:p>
  </w:footnote>
  <w:footnote w:type="continuationSeparator" w:id="0">
    <w:p w:rsidR="00682A55" w:rsidRDefault="0068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4"/>
    <w:rsid w:val="00017F54"/>
    <w:rsid w:val="00021D15"/>
    <w:rsid w:val="000D21AE"/>
    <w:rsid w:val="000E3771"/>
    <w:rsid w:val="000F2F81"/>
    <w:rsid w:val="00117B83"/>
    <w:rsid w:val="001249B3"/>
    <w:rsid w:val="00133666"/>
    <w:rsid w:val="0016503A"/>
    <w:rsid w:val="001756AB"/>
    <w:rsid w:val="00266E12"/>
    <w:rsid w:val="002C7B41"/>
    <w:rsid w:val="003054A4"/>
    <w:rsid w:val="003138EE"/>
    <w:rsid w:val="00331C74"/>
    <w:rsid w:val="003969D6"/>
    <w:rsid w:val="003A1CF7"/>
    <w:rsid w:val="003C3251"/>
    <w:rsid w:val="0043466E"/>
    <w:rsid w:val="004646E0"/>
    <w:rsid w:val="00492B67"/>
    <w:rsid w:val="005014CA"/>
    <w:rsid w:val="00581140"/>
    <w:rsid w:val="005B09F0"/>
    <w:rsid w:val="005E6F0B"/>
    <w:rsid w:val="005F402F"/>
    <w:rsid w:val="00682A55"/>
    <w:rsid w:val="007208DE"/>
    <w:rsid w:val="007605BF"/>
    <w:rsid w:val="007612F4"/>
    <w:rsid w:val="00785588"/>
    <w:rsid w:val="007871EE"/>
    <w:rsid w:val="007F12C0"/>
    <w:rsid w:val="007F4E6F"/>
    <w:rsid w:val="008455D1"/>
    <w:rsid w:val="00876D98"/>
    <w:rsid w:val="008B6463"/>
    <w:rsid w:val="008D5329"/>
    <w:rsid w:val="008E2BE7"/>
    <w:rsid w:val="009562DD"/>
    <w:rsid w:val="00A37662"/>
    <w:rsid w:val="00A4610B"/>
    <w:rsid w:val="00AD732C"/>
    <w:rsid w:val="00B06723"/>
    <w:rsid w:val="00B5635F"/>
    <w:rsid w:val="00B90DF4"/>
    <w:rsid w:val="00BD4CC3"/>
    <w:rsid w:val="00C57A64"/>
    <w:rsid w:val="00D03857"/>
    <w:rsid w:val="00D07FB3"/>
    <w:rsid w:val="00D511D4"/>
    <w:rsid w:val="00D670D4"/>
    <w:rsid w:val="00DA5F0F"/>
    <w:rsid w:val="00E07237"/>
    <w:rsid w:val="00EB2E3A"/>
    <w:rsid w:val="00EC71CB"/>
    <w:rsid w:val="00EE04E4"/>
    <w:rsid w:val="00F611C9"/>
    <w:rsid w:val="00F762DE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Přikrylová Alžběta, Bc</cp:lastModifiedBy>
  <cp:revision>2</cp:revision>
  <cp:lastPrinted>2016-10-26T08:39:00Z</cp:lastPrinted>
  <dcterms:created xsi:type="dcterms:W3CDTF">2017-11-30T14:14:00Z</dcterms:created>
  <dcterms:modified xsi:type="dcterms:W3CDTF">2017-11-30T14:14:00Z</dcterms:modified>
</cp:coreProperties>
</file>