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3F2CD834"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proofErr w:type="gramStart"/>
      <w:r w:rsidR="0040685A">
        <w:rPr>
          <w:rFonts w:ascii="Times New Roman" w:hAnsi="Times New Roman"/>
          <w:i w:val="0"/>
        </w:rPr>
        <w:t>mezi</w:t>
      </w:r>
      <w:proofErr w:type="gramEnd"/>
    </w:p>
    <w:p w14:paraId="0CB2A81A" w14:textId="77777777"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14:paraId="443B9CED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36F8F21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49D2D59B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8597560" w14:textId="7EAD15B0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pod </w:t>
      </w:r>
      <w:proofErr w:type="spellStart"/>
      <w:r w:rsidRPr="00A66240">
        <w:rPr>
          <w:sz w:val="24"/>
          <w:szCs w:val="24"/>
        </w:rPr>
        <w:t>sp</w:t>
      </w:r>
      <w:proofErr w:type="spellEnd"/>
      <w:r w:rsidRPr="00A66240">
        <w:rPr>
          <w:sz w:val="24"/>
          <w:szCs w:val="24"/>
        </w:rPr>
        <w:t>. zn. PR1342</w:t>
      </w:r>
    </w:p>
    <w:p w14:paraId="5AF8A416" w14:textId="0E646E0F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500DDF">
        <w:rPr>
          <w:sz w:val="24"/>
          <w:szCs w:val="24"/>
        </w:rPr>
        <w:t>XXXXX</w:t>
      </w:r>
    </w:p>
    <w:p w14:paraId="0FBBD363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33A925F4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7B21C2D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593C19E7" w14:textId="2BDF9AAB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500DDF">
        <w:rPr>
          <w:sz w:val="24"/>
          <w:szCs w:val="24"/>
        </w:rPr>
        <w:t>XXXXX</w:t>
      </w:r>
      <w:r w:rsidRPr="00A66240">
        <w:rPr>
          <w:sz w:val="24"/>
          <w:szCs w:val="24"/>
        </w:rPr>
        <w:t xml:space="preserve"> </w:t>
      </w:r>
    </w:p>
    <w:p w14:paraId="71BA997E" w14:textId="17FF7519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500DDF">
        <w:rPr>
          <w:sz w:val="24"/>
          <w:szCs w:val="24"/>
        </w:rPr>
        <w:t>XXXXX</w:t>
      </w:r>
    </w:p>
    <w:p w14:paraId="1E9F6A2A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64B89C9B" w14:textId="1F73EA2C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="00500DDF">
        <w:rPr>
          <w:rFonts w:ascii="Times New Roman" w:hAnsi="Times New Roman"/>
          <w:sz w:val="24"/>
          <w:szCs w:val="24"/>
        </w:rPr>
        <w:t>XXXXX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195CCDDD" w14:textId="2C12A201" w:rsidR="00A6624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technických:</w:t>
      </w:r>
      <w:r w:rsidRPr="002A3430">
        <w:rPr>
          <w:rFonts w:ascii="Times New Roman" w:hAnsi="Times New Roman"/>
          <w:sz w:val="24"/>
          <w:szCs w:val="24"/>
        </w:rPr>
        <w:tab/>
      </w:r>
      <w:r w:rsidR="00500DDF">
        <w:rPr>
          <w:rFonts w:ascii="Times New Roman" w:hAnsi="Times New Roman"/>
          <w:sz w:val="24"/>
          <w:szCs w:val="24"/>
        </w:rPr>
        <w:t>XXXXX</w:t>
      </w:r>
    </w:p>
    <w:p w14:paraId="18524BD0" w14:textId="77777777" w:rsidR="00A66240" w:rsidRPr="00A6624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649B3584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4DFA017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14:paraId="0B166C40" w14:textId="42488960" w:rsidR="00A66240" w:rsidRPr="00B17862" w:rsidRDefault="00A66240" w:rsidP="00A66240">
      <w:pPr>
        <w:spacing w:line="100" w:lineRule="atLeast"/>
        <w:rPr>
          <w:b/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B17862">
        <w:rPr>
          <w:b/>
          <w:sz w:val="24"/>
          <w:szCs w:val="24"/>
        </w:rPr>
        <w:t>Josef Novák</w:t>
      </w:r>
    </w:p>
    <w:p w14:paraId="7643940F" w14:textId="0ADCF160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B17862">
        <w:rPr>
          <w:sz w:val="24"/>
          <w:szCs w:val="24"/>
        </w:rPr>
        <w:t>Jana Růžičky 1</w:t>
      </w:r>
      <w:r w:rsidR="00D56925">
        <w:rPr>
          <w:sz w:val="24"/>
          <w:szCs w:val="24"/>
        </w:rPr>
        <w:t>235</w:t>
      </w:r>
      <w:r w:rsidR="00B17862">
        <w:rPr>
          <w:sz w:val="24"/>
          <w:szCs w:val="24"/>
        </w:rPr>
        <w:t>/</w:t>
      </w:r>
      <w:r w:rsidR="00D56925">
        <w:rPr>
          <w:sz w:val="24"/>
          <w:szCs w:val="24"/>
        </w:rPr>
        <w:t>6</w:t>
      </w:r>
      <w:r w:rsidR="00B17862">
        <w:rPr>
          <w:sz w:val="24"/>
          <w:szCs w:val="24"/>
        </w:rPr>
        <w:t>, 148 00 Praha 4 - Kunratice</w:t>
      </w:r>
    </w:p>
    <w:p w14:paraId="4F2E49E8" w14:textId="360DEF78" w:rsidR="005D1681" w:rsidRPr="00A66240" w:rsidRDefault="00A66240" w:rsidP="00DF6128">
      <w:pPr>
        <w:spacing w:line="100" w:lineRule="atLeast"/>
        <w:ind w:left="2127" w:hanging="2127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5D1681">
        <w:rPr>
          <w:sz w:val="24"/>
          <w:szCs w:val="24"/>
        </w:rPr>
        <w:t>v</w:t>
      </w:r>
      <w:r w:rsidR="00DF6128">
        <w:rPr>
          <w:sz w:val="24"/>
          <w:szCs w:val="24"/>
        </w:rPr>
        <w:t> Živnostenském rejsříku</w:t>
      </w:r>
    </w:p>
    <w:p w14:paraId="751DF153" w14:textId="7C0900F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D56925">
        <w:rPr>
          <w:sz w:val="24"/>
          <w:szCs w:val="24"/>
        </w:rPr>
        <w:t>60221119</w:t>
      </w:r>
    </w:p>
    <w:p w14:paraId="18BFE23C" w14:textId="309040ED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281AD2">
        <w:rPr>
          <w:sz w:val="24"/>
          <w:szCs w:val="24"/>
        </w:rPr>
        <w:t>není plátce DPH</w:t>
      </w:r>
    </w:p>
    <w:p w14:paraId="2E42E098" w14:textId="13CCF3D0" w:rsidR="00281AD2" w:rsidRPr="00A66240" w:rsidRDefault="00A66240" w:rsidP="00281AD2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500DDF">
        <w:rPr>
          <w:sz w:val="24"/>
          <w:szCs w:val="24"/>
        </w:rPr>
        <w:t>XXXXX</w:t>
      </w:r>
    </w:p>
    <w:p w14:paraId="2A3A46DE" w14:textId="24FCE439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500DDF">
        <w:rPr>
          <w:sz w:val="24"/>
          <w:szCs w:val="24"/>
        </w:rPr>
        <w:t>XXXXX</w:t>
      </w:r>
    </w:p>
    <w:p w14:paraId="548AAF18" w14:textId="5924ADD7" w:rsidR="003F2B8E" w:rsidRDefault="00351350" w:rsidP="00351350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Oprávněn jednat</w:t>
      </w:r>
      <w:r w:rsidR="003F2B8E">
        <w:rPr>
          <w:sz w:val="24"/>
          <w:szCs w:val="24"/>
        </w:rPr>
        <w:t>:</w:t>
      </w:r>
    </w:p>
    <w:p w14:paraId="3DCF7AF7" w14:textId="6F2DF342" w:rsidR="003F2B8E" w:rsidRDefault="00A66240" w:rsidP="00DF0A6B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sz w:val="24"/>
          <w:szCs w:val="24"/>
        </w:rPr>
      </w:pPr>
      <w:r w:rsidRPr="003F2B8E">
        <w:rPr>
          <w:rFonts w:ascii="Times New Roman" w:hAnsi="Times New Roman"/>
          <w:sz w:val="24"/>
          <w:szCs w:val="24"/>
        </w:rPr>
        <w:t xml:space="preserve">ve věcech </w:t>
      </w:r>
      <w:r w:rsidR="00351350" w:rsidRPr="003F2B8E">
        <w:rPr>
          <w:rFonts w:ascii="Times New Roman" w:hAnsi="Times New Roman"/>
          <w:sz w:val="24"/>
          <w:szCs w:val="24"/>
        </w:rPr>
        <w:t>smluvních</w:t>
      </w:r>
    </w:p>
    <w:p w14:paraId="57E48976" w14:textId="7449E216" w:rsidR="00351350" w:rsidRPr="00DF0A6B" w:rsidRDefault="00351350" w:rsidP="00DF0A6B">
      <w:pPr>
        <w:pStyle w:val="Odstavecseseznamem"/>
        <w:spacing w:after="0" w:line="100" w:lineRule="atLeast"/>
        <w:ind w:left="480"/>
        <w:contextualSpacing/>
        <w:rPr>
          <w:rFonts w:ascii="Times New Roman" w:hAnsi="Times New Roman"/>
          <w:sz w:val="28"/>
          <w:szCs w:val="24"/>
        </w:rPr>
      </w:pPr>
      <w:r w:rsidRPr="00DF0A6B">
        <w:rPr>
          <w:rFonts w:ascii="Times New Roman" w:hAnsi="Times New Roman"/>
          <w:sz w:val="24"/>
          <w:szCs w:val="24"/>
        </w:rPr>
        <w:t xml:space="preserve">a </w:t>
      </w:r>
      <w:r w:rsidR="00A66240" w:rsidRPr="00DF0A6B">
        <w:rPr>
          <w:rFonts w:ascii="Times New Roman" w:hAnsi="Times New Roman"/>
          <w:sz w:val="24"/>
          <w:szCs w:val="24"/>
        </w:rPr>
        <w:t>technických:</w:t>
      </w:r>
      <w:r w:rsidR="003F2B8E">
        <w:rPr>
          <w:rFonts w:ascii="Times New Roman" w:hAnsi="Times New Roman"/>
          <w:sz w:val="24"/>
          <w:szCs w:val="24"/>
        </w:rPr>
        <w:tab/>
      </w:r>
      <w:r w:rsidR="003F2B8E">
        <w:rPr>
          <w:rFonts w:ascii="Times New Roman" w:hAnsi="Times New Roman"/>
          <w:sz w:val="24"/>
          <w:szCs w:val="24"/>
        </w:rPr>
        <w:tab/>
      </w:r>
      <w:r w:rsidR="00500DDF">
        <w:rPr>
          <w:rFonts w:ascii="Times New Roman" w:hAnsi="Times New Roman"/>
          <w:sz w:val="24"/>
          <w:szCs w:val="24"/>
        </w:rPr>
        <w:t>XXXXX</w:t>
      </w:r>
    </w:p>
    <w:p w14:paraId="75C2411F" w14:textId="4D5BDAC5" w:rsidR="00A66240" w:rsidRPr="002A3430" w:rsidRDefault="00A66240" w:rsidP="00351350">
      <w:pPr>
        <w:pStyle w:val="Odstavecseseznamem"/>
        <w:spacing w:after="0" w:line="100" w:lineRule="atLeast"/>
        <w:ind w:left="480"/>
        <w:contextualSpacing/>
        <w:rPr>
          <w:rFonts w:ascii="Times New Roman" w:hAnsi="Times New Roman"/>
          <w:sz w:val="24"/>
          <w:szCs w:val="24"/>
        </w:rPr>
      </w:pPr>
    </w:p>
    <w:p w14:paraId="6DE39CD6" w14:textId="71028836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„zhotovitel“</w:t>
      </w:r>
      <w:r w:rsidR="0040685A">
        <w:rPr>
          <w:sz w:val="24"/>
          <w:szCs w:val="24"/>
          <w:lang w:eastAsia="zh-CN"/>
        </w:rPr>
        <w:t>, společně též „smluvní strany“</w:t>
      </w:r>
      <w:r w:rsidRPr="00A66240">
        <w:rPr>
          <w:sz w:val="24"/>
          <w:szCs w:val="24"/>
          <w:lang w:eastAsia="zh-CN"/>
        </w:rPr>
        <w:t xml:space="preserve">). </w:t>
      </w:r>
    </w:p>
    <w:p w14:paraId="5004B3AE" w14:textId="77777777" w:rsidR="00A66240" w:rsidRPr="00176E21" w:rsidRDefault="00A66240" w:rsidP="00183B2C">
      <w:pPr>
        <w:suppressAutoHyphens/>
        <w:spacing w:line="100" w:lineRule="atLeast"/>
        <w:jc w:val="both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14:paraId="19D5E955" w14:textId="77777777"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24D4C92A" w14:textId="14FE8149" w:rsidR="00692ECE" w:rsidRPr="001300F5" w:rsidRDefault="003A4CC7" w:rsidP="001300F5">
      <w:pPr>
        <w:pStyle w:val="Zkladntext3"/>
        <w:jc w:val="both"/>
        <w:rPr>
          <w:szCs w:val="24"/>
        </w:rPr>
      </w:pPr>
      <w:r w:rsidRPr="003A4CC7">
        <w:t xml:space="preserve">Předmětem </w:t>
      </w:r>
      <w:r w:rsidR="003B6F68">
        <w:t xml:space="preserve">této smlouvy je </w:t>
      </w:r>
      <w:r w:rsidR="00FA2D4A">
        <w:t xml:space="preserve">závazek zhotovitele </w:t>
      </w:r>
      <w:r w:rsidR="00692ECE">
        <w:t>zajisti</w:t>
      </w:r>
      <w:r w:rsidR="00AE2BBA">
        <w:t>t</w:t>
      </w:r>
      <w:r w:rsidR="00692ECE">
        <w:t xml:space="preserve"> pro objednatele realizaci </w:t>
      </w:r>
      <w:r w:rsidR="00281AD2">
        <w:t>malířských a</w:t>
      </w:r>
      <w:r w:rsidR="00DF0A6B">
        <w:t> </w:t>
      </w:r>
      <w:r w:rsidR="00281AD2">
        <w:t>zednických</w:t>
      </w:r>
      <w:r w:rsidR="001300F5">
        <w:rPr>
          <w:szCs w:val="24"/>
        </w:rPr>
        <w:t xml:space="preserve"> pr</w:t>
      </w:r>
      <w:r w:rsidR="00AD047E">
        <w:rPr>
          <w:szCs w:val="24"/>
        </w:rPr>
        <w:t>ací</w:t>
      </w:r>
      <w:r w:rsidR="001300F5">
        <w:rPr>
          <w:szCs w:val="24"/>
        </w:rPr>
        <w:t xml:space="preserve"> </w:t>
      </w:r>
      <w:r w:rsidR="00D56925">
        <w:rPr>
          <w:szCs w:val="24"/>
        </w:rPr>
        <w:t xml:space="preserve">ve </w:t>
      </w:r>
      <w:r w:rsidR="00281AD2">
        <w:rPr>
          <w:szCs w:val="24"/>
        </w:rPr>
        <w:t>společných prostorech</w:t>
      </w:r>
      <w:r w:rsidR="00D56925">
        <w:rPr>
          <w:szCs w:val="24"/>
        </w:rPr>
        <w:t xml:space="preserve">, společných sociálních zařízeních, kuchyňkách a </w:t>
      </w:r>
      <w:r w:rsidR="00444A4C">
        <w:rPr>
          <w:szCs w:val="24"/>
        </w:rPr>
        <w:t>suterénu</w:t>
      </w:r>
      <w:r w:rsidR="001300F5">
        <w:rPr>
          <w:szCs w:val="24"/>
        </w:rPr>
        <w:t xml:space="preserve"> </w:t>
      </w:r>
      <w:r w:rsidR="001300F5">
        <w:rPr>
          <w:bCs/>
          <w:iCs/>
          <w:szCs w:val="24"/>
        </w:rPr>
        <w:t xml:space="preserve">ve vojenském ubytovacím zařízení </w:t>
      </w:r>
      <w:r w:rsidR="00D56925">
        <w:rPr>
          <w:bCs/>
          <w:iCs/>
          <w:szCs w:val="24"/>
        </w:rPr>
        <w:t xml:space="preserve">Žatec </w:t>
      </w:r>
      <w:r w:rsidR="00281AD2">
        <w:rPr>
          <w:bCs/>
          <w:iCs/>
          <w:szCs w:val="24"/>
        </w:rPr>
        <w:t xml:space="preserve">(dále jen </w:t>
      </w:r>
      <w:r w:rsidR="003F2B8E">
        <w:rPr>
          <w:bCs/>
          <w:iCs/>
          <w:szCs w:val="24"/>
        </w:rPr>
        <w:t>„</w:t>
      </w:r>
      <w:r w:rsidR="00281AD2">
        <w:rPr>
          <w:bCs/>
          <w:iCs/>
          <w:szCs w:val="24"/>
        </w:rPr>
        <w:t xml:space="preserve">VUZ </w:t>
      </w:r>
      <w:r w:rsidR="00D56925">
        <w:rPr>
          <w:bCs/>
          <w:iCs/>
          <w:szCs w:val="24"/>
        </w:rPr>
        <w:t>Žatec</w:t>
      </w:r>
      <w:r w:rsidR="003F2B8E">
        <w:rPr>
          <w:bCs/>
          <w:iCs/>
          <w:szCs w:val="24"/>
        </w:rPr>
        <w:t>“</w:t>
      </w:r>
      <w:r w:rsidR="00281AD2">
        <w:rPr>
          <w:bCs/>
          <w:iCs/>
          <w:szCs w:val="24"/>
        </w:rPr>
        <w:t>)</w:t>
      </w:r>
      <w:r w:rsidR="001300F5">
        <w:rPr>
          <w:bCs/>
          <w:iCs/>
          <w:szCs w:val="24"/>
        </w:rPr>
        <w:t xml:space="preserve"> </w:t>
      </w:r>
      <w:r w:rsidR="001300F5">
        <w:rPr>
          <w:szCs w:val="24"/>
        </w:rPr>
        <w:t xml:space="preserve">v požadovaném rozsahu dle položkového rozpočtu, který </w:t>
      </w:r>
      <w:r w:rsidR="001300F5" w:rsidRPr="00912555">
        <w:rPr>
          <w:szCs w:val="24"/>
        </w:rPr>
        <w:t>je nedílnou</w:t>
      </w:r>
      <w:r w:rsidR="001300F5">
        <w:rPr>
          <w:szCs w:val="24"/>
        </w:rPr>
        <w:t xml:space="preserve"> </w:t>
      </w:r>
      <w:r w:rsidR="001300F5" w:rsidRPr="006A2336">
        <w:rPr>
          <w:szCs w:val="24"/>
        </w:rPr>
        <w:t>součástí a</w:t>
      </w:r>
      <w:r w:rsidR="001300F5">
        <w:rPr>
          <w:szCs w:val="24"/>
        </w:rPr>
        <w:t xml:space="preserve"> přílohou č. 2 </w:t>
      </w:r>
      <w:proofErr w:type="gramStart"/>
      <w:r w:rsidR="001300F5" w:rsidRPr="00912555">
        <w:rPr>
          <w:szCs w:val="24"/>
        </w:rPr>
        <w:t>této</w:t>
      </w:r>
      <w:proofErr w:type="gramEnd"/>
      <w:r w:rsidR="001300F5" w:rsidRPr="00912555">
        <w:rPr>
          <w:szCs w:val="24"/>
        </w:rPr>
        <w:t xml:space="preserve"> </w:t>
      </w:r>
      <w:r w:rsidR="001300F5">
        <w:rPr>
          <w:szCs w:val="24"/>
        </w:rPr>
        <w:t>s</w:t>
      </w:r>
      <w:r w:rsidR="001300F5" w:rsidRPr="00912555">
        <w:rPr>
          <w:szCs w:val="24"/>
        </w:rPr>
        <w:t>mlouvy</w:t>
      </w:r>
      <w:r w:rsidR="001300F5">
        <w:rPr>
          <w:szCs w:val="24"/>
        </w:rPr>
        <w:t>.</w:t>
      </w:r>
    </w:p>
    <w:p w14:paraId="1236224F" w14:textId="77777777" w:rsidR="00692ECE" w:rsidRDefault="00692ECE" w:rsidP="00692ECE">
      <w:pPr>
        <w:spacing w:beforeLines="20" w:before="48"/>
        <w:ind w:firstLine="720"/>
        <w:jc w:val="both"/>
        <w:rPr>
          <w:sz w:val="24"/>
        </w:rPr>
      </w:pPr>
    </w:p>
    <w:p w14:paraId="41CEE034" w14:textId="21519089" w:rsidR="003A4CC7" w:rsidRDefault="000B70BA" w:rsidP="00DF0A6B">
      <w:pPr>
        <w:spacing w:beforeLines="20" w:before="48" w:after="120"/>
        <w:jc w:val="both"/>
        <w:rPr>
          <w:sz w:val="24"/>
          <w:szCs w:val="24"/>
        </w:rPr>
      </w:pPr>
      <w:r>
        <w:rPr>
          <w:sz w:val="24"/>
          <w:szCs w:val="24"/>
        </w:rPr>
        <w:t>Podrobn</w:t>
      </w:r>
      <w:r w:rsidR="00692ECE">
        <w:rPr>
          <w:sz w:val="24"/>
          <w:szCs w:val="24"/>
        </w:rPr>
        <w:t>á specifikace prací</w:t>
      </w:r>
      <w:r w:rsidR="00231BB5">
        <w:rPr>
          <w:sz w:val="24"/>
          <w:szCs w:val="24"/>
        </w:rPr>
        <w:t>:</w:t>
      </w:r>
    </w:p>
    <w:p w14:paraId="738418E3" w14:textId="0D8781DD" w:rsidR="00AD047E" w:rsidRPr="00DF0A6B" w:rsidRDefault="00100503" w:rsidP="00DF0A6B">
      <w:pPr>
        <w:pStyle w:val="Odstavecseseznamem"/>
        <w:numPr>
          <w:ilvl w:val="0"/>
          <w:numId w:val="48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DF0A6B">
        <w:rPr>
          <w:rFonts w:ascii="Times New Roman" w:hAnsi="Times New Roman"/>
          <w:bCs/>
          <w:iCs/>
          <w:color w:val="000000"/>
          <w:sz w:val="24"/>
          <w:szCs w:val="24"/>
        </w:rPr>
        <w:t>očištění podkladu včetně penetrace</w:t>
      </w:r>
      <w:r w:rsidR="00CB73B7" w:rsidRPr="00DF0A6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14:paraId="7315E906" w14:textId="228DC265" w:rsidR="00100503" w:rsidRPr="00DF0A6B" w:rsidRDefault="00100503" w:rsidP="00DF0A6B">
      <w:pPr>
        <w:pStyle w:val="Odstavecseseznamem"/>
        <w:numPr>
          <w:ilvl w:val="0"/>
          <w:numId w:val="48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DF0A6B">
        <w:rPr>
          <w:rFonts w:ascii="Times New Roman" w:hAnsi="Times New Roman"/>
          <w:bCs/>
          <w:iCs/>
          <w:color w:val="000000"/>
          <w:sz w:val="24"/>
          <w:szCs w:val="24"/>
        </w:rPr>
        <w:t>oprava omítek do 30% plochy (lokálně) včetně provedení izolace na proteklých skvrnách</w:t>
      </w:r>
    </w:p>
    <w:p w14:paraId="564E5ED3" w14:textId="33675EA1" w:rsidR="00D56925" w:rsidRPr="00DF0A6B" w:rsidRDefault="00D56925" w:rsidP="00DF0A6B">
      <w:pPr>
        <w:pStyle w:val="Odstavecseseznamem"/>
        <w:numPr>
          <w:ilvl w:val="0"/>
          <w:numId w:val="48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DF0A6B">
        <w:rPr>
          <w:rFonts w:ascii="Times New Roman" w:hAnsi="Times New Roman"/>
          <w:bCs/>
          <w:iCs/>
          <w:color w:val="000000"/>
          <w:sz w:val="24"/>
          <w:szCs w:val="24"/>
        </w:rPr>
        <w:t>odsekání obvodového soklu z dlaždic, začištění a srovnání ploch</w:t>
      </w:r>
    </w:p>
    <w:p w14:paraId="3A34C63B" w14:textId="1FA61A56" w:rsidR="00AC3E08" w:rsidRPr="00DF0A6B" w:rsidRDefault="00AC3E08" w:rsidP="00DF0A6B">
      <w:pPr>
        <w:pStyle w:val="Odstavecseseznamem"/>
        <w:numPr>
          <w:ilvl w:val="0"/>
          <w:numId w:val="48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DF0A6B">
        <w:rPr>
          <w:rFonts w:ascii="Times New Roman" w:hAnsi="Times New Roman"/>
          <w:bCs/>
          <w:iCs/>
          <w:color w:val="000000"/>
          <w:sz w:val="24"/>
          <w:szCs w:val="24"/>
        </w:rPr>
        <w:t>doplnění a oprava omítek po odsekání</w:t>
      </w:r>
    </w:p>
    <w:p w14:paraId="41CBB73A" w14:textId="424D1289" w:rsidR="001300F5" w:rsidRPr="00DF0A6B" w:rsidRDefault="00100503" w:rsidP="00DF0A6B">
      <w:pPr>
        <w:pStyle w:val="Odstavecseseznamem"/>
        <w:numPr>
          <w:ilvl w:val="0"/>
          <w:numId w:val="48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DF0A6B">
        <w:rPr>
          <w:rFonts w:ascii="Times New Roman" w:hAnsi="Times New Roman"/>
          <w:bCs/>
          <w:iCs/>
          <w:color w:val="000000"/>
          <w:sz w:val="24"/>
          <w:szCs w:val="24"/>
        </w:rPr>
        <w:t>dvojnásobná výmalba</w:t>
      </w:r>
    </w:p>
    <w:p w14:paraId="34EC9116" w14:textId="21CCDB93" w:rsidR="00425147" w:rsidRPr="00DF0A6B" w:rsidRDefault="00100503" w:rsidP="00DF0A6B">
      <w:pPr>
        <w:pStyle w:val="Odstavecseseznamem"/>
        <w:numPr>
          <w:ilvl w:val="0"/>
          <w:numId w:val="48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DF0A6B">
        <w:rPr>
          <w:rFonts w:ascii="Times New Roman" w:hAnsi="Times New Roman"/>
          <w:bCs/>
          <w:iCs/>
          <w:color w:val="000000"/>
          <w:sz w:val="24"/>
          <w:szCs w:val="24"/>
        </w:rPr>
        <w:t>nátěr schodišťových ramen omyvatelným nátěrem včetně schodišťových bočnic</w:t>
      </w:r>
      <w:r w:rsidR="00425147" w:rsidRPr="00DF0A6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14:paraId="0C0CF9FB" w14:textId="4B106D05" w:rsidR="00D56925" w:rsidRPr="00DF0A6B" w:rsidRDefault="00444A4C" w:rsidP="00DF0A6B">
      <w:pPr>
        <w:pStyle w:val="Odstavecseseznamem"/>
        <w:numPr>
          <w:ilvl w:val="0"/>
          <w:numId w:val="48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DF0A6B">
        <w:rPr>
          <w:rFonts w:ascii="Times New Roman" w:hAnsi="Times New Roman"/>
          <w:bCs/>
          <w:iCs/>
          <w:color w:val="000000"/>
          <w:sz w:val="24"/>
          <w:szCs w:val="24"/>
        </w:rPr>
        <w:t>odsekání omítek na cihlu včetně spár v</w:t>
      </w:r>
      <w:r w:rsidR="00AC3E08" w:rsidRPr="00DF0A6B">
        <w:rPr>
          <w:rFonts w:ascii="Times New Roman" w:hAnsi="Times New Roman"/>
          <w:bCs/>
          <w:iCs/>
          <w:color w:val="000000"/>
          <w:sz w:val="24"/>
          <w:szCs w:val="24"/>
        </w:rPr>
        <w:t> </w:t>
      </w:r>
      <w:r w:rsidRPr="00DF0A6B">
        <w:rPr>
          <w:rFonts w:ascii="Times New Roman" w:hAnsi="Times New Roman"/>
          <w:bCs/>
          <w:iCs/>
          <w:color w:val="000000"/>
          <w:sz w:val="24"/>
          <w:szCs w:val="24"/>
        </w:rPr>
        <w:t>suterénu</w:t>
      </w:r>
      <w:r w:rsidR="00AC3E08" w:rsidRPr="00DF0A6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objektu</w:t>
      </w:r>
    </w:p>
    <w:p w14:paraId="3B89D8F5" w14:textId="503331C1" w:rsidR="001300F5" w:rsidRPr="001534E1" w:rsidRDefault="001300F5" w:rsidP="001300F5">
      <w:pPr>
        <w:tabs>
          <w:tab w:val="left" w:pos="567"/>
          <w:tab w:val="left" w:pos="1800"/>
          <w:tab w:val="left" w:pos="4140"/>
          <w:tab w:val="left" w:pos="5940"/>
        </w:tabs>
        <w:jc w:val="both"/>
        <w:rPr>
          <w:sz w:val="24"/>
          <w:szCs w:val="24"/>
        </w:rPr>
      </w:pPr>
      <w:r w:rsidRPr="0097190F">
        <w:rPr>
          <w:sz w:val="24"/>
          <w:szCs w:val="24"/>
        </w:rPr>
        <w:lastRenderedPageBreak/>
        <w:t xml:space="preserve">Práce budou prováděny za provozu ubytovny dle odsouhlaseného harmonogramu s </w:t>
      </w:r>
      <w:r w:rsidR="001D221E" w:rsidRPr="0097190F">
        <w:rPr>
          <w:sz w:val="24"/>
          <w:szCs w:val="24"/>
        </w:rPr>
        <w:t>provozním pracovníkem ubytovny a v koordinaci s provozem ubytovny.</w:t>
      </w:r>
    </w:p>
    <w:p w14:paraId="0CDE1BE2" w14:textId="77777777" w:rsidR="003A4CC7" w:rsidRDefault="003A4CC7" w:rsidP="00566F27">
      <w:pPr>
        <w:spacing w:line="288" w:lineRule="auto"/>
        <w:ind w:left="714"/>
        <w:jc w:val="both"/>
        <w:rPr>
          <w:color w:val="FF0000"/>
          <w:sz w:val="24"/>
          <w:szCs w:val="24"/>
        </w:rPr>
      </w:pPr>
    </w:p>
    <w:p w14:paraId="17D1F3A0" w14:textId="77777777" w:rsidR="00120720" w:rsidRDefault="00120720" w:rsidP="00566F27">
      <w:pPr>
        <w:spacing w:line="288" w:lineRule="auto"/>
        <w:ind w:left="714"/>
        <w:jc w:val="both"/>
        <w:rPr>
          <w:color w:val="FF0000"/>
          <w:sz w:val="24"/>
          <w:szCs w:val="24"/>
        </w:rPr>
      </w:pPr>
    </w:p>
    <w:p w14:paraId="3FE064A0" w14:textId="77777777" w:rsidR="00A66240" w:rsidRPr="00C43B98" w:rsidRDefault="00A66240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14:paraId="1D17A971" w14:textId="285FBC07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3C03AA">
        <w:rPr>
          <w:sz w:val="24"/>
          <w:szCs w:val="24"/>
        </w:rPr>
        <w:t xml:space="preserve"> </w:t>
      </w:r>
      <w:r w:rsidR="00183B2C">
        <w:rPr>
          <w:sz w:val="24"/>
          <w:szCs w:val="24"/>
        </w:rPr>
        <w:t>XII.</w:t>
      </w:r>
      <w:r w:rsidR="00231BB5">
        <w:rPr>
          <w:sz w:val="24"/>
          <w:szCs w:val="24"/>
        </w:rPr>
        <w:t xml:space="preserve"> 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AE2BBA">
        <w:rPr>
          <w:sz w:val="24"/>
          <w:szCs w:val="24"/>
        </w:rPr>
        <w:t xml:space="preserve"> této smlouvy</w:t>
      </w:r>
      <w:r w:rsidR="000B70BA">
        <w:rPr>
          <w:sz w:val="24"/>
          <w:szCs w:val="24"/>
        </w:rPr>
        <w:t xml:space="preserve"> </w:t>
      </w:r>
    </w:p>
    <w:p w14:paraId="2FCC2174" w14:textId="77777777" w:rsidR="00472729" w:rsidRDefault="00472729" w:rsidP="00852925">
      <w:pPr>
        <w:rPr>
          <w:sz w:val="24"/>
          <w:szCs w:val="24"/>
        </w:rPr>
      </w:pPr>
    </w:p>
    <w:p w14:paraId="452C2AF8" w14:textId="2FE2CD14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Termín ukončení plnění: </w:t>
      </w:r>
      <w:r w:rsidR="003A4CC7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BC568C">
        <w:rPr>
          <w:sz w:val="24"/>
          <w:szCs w:val="24"/>
        </w:rPr>
        <w:t xml:space="preserve">do </w:t>
      </w:r>
      <w:r w:rsidR="00120720" w:rsidRPr="00120720">
        <w:rPr>
          <w:color w:val="000000"/>
          <w:sz w:val="24"/>
        </w:rPr>
        <w:t>3</w:t>
      </w:r>
      <w:r w:rsidR="00100503">
        <w:rPr>
          <w:color w:val="000000"/>
          <w:sz w:val="24"/>
        </w:rPr>
        <w:t>1</w:t>
      </w:r>
      <w:r w:rsidR="00120720" w:rsidRPr="00120720">
        <w:rPr>
          <w:color w:val="000000"/>
          <w:sz w:val="24"/>
        </w:rPr>
        <w:t>.</w:t>
      </w:r>
      <w:r w:rsidR="00A034DD">
        <w:rPr>
          <w:color w:val="000000"/>
          <w:sz w:val="24"/>
        </w:rPr>
        <w:t xml:space="preserve"> </w:t>
      </w:r>
      <w:r w:rsidR="00120720" w:rsidRPr="00120720">
        <w:rPr>
          <w:color w:val="000000"/>
          <w:sz w:val="24"/>
        </w:rPr>
        <w:t>1</w:t>
      </w:r>
      <w:r w:rsidR="00100503">
        <w:rPr>
          <w:color w:val="000000"/>
          <w:sz w:val="24"/>
        </w:rPr>
        <w:t>2</w:t>
      </w:r>
      <w:r w:rsidR="00120720" w:rsidRPr="00120720">
        <w:rPr>
          <w:color w:val="000000"/>
          <w:sz w:val="24"/>
        </w:rPr>
        <w:t>.</w:t>
      </w:r>
      <w:r w:rsidR="00A034DD">
        <w:rPr>
          <w:color w:val="000000"/>
          <w:sz w:val="24"/>
        </w:rPr>
        <w:t xml:space="preserve"> </w:t>
      </w:r>
      <w:r w:rsidR="00120720" w:rsidRPr="00120720">
        <w:rPr>
          <w:color w:val="000000"/>
          <w:sz w:val="24"/>
        </w:rPr>
        <w:t>2017</w:t>
      </w:r>
      <w:r w:rsidR="003A4CC7">
        <w:rPr>
          <w:sz w:val="24"/>
          <w:szCs w:val="24"/>
        </w:rPr>
        <w:tab/>
      </w:r>
    </w:p>
    <w:p w14:paraId="4A793F0A" w14:textId="77777777" w:rsidR="00472729" w:rsidRDefault="00472729" w:rsidP="00852925">
      <w:pPr>
        <w:rPr>
          <w:sz w:val="24"/>
          <w:szCs w:val="24"/>
        </w:rPr>
      </w:pPr>
    </w:p>
    <w:p w14:paraId="5D50AF6B" w14:textId="2FB6CA60" w:rsidR="00120720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Místo plnění: </w:t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120720">
        <w:rPr>
          <w:sz w:val="24"/>
          <w:szCs w:val="24"/>
        </w:rPr>
        <w:t xml:space="preserve">VUZ </w:t>
      </w:r>
      <w:r w:rsidR="009437F6">
        <w:rPr>
          <w:sz w:val="24"/>
          <w:szCs w:val="24"/>
        </w:rPr>
        <w:t>Žatec</w:t>
      </w:r>
    </w:p>
    <w:p w14:paraId="0EB0DA97" w14:textId="1AE9EEB4" w:rsidR="00EA3BE5" w:rsidRDefault="00120720" w:rsidP="00EA3B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37F6">
        <w:rPr>
          <w:sz w:val="24"/>
          <w:szCs w:val="24"/>
        </w:rPr>
        <w:t>Pražská 2768</w:t>
      </w:r>
    </w:p>
    <w:p w14:paraId="7E86D871" w14:textId="46673A77" w:rsidR="00120720" w:rsidRDefault="00120720" w:rsidP="00EA3B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37F6">
        <w:rPr>
          <w:sz w:val="24"/>
          <w:szCs w:val="24"/>
        </w:rPr>
        <w:t>Žatec</w:t>
      </w:r>
    </w:p>
    <w:p w14:paraId="2515C7BE" w14:textId="77777777" w:rsidR="0040685A" w:rsidRDefault="0040685A" w:rsidP="00EA3BE5">
      <w:pPr>
        <w:rPr>
          <w:sz w:val="24"/>
          <w:szCs w:val="24"/>
        </w:rPr>
      </w:pPr>
    </w:p>
    <w:p w14:paraId="7B4CC0B3" w14:textId="77777777" w:rsidR="00120720" w:rsidRDefault="00120720" w:rsidP="00EA3BE5">
      <w:pPr>
        <w:rPr>
          <w:sz w:val="24"/>
          <w:szCs w:val="24"/>
        </w:rPr>
      </w:pPr>
    </w:p>
    <w:p w14:paraId="0832FE87" w14:textId="250813C1" w:rsidR="00C042BD" w:rsidRPr="00183B2C" w:rsidRDefault="00183B2C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183B2C">
        <w:rPr>
          <w:b/>
          <w:sz w:val="24"/>
          <w:szCs w:val="24"/>
        </w:rPr>
        <w:t xml:space="preserve">III. </w:t>
      </w:r>
      <w:r w:rsidR="00A66240" w:rsidRPr="00183B2C">
        <w:rPr>
          <w:b/>
          <w:sz w:val="24"/>
          <w:szCs w:val="24"/>
        </w:rPr>
        <w:t>Cena díla</w:t>
      </w:r>
    </w:p>
    <w:p w14:paraId="275B45D4" w14:textId="5708AA41" w:rsidR="009A3F58" w:rsidRPr="00DF0A6B" w:rsidRDefault="009A3F58" w:rsidP="00DF0A6B">
      <w:pPr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 xml:space="preserve">: </w:t>
      </w:r>
      <w:r w:rsidR="00C161DB">
        <w:rPr>
          <w:sz w:val="24"/>
        </w:rPr>
        <w:t xml:space="preserve">       </w:t>
      </w:r>
      <w:r w:rsidR="009437F6">
        <w:rPr>
          <w:b/>
          <w:sz w:val="24"/>
        </w:rPr>
        <w:t>322.215</w:t>
      </w:r>
      <w:r w:rsidR="009C1202" w:rsidRPr="002A3430">
        <w:rPr>
          <w:b/>
          <w:sz w:val="24"/>
        </w:rPr>
        <w:t xml:space="preserve"> </w:t>
      </w:r>
      <w:r w:rsidRPr="002A3430">
        <w:rPr>
          <w:b/>
          <w:sz w:val="24"/>
        </w:rPr>
        <w:t>Kč</w:t>
      </w:r>
      <w:r w:rsidR="00A034DD">
        <w:rPr>
          <w:sz w:val="24"/>
        </w:rPr>
        <w:t>,</w:t>
      </w:r>
    </w:p>
    <w:p w14:paraId="7B5DE371" w14:textId="77777777" w:rsidR="00A034DD" w:rsidRDefault="00A034DD">
      <w:pPr>
        <w:spacing w:after="120"/>
        <w:jc w:val="both"/>
        <w:rPr>
          <w:sz w:val="24"/>
        </w:rPr>
      </w:pPr>
    </w:p>
    <w:p w14:paraId="50C6A32A" w14:textId="02B299F3" w:rsidR="00100503" w:rsidRPr="00100503" w:rsidRDefault="00A034DD">
      <w:pPr>
        <w:spacing w:after="120"/>
        <w:jc w:val="both"/>
        <w:rPr>
          <w:sz w:val="24"/>
        </w:rPr>
      </w:pPr>
      <w:r>
        <w:rPr>
          <w:sz w:val="24"/>
        </w:rPr>
        <w:t>s</w:t>
      </w:r>
      <w:r w:rsidR="00100503" w:rsidRPr="00100503">
        <w:rPr>
          <w:sz w:val="24"/>
        </w:rPr>
        <w:t>lovy:</w:t>
      </w:r>
      <w:r w:rsidR="009437F6">
        <w:rPr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t</w:t>
      </w:r>
      <w:r w:rsidR="009437F6">
        <w:rPr>
          <w:sz w:val="24"/>
        </w:rPr>
        <w:t>řistadvacetdvatisícdvěstěpatnáct</w:t>
      </w:r>
      <w:proofErr w:type="spellEnd"/>
      <w:r w:rsidR="00100503">
        <w:rPr>
          <w:sz w:val="24"/>
        </w:rPr>
        <w:t xml:space="preserve"> korun českých</w:t>
      </w:r>
      <w:r>
        <w:rPr>
          <w:sz w:val="24"/>
        </w:rPr>
        <w:t>.“</w:t>
      </w:r>
    </w:p>
    <w:p w14:paraId="7392A61C" w14:textId="77777777"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14:paraId="13099F86" w14:textId="77777777"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19838F25" w14:textId="77777777" w:rsidR="00120720" w:rsidRPr="00095FDB" w:rsidRDefault="00120720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AA5534F" w14:textId="49B521D1"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14:paraId="2379CED9" w14:textId="143322BC" w:rsidR="003B6F68" w:rsidRP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4DA7F6BA" w14:textId="77777777" w:rsidR="00C161DB" w:rsidRPr="00120720" w:rsidRDefault="00C161DB" w:rsidP="00C161DB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120720">
        <w:rPr>
          <w:rFonts w:ascii="Times New Roman" w:hAnsi="Times New Roman"/>
          <w:b w:val="0"/>
          <w:i w:val="0"/>
        </w:rPr>
        <w:t xml:space="preserve">Objednatel se zavazuje uhradit cenu díla na základě faktury, jež bude vystavena v souladu s </w:t>
      </w:r>
      <w:proofErr w:type="spellStart"/>
      <w:r w:rsidRPr="00120720">
        <w:rPr>
          <w:rFonts w:ascii="Times New Roman" w:hAnsi="Times New Roman"/>
          <w:b w:val="0"/>
          <w:i w:val="0"/>
        </w:rPr>
        <w:t>ust</w:t>
      </w:r>
      <w:proofErr w:type="spellEnd"/>
      <w:r w:rsidRPr="00120720">
        <w:rPr>
          <w:rFonts w:ascii="Times New Roman" w:hAnsi="Times New Roman"/>
          <w:b w:val="0"/>
          <w:i w:val="0"/>
        </w:rPr>
        <w:t xml:space="preserve">. § 11 odst. 1 zák. č. 563/1991 Sb., v platném znění, o účetnictví (náležitosti účetních dokladů).  Faktura musí dále obsahovat údaje podle zákona č. 235/2004 Sb., o dani z přidané hodnoty, v platném znění, včetně uvedení klasifikace CZ-CPA a dále údaje pro účely stanovení režimu přenesené daňové povinnosti v souladu s </w:t>
      </w:r>
      <w:r w:rsidRPr="00120720">
        <w:rPr>
          <w:rFonts w:ascii="Times New Roman" w:hAnsi="Times New Roman"/>
          <w:b w:val="0"/>
          <w:bCs/>
          <w:i w:val="0"/>
        </w:rPr>
        <w:t>§ 92a zákona.</w:t>
      </w:r>
    </w:p>
    <w:p w14:paraId="4A0AA160" w14:textId="77777777" w:rsidR="00120720" w:rsidRDefault="003B6F68" w:rsidP="0012072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605DE4">
        <w:rPr>
          <w:rFonts w:ascii="Times New Roman" w:hAnsi="Times New Roman"/>
          <w:b w:val="0"/>
          <w:i w:val="0"/>
        </w:rPr>
        <w:t xml:space="preserve">Lhůta splatnosti faktur je 30 dnů od doručení faktury do sídla objednatele. V případě, že zhotovitel uvede na faktuře den splatnosti, který nebude odpovídat podmínce 30 denní lhůty po doručení </w:t>
      </w:r>
      <w:r w:rsidR="00AB1D32" w:rsidRPr="00605DE4">
        <w:rPr>
          <w:rFonts w:ascii="Times New Roman" w:hAnsi="Times New Roman"/>
          <w:b w:val="0"/>
          <w:i w:val="0"/>
        </w:rPr>
        <w:t>do</w:t>
      </w:r>
      <w:r w:rsidR="00AB1D32">
        <w:rPr>
          <w:rFonts w:ascii="Times New Roman" w:hAnsi="Times New Roman"/>
          <w:b w:val="0"/>
          <w:i w:val="0"/>
        </w:rPr>
        <w:t> </w:t>
      </w:r>
      <w:r w:rsidRPr="00605DE4">
        <w:rPr>
          <w:rFonts w:ascii="Times New Roman" w:hAnsi="Times New Roman"/>
          <w:b w:val="0"/>
          <w:i w:val="0"/>
        </w:rPr>
        <w:t xml:space="preserve">sídla objednatele, je objednatel oprávněn takovouto fakturu vrátit zpět zhotoviteli jako neoprávněnou. </w:t>
      </w:r>
    </w:p>
    <w:p w14:paraId="6AE7869D" w14:textId="40D43771" w:rsidR="003B6F68" w:rsidRPr="0093306C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převzetí celého díla, jakož i soupis provedených prací jednotlivých částí díla potvrzený zástupcem objednatele.</w:t>
      </w:r>
    </w:p>
    <w:p w14:paraId="4F2422CE" w14:textId="77777777" w:rsidR="003B6F68" w:rsidRPr="003B6F68" w:rsidRDefault="003B6F68" w:rsidP="003B6F68">
      <w:pPr>
        <w:ind w:left="142"/>
        <w:jc w:val="both"/>
      </w:pPr>
    </w:p>
    <w:p w14:paraId="74BA2B23" w14:textId="77777777" w:rsidR="0040685A" w:rsidRDefault="0040685A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14:paraId="0515C86D" w14:textId="3364A3B5" w:rsidR="00421634" w:rsidRPr="00421634" w:rsidRDefault="00A66240" w:rsidP="00183B2C">
      <w:pPr>
        <w:pStyle w:val="Nadpis6"/>
        <w:spacing w:before="0" w:after="120"/>
      </w:pPr>
      <w:r w:rsidRPr="00C43B98">
        <w:rPr>
          <w:rFonts w:ascii="Times New Roman" w:hAnsi="Times New Roman"/>
          <w:u w:val="none"/>
        </w:rPr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14:paraId="2FB6BABE" w14:textId="5E0FBB25" w:rsidR="0075034C" w:rsidRPr="002A3430" w:rsidRDefault="0075034C" w:rsidP="002A3430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2A3430">
        <w:rPr>
          <w:rFonts w:ascii="Times New Roman" w:hAnsi="Times New Roman"/>
          <w:sz w:val="24"/>
        </w:rPr>
        <w:t>pečnostní a ekologické předpisy</w:t>
      </w:r>
      <w:r w:rsidRPr="002A3430">
        <w:rPr>
          <w:rFonts w:ascii="Times New Roman" w:hAnsi="Times New Roman"/>
          <w:sz w:val="24"/>
        </w:rPr>
        <w:t xml:space="preserve"> a závazné normy.</w:t>
      </w:r>
    </w:p>
    <w:p w14:paraId="1026C6E5" w14:textId="52E1A277" w:rsidR="00C328DE" w:rsidRPr="009C42A7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lastRenderedPageBreak/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</w:t>
      </w:r>
      <w:r w:rsidR="00376ECE">
        <w:rPr>
          <w:sz w:val="24"/>
        </w:rPr>
        <w:t>vedení a předání předmětu díla.</w:t>
      </w:r>
    </w:p>
    <w:p w14:paraId="3AA8F7B0" w14:textId="2A6369F5" w:rsidR="003C7384" w:rsidRPr="009C42A7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Objednatel se zavazuje předat zhotoviteli </w:t>
      </w:r>
      <w:r w:rsidR="00705208" w:rsidRPr="009C42A7">
        <w:rPr>
          <w:sz w:val="24"/>
        </w:rPr>
        <w:t xml:space="preserve">a zhotovitel převzít do 7 dnů od podpisu smlouvy </w:t>
      </w:r>
      <w:r w:rsidR="00E34397" w:rsidRPr="009C42A7">
        <w:rPr>
          <w:sz w:val="24"/>
        </w:rPr>
        <w:t>místo plnění</w:t>
      </w:r>
      <w:r w:rsidRPr="009C42A7">
        <w:rPr>
          <w:sz w:val="24"/>
        </w:rPr>
        <w:t xml:space="preserve"> způsobilé k řádnému a nerušenému plnění předmětu díla ve smyslu této smlouvy. </w:t>
      </w:r>
      <w:r w:rsidR="003C7384" w:rsidRPr="009C42A7">
        <w:rPr>
          <w:sz w:val="24"/>
        </w:rPr>
        <w:t xml:space="preserve"> </w:t>
      </w:r>
    </w:p>
    <w:p w14:paraId="60A60ACF" w14:textId="5684B542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Zhotovitel zahájí práce bez zbytečného odkladu po předání </w:t>
      </w:r>
      <w:r w:rsidR="00AD047E">
        <w:rPr>
          <w:sz w:val="24"/>
        </w:rPr>
        <w:t>místa plnění</w:t>
      </w:r>
      <w:r w:rsidRPr="009C42A7">
        <w:rPr>
          <w:sz w:val="24"/>
        </w:rPr>
        <w:t xml:space="preserve"> objednatelem a ukončí práce nejpozději do termínu </w:t>
      </w:r>
      <w:r w:rsidR="008770C4" w:rsidRPr="009C42A7">
        <w:rPr>
          <w:sz w:val="24"/>
        </w:rPr>
        <w:t xml:space="preserve">uvedeného </w:t>
      </w:r>
      <w:r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Pr="009C42A7">
        <w:rPr>
          <w:sz w:val="24"/>
        </w:rPr>
        <w:t>II. této smlouvy.</w:t>
      </w:r>
    </w:p>
    <w:p w14:paraId="5CF98E86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14:paraId="3A46621B" w14:textId="77777777" w:rsidR="00376ECE" w:rsidRDefault="00C30097" w:rsidP="00376ECE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Objednatel je oprávněn průběžně kontrolovat provádění díla formou kontrolních dnů, kdy 1</w:t>
      </w:r>
      <w:r w:rsidR="00AB1D32" w:rsidRPr="009C42A7">
        <w:rPr>
          <w:sz w:val="24"/>
        </w:rPr>
        <w:t>.</w:t>
      </w:r>
      <w:r w:rsidR="00AB1D32">
        <w:rPr>
          <w:sz w:val="24"/>
        </w:rPr>
        <w:t> </w:t>
      </w:r>
      <w:r w:rsidRPr="009C42A7">
        <w:rPr>
          <w:sz w:val="24"/>
        </w:rPr>
        <w:t>kontrolní den stanoví objednatel při předání staveniště. Další kontrolní den bude stanoven po</w:t>
      </w:r>
      <w:r w:rsidR="00183B2C">
        <w:rPr>
          <w:sz w:val="24"/>
        </w:rPr>
        <w:t> </w:t>
      </w:r>
      <w:r w:rsidRPr="009C42A7">
        <w:rPr>
          <w:sz w:val="24"/>
        </w:rPr>
        <w:t>dohodě se zhotovitelem.</w:t>
      </w:r>
    </w:p>
    <w:p w14:paraId="715C10B8" w14:textId="77777777" w:rsidR="00376ECE" w:rsidRDefault="00C30097" w:rsidP="00376ECE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376ECE">
        <w:rPr>
          <w:sz w:val="24"/>
        </w:rPr>
        <w:t>Původcem odpadu</w:t>
      </w:r>
      <w:r w:rsidR="003B6F68" w:rsidRPr="00376ECE">
        <w:rPr>
          <w:sz w:val="24"/>
        </w:rPr>
        <w:t xml:space="preserve"> vzniklého při provádění díla</w:t>
      </w:r>
      <w:r w:rsidRPr="00376ECE">
        <w:rPr>
          <w:sz w:val="24"/>
        </w:rPr>
        <w:t xml:space="preserve"> je zhotovitel.</w:t>
      </w:r>
    </w:p>
    <w:p w14:paraId="48819404" w14:textId="77777777" w:rsidR="0040685A" w:rsidRDefault="0040685A" w:rsidP="002A3430"/>
    <w:p w14:paraId="18C8BD3F" w14:textId="77777777" w:rsidR="00DF0A6B" w:rsidRPr="00300ADC" w:rsidRDefault="00DF0A6B" w:rsidP="002A3430"/>
    <w:p w14:paraId="738FF7F7" w14:textId="77777777" w:rsidR="00AE2642" w:rsidRPr="00A27386" w:rsidRDefault="00F866AD" w:rsidP="00183B2C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VI. </w:t>
      </w:r>
      <w:r w:rsidR="00AE2642" w:rsidRPr="002A3430">
        <w:rPr>
          <w:rFonts w:ascii="Times New Roman" w:hAnsi="Times New Roman"/>
          <w:caps w:val="0"/>
          <w:u w:val="none"/>
        </w:rPr>
        <w:t>Odpovědnost za vady – záruka</w:t>
      </w:r>
    </w:p>
    <w:p w14:paraId="7528AAD9" w14:textId="03241E85" w:rsidR="00AE2642" w:rsidRPr="0097190F" w:rsidRDefault="001D221E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</w:rPr>
      </w:pPr>
      <w:r w:rsidRPr="0097190F">
        <w:rPr>
          <w:rFonts w:ascii="Times New Roman" w:hAnsi="Times New Roman"/>
          <w:sz w:val="24"/>
        </w:rPr>
        <w:t>Zhotovitel poskytuje na provedené dílo záruku v délce</w:t>
      </w:r>
      <w:r w:rsidR="002F3514" w:rsidRPr="0097190F">
        <w:rPr>
          <w:rFonts w:ascii="Times New Roman" w:hAnsi="Times New Roman"/>
          <w:sz w:val="24"/>
        </w:rPr>
        <w:t xml:space="preserve"> </w:t>
      </w:r>
      <w:r w:rsidR="009437F6" w:rsidRPr="0097190F">
        <w:rPr>
          <w:rFonts w:ascii="Times New Roman" w:hAnsi="Times New Roman"/>
          <w:sz w:val="24"/>
        </w:rPr>
        <w:t>24</w:t>
      </w:r>
      <w:r w:rsidR="004162E0" w:rsidRPr="0097190F">
        <w:rPr>
          <w:rFonts w:ascii="Times New Roman" w:hAnsi="Times New Roman"/>
          <w:sz w:val="24"/>
        </w:rPr>
        <w:t xml:space="preserve"> </w:t>
      </w:r>
      <w:r w:rsidR="00783D5E" w:rsidRPr="0097190F">
        <w:rPr>
          <w:rFonts w:ascii="Times New Roman" w:hAnsi="Times New Roman"/>
          <w:sz w:val="24"/>
        </w:rPr>
        <w:t>měsíců</w:t>
      </w:r>
      <w:r w:rsidRPr="0097190F">
        <w:rPr>
          <w:rFonts w:ascii="Times New Roman" w:hAnsi="Times New Roman"/>
          <w:sz w:val="24"/>
        </w:rPr>
        <w:t>.</w:t>
      </w:r>
    </w:p>
    <w:p w14:paraId="342F4B3B" w14:textId="59063B05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Záruční doba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14:paraId="1565EEC7" w14:textId="77777777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 xml:space="preserve">V záruční době se odstraňují skryté vady zdarma. </w:t>
      </w:r>
    </w:p>
    <w:p w14:paraId="028601B1" w14:textId="5F132520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14:paraId="69B3C503" w14:textId="77777777" w:rsidR="00AB1D32" w:rsidRDefault="00AB1D32" w:rsidP="00B46B1D">
      <w:pPr>
        <w:rPr>
          <w:sz w:val="24"/>
          <w:szCs w:val="24"/>
        </w:rPr>
      </w:pPr>
    </w:p>
    <w:p w14:paraId="2E184920" w14:textId="77777777" w:rsidR="0040685A" w:rsidRDefault="0040685A" w:rsidP="00B46B1D">
      <w:pPr>
        <w:rPr>
          <w:sz w:val="24"/>
          <w:szCs w:val="24"/>
        </w:rPr>
      </w:pPr>
    </w:p>
    <w:p w14:paraId="5D49FCDD" w14:textId="6A09B41B"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14:paraId="3B59EB23" w14:textId="4704D5F1" w:rsidR="002354D1" w:rsidRPr="00231BB5" w:rsidRDefault="0075034C" w:rsidP="001572E6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je povinen po celou dobu realizace díla dodržovat na převzatém </w:t>
      </w:r>
      <w:r w:rsidR="00AD047E">
        <w:rPr>
          <w:rFonts w:ascii="Times New Roman" w:hAnsi="Times New Roman"/>
          <w:sz w:val="24"/>
          <w:szCs w:val="24"/>
        </w:rPr>
        <w:t>místě plnění</w:t>
      </w:r>
      <w:r w:rsidRPr="002A3430">
        <w:rPr>
          <w:rFonts w:ascii="Times New Roman" w:hAnsi="Times New Roman"/>
          <w:sz w:val="24"/>
          <w:szCs w:val="24"/>
        </w:rPr>
        <w:t xml:space="preserve">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14:paraId="039E7370" w14:textId="557287F3" w:rsidR="0075034C" w:rsidRPr="002A3430" w:rsidRDefault="003A0942" w:rsidP="002A3430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14:paraId="7C4EE4AA" w14:textId="2403A57D" w:rsidR="00100503" w:rsidRPr="001D221E" w:rsidRDefault="003A0942" w:rsidP="001D221E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14:paraId="73558160" w14:textId="2CAB40C8" w:rsidR="0075034C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14:paraId="73058625" w14:textId="703B1225"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40685A">
        <w:rPr>
          <w:sz w:val="24"/>
          <w:szCs w:val="24"/>
        </w:rPr>
        <w:t>,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14:paraId="35F83F44" w14:textId="77777777"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lastRenderedPageBreak/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14:paraId="0F9FD711" w14:textId="675A2EA9" w:rsidR="003B6F68" w:rsidRDefault="00B10CE7" w:rsidP="00DF0A6B">
      <w:pPr>
        <w:pStyle w:val="Odstavecseseznamem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Zhotovitel prohlašuje, že je pojištěn na škody způsobené při své podnikatelské činnosti do výše min</w:t>
      </w:r>
      <w:r w:rsidR="00A034DD" w:rsidRPr="002A3430">
        <w:rPr>
          <w:rFonts w:ascii="Times New Roman" w:hAnsi="Times New Roman"/>
          <w:sz w:val="24"/>
          <w:szCs w:val="24"/>
        </w:rPr>
        <w:t>.</w:t>
      </w:r>
      <w:r w:rsidR="00A034DD">
        <w:rPr>
          <w:rFonts w:ascii="Times New Roman" w:hAnsi="Times New Roman"/>
          <w:sz w:val="24"/>
          <w:szCs w:val="24"/>
        </w:rPr>
        <w:t> </w:t>
      </w:r>
      <w:r w:rsidR="008376B7">
        <w:rPr>
          <w:rFonts w:ascii="Times New Roman" w:hAnsi="Times New Roman"/>
          <w:sz w:val="24"/>
          <w:szCs w:val="24"/>
        </w:rPr>
        <w:t>3</w:t>
      </w:r>
      <w:r w:rsidR="00376ECE" w:rsidRPr="008376B7">
        <w:rPr>
          <w:rFonts w:ascii="Times New Roman" w:hAnsi="Times New Roman"/>
          <w:sz w:val="24"/>
          <w:szCs w:val="24"/>
        </w:rPr>
        <w:t xml:space="preserve">.000.000 </w:t>
      </w:r>
      <w:r w:rsidR="000B70BA" w:rsidRPr="008376B7">
        <w:rPr>
          <w:rFonts w:ascii="Times New Roman" w:hAnsi="Times New Roman"/>
          <w:sz w:val="24"/>
          <w:szCs w:val="24"/>
        </w:rPr>
        <w:t>K</w:t>
      </w:r>
      <w:r w:rsidRPr="008376B7">
        <w:rPr>
          <w:rFonts w:ascii="Times New Roman" w:hAnsi="Times New Roman"/>
          <w:sz w:val="24"/>
          <w:szCs w:val="24"/>
        </w:rPr>
        <w:t>č.</w:t>
      </w:r>
      <w:r w:rsidRPr="002A3430">
        <w:rPr>
          <w:rFonts w:ascii="Times New Roman" w:hAnsi="Times New Roman"/>
          <w:sz w:val="24"/>
          <w:szCs w:val="24"/>
        </w:rPr>
        <w:t xml:space="preserve"> Zhotovitel je povinen mít uzavřenu pojistnou smlouvu pro případ vzniku škody minimálně ve stejném rozsahu a výši, jak je uvedeno v tomto bodu, a to po celou dobu trvání smluvního vztahu založeného touto smlouvou.</w:t>
      </w:r>
    </w:p>
    <w:p w14:paraId="61079DA0" w14:textId="77777777" w:rsidR="00183B2C" w:rsidRDefault="00183B2C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B20A95B" w14:textId="77777777" w:rsidR="00DF0A6B" w:rsidRDefault="00DF0A6B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047A7E" w14:textId="721DC238" w:rsidR="002368C4" w:rsidRPr="00AC76B4" w:rsidRDefault="002368C4" w:rsidP="00183B2C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</w:t>
      </w:r>
      <w:proofErr w:type="spellStart"/>
      <w:r w:rsidR="002A3430" w:rsidRPr="002A3430">
        <w:rPr>
          <w:rFonts w:ascii="Times New Roman" w:hAnsi="Times New Roman"/>
          <w:caps w:val="0"/>
          <w:szCs w:val="24"/>
          <w:u w:val="none"/>
        </w:rPr>
        <w:t>méněprací</w:t>
      </w:r>
      <w:proofErr w:type="spellEnd"/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14:paraId="74DBDE7B" w14:textId="65E5F489"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</w:t>
      </w:r>
      <w:proofErr w:type="spellStart"/>
      <w:r w:rsidRPr="002A3430">
        <w:rPr>
          <w:rFonts w:ascii="Times New Roman" w:hAnsi="Times New Roman"/>
          <w:sz w:val="24"/>
        </w:rPr>
        <w:t>méněpráce</w:t>
      </w:r>
      <w:proofErr w:type="spellEnd"/>
      <w:r w:rsidRPr="002A3430">
        <w:rPr>
          <w:rFonts w:ascii="Times New Roman" w:hAnsi="Times New Roman"/>
          <w:sz w:val="24"/>
        </w:rPr>
        <w:t xml:space="preserve"> a vícepráce vzniklé v průběhu zhotovení díla z titulu požadavku objednatele nebo vzniklé z důvodu změny stavebně technického řešení a odsouhlasené objednatelem, budou věcně cenově a časově dokladovány změnovým listem. </w:t>
      </w:r>
    </w:p>
    <w:p w14:paraId="31F3030E" w14:textId="4E7591F1"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Stanovení ceny víceprací a </w:t>
      </w:r>
      <w:proofErr w:type="spellStart"/>
      <w:r w:rsidRPr="002A3430">
        <w:rPr>
          <w:rFonts w:ascii="Times New Roman" w:hAnsi="Times New Roman"/>
          <w:sz w:val="24"/>
          <w:szCs w:val="20"/>
        </w:rPr>
        <w:t>méněprací</w:t>
      </w:r>
      <w:proofErr w:type="spellEnd"/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14:paraId="52C8F8FE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proofErr w:type="spellStart"/>
      <w:r w:rsidRPr="002368C4">
        <w:rPr>
          <w:rFonts w:ascii="Times New Roman" w:hAnsi="Times New Roman"/>
          <w:sz w:val="24"/>
          <w:szCs w:val="24"/>
        </w:rPr>
        <w:t>naceněna</w:t>
      </w:r>
      <w:proofErr w:type="spellEnd"/>
      <w:r w:rsidRPr="002368C4">
        <w:rPr>
          <w:rFonts w:ascii="Times New Roman" w:hAnsi="Times New Roman"/>
          <w:sz w:val="24"/>
          <w:szCs w:val="24"/>
        </w:rPr>
        <w:t xml:space="preserve"> nabídkou zhotovitele, použije se jednotková cena z této nabídky, </w:t>
      </w:r>
    </w:p>
    <w:p w14:paraId="0304F800" w14:textId="58CD0AF4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 xml:space="preserve">RS Praha, a. s. nebo RTS, a. s.) pro to období, ve kterém mají být vícepráce realizovány, snížené o 20 %, </w:t>
      </w:r>
    </w:p>
    <w:p w14:paraId="70AAD5AA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4C84B2DE"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práce a dodávky, které nebudou zhotovitelem po odsouhlasení </w:t>
      </w:r>
      <w:r w:rsidR="002D0CBA">
        <w:rPr>
          <w:rFonts w:ascii="Times New Roman" w:hAnsi="Times New Roman"/>
          <w:sz w:val="24"/>
          <w:szCs w:val="24"/>
        </w:rPr>
        <w:t xml:space="preserve">zástupcem objednatele </w:t>
      </w:r>
      <w:r w:rsidRPr="002368C4">
        <w:rPr>
          <w:rFonts w:ascii="Times New Roman" w:hAnsi="Times New Roman"/>
          <w:sz w:val="24"/>
          <w:szCs w:val="24"/>
        </w:rPr>
        <w:t>provedeny (</w:t>
      </w:r>
      <w:proofErr w:type="spellStart"/>
      <w:r w:rsidRPr="002368C4">
        <w:rPr>
          <w:rFonts w:ascii="Times New Roman" w:hAnsi="Times New Roman"/>
          <w:sz w:val="24"/>
          <w:szCs w:val="24"/>
        </w:rPr>
        <w:t>méněpráce</w:t>
      </w:r>
      <w:proofErr w:type="spellEnd"/>
      <w:r w:rsidRPr="002368C4">
        <w:rPr>
          <w:rFonts w:ascii="Times New Roman" w:hAnsi="Times New Roman"/>
          <w:sz w:val="24"/>
          <w:szCs w:val="24"/>
        </w:rPr>
        <w:t>), budou odečteny ve výši součtu veškerých odpovídajících položek a</w:t>
      </w:r>
      <w:r w:rsidR="00183B2C">
        <w:rPr>
          <w:rFonts w:ascii="Times New Roman" w:hAnsi="Times New Roman"/>
          <w:sz w:val="24"/>
          <w:szCs w:val="24"/>
        </w:rPr>
        <w:t> </w:t>
      </w:r>
      <w:r w:rsidRPr="002368C4">
        <w:rPr>
          <w:rFonts w:ascii="Times New Roman" w:hAnsi="Times New Roman"/>
          <w:sz w:val="24"/>
          <w:szCs w:val="24"/>
        </w:rPr>
        <w:t>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14:paraId="2A0878BA" w14:textId="2DC38D0D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Provedení změny v realizaci </w:t>
      </w:r>
      <w:r w:rsidR="00AD047E">
        <w:rPr>
          <w:rFonts w:ascii="Times New Roman" w:hAnsi="Times New Roman"/>
          <w:sz w:val="24"/>
          <w:szCs w:val="20"/>
        </w:rPr>
        <w:t>předmětu díla</w:t>
      </w:r>
      <w:r w:rsidRPr="002A3430">
        <w:rPr>
          <w:rFonts w:ascii="Times New Roman" w:hAnsi="Times New Roman"/>
          <w:sz w:val="24"/>
          <w:szCs w:val="20"/>
        </w:rPr>
        <w:t xml:space="preserve">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14:paraId="220C53CF" w14:textId="229B34EB" w:rsidR="00FE5E24" w:rsidRPr="0054286E" w:rsidRDefault="00AD047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>
        <w:rPr>
          <w:rFonts w:ascii="Times New Roman" w:hAnsi="Times New Roman"/>
          <w:sz w:val="24"/>
          <w:szCs w:val="20"/>
        </w:rPr>
        <w:t>Změny v realizaci předmětu díla</w:t>
      </w:r>
      <w:r w:rsidR="002368C4" w:rsidRPr="002A3430">
        <w:rPr>
          <w:rFonts w:ascii="Times New Roman" w:hAnsi="Times New Roman"/>
          <w:sz w:val="24"/>
          <w:szCs w:val="20"/>
        </w:rPr>
        <w:t xml:space="preserve"> provedené na základě změnového listu budou začleněny do právního rámce této smlouvy o dílo samostatným dodatkem k této smlouvě o dílo. </w:t>
      </w:r>
    </w:p>
    <w:p w14:paraId="36124304" w14:textId="358D50F1" w:rsidR="00100503" w:rsidRPr="001D221E" w:rsidRDefault="002368C4" w:rsidP="00100503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Zhotovitel je povinen na základě písemné žádosti pro zadavatele provést případné vícepráce plynoucí 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14:paraId="0F19E125" w14:textId="0BEB964F" w:rsidR="00FE5E24" w:rsidRPr="00AD047E" w:rsidRDefault="0037024E" w:rsidP="00DF0A6B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</w:t>
      </w:r>
      <w:r w:rsidR="0040685A">
        <w:rPr>
          <w:rFonts w:ascii="Times New Roman" w:hAnsi="Times New Roman"/>
          <w:sz w:val="24"/>
          <w:szCs w:val="20"/>
        </w:rPr>
        <w:t>,</w:t>
      </w:r>
      <w:r w:rsidRPr="002A3430">
        <w:rPr>
          <w:rFonts w:ascii="Times New Roman" w:hAnsi="Times New Roman"/>
          <w:sz w:val="24"/>
          <w:szCs w:val="20"/>
        </w:rPr>
        <w:t xml:space="preserve"> v platném znění.</w:t>
      </w:r>
    </w:p>
    <w:p w14:paraId="2E320F40" w14:textId="77777777" w:rsidR="00AD047E" w:rsidRDefault="00AD047E" w:rsidP="00DF0A6B">
      <w:pPr>
        <w:tabs>
          <w:tab w:val="num" w:pos="284"/>
        </w:tabs>
        <w:jc w:val="both"/>
        <w:rPr>
          <w:sz w:val="24"/>
        </w:rPr>
      </w:pPr>
    </w:p>
    <w:p w14:paraId="7A4533BF" w14:textId="77777777" w:rsidR="00DF0A6B" w:rsidRPr="00AD047E" w:rsidRDefault="00DF0A6B" w:rsidP="00DF0A6B">
      <w:pPr>
        <w:tabs>
          <w:tab w:val="num" w:pos="284"/>
        </w:tabs>
        <w:jc w:val="both"/>
        <w:rPr>
          <w:sz w:val="24"/>
        </w:rPr>
      </w:pPr>
    </w:p>
    <w:p w14:paraId="79B2CC37" w14:textId="063026E8"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14:paraId="598D9F60" w14:textId="6A5E0683" w:rsidR="00197CB7" w:rsidRPr="00F96744" w:rsidRDefault="0075034C" w:rsidP="00F96744">
      <w:pPr>
        <w:pStyle w:val="Odstavecseseznamem"/>
        <w:numPr>
          <w:ilvl w:val="0"/>
          <w:numId w:val="47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F96744">
        <w:rPr>
          <w:rFonts w:ascii="Times New Roman" w:hAnsi="Times New Roman"/>
          <w:sz w:val="24"/>
          <w:szCs w:val="20"/>
        </w:rPr>
        <w:t xml:space="preserve">Zhotovitel oznámí objednateli 7 dnů předem termín, kdy dílo bude dokončeno a připraveno k předání. </w:t>
      </w:r>
      <w:r w:rsidR="00231BB5" w:rsidRPr="00F96744">
        <w:rPr>
          <w:rFonts w:ascii="Times New Roman" w:hAnsi="Times New Roman"/>
          <w:sz w:val="24"/>
          <w:szCs w:val="20"/>
        </w:rPr>
        <w:t>O </w:t>
      </w:r>
      <w:r w:rsidRPr="00F96744">
        <w:rPr>
          <w:rFonts w:ascii="Times New Roman" w:hAnsi="Times New Roman"/>
          <w:sz w:val="24"/>
          <w:szCs w:val="20"/>
        </w:rPr>
        <w:t>předání díla bude proveden zápis o předání a převzetí dokončeného díla, který podepíší zástupci obou smluvníc</w:t>
      </w:r>
      <w:r w:rsidR="00197CB7" w:rsidRPr="00F96744">
        <w:rPr>
          <w:rFonts w:ascii="Times New Roman" w:hAnsi="Times New Roman"/>
          <w:sz w:val="24"/>
          <w:szCs w:val="20"/>
        </w:rPr>
        <w:t>h stran a při kterém zhotovitel předá a objednatel pře</w:t>
      </w:r>
      <w:r w:rsidR="002354D1" w:rsidRPr="00F96744">
        <w:rPr>
          <w:rFonts w:ascii="Times New Roman" w:hAnsi="Times New Roman"/>
          <w:sz w:val="24"/>
          <w:szCs w:val="20"/>
        </w:rPr>
        <w:t xml:space="preserve">vezme veškerou dokumentaci dle </w:t>
      </w:r>
      <w:r w:rsidR="00654A49" w:rsidRPr="00F96744">
        <w:rPr>
          <w:rFonts w:ascii="Times New Roman" w:hAnsi="Times New Roman"/>
          <w:sz w:val="24"/>
          <w:szCs w:val="20"/>
        </w:rPr>
        <w:t>č</w:t>
      </w:r>
      <w:r w:rsidR="00197CB7" w:rsidRPr="00F96744">
        <w:rPr>
          <w:rFonts w:ascii="Times New Roman" w:hAnsi="Times New Roman"/>
          <w:sz w:val="24"/>
          <w:szCs w:val="20"/>
        </w:rPr>
        <w:t xml:space="preserve">lánku </w:t>
      </w:r>
      <w:r w:rsidR="002354D1" w:rsidRPr="00F96744">
        <w:rPr>
          <w:rFonts w:ascii="Times New Roman" w:hAnsi="Times New Roman"/>
          <w:sz w:val="24"/>
          <w:szCs w:val="20"/>
        </w:rPr>
        <w:t xml:space="preserve">č. </w:t>
      </w:r>
      <w:r w:rsidR="00245376" w:rsidRPr="00F96744">
        <w:rPr>
          <w:rFonts w:ascii="Times New Roman" w:hAnsi="Times New Roman"/>
          <w:sz w:val="24"/>
          <w:szCs w:val="20"/>
        </w:rPr>
        <w:t xml:space="preserve">I. </w:t>
      </w:r>
      <w:r w:rsidR="00197CB7" w:rsidRPr="00F96744">
        <w:rPr>
          <w:rFonts w:ascii="Times New Roman" w:hAnsi="Times New Roman"/>
          <w:sz w:val="24"/>
          <w:szCs w:val="20"/>
        </w:rPr>
        <w:t>této smlouvy.</w:t>
      </w:r>
    </w:p>
    <w:p w14:paraId="7E140674" w14:textId="45957458"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14:paraId="6148790A" w14:textId="119D1ED3"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lastRenderedPageBreak/>
        <w:t>Za prodlení s úhradou faktury zaplatí objednatel zhotoviteli smluvní pokutu ve výši 0,05 %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14:paraId="345859DD" w14:textId="5781D775" w:rsidR="0019573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V případě nedodržení</w:t>
      </w:r>
      <w:r w:rsidR="00D8656A" w:rsidRPr="00231BB5">
        <w:rPr>
          <w:rFonts w:ascii="Times New Roman" w:hAnsi="Times New Roman"/>
          <w:sz w:val="24"/>
          <w:szCs w:val="20"/>
        </w:rPr>
        <w:t xml:space="preserve"> dohodnutého</w:t>
      </w:r>
      <w:r w:rsidRPr="00231BB5">
        <w:rPr>
          <w:rFonts w:ascii="Times New Roman" w:hAnsi="Times New Roman"/>
          <w:sz w:val="24"/>
          <w:szCs w:val="20"/>
        </w:rPr>
        <w:t xml:space="preserve"> termínu dokončení díla</w:t>
      </w:r>
      <w:r w:rsidR="00A11243" w:rsidRPr="00231BB5">
        <w:rPr>
          <w:rFonts w:ascii="Times New Roman" w:hAnsi="Times New Roman"/>
          <w:sz w:val="24"/>
          <w:szCs w:val="20"/>
        </w:rPr>
        <w:t xml:space="preserve"> uhradí zhotovitel </w:t>
      </w:r>
      <w:r w:rsidR="007B3C1E" w:rsidRPr="00231BB5">
        <w:rPr>
          <w:rFonts w:ascii="Times New Roman" w:hAnsi="Times New Roman"/>
          <w:sz w:val="24"/>
          <w:szCs w:val="20"/>
        </w:rPr>
        <w:t xml:space="preserve">objednateli </w:t>
      </w:r>
      <w:r w:rsidR="00A11243" w:rsidRPr="00231BB5">
        <w:rPr>
          <w:rFonts w:ascii="Times New Roman" w:hAnsi="Times New Roman"/>
          <w:sz w:val="24"/>
          <w:szCs w:val="20"/>
        </w:rPr>
        <w:t xml:space="preserve">smluvní pokutu ve výši </w:t>
      </w:r>
      <w:r w:rsidR="00100503">
        <w:rPr>
          <w:rFonts w:ascii="Times New Roman" w:hAnsi="Times New Roman"/>
          <w:sz w:val="24"/>
          <w:szCs w:val="20"/>
        </w:rPr>
        <w:t>500</w:t>
      </w:r>
      <w:r w:rsidR="00A11243" w:rsidRPr="00231BB5">
        <w:rPr>
          <w:rFonts w:ascii="Times New Roman" w:hAnsi="Times New Roman"/>
          <w:sz w:val="24"/>
          <w:szCs w:val="20"/>
        </w:rPr>
        <w:t xml:space="preserve"> Kč za každý i započatý den prodlení z předání díla.</w:t>
      </w:r>
      <w:r w:rsidR="007976B8" w:rsidRPr="00231BB5">
        <w:rPr>
          <w:rFonts w:ascii="Times New Roman" w:hAnsi="Times New Roman"/>
          <w:sz w:val="24"/>
          <w:szCs w:val="20"/>
        </w:rPr>
        <w:t xml:space="preserve"> </w:t>
      </w:r>
    </w:p>
    <w:p w14:paraId="3C7C35F9" w14:textId="715C6AA3" w:rsidR="00AE2642" w:rsidRPr="00231BB5" w:rsidRDefault="00A11243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Z</w:t>
      </w:r>
      <w:r w:rsidR="00AE2642" w:rsidRPr="00231BB5">
        <w:rPr>
          <w:rFonts w:ascii="Times New Roman" w:hAnsi="Times New Roman"/>
          <w:sz w:val="24"/>
          <w:szCs w:val="20"/>
        </w:rPr>
        <w:t xml:space="preserve"> prodlení s odstraněním vad a nedodělků v termínech stanovených v zápise o předání a převzetí díla uhradí zhotovitel objednateli smluvní pokutu ve výši </w:t>
      </w:r>
      <w:r w:rsidR="00100503">
        <w:rPr>
          <w:rFonts w:ascii="Times New Roman" w:hAnsi="Times New Roman"/>
          <w:sz w:val="24"/>
          <w:szCs w:val="20"/>
        </w:rPr>
        <w:t>500</w:t>
      </w:r>
      <w:r w:rsidRPr="00231BB5">
        <w:rPr>
          <w:rFonts w:ascii="Times New Roman" w:hAnsi="Times New Roman"/>
          <w:sz w:val="24"/>
          <w:szCs w:val="20"/>
        </w:rPr>
        <w:t xml:space="preserve"> Kč</w:t>
      </w:r>
      <w:r w:rsidR="00AE2642" w:rsidRPr="00231BB5">
        <w:rPr>
          <w:rFonts w:ascii="Times New Roman" w:hAnsi="Times New Roman"/>
          <w:sz w:val="24"/>
          <w:szCs w:val="20"/>
        </w:rPr>
        <w:t>  za každý i započatý den prodlení.</w:t>
      </w:r>
    </w:p>
    <w:p w14:paraId="042F5E43" w14:textId="57A36E65"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 </w:t>
      </w:r>
      <w:r w:rsidR="00100503">
        <w:rPr>
          <w:rFonts w:ascii="Times New Roman" w:hAnsi="Times New Roman"/>
          <w:color w:val="000000"/>
          <w:sz w:val="24"/>
          <w:szCs w:val="20"/>
        </w:rPr>
        <w:t>500</w:t>
      </w:r>
      <w:r w:rsidR="00245376" w:rsidRPr="00231BB5">
        <w:rPr>
          <w:rFonts w:ascii="Times New Roman" w:hAnsi="Times New Roman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</w:t>
      </w:r>
      <w:r w:rsidR="006375DA" w:rsidRPr="00231BB5">
        <w:rPr>
          <w:rFonts w:ascii="Times New Roman" w:hAnsi="Times New Roman"/>
          <w:sz w:val="24"/>
          <w:szCs w:val="20"/>
        </w:rPr>
        <w:t xml:space="preserve"> </w:t>
      </w:r>
      <w:r w:rsidR="00C85501" w:rsidRPr="00231BB5">
        <w:rPr>
          <w:rFonts w:ascii="Times New Roman" w:hAnsi="Times New Roman"/>
          <w:sz w:val="24"/>
          <w:szCs w:val="20"/>
        </w:rPr>
        <w:t>za každý započatý den a každé jednotlivé porušení.</w:t>
      </w:r>
    </w:p>
    <w:p w14:paraId="371EEE92" w14:textId="1DEC60BA"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14:paraId="38B330CE" w14:textId="15D6E168"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14:paraId="4D64198A" w14:textId="307A0E8B"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231BB5">
        <w:rPr>
          <w:rFonts w:ascii="Times New Roman" w:hAnsi="Times New Roman"/>
          <w:sz w:val="24"/>
          <w:szCs w:val="20"/>
        </w:rPr>
        <w:t xml:space="preserve">2, </w:t>
      </w:r>
      <w:r w:rsidRPr="00231BB5">
        <w:rPr>
          <w:rFonts w:ascii="Times New Roman" w:hAnsi="Times New Roman"/>
          <w:sz w:val="24"/>
          <w:szCs w:val="20"/>
        </w:rPr>
        <w:t xml:space="preserve">3, </w:t>
      </w:r>
      <w:r w:rsidR="00A034DD">
        <w:rPr>
          <w:rFonts w:ascii="Times New Roman" w:hAnsi="Times New Roman"/>
          <w:sz w:val="24"/>
          <w:szCs w:val="20"/>
        </w:rPr>
        <w:t xml:space="preserve">a </w:t>
      </w:r>
      <w:r w:rsidRPr="00231BB5">
        <w:rPr>
          <w:rFonts w:ascii="Times New Roman" w:hAnsi="Times New Roman"/>
          <w:sz w:val="24"/>
          <w:szCs w:val="20"/>
        </w:rPr>
        <w:t xml:space="preserve">4 </w:t>
      </w:r>
      <w:r w:rsidR="00C80DC9" w:rsidRPr="00231BB5">
        <w:rPr>
          <w:rFonts w:ascii="Times New Roman" w:hAnsi="Times New Roman"/>
          <w:sz w:val="24"/>
          <w:szCs w:val="20"/>
        </w:rPr>
        <w:t>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14:paraId="1434A0A5" w14:textId="44BA258D" w:rsidR="00AE2642" w:rsidRPr="00231BB5" w:rsidRDefault="00AE2642" w:rsidP="00DF0A6B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14:paraId="343F7AAC" w14:textId="77777777" w:rsidR="0040685A" w:rsidRDefault="0040685A" w:rsidP="00DF0A6B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463F3B3C" w14:textId="77777777" w:rsidR="00DF0A6B" w:rsidRPr="007B3C1E" w:rsidRDefault="00DF0A6B" w:rsidP="00DF0A6B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04AD2E67" w14:textId="6849F219"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14:paraId="6CD67421" w14:textId="1BFF4C85" w:rsidR="00AE2642" w:rsidRPr="00095FDB" w:rsidRDefault="00231BB5" w:rsidP="00300ADC">
      <w:pPr>
        <w:pStyle w:val="Zkladntext3"/>
        <w:spacing w:beforeLines="20" w:before="48" w:after="120"/>
        <w:jc w:val="both"/>
      </w:pPr>
      <w:r>
        <w:t xml:space="preserve">1. </w:t>
      </w:r>
      <w:r w:rsidR="00AE2642"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="00AE2642" w:rsidRPr="00095FDB">
        <w:t>:</w:t>
      </w:r>
    </w:p>
    <w:p w14:paraId="7A321523" w14:textId="165DB962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neplnění předmětu díla podle čl. I.</w:t>
      </w:r>
      <w:r w:rsidR="00231BB5">
        <w:t xml:space="preserve"> této smlouvy</w:t>
      </w:r>
      <w:r w:rsidR="00A87620" w:rsidRPr="00095FDB">
        <w:t>;</w:t>
      </w:r>
    </w:p>
    <w:p w14:paraId="6E61E95B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14:paraId="3D423BD3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14:paraId="30FDD98E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14:paraId="242A14D5" w14:textId="3533DFD0" w:rsidR="00100503" w:rsidRPr="001D221E" w:rsidRDefault="00AE2642" w:rsidP="00DF0A6B">
      <w:pPr>
        <w:pStyle w:val="Odstavecseseznamem"/>
        <w:numPr>
          <w:ilvl w:val="2"/>
          <w:numId w:val="29"/>
        </w:numPr>
        <w:spacing w:beforeLines="20" w:before="48" w:after="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14:paraId="7D6DE240" w14:textId="77777777" w:rsidR="00100503" w:rsidRDefault="00100503" w:rsidP="00DF0A6B">
      <w:pPr>
        <w:spacing w:beforeLines="20" w:before="48"/>
        <w:ind w:left="851"/>
        <w:jc w:val="both"/>
        <w:rPr>
          <w:sz w:val="24"/>
        </w:rPr>
      </w:pPr>
    </w:p>
    <w:p w14:paraId="0E39F4B0" w14:textId="77777777" w:rsidR="00DF0A6B" w:rsidRDefault="00DF0A6B" w:rsidP="00DF0A6B">
      <w:pPr>
        <w:spacing w:beforeLines="20" w:before="48"/>
        <w:ind w:left="851"/>
        <w:jc w:val="both"/>
        <w:rPr>
          <w:sz w:val="24"/>
        </w:rPr>
      </w:pPr>
    </w:p>
    <w:p w14:paraId="47ACFEF3" w14:textId="3B3FE9C0" w:rsidR="00231BB5" w:rsidRPr="002A3430" w:rsidRDefault="00A66240" w:rsidP="00183B2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t>XII. Závěrečná ustanovení</w:t>
      </w:r>
    </w:p>
    <w:p w14:paraId="0B19B2CF" w14:textId="12E8F3D8" w:rsidR="00806F68" w:rsidRPr="002A3430" w:rsidRDefault="00806F68" w:rsidP="002D0CBA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40685A">
        <w:rPr>
          <w:rFonts w:ascii="Times New Roman" w:hAnsi="Times New Roman"/>
          <w:sz w:val="24"/>
          <w:szCs w:val="24"/>
        </w:rPr>
        <w:t>,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14:paraId="73ED6E5D" w14:textId="21461753" w:rsidR="00806F68" w:rsidRPr="00A27386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2A3430">
        <w:rPr>
          <w:rFonts w:ascii="Times New Roman" w:hAnsi="Times New Roman"/>
          <w:sz w:val="24"/>
          <w:szCs w:val="24"/>
        </w:rPr>
        <w:t>v</w:t>
      </w:r>
      <w:r w:rsidR="00231BB5">
        <w:rPr>
          <w:rFonts w:ascii="Times New Roman" w:hAnsi="Times New Roman"/>
          <w:sz w:val="24"/>
          <w:szCs w:val="24"/>
        </w:rPr>
        <w:t> </w:t>
      </w:r>
      <w:r w:rsidRPr="002A343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2A343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2A343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2A3430">
        <w:rPr>
          <w:rFonts w:ascii="Times New Roman" w:hAnsi="Times New Roman"/>
          <w:sz w:val="24"/>
          <w:szCs w:val="24"/>
        </w:rPr>
        <w:t>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18F995B5" w:rsidR="00806F68" w:rsidRPr="002A3430" w:rsidRDefault="00231BB5" w:rsidP="00183B2C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3. </w:t>
      </w:r>
      <w:r w:rsidR="00806F68" w:rsidRPr="002A343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2A3430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chtěly ve smlouvě ujednat</w:t>
      </w:r>
      <w:r w:rsidR="007B3C1E" w:rsidRPr="002A3430">
        <w:rPr>
          <w:sz w:val="24"/>
          <w:szCs w:val="24"/>
        </w:rPr>
        <w:t>,</w:t>
      </w:r>
      <w:r w:rsidR="00806F68" w:rsidRPr="002A3430">
        <w:rPr>
          <w:sz w:val="24"/>
          <w:szCs w:val="24"/>
        </w:rPr>
        <w:t xml:space="preserve"> a které považují za důležité pro závaznost této smlouvy. Žádný projev</w:t>
      </w:r>
      <w:r>
        <w:rPr>
          <w:sz w:val="24"/>
          <w:szCs w:val="24"/>
        </w:rPr>
        <w:t xml:space="preserve"> </w:t>
      </w:r>
      <w:r w:rsidR="00806F68" w:rsidRPr="002A3430">
        <w:rPr>
          <w:sz w:val="24"/>
          <w:szCs w:val="24"/>
        </w:rPr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Pr="002A3430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stran.</w:t>
      </w:r>
    </w:p>
    <w:p w14:paraId="290A7A40" w14:textId="5273B61E" w:rsidR="00806F68" w:rsidRPr="002A3430" w:rsidRDefault="00231BB5" w:rsidP="002A343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lastRenderedPageBreak/>
        <w:t xml:space="preserve">4. </w:t>
      </w:r>
      <w:r w:rsidR="00806F68" w:rsidRPr="002A343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7A88B968" w:rsidR="00806F68" w:rsidRPr="00A27386" w:rsidRDefault="00231BB5" w:rsidP="002A3430">
      <w:pPr>
        <w:spacing w:before="120"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>5. Tato smlouva je vyhotovena ve dvou stejnopisech, každý s platností originálu, z nichž každá ze smluvních stran obdrží po jednom vyhotovení.</w:t>
      </w:r>
    </w:p>
    <w:p w14:paraId="106B6717" w14:textId="1623F1FF" w:rsidR="00FA62AA" w:rsidRDefault="00231BB5" w:rsidP="002A3430">
      <w:pPr>
        <w:spacing w:after="120"/>
        <w:ind w:left="284" w:hanging="284"/>
        <w:jc w:val="both"/>
      </w:pPr>
      <w:r w:rsidRPr="002A3430">
        <w:rPr>
          <w:sz w:val="24"/>
          <w:szCs w:val="24"/>
        </w:rPr>
        <w:t xml:space="preserve">6. </w:t>
      </w:r>
      <w:r w:rsidR="00B46B1D" w:rsidRPr="002A3430">
        <w:rPr>
          <w:sz w:val="24"/>
          <w:szCs w:val="24"/>
        </w:rPr>
        <w:t>Smluvní strany prohlašují, že smlouvu pře</w:t>
      </w:r>
      <w:r w:rsidR="001A6F2A" w:rsidRPr="002A3430">
        <w:rPr>
          <w:sz w:val="24"/>
          <w:szCs w:val="24"/>
        </w:rPr>
        <w:t>čet</w:t>
      </w:r>
      <w:r w:rsidR="00AE6295" w:rsidRPr="002A3430">
        <w:rPr>
          <w:sz w:val="24"/>
          <w:szCs w:val="24"/>
        </w:rPr>
        <w:t>ly</w:t>
      </w:r>
      <w:r w:rsidR="00806F68" w:rsidRPr="002A3430">
        <w:rPr>
          <w:sz w:val="24"/>
          <w:szCs w:val="24"/>
        </w:rPr>
        <w:t>, s jejím obsahem souhlasí, což stvrzují svými podpisy.</w:t>
      </w:r>
    </w:p>
    <w:p w14:paraId="035E9255" w14:textId="77777777" w:rsidR="00D8656A" w:rsidRDefault="00D8656A" w:rsidP="00806F68">
      <w:pPr>
        <w:pStyle w:val="Zkladntext3"/>
        <w:spacing w:before="0" w:after="120"/>
        <w:ind w:left="851"/>
        <w:jc w:val="both"/>
      </w:pPr>
    </w:p>
    <w:p w14:paraId="1A61C807" w14:textId="77777777" w:rsidR="0040685A" w:rsidRDefault="0040685A" w:rsidP="002354D1">
      <w:pPr>
        <w:rPr>
          <w:b/>
          <w:sz w:val="24"/>
          <w:szCs w:val="24"/>
        </w:rPr>
      </w:pPr>
    </w:p>
    <w:p w14:paraId="5E208A76" w14:textId="77777777"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14:paraId="216CCAED" w14:textId="77777777"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</w:p>
    <w:p w14:paraId="65B1BBD0" w14:textId="2E1367E4"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 xml:space="preserve">Příloha č. 2 – </w:t>
      </w:r>
      <w:r w:rsidR="00AD047E">
        <w:rPr>
          <w:sz w:val="24"/>
          <w:szCs w:val="24"/>
        </w:rPr>
        <w:t>Položkový rozpočet</w:t>
      </w:r>
    </w:p>
    <w:p w14:paraId="6E7F12F8" w14:textId="77777777" w:rsidR="00EA3BE5" w:rsidRDefault="00EA3BE5" w:rsidP="00EA3BE5">
      <w:pPr>
        <w:rPr>
          <w:sz w:val="24"/>
          <w:szCs w:val="24"/>
        </w:rPr>
      </w:pPr>
    </w:p>
    <w:p w14:paraId="1C07B054" w14:textId="77777777" w:rsidR="00EA3BE5" w:rsidRPr="00EA3BE5" w:rsidRDefault="00EA3BE5" w:rsidP="00EA3BE5">
      <w:pPr>
        <w:rPr>
          <w:sz w:val="24"/>
          <w:szCs w:val="24"/>
        </w:rPr>
      </w:pPr>
    </w:p>
    <w:p w14:paraId="6A30FD7D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747981D8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34230C15" w14:textId="50ECA76F"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FE4A23">
        <w:rPr>
          <w:sz w:val="24"/>
        </w:rPr>
        <w:t>V</w:t>
      </w:r>
      <w:r w:rsidR="009C1202">
        <w:rPr>
          <w:sz w:val="24"/>
        </w:rPr>
        <w:t> </w:t>
      </w:r>
      <w:r w:rsidR="002D0CBA">
        <w:rPr>
          <w:sz w:val="24"/>
        </w:rPr>
        <w:t>Praze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</w:p>
    <w:p w14:paraId="3F935A45" w14:textId="77777777" w:rsidR="009C5B53" w:rsidRDefault="009C5B53" w:rsidP="009C5B53">
      <w:pPr>
        <w:shd w:val="clear" w:color="auto" w:fill="FFFFFF"/>
        <w:rPr>
          <w:sz w:val="24"/>
        </w:rPr>
      </w:pPr>
    </w:p>
    <w:p w14:paraId="0DDF611D" w14:textId="77777777" w:rsidR="0040685A" w:rsidRDefault="0040685A" w:rsidP="009C5B53">
      <w:pPr>
        <w:shd w:val="clear" w:color="auto" w:fill="FFFFFF"/>
        <w:rPr>
          <w:sz w:val="24"/>
        </w:rPr>
      </w:pPr>
    </w:p>
    <w:p w14:paraId="27FB2E6E" w14:textId="77777777" w:rsidR="0040685A" w:rsidRDefault="0040685A" w:rsidP="009C5B53">
      <w:pPr>
        <w:shd w:val="clear" w:color="auto" w:fill="FFFFFF"/>
        <w:rPr>
          <w:sz w:val="24"/>
        </w:rPr>
      </w:pPr>
    </w:p>
    <w:p w14:paraId="0B0B0779" w14:textId="3EA19200" w:rsidR="009A4C5F" w:rsidRPr="00934CAA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12FADE56" w14:textId="77777777" w:rsidR="009C5B53" w:rsidRDefault="009C5B53" w:rsidP="009C5B53">
      <w:pPr>
        <w:shd w:val="clear" w:color="auto" w:fill="FFFFFF"/>
        <w:rPr>
          <w:sz w:val="24"/>
        </w:rPr>
      </w:pPr>
    </w:p>
    <w:p w14:paraId="28E1FBDF" w14:textId="77777777" w:rsidR="00183B2C" w:rsidRDefault="00183B2C" w:rsidP="009C5B53">
      <w:pPr>
        <w:shd w:val="clear" w:color="auto" w:fill="FFFFFF"/>
        <w:rPr>
          <w:sz w:val="24"/>
        </w:rPr>
      </w:pPr>
    </w:p>
    <w:p w14:paraId="7350F294" w14:textId="77777777" w:rsidR="00A034DD" w:rsidRDefault="00A034DD" w:rsidP="009C5B53">
      <w:pPr>
        <w:shd w:val="clear" w:color="auto" w:fill="FFFFFF"/>
        <w:rPr>
          <w:sz w:val="24"/>
        </w:rPr>
      </w:pPr>
    </w:p>
    <w:p w14:paraId="008860F9" w14:textId="77777777" w:rsidR="00183B2C" w:rsidRDefault="00183B2C" w:rsidP="009C5B53">
      <w:pPr>
        <w:shd w:val="clear" w:color="auto" w:fill="FFFFFF"/>
        <w:rPr>
          <w:sz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</w:rPr>
      </w:pPr>
    </w:p>
    <w:p w14:paraId="50B85FC7" w14:textId="79CDC1E5" w:rsidR="009C5B53" w:rsidRPr="009C5B53" w:rsidRDefault="009C5B53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line="360" w:lineRule="auto"/>
        <w:ind w:left="0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r w:rsidR="00183B2C">
        <w:rPr>
          <w:rFonts w:ascii="Times New Roman" w:hAnsi="Times New Roman"/>
          <w:sz w:val="24"/>
        </w:rPr>
        <w:tab/>
      </w:r>
      <w:r w:rsidRPr="009C5B53">
        <w:rPr>
          <w:rFonts w:ascii="Times New Roman" w:hAnsi="Times New Roman"/>
          <w:sz w:val="24"/>
        </w:rPr>
        <w:t>_____________________________</w:t>
      </w:r>
    </w:p>
    <w:p w14:paraId="4C3F2A90" w14:textId="3B9F54DD" w:rsidR="009C5B53" w:rsidRPr="009C5B53" w:rsidRDefault="00183B2C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48BE">
        <w:rPr>
          <w:rFonts w:ascii="Times New Roman" w:hAnsi="Times New Roman"/>
          <w:sz w:val="24"/>
        </w:rPr>
        <w:t>Armádní Servisní</w:t>
      </w:r>
      <w:r w:rsidR="009C5B53" w:rsidRPr="009C5B53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500DDF">
        <w:rPr>
          <w:rFonts w:ascii="Times New Roman" w:hAnsi="Times New Roman"/>
          <w:sz w:val="24"/>
          <w:szCs w:val="24"/>
        </w:rPr>
        <w:t>XXXXX</w:t>
      </w:r>
    </w:p>
    <w:p w14:paraId="2E50A4EA" w14:textId="53D695E4" w:rsidR="009C5B53" w:rsidRPr="009C5B53" w:rsidRDefault="00183B2C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00DDF">
        <w:rPr>
          <w:rFonts w:ascii="Times New Roman" w:hAnsi="Times New Roman"/>
          <w:sz w:val="24"/>
        </w:rPr>
        <w:t>XXXXX</w:t>
      </w:r>
      <w:r>
        <w:rPr>
          <w:rFonts w:ascii="Times New Roman" w:hAnsi="Times New Roman"/>
          <w:sz w:val="24"/>
        </w:rPr>
        <w:tab/>
      </w:r>
    </w:p>
    <w:p w14:paraId="66D36D3D" w14:textId="633D2109" w:rsidR="00183B2C" w:rsidRDefault="00183B2C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  <w:szCs w:val="24"/>
          <w:highlight w:val="yellow"/>
        </w:rPr>
      </w:pPr>
      <w:r>
        <w:rPr>
          <w:sz w:val="24"/>
        </w:rPr>
        <w:tab/>
      </w:r>
      <w:r w:rsidR="00500DDF">
        <w:rPr>
          <w:sz w:val="24"/>
        </w:rPr>
        <w:t>XXXX</w:t>
      </w:r>
      <w:r>
        <w:rPr>
          <w:sz w:val="24"/>
        </w:rPr>
        <w:tab/>
      </w:r>
    </w:p>
    <w:p w14:paraId="6997E739" w14:textId="77777777" w:rsidR="00183B2C" w:rsidRDefault="00183B2C">
      <w:pPr>
        <w:rPr>
          <w:sz w:val="24"/>
          <w:szCs w:val="24"/>
          <w:highlight w:val="yellow"/>
        </w:rPr>
        <w:sectPr w:rsidR="00183B2C" w:rsidSect="002C7810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992" w:right="851" w:bottom="851" w:left="992" w:header="907" w:footer="794" w:gutter="0"/>
          <w:cols w:space="708"/>
          <w:docGrid w:linePitch="272"/>
        </w:sectPr>
      </w:pPr>
      <w:r>
        <w:rPr>
          <w:sz w:val="24"/>
          <w:szCs w:val="24"/>
          <w:highlight w:val="yellow"/>
        </w:rPr>
        <w:br w:type="page"/>
      </w:r>
    </w:p>
    <w:p w14:paraId="53C4FBF9" w14:textId="77777777" w:rsidR="00DC7628" w:rsidRDefault="00DC7628" w:rsidP="00183B2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</w:p>
    <w:p w14:paraId="704C6F05" w14:textId="77777777" w:rsidR="00183B2C" w:rsidRDefault="00183B2C" w:rsidP="00183B2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Sankce za porušení BOZP, PO a OŽP</w:t>
      </w:r>
    </w:p>
    <w:p w14:paraId="3F4BFC8A" w14:textId="77777777" w:rsidR="00183B2C" w:rsidRDefault="00183B2C" w:rsidP="00183B2C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20"/>
        <w:gridCol w:w="1458"/>
      </w:tblGrid>
      <w:tr w:rsidR="00183B2C" w14:paraId="35F1AC12" w14:textId="77777777" w:rsidTr="00183B2C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D3F579" w14:textId="77777777" w:rsidR="00183B2C" w:rsidRDefault="00183B2C" w:rsidP="00342325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B7CEFC1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C64A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183B2C" w14:paraId="44BFD9B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63084F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427A0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CC7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08F88ED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1083C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BF62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4025D8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183B2C" w14:paraId="150C57F1" w14:textId="77777777" w:rsidTr="00183B2C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D5B0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9CB7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30AA9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183B2C" w14:paraId="3D3EA8E1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6755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F8A2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04D3C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183B2C" w14:paraId="08B4F57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1A32B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D83E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F95815" w14:textId="77777777" w:rsidR="00183B2C" w:rsidRDefault="00183B2C" w:rsidP="00342325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183B2C" w14:paraId="43ACE8B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8EBC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9470C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E75B79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183B2C" w14:paraId="17936A5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820A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86EC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7F4553" w14:textId="77777777" w:rsidR="00183B2C" w:rsidRDefault="00183B2C" w:rsidP="00342325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183B2C" w14:paraId="26CA40B6" w14:textId="77777777" w:rsidTr="00183B2C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63D97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A994FE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AC2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7D2F52C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8214DF9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B92AB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7F7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0B86154" w14:textId="77777777" w:rsidTr="00183B2C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83008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7672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2DA24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183B2C" w14:paraId="62B88A9E" w14:textId="77777777" w:rsidTr="00183B2C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AA90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20"/>
              </w:rPr>
              <w:t xml:space="preserve">opakovaných), auditů, prověrek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BOZ  a kontrol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2953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13DAA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183B2C" w14:paraId="0A724D56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CAAA79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EC1DA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5D2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0E51061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0D8261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4FAE8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BC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54387F00" w14:textId="77777777" w:rsidTr="00183B2C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3EC3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6A9D00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1615F5B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808343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23C1FAC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CFECA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77526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2A18DD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CB4926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183B2C" w14:paraId="3620A0A9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BE016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7A75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EBFB9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183B2C" w14:paraId="2389573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03915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A8B4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9D3865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183B2C" w14:paraId="6813530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E4326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F37B8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B9698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183B2C" w14:paraId="6F13FEA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647F8B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7DCF1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65C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E0188A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1E1C3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2C92FD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0FD23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0B8E1E25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E4AA11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5D0C8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0297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272943" w14:textId="77777777" w:rsidR="00183B2C" w:rsidRPr="00560BF2" w:rsidRDefault="00183B2C" w:rsidP="00183B2C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</w:t>
      </w:r>
      <w:r w:rsidRPr="00560BF2">
        <w:rPr>
          <w:rFonts w:ascii="Times New Roman" w:hAnsi="Times New Roman"/>
          <w:sz w:val="24"/>
        </w:rPr>
        <w:tab/>
      </w:r>
    </w:p>
    <w:p w14:paraId="5C88919B" w14:textId="77777777" w:rsidR="009C5B53" w:rsidRDefault="009C5B53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</w:p>
    <w:sectPr w:rsidR="009C5B53" w:rsidSect="002A3430">
      <w:headerReference w:type="default" r:id="rId13"/>
      <w:footerReference w:type="default" r:id="rId14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76CCC" w14:textId="77777777" w:rsidR="00C636FF" w:rsidRDefault="00C636FF">
      <w:r>
        <w:separator/>
      </w:r>
    </w:p>
  </w:endnote>
  <w:endnote w:type="continuationSeparator" w:id="0">
    <w:p w14:paraId="6236B338" w14:textId="77777777" w:rsidR="00C636FF" w:rsidRDefault="00C6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500DDF">
      <w:rPr>
        <w:rStyle w:val="slostrnky"/>
        <w:noProof/>
        <w:sz w:val="24"/>
        <w:szCs w:val="24"/>
      </w:rPr>
      <w:t>6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07AB039" wp14:editId="282DE08D">
          <wp:simplePos x="0" y="0"/>
          <wp:positionH relativeFrom="column">
            <wp:posOffset>-225413</wp:posOffset>
          </wp:positionH>
          <wp:positionV relativeFrom="paragraph">
            <wp:posOffset>-8255</wp:posOffset>
          </wp:positionV>
          <wp:extent cx="425302" cy="506934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6D777" w14:textId="77777777" w:rsidR="00183B2C" w:rsidRDefault="00183B2C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63C4B4A3" wp14:editId="0C52CB34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1F60E" w14:textId="77777777" w:rsidR="00C636FF" w:rsidRDefault="00C636FF">
      <w:r>
        <w:separator/>
      </w:r>
    </w:p>
  </w:footnote>
  <w:footnote w:type="continuationSeparator" w:id="0">
    <w:p w14:paraId="169515E2" w14:textId="77777777" w:rsidR="00C636FF" w:rsidRDefault="00C63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CA070" w14:textId="1637D5FC" w:rsidR="00F76CCA" w:rsidRPr="00DF0A6B" w:rsidRDefault="00722094" w:rsidP="009C5B53">
    <w:pPr>
      <w:pStyle w:val="Zhlav"/>
      <w:rPr>
        <w:b/>
        <w:color w:val="000000" w:themeColor="text1"/>
        <w:sz w:val="24"/>
        <w:szCs w:val="32"/>
      </w:rPr>
    </w:pPr>
    <w:r w:rsidRPr="00DF0A6B">
      <w:rPr>
        <w:b/>
        <w:szCs w:val="24"/>
      </w:rPr>
      <w:tab/>
    </w:r>
    <w:r w:rsidRPr="00DF0A6B">
      <w:rPr>
        <w:b/>
        <w:szCs w:val="24"/>
      </w:rPr>
      <w:tab/>
    </w:r>
    <w:r w:rsidR="009C5B53" w:rsidRPr="00DF0A6B">
      <w:rPr>
        <w:b/>
        <w:sz w:val="24"/>
        <w:szCs w:val="32"/>
      </w:rPr>
      <w:t xml:space="preserve">Smlouva č. </w:t>
    </w:r>
    <w:r w:rsidR="00351350" w:rsidRPr="00DF0A6B">
      <w:rPr>
        <w:b/>
        <w:sz w:val="24"/>
        <w:szCs w:val="32"/>
      </w:rPr>
      <w:t>U</w:t>
    </w:r>
    <w:r w:rsidR="009C5B53" w:rsidRPr="00DF0A6B">
      <w:rPr>
        <w:b/>
        <w:sz w:val="24"/>
        <w:szCs w:val="32"/>
      </w:rPr>
      <w:t>-</w:t>
    </w:r>
    <w:r w:rsidR="00351350" w:rsidRPr="00DF0A6B">
      <w:rPr>
        <w:b/>
        <w:sz w:val="24"/>
        <w:szCs w:val="32"/>
      </w:rPr>
      <w:t>4</w:t>
    </w:r>
    <w:r w:rsidR="00B17862" w:rsidRPr="00DF0A6B">
      <w:rPr>
        <w:b/>
        <w:sz w:val="24"/>
        <w:szCs w:val="32"/>
      </w:rPr>
      <w:t>8</w:t>
    </w:r>
    <w:r w:rsidR="00833841" w:rsidRPr="00DF0A6B">
      <w:rPr>
        <w:b/>
        <w:sz w:val="24"/>
        <w:szCs w:val="32"/>
      </w:rPr>
      <w:t>3</w:t>
    </w:r>
    <w:r w:rsidRPr="00DF0A6B">
      <w:rPr>
        <w:b/>
        <w:sz w:val="24"/>
        <w:szCs w:val="32"/>
      </w:rPr>
      <w:t>-00/1</w:t>
    </w:r>
    <w:r w:rsidR="00A66240" w:rsidRPr="00DF0A6B">
      <w:rPr>
        <w:b/>
        <w:sz w:val="24"/>
        <w:szCs w:val="32"/>
      </w:rPr>
      <w:t>7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4pt;height:679.9pt" o:ole="">
          <v:imagedata r:id="rId1" o:title=""/>
        </v:shape>
        <o:OLEObject Type="Embed" ProgID="Word.Document.12" ShapeID="_x0000_i1025" DrawAspect="Content" ObjectID="_1573558133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DE344" w14:textId="25905E5D" w:rsidR="00DC7628" w:rsidRPr="00DF0A6B" w:rsidRDefault="00DC7628" w:rsidP="009C5B53">
    <w:pPr>
      <w:pStyle w:val="Zhlav"/>
      <w:rPr>
        <w:b/>
        <w:color w:val="000000" w:themeColor="text1"/>
        <w:sz w:val="24"/>
        <w:szCs w:val="32"/>
      </w:rPr>
    </w:pPr>
    <w:r w:rsidRPr="00DF0A6B">
      <w:rPr>
        <w:b/>
        <w:szCs w:val="24"/>
      </w:rPr>
      <w:tab/>
    </w:r>
    <w:r w:rsidRPr="00DF0A6B">
      <w:rPr>
        <w:b/>
        <w:szCs w:val="24"/>
      </w:rPr>
      <w:tab/>
    </w:r>
    <w:r w:rsidRPr="00DF0A6B">
      <w:rPr>
        <w:b/>
        <w:sz w:val="24"/>
        <w:szCs w:val="32"/>
      </w:rPr>
      <w:t xml:space="preserve">Příloha č. 1 smlouvy č. </w:t>
    </w:r>
    <w:r w:rsidR="002D0CBA" w:rsidRPr="00DF0A6B">
      <w:rPr>
        <w:b/>
        <w:sz w:val="24"/>
        <w:szCs w:val="32"/>
      </w:rPr>
      <w:t>U</w:t>
    </w:r>
    <w:r w:rsidRPr="00DF0A6B">
      <w:rPr>
        <w:b/>
        <w:sz w:val="24"/>
        <w:szCs w:val="32"/>
      </w:rPr>
      <w:t>-</w:t>
    </w:r>
    <w:r w:rsidR="002D0CBA" w:rsidRPr="00DF0A6B">
      <w:rPr>
        <w:b/>
        <w:sz w:val="24"/>
        <w:szCs w:val="32"/>
      </w:rPr>
      <w:t>4</w:t>
    </w:r>
    <w:r w:rsidR="00D56925" w:rsidRPr="00DF0A6B">
      <w:rPr>
        <w:b/>
        <w:sz w:val="24"/>
        <w:szCs w:val="32"/>
      </w:rPr>
      <w:t>83</w:t>
    </w:r>
    <w:r w:rsidRPr="00DF0A6B">
      <w:rPr>
        <w:b/>
        <w:sz w:val="24"/>
        <w:szCs w:val="32"/>
      </w:rPr>
      <w:t>-00/17</w:t>
    </w:r>
  </w:p>
  <w:p w14:paraId="6334546F" w14:textId="77777777" w:rsidR="00DC7628" w:rsidRPr="003B5832" w:rsidRDefault="00DC762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9981105" w14:textId="77777777" w:rsidR="00DC7628" w:rsidRPr="00F76CCA" w:rsidRDefault="00DC7628" w:rsidP="00F76CCA">
    <w:pPr>
      <w:pStyle w:val="Zhlav"/>
    </w:pPr>
    <w:r w:rsidRPr="00D56DF2">
      <w:rPr>
        <w:b/>
        <w:sz w:val="24"/>
        <w:szCs w:val="24"/>
      </w:rPr>
      <w:object w:dxaOrig="9808" w:dyaOrig="13612" w14:anchorId="3F892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4pt;height:679.9pt" o:ole="">
          <v:imagedata r:id="rId1" o:title=""/>
        </v:shape>
        <o:OLEObject Type="Embed" ProgID="Word.Document.12" ShapeID="_x0000_i1026" DrawAspect="Content" ObjectID="_157355813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10874DE3"/>
    <w:multiLevelType w:val="hybridMultilevel"/>
    <w:tmpl w:val="1A86FE54"/>
    <w:lvl w:ilvl="0" w:tplc="86365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02816"/>
    <w:multiLevelType w:val="hybridMultilevel"/>
    <w:tmpl w:val="FE081916"/>
    <w:lvl w:ilvl="0" w:tplc="29063C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F461D9"/>
    <w:multiLevelType w:val="hybridMultilevel"/>
    <w:tmpl w:val="A71A1DDC"/>
    <w:lvl w:ilvl="0" w:tplc="D5443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7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342C34EA"/>
    <w:multiLevelType w:val="hybridMultilevel"/>
    <w:tmpl w:val="18D60EC2"/>
    <w:lvl w:ilvl="0" w:tplc="820A5B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102FC5"/>
    <w:multiLevelType w:val="hybridMultilevel"/>
    <w:tmpl w:val="FAF05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A31C3"/>
    <w:multiLevelType w:val="hybridMultilevel"/>
    <w:tmpl w:val="E0525038"/>
    <w:lvl w:ilvl="0" w:tplc="0D12C0F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51E88"/>
    <w:multiLevelType w:val="hybridMultilevel"/>
    <w:tmpl w:val="4B685044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949E079C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4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94334E"/>
    <w:multiLevelType w:val="hybridMultilevel"/>
    <w:tmpl w:val="DEA019CA"/>
    <w:lvl w:ilvl="0" w:tplc="AD4850C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2"/>
  </w:num>
  <w:num w:numId="4">
    <w:abstractNumId w:val="44"/>
  </w:num>
  <w:num w:numId="5">
    <w:abstractNumId w:val="46"/>
  </w:num>
  <w:num w:numId="6">
    <w:abstractNumId w:val="12"/>
  </w:num>
  <w:num w:numId="7">
    <w:abstractNumId w:val="8"/>
  </w:num>
  <w:num w:numId="8">
    <w:abstractNumId w:val="41"/>
  </w:num>
  <w:num w:numId="9">
    <w:abstractNumId w:val="4"/>
  </w:num>
  <w:num w:numId="10">
    <w:abstractNumId w:val="42"/>
  </w:num>
  <w:num w:numId="11">
    <w:abstractNumId w:val="40"/>
  </w:num>
  <w:num w:numId="12">
    <w:abstractNumId w:val="15"/>
  </w:num>
  <w:num w:numId="13">
    <w:abstractNumId w:val="0"/>
  </w:num>
  <w:num w:numId="14">
    <w:abstractNumId w:val="39"/>
  </w:num>
  <w:num w:numId="15">
    <w:abstractNumId w:val="16"/>
  </w:num>
  <w:num w:numId="16">
    <w:abstractNumId w:val="35"/>
  </w:num>
  <w:num w:numId="17">
    <w:abstractNumId w:val="43"/>
  </w:num>
  <w:num w:numId="18">
    <w:abstractNumId w:val="34"/>
  </w:num>
  <w:num w:numId="19">
    <w:abstractNumId w:val="45"/>
  </w:num>
  <w:num w:numId="20">
    <w:abstractNumId w:val="3"/>
  </w:num>
  <w:num w:numId="21">
    <w:abstractNumId w:val="31"/>
  </w:num>
  <w:num w:numId="22">
    <w:abstractNumId w:val="9"/>
  </w:num>
  <w:num w:numId="23">
    <w:abstractNumId w:val="21"/>
  </w:num>
  <w:num w:numId="24">
    <w:abstractNumId w:val="6"/>
  </w:num>
  <w:num w:numId="25">
    <w:abstractNumId w:val="5"/>
  </w:num>
  <w:num w:numId="26">
    <w:abstractNumId w:val="18"/>
  </w:num>
  <w:num w:numId="27">
    <w:abstractNumId w:val="14"/>
  </w:num>
  <w:num w:numId="28">
    <w:abstractNumId w:val="27"/>
  </w:num>
  <w:num w:numId="29">
    <w:abstractNumId w:val="38"/>
  </w:num>
  <w:num w:numId="30">
    <w:abstractNumId w:val="26"/>
  </w:num>
  <w:num w:numId="31">
    <w:abstractNumId w:val="1"/>
  </w:num>
  <w:num w:numId="32">
    <w:abstractNumId w:val="2"/>
  </w:num>
  <w:num w:numId="33">
    <w:abstractNumId w:val="17"/>
  </w:num>
  <w:num w:numId="34">
    <w:abstractNumId w:val="10"/>
  </w:num>
  <w:num w:numId="35">
    <w:abstractNumId w:val="29"/>
  </w:num>
  <w:num w:numId="36">
    <w:abstractNumId w:val="32"/>
  </w:num>
  <w:num w:numId="37">
    <w:abstractNumId w:val="30"/>
  </w:num>
  <w:num w:numId="38">
    <w:abstractNumId w:val="24"/>
  </w:num>
  <w:num w:numId="39">
    <w:abstractNumId w:val="28"/>
  </w:num>
  <w:num w:numId="40">
    <w:abstractNumId w:val="20"/>
  </w:num>
  <w:num w:numId="41">
    <w:abstractNumId w:val="36"/>
  </w:num>
  <w:num w:numId="42">
    <w:abstractNumId w:val="7"/>
  </w:num>
  <w:num w:numId="43">
    <w:abstractNumId w:val="37"/>
  </w:num>
  <w:num w:numId="44">
    <w:abstractNumId w:val="13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1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178B"/>
    <w:rsid w:val="000778E3"/>
    <w:rsid w:val="00082EE7"/>
    <w:rsid w:val="00085ACD"/>
    <w:rsid w:val="000909E7"/>
    <w:rsid w:val="00093E7E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3D5C"/>
    <w:rsid w:val="000D63FC"/>
    <w:rsid w:val="000D7975"/>
    <w:rsid w:val="000E12C3"/>
    <w:rsid w:val="00100503"/>
    <w:rsid w:val="00102CFB"/>
    <w:rsid w:val="001128D2"/>
    <w:rsid w:val="00120720"/>
    <w:rsid w:val="0012112F"/>
    <w:rsid w:val="00124E54"/>
    <w:rsid w:val="00126A9A"/>
    <w:rsid w:val="0012740D"/>
    <w:rsid w:val="001300F5"/>
    <w:rsid w:val="001335F7"/>
    <w:rsid w:val="00133CA3"/>
    <w:rsid w:val="00134292"/>
    <w:rsid w:val="00143F3E"/>
    <w:rsid w:val="00144D7E"/>
    <w:rsid w:val="00145252"/>
    <w:rsid w:val="00150F3F"/>
    <w:rsid w:val="00156CBE"/>
    <w:rsid w:val="001572E6"/>
    <w:rsid w:val="0016110C"/>
    <w:rsid w:val="001666A8"/>
    <w:rsid w:val="00167E17"/>
    <w:rsid w:val="00172B03"/>
    <w:rsid w:val="00175106"/>
    <w:rsid w:val="001823E7"/>
    <w:rsid w:val="00183B2C"/>
    <w:rsid w:val="0019238A"/>
    <w:rsid w:val="00195732"/>
    <w:rsid w:val="001962E3"/>
    <w:rsid w:val="00197CB7"/>
    <w:rsid w:val="001A5AF0"/>
    <w:rsid w:val="001A6F2A"/>
    <w:rsid w:val="001B3BDE"/>
    <w:rsid w:val="001B51E2"/>
    <w:rsid w:val="001C7089"/>
    <w:rsid w:val="001D221E"/>
    <w:rsid w:val="001D4ACE"/>
    <w:rsid w:val="001E3085"/>
    <w:rsid w:val="001E3793"/>
    <w:rsid w:val="001F23B4"/>
    <w:rsid w:val="001F395B"/>
    <w:rsid w:val="00203EBD"/>
    <w:rsid w:val="002179A8"/>
    <w:rsid w:val="00231BB5"/>
    <w:rsid w:val="002354D1"/>
    <w:rsid w:val="002368C4"/>
    <w:rsid w:val="00237A30"/>
    <w:rsid w:val="0024096C"/>
    <w:rsid w:val="00242275"/>
    <w:rsid w:val="002440FE"/>
    <w:rsid w:val="0024417C"/>
    <w:rsid w:val="00245376"/>
    <w:rsid w:val="00246940"/>
    <w:rsid w:val="00251A87"/>
    <w:rsid w:val="002658A9"/>
    <w:rsid w:val="00265D44"/>
    <w:rsid w:val="0027338A"/>
    <w:rsid w:val="00281AD2"/>
    <w:rsid w:val="002821D9"/>
    <w:rsid w:val="00286000"/>
    <w:rsid w:val="00287A1B"/>
    <w:rsid w:val="00296884"/>
    <w:rsid w:val="002A3430"/>
    <w:rsid w:val="002B029F"/>
    <w:rsid w:val="002B2A1D"/>
    <w:rsid w:val="002B65DD"/>
    <w:rsid w:val="002C458F"/>
    <w:rsid w:val="002C7810"/>
    <w:rsid w:val="002D0CBA"/>
    <w:rsid w:val="002D2786"/>
    <w:rsid w:val="002D52B0"/>
    <w:rsid w:val="002E7917"/>
    <w:rsid w:val="002F0F50"/>
    <w:rsid w:val="002F3514"/>
    <w:rsid w:val="00300511"/>
    <w:rsid w:val="00300ADC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2678C"/>
    <w:rsid w:val="00346428"/>
    <w:rsid w:val="00347EDD"/>
    <w:rsid w:val="00351350"/>
    <w:rsid w:val="00351647"/>
    <w:rsid w:val="00352D92"/>
    <w:rsid w:val="00353802"/>
    <w:rsid w:val="00360296"/>
    <w:rsid w:val="0036195A"/>
    <w:rsid w:val="0036638E"/>
    <w:rsid w:val="00366775"/>
    <w:rsid w:val="0037024E"/>
    <w:rsid w:val="003704D5"/>
    <w:rsid w:val="00373191"/>
    <w:rsid w:val="00376ECE"/>
    <w:rsid w:val="003771C0"/>
    <w:rsid w:val="00384C20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2B8E"/>
    <w:rsid w:val="003F3FA6"/>
    <w:rsid w:val="003F4000"/>
    <w:rsid w:val="004023C0"/>
    <w:rsid w:val="0040457F"/>
    <w:rsid w:val="0040685A"/>
    <w:rsid w:val="00406998"/>
    <w:rsid w:val="00410840"/>
    <w:rsid w:val="004162E0"/>
    <w:rsid w:val="00421634"/>
    <w:rsid w:val="00425147"/>
    <w:rsid w:val="004331C0"/>
    <w:rsid w:val="00433729"/>
    <w:rsid w:val="00433932"/>
    <w:rsid w:val="004357B7"/>
    <w:rsid w:val="004379CE"/>
    <w:rsid w:val="0044413B"/>
    <w:rsid w:val="0044446E"/>
    <w:rsid w:val="00444A4C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7537"/>
    <w:rsid w:val="004E0703"/>
    <w:rsid w:val="004E0FAE"/>
    <w:rsid w:val="004E5412"/>
    <w:rsid w:val="004F2037"/>
    <w:rsid w:val="004F49F6"/>
    <w:rsid w:val="004F604D"/>
    <w:rsid w:val="004F66C0"/>
    <w:rsid w:val="004F699B"/>
    <w:rsid w:val="004F6AA0"/>
    <w:rsid w:val="00500DDF"/>
    <w:rsid w:val="00500F4B"/>
    <w:rsid w:val="00502E1D"/>
    <w:rsid w:val="005138E7"/>
    <w:rsid w:val="00515086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338B"/>
    <w:rsid w:val="00592BD8"/>
    <w:rsid w:val="005930EF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5662"/>
    <w:rsid w:val="005D1681"/>
    <w:rsid w:val="005D67EA"/>
    <w:rsid w:val="005E3302"/>
    <w:rsid w:val="005E7139"/>
    <w:rsid w:val="005E7D3D"/>
    <w:rsid w:val="005F3126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72D12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3DF2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7EA"/>
    <w:rsid w:val="007976B8"/>
    <w:rsid w:val="007B0E9D"/>
    <w:rsid w:val="007B245C"/>
    <w:rsid w:val="007B268E"/>
    <w:rsid w:val="007B3C1E"/>
    <w:rsid w:val="007B6975"/>
    <w:rsid w:val="007C4B3B"/>
    <w:rsid w:val="007C4DEA"/>
    <w:rsid w:val="007D20E3"/>
    <w:rsid w:val="007D21FC"/>
    <w:rsid w:val="007D362F"/>
    <w:rsid w:val="007D4A64"/>
    <w:rsid w:val="007E1065"/>
    <w:rsid w:val="007E173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3841"/>
    <w:rsid w:val="008374CD"/>
    <w:rsid w:val="008376B7"/>
    <w:rsid w:val="00842029"/>
    <w:rsid w:val="0084231E"/>
    <w:rsid w:val="00847843"/>
    <w:rsid w:val="00852925"/>
    <w:rsid w:val="00852970"/>
    <w:rsid w:val="00856909"/>
    <w:rsid w:val="00857513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342D"/>
    <w:rsid w:val="008C5622"/>
    <w:rsid w:val="008C7C04"/>
    <w:rsid w:val="008D2C02"/>
    <w:rsid w:val="008D5767"/>
    <w:rsid w:val="008D7D07"/>
    <w:rsid w:val="008E02C8"/>
    <w:rsid w:val="008E069F"/>
    <w:rsid w:val="008F59AC"/>
    <w:rsid w:val="008F6F60"/>
    <w:rsid w:val="00914F75"/>
    <w:rsid w:val="0092646A"/>
    <w:rsid w:val="009301F2"/>
    <w:rsid w:val="0093306C"/>
    <w:rsid w:val="00933172"/>
    <w:rsid w:val="00934FCA"/>
    <w:rsid w:val="00941F5F"/>
    <w:rsid w:val="009437F6"/>
    <w:rsid w:val="009460F6"/>
    <w:rsid w:val="00946C23"/>
    <w:rsid w:val="00957072"/>
    <w:rsid w:val="00963BCA"/>
    <w:rsid w:val="0097190F"/>
    <w:rsid w:val="00981300"/>
    <w:rsid w:val="00985BA2"/>
    <w:rsid w:val="009861E5"/>
    <w:rsid w:val="0099006C"/>
    <w:rsid w:val="00992D77"/>
    <w:rsid w:val="0099589C"/>
    <w:rsid w:val="00995EB3"/>
    <w:rsid w:val="00995FEB"/>
    <w:rsid w:val="009A3F58"/>
    <w:rsid w:val="009A4686"/>
    <w:rsid w:val="009A4C5F"/>
    <w:rsid w:val="009A71AC"/>
    <w:rsid w:val="009C1202"/>
    <w:rsid w:val="009C3B42"/>
    <w:rsid w:val="009C42A7"/>
    <w:rsid w:val="009C5B53"/>
    <w:rsid w:val="009D0FFD"/>
    <w:rsid w:val="009D53DB"/>
    <w:rsid w:val="009E79F6"/>
    <w:rsid w:val="00A02706"/>
    <w:rsid w:val="00A034DD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52985"/>
    <w:rsid w:val="00A54045"/>
    <w:rsid w:val="00A57703"/>
    <w:rsid w:val="00A66240"/>
    <w:rsid w:val="00A77B67"/>
    <w:rsid w:val="00A82DEA"/>
    <w:rsid w:val="00A8687A"/>
    <w:rsid w:val="00A87620"/>
    <w:rsid w:val="00A90406"/>
    <w:rsid w:val="00AA14C6"/>
    <w:rsid w:val="00AA74B8"/>
    <w:rsid w:val="00AB10C1"/>
    <w:rsid w:val="00AB137B"/>
    <w:rsid w:val="00AB1D32"/>
    <w:rsid w:val="00AB4D65"/>
    <w:rsid w:val="00AB62F1"/>
    <w:rsid w:val="00AB695B"/>
    <w:rsid w:val="00AC1195"/>
    <w:rsid w:val="00AC384A"/>
    <w:rsid w:val="00AC3E08"/>
    <w:rsid w:val="00AD047E"/>
    <w:rsid w:val="00AD3584"/>
    <w:rsid w:val="00AD470B"/>
    <w:rsid w:val="00AE2642"/>
    <w:rsid w:val="00AE2BBA"/>
    <w:rsid w:val="00AE3EFB"/>
    <w:rsid w:val="00AE6295"/>
    <w:rsid w:val="00AE745D"/>
    <w:rsid w:val="00AF092D"/>
    <w:rsid w:val="00B0365A"/>
    <w:rsid w:val="00B0703E"/>
    <w:rsid w:val="00B10CE7"/>
    <w:rsid w:val="00B17862"/>
    <w:rsid w:val="00B235B3"/>
    <w:rsid w:val="00B30054"/>
    <w:rsid w:val="00B46B1D"/>
    <w:rsid w:val="00B612D5"/>
    <w:rsid w:val="00B753A2"/>
    <w:rsid w:val="00B82357"/>
    <w:rsid w:val="00B90640"/>
    <w:rsid w:val="00B90AA6"/>
    <w:rsid w:val="00B90B47"/>
    <w:rsid w:val="00B9228B"/>
    <w:rsid w:val="00B9303C"/>
    <w:rsid w:val="00B93824"/>
    <w:rsid w:val="00BA1192"/>
    <w:rsid w:val="00BB2180"/>
    <w:rsid w:val="00BB5573"/>
    <w:rsid w:val="00BC568C"/>
    <w:rsid w:val="00BC69C2"/>
    <w:rsid w:val="00BD463F"/>
    <w:rsid w:val="00BD757C"/>
    <w:rsid w:val="00BE3A33"/>
    <w:rsid w:val="00BE56B7"/>
    <w:rsid w:val="00BF1FDE"/>
    <w:rsid w:val="00BF2F1E"/>
    <w:rsid w:val="00BF3255"/>
    <w:rsid w:val="00C042BD"/>
    <w:rsid w:val="00C067BB"/>
    <w:rsid w:val="00C11333"/>
    <w:rsid w:val="00C1261B"/>
    <w:rsid w:val="00C12C0B"/>
    <w:rsid w:val="00C13571"/>
    <w:rsid w:val="00C161DB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636FF"/>
    <w:rsid w:val="00C73640"/>
    <w:rsid w:val="00C77854"/>
    <w:rsid w:val="00C80DC9"/>
    <w:rsid w:val="00C84727"/>
    <w:rsid w:val="00C84C3A"/>
    <w:rsid w:val="00C85501"/>
    <w:rsid w:val="00C85579"/>
    <w:rsid w:val="00C9100B"/>
    <w:rsid w:val="00C9449D"/>
    <w:rsid w:val="00CA2F02"/>
    <w:rsid w:val="00CA6AD5"/>
    <w:rsid w:val="00CB73B7"/>
    <w:rsid w:val="00CC1D62"/>
    <w:rsid w:val="00CC3786"/>
    <w:rsid w:val="00CD15A7"/>
    <w:rsid w:val="00CE1C55"/>
    <w:rsid w:val="00CE3433"/>
    <w:rsid w:val="00CE5FEE"/>
    <w:rsid w:val="00CF4A93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589A"/>
    <w:rsid w:val="00D461C5"/>
    <w:rsid w:val="00D5235C"/>
    <w:rsid w:val="00D548C3"/>
    <w:rsid w:val="00D56925"/>
    <w:rsid w:val="00D56AEB"/>
    <w:rsid w:val="00D56DF2"/>
    <w:rsid w:val="00D57C99"/>
    <w:rsid w:val="00D6364B"/>
    <w:rsid w:val="00D711E4"/>
    <w:rsid w:val="00D72234"/>
    <w:rsid w:val="00D77061"/>
    <w:rsid w:val="00D864CA"/>
    <w:rsid w:val="00D8656A"/>
    <w:rsid w:val="00D93480"/>
    <w:rsid w:val="00DA05F4"/>
    <w:rsid w:val="00DA3C03"/>
    <w:rsid w:val="00DA45BA"/>
    <w:rsid w:val="00DA48BE"/>
    <w:rsid w:val="00DB0147"/>
    <w:rsid w:val="00DB5A37"/>
    <w:rsid w:val="00DC1B06"/>
    <w:rsid w:val="00DC26F4"/>
    <w:rsid w:val="00DC7628"/>
    <w:rsid w:val="00DD1AF4"/>
    <w:rsid w:val="00DD1FCA"/>
    <w:rsid w:val="00DE5981"/>
    <w:rsid w:val="00DF0A6B"/>
    <w:rsid w:val="00DF0C95"/>
    <w:rsid w:val="00DF1831"/>
    <w:rsid w:val="00DF6128"/>
    <w:rsid w:val="00DF6657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417F"/>
    <w:rsid w:val="00E65D46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C7056"/>
    <w:rsid w:val="00ED62CE"/>
    <w:rsid w:val="00ED662C"/>
    <w:rsid w:val="00EE5368"/>
    <w:rsid w:val="00EE78A7"/>
    <w:rsid w:val="00EF2358"/>
    <w:rsid w:val="00EF3C51"/>
    <w:rsid w:val="00EF5E3C"/>
    <w:rsid w:val="00F001D3"/>
    <w:rsid w:val="00F150A3"/>
    <w:rsid w:val="00F20B7B"/>
    <w:rsid w:val="00F22F51"/>
    <w:rsid w:val="00F36D29"/>
    <w:rsid w:val="00F371C8"/>
    <w:rsid w:val="00F446B4"/>
    <w:rsid w:val="00F4646A"/>
    <w:rsid w:val="00F50AAE"/>
    <w:rsid w:val="00F514B1"/>
    <w:rsid w:val="00F57993"/>
    <w:rsid w:val="00F60396"/>
    <w:rsid w:val="00F634A8"/>
    <w:rsid w:val="00F76CCA"/>
    <w:rsid w:val="00F866AD"/>
    <w:rsid w:val="00F87849"/>
    <w:rsid w:val="00F92749"/>
    <w:rsid w:val="00F96744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7CE6"/>
    <w:rsid w:val="00FE14D9"/>
    <w:rsid w:val="00FE4A23"/>
    <w:rsid w:val="00FE4B07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4:docId w14:val="7F181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link w:val="BezmezerChar"/>
    <w:uiPriority w:val="1"/>
    <w:qFormat/>
    <w:rsid w:val="003513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5135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link w:val="BezmezerChar"/>
    <w:uiPriority w:val="1"/>
    <w:qFormat/>
    <w:rsid w:val="003513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5135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B752-1142-4D8D-A7D2-A947AC45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2240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15174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KRAUSOVA Lenka</cp:lastModifiedBy>
  <cp:revision>3</cp:revision>
  <cp:lastPrinted>2015-12-18T12:07:00Z</cp:lastPrinted>
  <dcterms:created xsi:type="dcterms:W3CDTF">2017-11-30T13:37:00Z</dcterms:created>
  <dcterms:modified xsi:type="dcterms:W3CDTF">2017-11-30T13:42:00Z</dcterms:modified>
</cp:coreProperties>
</file>