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C17" w:rsidRDefault="00EC4C17" w:rsidP="002E3A3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C4C17" w:rsidRDefault="00EC4C17" w:rsidP="002E3A3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EC4C17" w:rsidRDefault="00EC4C17" w:rsidP="002E3A3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3A61AC" w:rsidRPr="001E271E" w:rsidRDefault="003A61AC" w:rsidP="003A61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271E">
        <w:rPr>
          <w:rFonts w:ascii="Times New Roman" w:hAnsi="Times New Roman" w:cs="Times New Roman"/>
          <w:b/>
          <w:sz w:val="32"/>
          <w:szCs w:val="32"/>
        </w:rPr>
        <w:t>Smlouva o dodávce služeb kabelové televize</w:t>
      </w:r>
    </w:p>
    <w:p w:rsidR="003A61AC" w:rsidRPr="00EC4C17" w:rsidRDefault="003A61AC" w:rsidP="00EC4C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271E">
        <w:rPr>
          <w:rFonts w:ascii="Times New Roman" w:hAnsi="Times New Roman" w:cs="Times New Roman"/>
          <w:b/>
          <w:sz w:val="32"/>
          <w:szCs w:val="32"/>
        </w:rPr>
        <w:t>místo odběru služby – dům Kysucká 1821/8 a Kysucká 1822/10</w:t>
      </w:r>
    </w:p>
    <w:p w:rsidR="003A61AC" w:rsidRDefault="003A61AC" w:rsidP="003A61AC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uzavřená m</w:t>
      </w:r>
      <w:r w:rsidRPr="00116D8B">
        <w:rPr>
          <w:rFonts w:ascii="Times New Roman" w:hAnsi="Times New Roman" w:cs="Times New Roman"/>
          <w:b/>
          <w:sz w:val="24"/>
          <w:szCs w:val="24"/>
        </w:rPr>
        <w:t>ezi</w:t>
      </w:r>
    </w:p>
    <w:p w:rsidR="003A61AC" w:rsidRPr="00116D8B" w:rsidRDefault="003A61AC" w:rsidP="003A61AC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7053"/>
      </w:tblGrid>
      <w:tr w:rsidR="003A61AC" w:rsidRPr="00116D8B" w:rsidTr="00910EE7">
        <w:tc>
          <w:tcPr>
            <w:tcW w:w="2341" w:type="dxa"/>
          </w:tcPr>
          <w:p w:rsidR="003A61AC" w:rsidRPr="00116D8B" w:rsidRDefault="003A61AC" w:rsidP="00910EE7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D8B">
              <w:rPr>
                <w:rFonts w:ascii="Times New Roman" w:hAnsi="Times New Roman" w:cs="Times New Roman"/>
                <w:b/>
                <w:sz w:val="24"/>
                <w:szCs w:val="24"/>
              </w:rPr>
              <w:t>Poskytovatelem služby</w:t>
            </w:r>
          </w:p>
        </w:tc>
        <w:tc>
          <w:tcPr>
            <w:tcW w:w="7053" w:type="dxa"/>
          </w:tcPr>
          <w:p w:rsidR="003A61AC" w:rsidRPr="00116D8B" w:rsidRDefault="003A61AC" w:rsidP="00910EE7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D8B">
              <w:rPr>
                <w:rFonts w:ascii="Times New Roman" w:hAnsi="Times New Roman" w:cs="Times New Roman"/>
                <w:sz w:val="24"/>
                <w:szCs w:val="24"/>
              </w:rPr>
              <w:t>Stavební bytové družstvo Těšíňan</w:t>
            </w:r>
          </w:p>
          <w:p w:rsidR="003A61AC" w:rsidRPr="00116D8B" w:rsidRDefault="003A61AC" w:rsidP="00910EE7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sídlo: </w:t>
            </w:r>
            <w:r w:rsidRPr="00116D8B">
              <w:rPr>
                <w:rFonts w:ascii="Times New Roman" w:hAnsi="Times New Roman" w:cs="Times New Roman"/>
                <w:sz w:val="24"/>
                <w:szCs w:val="24"/>
              </w:rPr>
              <w:t>nábřeží Míru 1883/22b, 737 01 Český Těšín</w:t>
            </w:r>
          </w:p>
        </w:tc>
      </w:tr>
      <w:tr w:rsidR="003A61AC" w:rsidRPr="00116D8B" w:rsidTr="00910EE7">
        <w:tc>
          <w:tcPr>
            <w:tcW w:w="2341" w:type="dxa"/>
          </w:tcPr>
          <w:p w:rsidR="003A61AC" w:rsidRPr="00116D8B" w:rsidRDefault="003A61AC" w:rsidP="00910EE7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Zapsán                                </w:t>
            </w:r>
          </w:p>
        </w:tc>
        <w:tc>
          <w:tcPr>
            <w:tcW w:w="7053" w:type="dxa"/>
          </w:tcPr>
          <w:p w:rsidR="003A61AC" w:rsidRPr="00116D8B" w:rsidRDefault="003A61AC" w:rsidP="00910EE7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D8B">
              <w:rPr>
                <w:rFonts w:ascii="Times New Roman" w:hAnsi="Times New Roman" w:cs="Times New Roman"/>
                <w:sz w:val="24"/>
                <w:szCs w:val="24"/>
              </w:rPr>
              <w:t>v OR u Krajského soudu v Ostravě, odd. Dr. XXII. vložka 387</w:t>
            </w:r>
          </w:p>
        </w:tc>
      </w:tr>
      <w:tr w:rsidR="003A61AC" w:rsidRPr="00116D8B" w:rsidTr="00910EE7">
        <w:tc>
          <w:tcPr>
            <w:tcW w:w="2341" w:type="dxa"/>
          </w:tcPr>
          <w:p w:rsidR="003A61AC" w:rsidRPr="00116D8B" w:rsidRDefault="003A61AC" w:rsidP="00910EE7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Zastoupen                         </w:t>
            </w:r>
          </w:p>
        </w:tc>
        <w:tc>
          <w:tcPr>
            <w:tcW w:w="7053" w:type="dxa"/>
          </w:tcPr>
          <w:p w:rsidR="003A61AC" w:rsidRPr="00116D8B" w:rsidRDefault="003A61AC" w:rsidP="00910EE7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Romana Slowiková</w:t>
            </w:r>
            <w:r w:rsidRPr="00116D8B">
              <w:rPr>
                <w:rFonts w:ascii="Times New Roman" w:hAnsi="Times New Roman" w:cs="Times New Roman"/>
                <w:sz w:val="24"/>
                <w:szCs w:val="24"/>
              </w:rPr>
              <w:t xml:space="preserve">, předseda představenstva </w:t>
            </w:r>
          </w:p>
          <w:p w:rsidR="003A61AC" w:rsidRPr="00116D8B" w:rsidRDefault="003A61AC" w:rsidP="00910EE7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D8B">
              <w:rPr>
                <w:rFonts w:ascii="Times New Roman" w:hAnsi="Times New Roman" w:cs="Times New Roman"/>
                <w:sz w:val="24"/>
                <w:szCs w:val="24"/>
              </w:rPr>
              <w:t>Milan Čierny, místopředseda představenstva</w:t>
            </w:r>
          </w:p>
        </w:tc>
      </w:tr>
      <w:tr w:rsidR="003A61AC" w:rsidRPr="00116D8B" w:rsidTr="00910EE7">
        <w:tc>
          <w:tcPr>
            <w:tcW w:w="2341" w:type="dxa"/>
          </w:tcPr>
          <w:p w:rsidR="003A61AC" w:rsidRPr="00116D8B" w:rsidRDefault="003A61AC" w:rsidP="00910EE7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D8B">
              <w:rPr>
                <w:rFonts w:ascii="Times New Roman" w:hAnsi="Times New Roman" w:cs="Times New Roman"/>
                <w:b/>
                <w:sz w:val="24"/>
                <w:szCs w:val="24"/>
              </w:rPr>
              <w:t>Bank. spojení</w:t>
            </w:r>
          </w:p>
        </w:tc>
        <w:tc>
          <w:tcPr>
            <w:tcW w:w="7053" w:type="dxa"/>
          </w:tcPr>
          <w:p w:rsidR="003A61AC" w:rsidRPr="00116D8B" w:rsidRDefault="003A61AC" w:rsidP="00910EE7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D8B">
              <w:rPr>
                <w:rFonts w:ascii="Times New Roman" w:hAnsi="Times New Roman" w:cs="Times New Roman"/>
                <w:sz w:val="24"/>
                <w:szCs w:val="24"/>
              </w:rPr>
              <w:t>ČSOB, pob. Český Těšín, č. ú. 1478997/0300</w:t>
            </w:r>
          </w:p>
        </w:tc>
      </w:tr>
      <w:tr w:rsidR="003A61AC" w:rsidRPr="00116D8B" w:rsidTr="00910EE7">
        <w:tc>
          <w:tcPr>
            <w:tcW w:w="2341" w:type="dxa"/>
          </w:tcPr>
          <w:p w:rsidR="003A61AC" w:rsidRPr="00116D8B" w:rsidRDefault="003A61AC" w:rsidP="00910EE7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IČ                                         </w:t>
            </w:r>
          </w:p>
        </w:tc>
        <w:tc>
          <w:tcPr>
            <w:tcW w:w="7053" w:type="dxa"/>
          </w:tcPr>
          <w:p w:rsidR="003A61AC" w:rsidRPr="00116D8B" w:rsidRDefault="003A61AC" w:rsidP="00910EE7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D8B">
              <w:rPr>
                <w:rFonts w:ascii="Times New Roman" w:hAnsi="Times New Roman" w:cs="Times New Roman"/>
                <w:sz w:val="24"/>
                <w:szCs w:val="24"/>
              </w:rPr>
              <w:t xml:space="preserve">00398675 </w:t>
            </w:r>
          </w:p>
        </w:tc>
      </w:tr>
      <w:tr w:rsidR="003A61AC" w:rsidRPr="00116D8B" w:rsidTr="00910EE7">
        <w:tc>
          <w:tcPr>
            <w:tcW w:w="2341" w:type="dxa"/>
          </w:tcPr>
          <w:p w:rsidR="003A61AC" w:rsidRPr="00116D8B" w:rsidRDefault="003A61AC" w:rsidP="00910EE7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DIČ                                      </w:t>
            </w:r>
          </w:p>
        </w:tc>
        <w:tc>
          <w:tcPr>
            <w:tcW w:w="7053" w:type="dxa"/>
          </w:tcPr>
          <w:p w:rsidR="003A61AC" w:rsidRPr="00116D8B" w:rsidRDefault="003A61AC" w:rsidP="00910EE7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D8B">
              <w:rPr>
                <w:rFonts w:ascii="Times New Roman" w:hAnsi="Times New Roman" w:cs="Times New Roman"/>
                <w:sz w:val="24"/>
                <w:szCs w:val="24"/>
              </w:rPr>
              <w:t xml:space="preserve">CZ00398675 </w:t>
            </w:r>
          </w:p>
        </w:tc>
      </w:tr>
      <w:tr w:rsidR="003A61AC" w:rsidRPr="00116D8B" w:rsidTr="00910EE7">
        <w:tc>
          <w:tcPr>
            <w:tcW w:w="2341" w:type="dxa"/>
          </w:tcPr>
          <w:p w:rsidR="003A61AC" w:rsidRPr="00116D8B" w:rsidRDefault="003A61AC" w:rsidP="00910EE7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Telefon, e-mail </w:t>
            </w:r>
          </w:p>
        </w:tc>
        <w:tc>
          <w:tcPr>
            <w:tcW w:w="7053" w:type="dxa"/>
          </w:tcPr>
          <w:p w:rsidR="003A61AC" w:rsidRPr="00116D8B" w:rsidRDefault="003A61AC" w:rsidP="00910EE7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D8B">
              <w:rPr>
                <w:rFonts w:ascii="Times New Roman" w:hAnsi="Times New Roman" w:cs="Times New Roman"/>
                <w:sz w:val="24"/>
                <w:szCs w:val="24"/>
              </w:rPr>
              <w:t>558 761 557, tesinan@tesinan.cz</w:t>
            </w:r>
          </w:p>
        </w:tc>
      </w:tr>
    </w:tbl>
    <w:p w:rsidR="003A61AC" w:rsidRPr="00116D8B" w:rsidRDefault="003A61AC" w:rsidP="003A61AC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D8B">
        <w:rPr>
          <w:rFonts w:ascii="Times New Roman" w:hAnsi="Times New Roman" w:cs="Times New Roman"/>
          <w:b/>
          <w:sz w:val="24"/>
          <w:szCs w:val="24"/>
        </w:rPr>
        <w:t>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7053"/>
      </w:tblGrid>
      <w:tr w:rsidR="003A61AC" w:rsidRPr="00116D8B" w:rsidTr="00910EE7">
        <w:tc>
          <w:tcPr>
            <w:tcW w:w="2341" w:type="dxa"/>
            <w:shd w:val="clear" w:color="auto" w:fill="auto"/>
          </w:tcPr>
          <w:p w:rsidR="003A61AC" w:rsidRPr="00CC30B5" w:rsidRDefault="003A61AC" w:rsidP="00910EE7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0B5">
              <w:rPr>
                <w:rFonts w:ascii="Times New Roman" w:hAnsi="Times New Roman" w:cs="Times New Roman"/>
                <w:b/>
                <w:sz w:val="24"/>
                <w:szCs w:val="24"/>
              </w:rPr>
              <w:t>Uživatelem služby</w:t>
            </w:r>
          </w:p>
        </w:tc>
        <w:tc>
          <w:tcPr>
            <w:tcW w:w="7053" w:type="dxa"/>
            <w:shd w:val="clear" w:color="auto" w:fill="auto"/>
          </w:tcPr>
          <w:p w:rsidR="003A61AC" w:rsidRDefault="003A61AC" w:rsidP="00910EE7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Město Český Těšín</w:t>
            </w:r>
          </w:p>
          <w:p w:rsidR="003A61AC" w:rsidRPr="00CC30B5" w:rsidRDefault="003A61AC" w:rsidP="00910EE7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sídlo: </w:t>
            </w:r>
            <w:r w:rsidRPr="00CC30B5">
              <w:rPr>
                <w:rFonts w:ascii="Times New Roman" w:hAnsi="Times New Roman" w:cs="Times New Roman"/>
                <w:sz w:val="24"/>
                <w:szCs w:val="24"/>
              </w:rPr>
              <w:t xml:space="preserve"> náměstí ČSA 1/1, 737 01 Český Těšín</w:t>
            </w:r>
          </w:p>
        </w:tc>
      </w:tr>
      <w:tr w:rsidR="003A61AC" w:rsidRPr="00116D8B" w:rsidTr="00910EE7">
        <w:tc>
          <w:tcPr>
            <w:tcW w:w="2341" w:type="dxa"/>
          </w:tcPr>
          <w:p w:rsidR="003A61AC" w:rsidRPr="00116D8B" w:rsidRDefault="003A61AC" w:rsidP="00910EE7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Zastoupen                         </w:t>
            </w:r>
          </w:p>
        </w:tc>
        <w:tc>
          <w:tcPr>
            <w:tcW w:w="7053" w:type="dxa"/>
          </w:tcPr>
          <w:p w:rsidR="003A61AC" w:rsidRPr="00116D8B" w:rsidRDefault="003A61AC" w:rsidP="00910EE7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D8B">
              <w:rPr>
                <w:rFonts w:ascii="Times New Roman" w:hAnsi="Times New Roman" w:cs="Times New Roman"/>
                <w:sz w:val="24"/>
                <w:szCs w:val="24"/>
              </w:rPr>
              <w:t>Ing. Vít Slováček, starosta města</w:t>
            </w:r>
          </w:p>
        </w:tc>
      </w:tr>
      <w:tr w:rsidR="003A61AC" w:rsidRPr="00116D8B" w:rsidTr="00910EE7">
        <w:tc>
          <w:tcPr>
            <w:tcW w:w="2341" w:type="dxa"/>
          </w:tcPr>
          <w:p w:rsidR="003A61AC" w:rsidRPr="00116D8B" w:rsidRDefault="003A61AC" w:rsidP="00910EE7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D8B">
              <w:rPr>
                <w:rFonts w:ascii="Times New Roman" w:hAnsi="Times New Roman" w:cs="Times New Roman"/>
                <w:b/>
                <w:sz w:val="24"/>
                <w:szCs w:val="24"/>
              </w:rPr>
              <w:t>Bank. spojení</w:t>
            </w:r>
          </w:p>
        </w:tc>
        <w:tc>
          <w:tcPr>
            <w:tcW w:w="7053" w:type="dxa"/>
          </w:tcPr>
          <w:p w:rsidR="003A61AC" w:rsidRPr="009059E7" w:rsidRDefault="003A61AC" w:rsidP="00910EE7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9E7">
              <w:rPr>
                <w:rFonts w:ascii="Times New Roman" w:hAnsi="Times New Roman" w:cs="Times New Roman"/>
                <w:sz w:val="24"/>
                <w:szCs w:val="24"/>
              </w:rPr>
              <w:t>KB, a.s., expozitura Český Těšín, č.ú. 86-6000360257/0100</w:t>
            </w:r>
          </w:p>
        </w:tc>
      </w:tr>
      <w:tr w:rsidR="003A61AC" w:rsidRPr="00116D8B" w:rsidTr="00910EE7">
        <w:tc>
          <w:tcPr>
            <w:tcW w:w="2341" w:type="dxa"/>
          </w:tcPr>
          <w:p w:rsidR="003A61AC" w:rsidRPr="00116D8B" w:rsidRDefault="003A61AC" w:rsidP="00910EE7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IČ                                         </w:t>
            </w:r>
          </w:p>
        </w:tc>
        <w:tc>
          <w:tcPr>
            <w:tcW w:w="7053" w:type="dxa"/>
          </w:tcPr>
          <w:p w:rsidR="003A61AC" w:rsidRPr="009059E7" w:rsidRDefault="003A61AC" w:rsidP="00910EE7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9E7">
              <w:rPr>
                <w:rFonts w:ascii="Times New Roman" w:hAnsi="Times New Roman" w:cs="Times New Roman"/>
                <w:sz w:val="24"/>
                <w:szCs w:val="24"/>
              </w:rPr>
              <w:t>00297437</w:t>
            </w:r>
          </w:p>
        </w:tc>
      </w:tr>
      <w:tr w:rsidR="003A61AC" w:rsidRPr="00116D8B" w:rsidTr="00910EE7">
        <w:tc>
          <w:tcPr>
            <w:tcW w:w="2341" w:type="dxa"/>
          </w:tcPr>
          <w:p w:rsidR="003A61AC" w:rsidRPr="00116D8B" w:rsidRDefault="003A61AC" w:rsidP="00910EE7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DIČ                                      </w:t>
            </w:r>
          </w:p>
        </w:tc>
        <w:tc>
          <w:tcPr>
            <w:tcW w:w="7053" w:type="dxa"/>
          </w:tcPr>
          <w:p w:rsidR="003A61AC" w:rsidRPr="009059E7" w:rsidRDefault="003A61AC" w:rsidP="00910EE7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9E7">
              <w:rPr>
                <w:rFonts w:ascii="Times New Roman" w:hAnsi="Times New Roman" w:cs="Times New Roman"/>
                <w:sz w:val="24"/>
                <w:szCs w:val="24"/>
              </w:rPr>
              <w:t>CZ00297437</w:t>
            </w:r>
          </w:p>
        </w:tc>
      </w:tr>
      <w:tr w:rsidR="003A61AC" w:rsidRPr="00116D8B" w:rsidTr="00910EE7">
        <w:tc>
          <w:tcPr>
            <w:tcW w:w="2341" w:type="dxa"/>
          </w:tcPr>
          <w:p w:rsidR="003A61AC" w:rsidRPr="00116D8B" w:rsidRDefault="003A61AC" w:rsidP="00910EE7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Telefon, e-mail </w:t>
            </w:r>
          </w:p>
        </w:tc>
        <w:tc>
          <w:tcPr>
            <w:tcW w:w="7053" w:type="dxa"/>
          </w:tcPr>
          <w:p w:rsidR="003A61AC" w:rsidRPr="009059E7" w:rsidRDefault="003A61AC" w:rsidP="00910EE7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9E7">
              <w:rPr>
                <w:rFonts w:ascii="Times New Roman" w:hAnsi="Times New Roman" w:cs="Times New Roman"/>
                <w:sz w:val="24"/>
                <w:szCs w:val="24"/>
              </w:rPr>
              <w:t>553 035 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Pr="009059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epodatelna</w:t>
            </w:r>
            <w:r w:rsidRPr="009059E7">
              <w:rPr>
                <w:rFonts w:ascii="Times New Roman" w:hAnsi="Times New Roman" w:cs="Times New Roman"/>
                <w:sz w:val="24"/>
                <w:szCs w:val="24"/>
              </w:rPr>
              <w:t>@tesin.cz</w:t>
            </w:r>
          </w:p>
        </w:tc>
      </w:tr>
    </w:tbl>
    <w:p w:rsidR="003A61AC" w:rsidRPr="00116D8B" w:rsidRDefault="003A61AC" w:rsidP="003A61A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A61AC" w:rsidRPr="00116D8B" w:rsidRDefault="003A61AC" w:rsidP="003A61AC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116D8B">
        <w:rPr>
          <w:rFonts w:ascii="Times New Roman" w:hAnsi="Times New Roman" w:cs="Times New Roman"/>
          <w:b/>
          <w:sz w:val="24"/>
          <w:szCs w:val="24"/>
        </w:rPr>
        <w:t>.</w:t>
      </w:r>
    </w:p>
    <w:p w:rsidR="003A61AC" w:rsidRPr="00116D8B" w:rsidRDefault="003A61AC" w:rsidP="003A61AC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Smluvní podmínky</w:t>
      </w:r>
    </w:p>
    <w:p w:rsidR="003A61AC" w:rsidRPr="00116D8B" w:rsidRDefault="003A61AC" w:rsidP="003A61AC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116D8B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3A61AC" w:rsidRPr="00116D8B" w:rsidRDefault="003A61AC" w:rsidP="003A61AC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116D8B">
        <w:rPr>
          <w:rFonts w:ascii="Times New Roman" w:hAnsi="Times New Roman" w:cs="Times New Roman"/>
          <w:sz w:val="24"/>
          <w:szCs w:val="24"/>
        </w:rPr>
        <w:t xml:space="preserve">Poskytovatel </w:t>
      </w:r>
      <w:r>
        <w:rPr>
          <w:rFonts w:ascii="Times New Roman" w:hAnsi="Times New Roman" w:cs="Times New Roman"/>
          <w:sz w:val="24"/>
          <w:szCs w:val="24"/>
        </w:rPr>
        <w:t xml:space="preserve">služby (dále jen poskytovatel) </w:t>
      </w:r>
      <w:r w:rsidRPr="00116D8B">
        <w:rPr>
          <w:rFonts w:ascii="Times New Roman" w:hAnsi="Times New Roman" w:cs="Times New Roman"/>
          <w:sz w:val="24"/>
          <w:szCs w:val="24"/>
        </w:rPr>
        <w:t xml:space="preserve">je držitelem osvědčení č. 2045 vydaného dne 21. 6. 2007 ČTÚ Ostrava, jež ho opravňuje k podnikání v elektronických komunikacích v souladu s §8 zákona č.127/2005 Sb. Jako držiteli tohoto osvědčení vzniklo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16D8B">
        <w:rPr>
          <w:rFonts w:ascii="Times New Roman" w:hAnsi="Times New Roman" w:cs="Times New Roman"/>
          <w:sz w:val="24"/>
          <w:szCs w:val="24"/>
        </w:rPr>
        <w:t>oskytovateli oprávnění v rozsahu ustanovení §79 a §104 zákona č. 127/2005 Sb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61AC" w:rsidRPr="00193531" w:rsidRDefault="003A61AC" w:rsidP="003A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193531">
        <w:rPr>
          <w:rFonts w:ascii="Times New Roman" w:hAnsi="Times New Roman" w:cs="Times New Roman"/>
          <w:sz w:val="24"/>
          <w:szCs w:val="24"/>
        </w:rPr>
        <w:t>Poskytovatel se zavazuje dodávat uživateli</w:t>
      </w:r>
      <w:r>
        <w:rPr>
          <w:rFonts w:ascii="Times New Roman" w:hAnsi="Times New Roman" w:cs="Times New Roman"/>
          <w:sz w:val="24"/>
          <w:szCs w:val="24"/>
        </w:rPr>
        <w:t xml:space="preserve"> služby (dále jen uživatel)</w:t>
      </w:r>
      <w:r w:rsidRPr="00193531">
        <w:rPr>
          <w:rFonts w:ascii="Times New Roman" w:hAnsi="Times New Roman" w:cs="Times New Roman"/>
          <w:sz w:val="24"/>
          <w:szCs w:val="24"/>
        </w:rPr>
        <w:t xml:space="preserve"> prostřednictvím sítě televizního kabelového rozvodu (dále jen </w:t>
      </w:r>
      <w:r>
        <w:rPr>
          <w:rFonts w:ascii="Times New Roman" w:hAnsi="Times New Roman" w:cs="Times New Roman"/>
          <w:sz w:val="24"/>
          <w:szCs w:val="24"/>
        </w:rPr>
        <w:t>TKR</w:t>
      </w:r>
      <w:r w:rsidRPr="00193531">
        <w:rPr>
          <w:rFonts w:ascii="Times New Roman" w:hAnsi="Times New Roman" w:cs="Times New Roman"/>
          <w:sz w:val="24"/>
          <w:szCs w:val="24"/>
        </w:rPr>
        <w:t>) signá</w:t>
      </w:r>
      <w:r>
        <w:rPr>
          <w:rFonts w:ascii="Times New Roman" w:hAnsi="Times New Roman" w:cs="Times New Roman"/>
          <w:sz w:val="24"/>
          <w:szCs w:val="24"/>
        </w:rPr>
        <w:t>l programů v rozsahu vymezeném s</w:t>
      </w:r>
      <w:r w:rsidRPr="00193531">
        <w:rPr>
          <w:rFonts w:ascii="Times New Roman" w:hAnsi="Times New Roman" w:cs="Times New Roman"/>
          <w:sz w:val="24"/>
          <w:szCs w:val="24"/>
        </w:rPr>
        <w:t xml:space="preserve">mlouvou (dále jen sjednané služby). Uživatel se zavazuje provádět úhrady za sjednané </w:t>
      </w:r>
      <w:r w:rsidRPr="00533CDB">
        <w:rPr>
          <w:rFonts w:ascii="Times New Roman" w:hAnsi="Times New Roman" w:cs="Times New Roman"/>
          <w:sz w:val="24"/>
          <w:szCs w:val="24"/>
        </w:rPr>
        <w:t xml:space="preserve">služby dle </w:t>
      </w:r>
      <w:r>
        <w:rPr>
          <w:rFonts w:ascii="Times New Roman" w:hAnsi="Times New Roman" w:cs="Times New Roman"/>
          <w:sz w:val="24"/>
          <w:szCs w:val="24"/>
        </w:rPr>
        <w:t xml:space="preserve">I. bod 2. </w:t>
      </w:r>
      <w:r w:rsidRPr="00533CDB">
        <w:rPr>
          <w:rFonts w:ascii="Times New Roman" w:hAnsi="Times New Roman" w:cs="Times New Roman"/>
          <w:sz w:val="24"/>
          <w:szCs w:val="24"/>
        </w:rPr>
        <w:t>smlouvy</w:t>
      </w:r>
      <w:r w:rsidRPr="00193531">
        <w:rPr>
          <w:rFonts w:ascii="Times New Roman" w:hAnsi="Times New Roman" w:cs="Times New Roman"/>
          <w:sz w:val="24"/>
          <w:szCs w:val="24"/>
        </w:rPr>
        <w:t xml:space="preserve"> a to způsobem platby</w:t>
      </w:r>
      <w:r>
        <w:rPr>
          <w:rFonts w:ascii="Times New Roman" w:hAnsi="Times New Roman" w:cs="Times New Roman"/>
          <w:sz w:val="24"/>
          <w:szCs w:val="24"/>
        </w:rPr>
        <w:t xml:space="preserve"> tak, jak je ve smlouvě uvedeno.</w:t>
      </w:r>
    </w:p>
    <w:p w:rsidR="003A61AC" w:rsidRPr="00193531" w:rsidRDefault="003A61AC" w:rsidP="003A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193531">
        <w:rPr>
          <w:rFonts w:ascii="Times New Roman" w:hAnsi="Times New Roman" w:cs="Times New Roman"/>
          <w:sz w:val="24"/>
          <w:szCs w:val="24"/>
        </w:rPr>
        <w:t xml:space="preserve">Poskytovatel se zavazuje dodat signál do předávacího bodu, umístěného v domě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93531">
        <w:rPr>
          <w:rFonts w:ascii="Times New Roman" w:hAnsi="Times New Roman" w:cs="Times New Roman"/>
          <w:sz w:val="24"/>
          <w:szCs w:val="24"/>
        </w:rPr>
        <w:t xml:space="preserve">živatele </w:t>
      </w:r>
      <w:r>
        <w:rPr>
          <w:rFonts w:ascii="Times New Roman" w:hAnsi="Times New Roman" w:cs="Times New Roman"/>
          <w:sz w:val="24"/>
          <w:szCs w:val="24"/>
        </w:rPr>
        <w:t xml:space="preserve">na ul. Kysucká 1821/8 v Českém Těšíně a domě na ul. Kysucká 1822/10 v Českém Těšíně </w:t>
      </w:r>
      <w:r w:rsidRPr="00193531">
        <w:rPr>
          <w:rFonts w:ascii="Times New Roman" w:hAnsi="Times New Roman" w:cs="Times New Roman"/>
          <w:sz w:val="24"/>
          <w:szCs w:val="24"/>
        </w:rPr>
        <w:t xml:space="preserve">(dále jen koncové místo). Za kvalitu dodávky signálu z koncového místa (předávacího bodu) do autorizovaných účastnických zásuvek uvnitř nemovitosti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93531">
        <w:rPr>
          <w:rFonts w:ascii="Times New Roman" w:hAnsi="Times New Roman" w:cs="Times New Roman"/>
          <w:sz w:val="24"/>
          <w:szCs w:val="24"/>
        </w:rPr>
        <w:t xml:space="preserve">živatele odpovídá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93531">
        <w:rPr>
          <w:rFonts w:ascii="Times New Roman" w:hAnsi="Times New Roman" w:cs="Times New Roman"/>
          <w:sz w:val="24"/>
          <w:szCs w:val="24"/>
        </w:rPr>
        <w:t xml:space="preserve">živatel. </w:t>
      </w:r>
    </w:p>
    <w:p w:rsidR="003A61AC" w:rsidRDefault="003A61AC" w:rsidP="003A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193531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 xml:space="preserve"> uzavření této smlouvy provede p</w:t>
      </w:r>
      <w:r w:rsidRPr="00193531">
        <w:rPr>
          <w:rFonts w:ascii="Times New Roman" w:hAnsi="Times New Roman" w:cs="Times New Roman"/>
          <w:sz w:val="24"/>
          <w:szCs w:val="24"/>
        </w:rPr>
        <w:t xml:space="preserve">oskytovatel v případě požadavku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93531">
        <w:rPr>
          <w:rFonts w:ascii="Times New Roman" w:hAnsi="Times New Roman" w:cs="Times New Roman"/>
          <w:sz w:val="24"/>
          <w:szCs w:val="24"/>
        </w:rPr>
        <w:t xml:space="preserve">živatele odzkoušení funkčnosti a kvality signálu.  </w:t>
      </w:r>
    </w:p>
    <w:p w:rsidR="003A61AC" w:rsidRDefault="003A61AC" w:rsidP="003A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1AC" w:rsidRDefault="003A61AC" w:rsidP="003A61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A6D">
        <w:rPr>
          <w:rFonts w:ascii="Times New Roman" w:hAnsi="Times New Roman" w:cs="Times New Roman"/>
          <w:b/>
          <w:sz w:val="24"/>
          <w:szCs w:val="24"/>
        </w:rPr>
        <w:t>2. Úhrada nákladů údržby a nákladů na zajištění provozu</w:t>
      </w:r>
    </w:p>
    <w:p w:rsidR="003A61AC" w:rsidRPr="007D5D00" w:rsidRDefault="003A61AC" w:rsidP="003A61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2.1. Uživatel služby </w:t>
      </w:r>
      <w:r w:rsidRPr="00592A7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se zavazuje platit poskytovateli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služby sjednanou odměnu:</w:t>
      </w:r>
    </w:p>
    <w:p w:rsidR="003A61AC" w:rsidRPr="00DA4F7B" w:rsidRDefault="003A61AC" w:rsidP="003A61AC">
      <w:pPr>
        <w:pStyle w:val="Bezmez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0"/>
        <w:gridCol w:w="4606"/>
      </w:tblGrid>
      <w:tr w:rsidR="003A61AC" w:rsidRPr="00DA4F7B" w:rsidTr="00910EE7">
        <w:tc>
          <w:tcPr>
            <w:tcW w:w="4640" w:type="dxa"/>
          </w:tcPr>
          <w:p w:rsidR="003A61AC" w:rsidRPr="00DA4F7B" w:rsidRDefault="003A61AC" w:rsidP="00910EE7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F7B">
              <w:rPr>
                <w:rFonts w:ascii="Times New Roman" w:hAnsi="Times New Roman" w:cs="Times New Roman"/>
                <w:sz w:val="24"/>
                <w:szCs w:val="24"/>
              </w:rPr>
              <w:t>Počet uživatelských TV zásuvek (bytů)</w:t>
            </w:r>
          </w:p>
        </w:tc>
        <w:tc>
          <w:tcPr>
            <w:tcW w:w="4606" w:type="dxa"/>
          </w:tcPr>
          <w:p w:rsidR="003A61AC" w:rsidRPr="00DA4F7B" w:rsidRDefault="003A61AC" w:rsidP="00910EE7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F7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3A61AC" w:rsidRPr="00DA4F7B" w:rsidTr="00910EE7">
        <w:tc>
          <w:tcPr>
            <w:tcW w:w="4640" w:type="dxa"/>
          </w:tcPr>
          <w:p w:rsidR="003A61AC" w:rsidRPr="00DA4F7B" w:rsidRDefault="003A61AC" w:rsidP="00910EE7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Pr="00DA4F7B">
              <w:rPr>
                <w:rFonts w:ascii="Times New Roman" w:hAnsi="Times New Roman" w:cs="Times New Roman"/>
                <w:sz w:val="24"/>
                <w:szCs w:val="24"/>
              </w:rPr>
              <w:t xml:space="preserve"> 1 zásuvku (byt) Kč bez DPH</w:t>
            </w:r>
          </w:p>
        </w:tc>
        <w:tc>
          <w:tcPr>
            <w:tcW w:w="4606" w:type="dxa"/>
          </w:tcPr>
          <w:p w:rsidR="003A61AC" w:rsidRPr="00DA4F7B" w:rsidRDefault="003A61AC" w:rsidP="00910EE7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F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</w:tr>
      <w:tr w:rsidR="003A61AC" w:rsidRPr="00DA4F7B" w:rsidTr="00910EE7">
        <w:tc>
          <w:tcPr>
            <w:tcW w:w="4640" w:type="dxa"/>
          </w:tcPr>
          <w:p w:rsidR="003A61AC" w:rsidRPr="00DA4F7B" w:rsidRDefault="003A61AC" w:rsidP="00910EE7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DA4F7B">
              <w:rPr>
                <w:rFonts w:ascii="Times New Roman" w:hAnsi="Times New Roman" w:cs="Times New Roman"/>
                <w:sz w:val="24"/>
                <w:szCs w:val="24"/>
              </w:rPr>
              <w:t>a uživatele celkem měsíčně Kč bez DPH</w:t>
            </w:r>
          </w:p>
        </w:tc>
        <w:tc>
          <w:tcPr>
            <w:tcW w:w="4606" w:type="dxa"/>
          </w:tcPr>
          <w:p w:rsidR="003A61AC" w:rsidRPr="00DA4F7B" w:rsidRDefault="003A61AC" w:rsidP="00910EE7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F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438</w:t>
            </w:r>
            <w:r w:rsidRPr="00DA4F7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A61AC" w:rsidRPr="00DA4F7B" w:rsidTr="00910EE7">
        <w:trPr>
          <w:trHeight w:val="70"/>
        </w:trPr>
        <w:tc>
          <w:tcPr>
            <w:tcW w:w="4640" w:type="dxa"/>
          </w:tcPr>
          <w:p w:rsidR="003A61AC" w:rsidRPr="00DA4F7B" w:rsidRDefault="003A61AC" w:rsidP="00910EE7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DA4F7B">
              <w:rPr>
                <w:rFonts w:ascii="Times New Roman" w:hAnsi="Times New Roman" w:cs="Times New Roman"/>
                <w:sz w:val="24"/>
                <w:szCs w:val="24"/>
              </w:rPr>
              <w:t>a uživatele čtvrtletně Kč bez DPH</w:t>
            </w:r>
          </w:p>
        </w:tc>
        <w:tc>
          <w:tcPr>
            <w:tcW w:w="4606" w:type="dxa"/>
          </w:tcPr>
          <w:p w:rsidR="003A61AC" w:rsidRPr="00DA4F7B" w:rsidRDefault="003A61AC" w:rsidP="00910EE7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F7B">
              <w:rPr>
                <w:rFonts w:ascii="Times New Roman" w:hAnsi="Times New Roman" w:cs="Times New Roman"/>
                <w:sz w:val="24"/>
                <w:szCs w:val="24"/>
              </w:rPr>
              <w:t>22 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  <w:r w:rsidRPr="00DA4F7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3A61AC" w:rsidRPr="00DA4F7B" w:rsidRDefault="003A61AC" w:rsidP="003A61A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A61AC" w:rsidRPr="00592A79" w:rsidRDefault="003A61AC" w:rsidP="003A61AC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Pr="00592A79">
        <w:rPr>
          <w:rFonts w:ascii="Times New Roman" w:hAnsi="Times New Roman" w:cs="Times New Roman"/>
          <w:sz w:val="24"/>
          <w:szCs w:val="24"/>
        </w:rPr>
        <w:t xml:space="preserve"> Úhrada je splatná 1x čtvrtletně a to na základě faktury vystavené poskytovatelem služby. Faktura bude obsahovat veškeré potřebné údaje pro provedení platby.</w:t>
      </w:r>
      <w:r w:rsidRPr="007D5D0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592A7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Splatnost faktur se sjednává v délce 15 dnů ode dne doručení faktury objednateli. </w:t>
      </w:r>
    </w:p>
    <w:p w:rsidR="003A61AC" w:rsidRDefault="003A61AC" w:rsidP="003A61AC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Poskytované služby spadají do režimu přenesené daňové povinnosti </w:t>
      </w:r>
      <w:r w:rsidRPr="00592A79">
        <w:rPr>
          <w:rFonts w:ascii="Times New Roman" w:hAnsi="Times New Roman" w:cs="Times New Roman"/>
          <w:iCs/>
          <w:color w:val="000000"/>
          <w:sz w:val="24"/>
          <w:szCs w:val="24"/>
        </w:rPr>
        <w:t>dle § 92e zákona o DPH.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Daňové doklady budou vystavované poskytovatelem služby v tomto režimu, kdy výši daně přizná a odvede uživatel služby.</w:t>
      </w:r>
    </w:p>
    <w:p w:rsidR="003A61AC" w:rsidRPr="00592A79" w:rsidRDefault="003A61AC" w:rsidP="003A61AC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3A61AC" w:rsidRDefault="003A61AC" w:rsidP="003A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1AC" w:rsidRDefault="003A61AC" w:rsidP="003A61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1AC" w:rsidRPr="00116D8B" w:rsidRDefault="003A61AC" w:rsidP="003A61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116D8B">
        <w:rPr>
          <w:rFonts w:ascii="Times New Roman" w:hAnsi="Times New Roman" w:cs="Times New Roman"/>
          <w:b/>
          <w:sz w:val="24"/>
          <w:szCs w:val="24"/>
        </w:rPr>
        <w:t xml:space="preserve">Ceny za sjednané služby </w:t>
      </w:r>
    </w:p>
    <w:p w:rsidR="003A61AC" w:rsidRPr="00116D8B" w:rsidRDefault="003A61AC" w:rsidP="003A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116D8B">
        <w:rPr>
          <w:rFonts w:ascii="Times New Roman" w:hAnsi="Times New Roman" w:cs="Times New Roman"/>
          <w:sz w:val="24"/>
          <w:szCs w:val="24"/>
        </w:rPr>
        <w:t xml:space="preserve">Služba je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16D8B">
        <w:rPr>
          <w:rFonts w:ascii="Times New Roman" w:hAnsi="Times New Roman" w:cs="Times New Roman"/>
          <w:sz w:val="24"/>
          <w:szCs w:val="24"/>
        </w:rPr>
        <w:t xml:space="preserve">živateli poskytována za cenu, vyjadřující úhradu vstupních investičních a následně běžných provozních nákladů, souvisejících s údržbou a provozem systému. </w:t>
      </w:r>
    </w:p>
    <w:p w:rsidR="003A61AC" w:rsidRPr="00116D8B" w:rsidRDefault="003A61AC" w:rsidP="003A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116D8B">
        <w:rPr>
          <w:rFonts w:ascii="Times New Roman" w:hAnsi="Times New Roman" w:cs="Times New Roman"/>
          <w:sz w:val="24"/>
          <w:szCs w:val="24"/>
        </w:rPr>
        <w:t xml:space="preserve">Výše cenových úhrad sjednaná v úvodní části smlouvy zahrnuje: </w:t>
      </w:r>
    </w:p>
    <w:p w:rsidR="003A61AC" w:rsidRPr="00193531" w:rsidRDefault="003A61AC" w:rsidP="003A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veškeré náklady p</w:t>
      </w:r>
      <w:r w:rsidRPr="00193531">
        <w:rPr>
          <w:rFonts w:ascii="Times New Roman" w:hAnsi="Times New Roman" w:cs="Times New Roman"/>
          <w:sz w:val="24"/>
          <w:szCs w:val="24"/>
        </w:rPr>
        <w:t xml:space="preserve">oskytovatele na rozšíření programové nabídky i na veškeré větší opravy a rekonstrukční náklady základové stanice po celou dobu platnosti smlouvy. </w:t>
      </w:r>
    </w:p>
    <w:p w:rsidR="003A61AC" w:rsidRPr="00193531" w:rsidRDefault="003A61AC" w:rsidP="003A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93531">
        <w:rPr>
          <w:rFonts w:ascii="Times New Roman" w:hAnsi="Times New Roman" w:cs="Times New Roman"/>
          <w:sz w:val="24"/>
          <w:szCs w:val="24"/>
        </w:rPr>
        <w:t xml:space="preserve">autorské poplatky kolektivním správcům v souladu se zákonem 121/2000 Sb. </w:t>
      </w:r>
    </w:p>
    <w:p w:rsidR="003A61AC" w:rsidRDefault="003A61AC" w:rsidP="003A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Pr="00116D8B">
        <w:rPr>
          <w:rFonts w:ascii="Times New Roman" w:hAnsi="Times New Roman" w:cs="Times New Roman"/>
          <w:sz w:val="24"/>
          <w:szCs w:val="24"/>
        </w:rPr>
        <w:t xml:space="preserve">Poskytovatel je oprávněn kdykoliv za období trvání této smlouvy změnit výši cen </w:t>
      </w:r>
      <w:r w:rsidRPr="001F3FD3">
        <w:rPr>
          <w:rFonts w:ascii="Times New Roman" w:hAnsi="Times New Roman" w:cs="Times New Roman"/>
          <w:sz w:val="24"/>
          <w:szCs w:val="24"/>
        </w:rPr>
        <w:t>(dle 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F3FD3">
        <w:rPr>
          <w:rFonts w:ascii="Times New Roman" w:hAnsi="Times New Roman" w:cs="Times New Roman"/>
          <w:sz w:val="24"/>
          <w:szCs w:val="24"/>
        </w:rPr>
        <w:t xml:space="preserve"> bod </w:t>
      </w:r>
      <w:r>
        <w:rPr>
          <w:rFonts w:ascii="Times New Roman" w:hAnsi="Times New Roman" w:cs="Times New Roman"/>
          <w:sz w:val="24"/>
          <w:szCs w:val="24"/>
        </w:rPr>
        <w:t xml:space="preserve">2.1.) </w:t>
      </w:r>
      <w:r w:rsidRPr="001F3FD3">
        <w:rPr>
          <w:rFonts w:ascii="Times New Roman" w:hAnsi="Times New Roman" w:cs="Times New Roman"/>
          <w:sz w:val="24"/>
          <w:szCs w:val="24"/>
        </w:rPr>
        <w:t>a to písemným sdělením</w:t>
      </w:r>
      <w:r w:rsidRPr="00116D8B">
        <w:rPr>
          <w:rFonts w:ascii="Times New Roman" w:hAnsi="Times New Roman" w:cs="Times New Roman"/>
          <w:sz w:val="24"/>
          <w:szCs w:val="24"/>
        </w:rPr>
        <w:t xml:space="preserve"> nejméně </w:t>
      </w:r>
      <w:r w:rsidRPr="006D168B">
        <w:rPr>
          <w:rFonts w:ascii="Times New Roman" w:hAnsi="Times New Roman" w:cs="Times New Roman"/>
          <w:sz w:val="24"/>
          <w:szCs w:val="24"/>
        </w:rPr>
        <w:t>3 kalendářní měsíce p</w:t>
      </w:r>
      <w:r w:rsidRPr="00116D8B">
        <w:rPr>
          <w:rFonts w:ascii="Times New Roman" w:hAnsi="Times New Roman" w:cs="Times New Roman"/>
          <w:sz w:val="24"/>
          <w:szCs w:val="24"/>
        </w:rPr>
        <w:t xml:space="preserve">řed datem této změny. Nesouhlas s touto změnou ceny může uživatel vyjádřit výpovědí smlouvy dle </w:t>
      </w:r>
      <w:r w:rsidRPr="007979A2">
        <w:rPr>
          <w:rFonts w:ascii="Times New Roman" w:hAnsi="Times New Roman" w:cs="Times New Roman"/>
          <w:sz w:val="24"/>
          <w:szCs w:val="24"/>
        </w:rPr>
        <w:t>bodu 4</w:t>
      </w:r>
      <w:r>
        <w:rPr>
          <w:rFonts w:ascii="Times New Roman" w:hAnsi="Times New Roman" w:cs="Times New Roman"/>
          <w:sz w:val="24"/>
          <w:szCs w:val="24"/>
        </w:rPr>
        <w:t xml:space="preserve">.3. </w:t>
      </w:r>
    </w:p>
    <w:p w:rsidR="003A61AC" w:rsidRPr="00116D8B" w:rsidRDefault="003A61AC" w:rsidP="003A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Pr="00116D8B">
        <w:rPr>
          <w:rFonts w:ascii="Times New Roman" w:hAnsi="Times New Roman" w:cs="Times New Roman"/>
          <w:sz w:val="24"/>
          <w:szCs w:val="24"/>
        </w:rPr>
        <w:t xml:space="preserve">Uživatel je povinen hradit úhrady ve sjednaných lhůtách splatnosti, V případě prodlení s úhradou plateb dle této smlouvy je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16D8B">
        <w:rPr>
          <w:rFonts w:ascii="Times New Roman" w:hAnsi="Times New Roman" w:cs="Times New Roman"/>
          <w:sz w:val="24"/>
          <w:szCs w:val="24"/>
        </w:rPr>
        <w:t>živatel povinen do 15 dnů ode</w:t>
      </w:r>
      <w:r>
        <w:rPr>
          <w:rFonts w:ascii="Times New Roman" w:hAnsi="Times New Roman" w:cs="Times New Roman"/>
          <w:sz w:val="24"/>
          <w:szCs w:val="24"/>
        </w:rPr>
        <w:t xml:space="preserve"> dne doručení mu výzvy uhradit p</w:t>
      </w:r>
      <w:r w:rsidRPr="00116D8B">
        <w:rPr>
          <w:rFonts w:ascii="Times New Roman" w:hAnsi="Times New Roman" w:cs="Times New Roman"/>
          <w:sz w:val="24"/>
          <w:szCs w:val="24"/>
        </w:rPr>
        <w:t>oskytovateli smluvní pokutu ve výši 1 promile dlužné částky za každý den prodlení, nejméně však 10</w:t>
      </w:r>
      <w:r>
        <w:rPr>
          <w:rFonts w:ascii="Times New Roman" w:hAnsi="Times New Roman" w:cs="Times New Roman"/>
          <w:sz w:val="24"/>
          <w:szCs w:val="24"/>
        </w:rPr>
        <w:t>,--</w:t>
      </w:r>
      <w:r w:rsidRPr="00116D8B">
        <w:rPr>
          <w:rFonts w:ascii="Times New Roman" w:hAnsi="Times New Roman" w:cs="Times New Roman"/>
          <w:sz w:val="24"/>
          <w:szCs w:val="24"/>
        </w:rPr>
        <w:t xml:space="preserve"> Kč za </w:t>
      </w:r>
      <w:r>
        <w:rPr>
          <w:rFonts w:ascii="Times New Roman" w:hAnsi="Times New Roman" w:cs="Times New Roman"/>
          <w:sz w:val="24"/>
          <w:szCs w:val="24"/>
        </w:rPr>
        <w:t xml:space="preserve">každý i započatý měsíc prodlení. </w:t>
      </w:r>
      <w:r w:rsidRPr="00116D8B">
        <w:rPr>
          <w:rFonts w:ascii="Times New Roman" w:hAnsi="Times New Roman" w:cs="Times New Roman"/>
          <w:sz w:val="24"/>
          <w:szCs w:val="24"/>
        </w:rPr>
        <w:t>Ujednáním o smluvní pokutě dle toh</w:t>
      </w:r>
      <w:r>
        <w:rPr>
          <w:rFonts w:ascii="Times New Roman" w:hAnsi="Times New Roman" w:cs="Times New Roman"/>
          <w:sz w:val="24"/>
          <w:szCs w:val="24"/>
        </w:rPr>
        <w:t>oto odstavce není dotčen nárok p</w:t>
      </w:r>
      <w:r w:rsidRPr="00116D8B">
        <w:rPr>
          <w:rFonts w:ascii="Times New Roman" w:hAnsi="Times New Roman" w:cs="Times New Roman"/>
          <w:sz w:val="24"/>
          <w:szCs w:val="24"/>
        </w:rPr>
        <w:t>oskytovatele na náhradu vzniklé škody</w:t>
      </w:r>
    </w:p>
    <w:p w:rsidR="003A61AC" w:rsidRPr="00116D8B" w:rsidRDefault="003A61AC" w:rsidP="003A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Poskytovatel může u</w:t>
      </w:r>
      <w:r w:rsidRPr="00116D8B">
        <w:rPr>
          <w:rFonts w:ascii="Times New Roman" w:hAnsi="Times New Roman" w:cs="Times New Roman"/>
          <w:sz w:val="24"/>
          <w:szCs w:val="24"/>
        </w:rPr>
        <w:t xml:space="preserve">živateli bez předchozího oznámení omezit nebo přerušit poskytování sjednaných služeb pro všechny účastnické televizní zásuvky v nemovitosti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16D8B">
        <w:rPr>
          <w:rFonts w:ascii="Times New Roman" w:hAnsi="Times New Roman" w:cs="Times New Roman"/>
          <w:sz w:val="24"/>
          <w:szCs w:val="24"/>
        </w:rPr>
        <w:t xml:space="preserve">živatele v případě prodlení sjednaných plateb delšího jak 30 kalendářních dnů po datu sjednané splatnosti nebo v případě podstatného </w:t>
      </w:r>
      <w:r>
        <w:rPr>
          <w:rFonts w:ascii="Times New Roman" w:hAnsi="Times New Roman" w:cs="Times New Roman"/>
          <w:sz w:val="24"/>
          <w:szCs w:val="24"/>
        </w:rPr>
        <w:t>porušení u</w:t>
      </w:r>
      <w:r w:rsidRPr="00116D8B">
        <w:rPr>
          <w:rFonts w:ascii="Times New Roman" w:hAnsi="Times New Roman" w:cs="Times New Roman"/>
          <w:sz w:val="24"/>
          <w:szCs w:val="24"/>
        </w:rPr>
        <w:t xml:space="preserve">živatelem povinností, vyplývajících z této smlouvy. </w:t>
      </w:r>
    </w:p>
    <w:p w:rsidR="003A61AC" w:rsidRPr="00116D8B" w:rsidRDefault="003A61AC" w:rsidP="003A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 w:rsidRPr="00116D8B">
        <w:rPr>
          <w:rFonts w:ascii="Times New Roman" w:hAnsi="Times New Roman" w:cs="Times New Roman"/>
          <w:sz w:val="24"/>
          <w:szCs w:val="24"/>
        </w:rPr>
        <w:t xml:space="preserve">Obnovení dodávek bude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16D8B">
        <w:rPr>
          <w:rFonts w:ascii="Times New Roman" w:hAnsi="Times New Roman" w:cs="Times New Roman"/>
          <w:sz w:val="24"/>
          <w:szCs w:val="24"/>
        </w:rPr>
        <w:t>oskytovatelem provedeno do 3. pracovních dnů po uhrazení dlužné částky, vč. smluvní pokuty.</w:t>
      </w:r>
    </w:p>
    <w:p w:rsidR="003A61AC" w:rsidRPr="00116D8B" w:rsidRDefault="003A61AC" w:rsidP="003A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r w:rsidRPr="00116D8B">
        <w:rPr>
          <w:rFonts w:ascii="Times New Roman" w:hAnsi="Times New Roman" w:cs="Times New Roman"/>
          <w:sz w:val="24"/>
          <w:szCs w:val="24"/>
        </w:rPr>
        <w:t>Z hlediska zákona o DPH ve smyslu údajů o platbách a jejich intervalu, se dodávka sjednaných služeb považuje za opakované plnění.</w:t>
      </w:r>
    </w:p>
    <w:p w:rsidR="003A61AC" w:rsidRDefault="003A61AC" w:rsidP="003A61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1AC" w:rsidRPr="005021A9" w:rsidRDefault="003A61AC" w:rsidP="003A61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5021A9">
        <w:rPr>
          <w:rFonts w:ascii="Times New Roman" w:hAnsi="Times New Roman" w:cs="Times New Roman"/>
          <w:b/>
          <w:sz w:val="24"/>
          <w:szCs w:val="24"/>
        </w:rPr>
        <w:t>Trvání a zánik smlouvy</w:t>
      </w:r>
    </w:p>
    <w:p w:rsidR="003A61AC" w:rsidRPr="00116D8B" w:rsidRDefault="003A61AC" w:rsidP="003A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Pr="00116D8B">
        <w:rPr>
          <w:rFonts w:ascii="Times New Roman" w:hAnsi="Times New Roman" w:cs="Times New Roman"/>
          <w:sz w:val="24"/>
          <w:szCs w:val="24"/>
        </w:rPr>
        <w:t>Smlouva se uzavírá se na dobu neurčitou.</w:t>
      </w:r>
    </w:p>
    <w:p w:rsidR="003A61AC" w:rsidRPr="00116D8B" w:rsidRDefault="003A61AC" w:rsidP="003A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116D8B">
        <w:rPr>
          <w:rFonts w:ascii="Times New Roman" w:hAnsi="Times New Roman" w:cs="Times New Roman"/>
          <w:sz w:val="24"/>
          <w:szCs w:val="24"/>
        </w:rPr>
        <w:t xml:space="preserve">Výpovědní lhůta je </w:t>
      </w:r>
      <w:r>
        <w:rPr>
          <w:rFonts w:ascii="Times New Roman" w:hAnsi="Times New Roman" w:cs="Times New Roman"/>
          <w:sz w:val="24"/>
          <w:szCs w:val="24"/>
        </w:rPr>
        <w:t>tří</w:t>
      </w:r>
      <w:r w:rsidRPr="006D168B">
        <w:rPr>
          <w:rFonts w:ascii="Times New Roman" w:hAnsi="Times New Roman" w:cs="Times New Roman"/>
          <w:sz w:val="24"/>
          <w:szCs w:val="24"/>
        </w:rPr>
        <w:t>měsíční a začíná plynout první den kalendářního měsíce, následujícího po doručení písemné výpovědi druhé</w:t>
      </w:r>
      <w:r w:rsidRPr="00116D8B">
        <w:rPr>
          <w:rFonts w:ascii="Times New Roman" w:hAnsi="Times New Roman" w:cs="Times New Roman"/>
          <w:sz w:val="24"/>
          <w:szCs w:val="24"/>
        </w:rPr>
        <w:t xml:space="preserve"> smluvní straně. V případě pochybností má se za to, že výpověď byla doručena druhé smluvní straně 5. den po odeslání.</w:t>
      </w:r>
    </w:p>
    <w:p w:rsidR="003A61AC" w:rsidRPr="00116D8B" w:rsidRDefault="003A61AC" w:rsidP="003A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Pr="00116D8B">
        <w:rPr>
          <w:rFonts w:ascii="Times New Roman" w:hAnsi="Times New Roman" w:cs="Times New Roman"/>
          <w:sz w:val="24"/>
          <w:szCs w:val="24"/>
        </w:rPr>
        <w:t xml:space="preserve">Uživatel je oprávněn </w:t>
      </w:r>
      <w:r>
        <w:rPr>
          <w:rFonts w:ascii="Times New Roman" w:hAnsi="Times New Roman" w:cs="Times New Roman"/>
          <w:sz w:val="24"/>
          <w:szCs w:val="24"/>
        </w:rPr>
        <w:t xml:space="preserve">vypovědět smlouvu v jednoměsíční výpovědní lhůtě </w:t>
      </w:r>
      <w:r w:rsidRPr="00116D8B">
        <w:rPr>
          <w:rFonts w:ascii="Times New Roman" w:hAnsi="Times New Roman" w:cs="Times New Roman"/>
          <w:sz w:val="24"/>
          <w:szCs w:val="24"/>
        </w:rPr>
        <w:t>v případě, že:</w:t>
      </w:r>
    </w:p>
    <w:p w:rsidR="003A61AC" w:rsidRPr="007979A2" w:rsidRDefault="003A61AC" w:rsidP="003A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93531">
        <w:rPr>
          <w:rFonts w:ascii="Times New Roman" w:hAnsi="Times New Roman" w:cs="Times New Roman"/>
          <w:sz w:val="24"/>
          <w:szCs w:val="24"/>
        </w:rPr>
        <w:t xml:space="preserve">nesouhlasí s úpravou </w:t>
      </w:r>
      <w:r w:rsidRPr="007979A2">
        <w:rPr>
          <w:rFonts w:ascii="Times New Roman" w:hAnsi="Times New Roman" w:cs="Times New Roman"/>
          <w:sz w:val="24"/>
          <w:szCs w:val="24"/>
        </w:rPr>
        <w:t>ceny bod 3</w:t>
      </w:r>
      <w:r>
        <w:rPr>
          <w:rFonts w:ascii="Times New Roman" w:hAnsi="Times New Roman" w:cs="Times New Roman"/>
          <w:sz w:val="24"/>
          <w:szCs w:val="24"/>
        </w:rPr>
        <w:t>.3.</w:t>
      </w:r>
    </w:p>
    <w:p w:rsidR="003A61AC" w:rsidRPr="00193531" w:rsidRDefault="003A61AC" w:rsidP="003A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</w:t>
      </w:r>
      <w:r w:rsidRPr="00193531">
        <w:rPr>
          <w:rFonts w:ascii="Times New Roman" w:hAnsi="Times New Roman" w:cs="Times New Roman"/>
          <w:sz w:val="24"/>
          <w:szCs w:val="24"/>
        </w:rPr>
        <w:t>oskytovatel přestane dodávat sjednané služby po dobu delší jak 10 kalendářních dnů.</w:t>
      </w:r>
    </w:p>
    <w:p w:rsidR="003A61AC" w:rsidRPr="00116D8B" w:rsidRDefault="003A61AC" w:rsidP="003A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Pr="00116D8B">
        <w:rPr>
          <w:rFonts w:ascii="Times New Roman" w:hAnsi="Times New Roman" w:cs="Times New Roman"/>
          <w:sz w:val="24"/>
          <w:szCs w:val="24"/>
        </w:rPr>
        <w:t xml:space="preserve">Do doby uplynutí výpovědní lhůty je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16D8B">
        <w:rPr>
          <w:rFonts w:ascii="Times New Roman" w:hAnsi="Times New Roman" w:cs="Times New Roman"/>
          <w:sz w:val="24"/>
          <w:szCs w:val="24"/>
        </w:rPr>
        <w:t xml:space="preserve">oskytovatel oprávněn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16D8B">
        <w:rPr>
          <w:rFonts w:ascii="Times New Roman" w:hAnsi="Times New Roman" w:cs="Times New Roman"/>
          <w:sz w:val="24"/>
          <w:szCs w:val="24"/>
        </w:rPr>
        <w:t xml:space="preserve">živateli účtovat a </w:t>
      </w:r>
      <w:r>
        <w:rPr>
          <w:rFonts w:ascii="Times New Roman" w:hAnsi="Times New Roman" w:cs="Times New Roman"/>
          <w:sz w:val="24"/>
          <w:szCs w:val="24"/>
        </w:rPr>
        <w:t>uživatel p</w:t>
      </w:r>
      <w:r w:rsidRPr="00116D8B">
        <w:rPr>
          <w:rFonts w:ascii="Times New Roman" w:hAnsi="Times New Roman" w:cs="Times New Roman"/>
          <w:sz w:val="24"/>
          <w:szCs w:val="24"/>
        </w:rPr>
        <w:t xml:space="preserve">oskytovateli platit sjednané úhrady dle I, bod </w:t>
      </w:r>
      <w:r>
        <w:rPr>
          <w:rFonts w:ascii="Times New Roman" w:hAnsi="Times New Roman" w:cs="Times New Roman"/>
          <w:sz w:val="24"/>
          <w:szCs w:val="24"/>
        </w:rPr>
        <w:t>2.1. smlouvy, pokud bude uživateli poskytována služba.</w:t>
      </w:r>
    </w:p>
    <w:p w:rsidR="003A61AC" w:rsidRDefault="003A61AC" w:rsidP="003A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Pr="00116D8B">
        <w:rPr>
          <w:rFonts w:ascii="Times New Roman" w:hAnsi="Times New Roman" w:cs="Times New Roman"/>
          <w:sz w:val="24"/>
          <w:szCs w:val="24"/>
        </w:rPr>
        <w:t>Zá</w:t>
      </w:r>
      <w:r>
        <w:rPr>
          <w:rFonts w:ascii="Times New Roman" w:hAnsi="Times New Roman" w:cs="Times New Roman"/>
          <w:sz w:val="24"/>
          <w:szCs w:val="24"/>
        </w:rPr>
        <w:t>nik smlouvy nemá vliv na nárok p</w:t>
      </w:r>
      <w:r w:rsidRPr="00116D8B">
        <w:rPr>
          <w:rFonts w:ascii="Times New Roman" w:hAnsi="Times New Roman" w:cs="Times New Roman"/>
          <w:sz w:val="24"/>
          <w:szCs w:val="24"/>
        </w:rPr>
        <w:t xml:space="preserve">oskytovatele na zaplacení dlužných částek za sjednané služby ke dni ukončení smlouvy. </w:t>
      </w:r>
    </w:p>
    <w:p w:rsidR="003A61AC" w:rsidRDefault="003A61AC" w:rsidP="003A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1AC" w:rsidRPr="00116D8B" w:rsidRDefault="003A61AC" w:rsidP="003A61AC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 w:rsidRPr="00116D8B">
        <w:rPr>
          <w:rFonts w:ascii="Times New Roman" w:hAnsi="Times New Roman" w:cs="Times New Roman"/>
          <w:b/>
          <w:sz w:val="24"/>
          <w:szCs w:val="24"/>
        </w:rPr>
        <w:t>.</w:t>
      </w:r>
    </w:p>
    <w:p w:rsidR="003A61AC" w:rsidRPr="00116D8B" w:rsidRDefault="003A61AC" w:rsidP="003A61AC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Další ujednání</w:t>
      </w:r>
    </w:p>
    <w:p w:rsidR="003A61AC" w:rsidRDefault="003A61AC" w:rsidP="003A6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1AC" w:rsidRPr="00193531" w:rsidRDefault="003A61AC" w:rsidP="003A61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Rozsah a náplň o</w:t>
      </w:r>
      <w:r w:rsidRPr="00193531">
        <w:rPr>
          <w:rFonts w:ascii="Times New Roman" w:hAnsi="Times New Roman" w:cs="Times New Roman"/>
          <w:b/>
          <w:sz w:val="24"/>
          <w:szCs w:val="24"/>
        </w:rPr>
        <w:t>bjednaných služeb</w:t>
      </w:r>
    </w:p>
    <w:p w:rsidR="003A61AC" w:rsidRPr="00193531" w:rsidRDefault="003A61AC" w:rsidP="003A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193531">
        <w:rPr>
          <w:rFonts w:ascii="Times New Roman" w:hAnsi="Times New Roman" w:cs="Times New Roman"/>
          <w:sz w:val="24"/>
          <w:szCs w:val="24"/>
        </w:rPr>
        <w:t>Poskytovatel se zavazuje dodávat pouze takové programy, jež jsou volně a bezúplatně šířené  pozemními, či satelitními vysílači, resp. u nichž příslušné televizní společnosti (distributoři, vysilatelé) při jejich šíření formou TKR nevyžadují zpoplatnění.</w:t>
      </w:r>
    </w:p>
    <w:p w:rsidR="003A61AC" w:rsidRPr="00193531" w:rsidRDefault="003A61AC" w:rsidP="003A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193531">
        <w:rPr>
          <w:rFonts w:ascii="Times New Roman" w:hAnsi="Times New Roman" w:cs="Times New Roman"/>
          <w:sz w:val="24"/>
          <w:szCs w:val="24"/>
        </w:rPr>
        <w:t xml:space="preserve">Poskytovatel se zavazuje poskytovat sjednané služby v rozsahu programové nabídky, publikované na webové stránce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93531">
        <w:rPr>
          <w:rFonts w:ascii="Times New Roman" w:hAnsi="Times New Roman" w:cs="Times New Roman"/>
          <w:sz w:val="24"/>
          <w:szCs w:val="24"/>
        </w:rPr>
        <w:t xml:space="preserve">oskytovatele </w:t>
      </w:r>
      <w:r w:rsidRPr="00193531">
        <w:rPr>
          <w:rFonts w:ascii="Times New Roman" w:hAnsi="Times New Roman" w:cs="Times New Roman"/>
          <w:color w:val="0070C0"/>
          <w:sz w:val="24"/>
          <w:szCs w:val="24"/>
          <w:u w:val="single"/>
        </w:rPr>
        <w:t>www.tesinan.cz</w:t>
      </w:r>
      <w:r w:rsidRPr="001935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61AC" w:rsidRDefault="003A61AC" w:rsidP="003A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193531">
        <w:rPr>
          <w:rFonts w:ascii="Times New Roman" w:hAnsi="Times New Roman" w:cs="Times New Roman"/>
          <w:sz w:val="24"/>
          <w:szCs w:val="24"/>
        </w:rPr>
        <w:t xml:space="preserve">Poskytovatel je oprávněn měnit (aktualizovat) programovou nabídku, přiřazení vysílacích kmitočtů jednotlivým programům zejména v závislosti na nabídce jednotlivých programů, </w:t>
      </w:r>
    </w:p>
    <w:p w:rsidR="003A61AC" w:rsidRPr="00193531" w:rsidRDefault="003A61AC" w:rsidP="003A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531">
        <w:rPr>
          <w:rFonts w:ascii="Times New Roman" w:hAnsi="Times New Roman" w:cs="Times New Roman"/>
          <w:sz w:val="24"/>
          <w:szCs w:val="24"/>
        </w:rPr>
        <w:t>sledovanosti programů, poptávce diváků po konkrétních typech programu, nebo při změně obecně známých předpisů.</w:t>
      </w:r>
    </w:p>
    <w:p w:rsidR="003A61AC" w:rsidRDefault="003A61AC" w:rsidP="003A61AC">
      <w:pPr>
        <w:spacing w:after="0" w:line="240" w:lineRule="auto"/>
        <w:jc w:val="both"/>
        <w:rPr>
          <w:rFonts w:ascii="Times New Roman" w:hAnsi="Times New Roman" w:cs="Times New Roman"/>
          <w:noProof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193531">
        <w:rPr>
          <w:rFonts w:ascii="Times New Roman" w:hAnsi="Times New Roman" w:cs="Times New Roman"/>
          <w:sz w:val="24"/>
          <w:szCs w:val="24"/>
        </w:rPr>
        <w:t xml:space="preserve">Poskytovatel je oprávněn okamžitě změnit kteroukoliv programovou nabídku, nastane-li nenadálá překážka, bránící jejich dodávce (např. ukončení vysílání, zakódování programu ze strany distributora, uplatnění danou televizní společnosti či distributorem zpoplatnění programu apod.), která vznikla nezávisle na vůli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93531">
        <w:rPr>
          <w:rFonts w:ascii="Times New Roman" w:hAnsi="Times New Roman" w:cs="Times New Roman"/>
          <w:sz w:val="24"/>
          <w:szCs w:val="24"/>
        </w:rPr>
        <w:t>oskytovatele.</w:t>
      </w:r>
      <w:r w:rsidRPr="00193531">
        <w:rPr>
          <w:rFonts w:ascii="Times New Roman" w:hAnsi="Times New Roman" w:cs="Times New Roman"/>
          <w:noProof/>
          <w:spacing w:val="-3"/>
          <w:sz w:val="24"/>
          <w:szCs w:val="24"/>
        </w:rPr>
        <w:t xml:space="preserve"> </w:t>
      </w:r>
    </w:p>
    <w:p w:rsidR="003A61AC" w:rsidRDefault="003A61AC" w:rsidP="003A61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1AC" w:rsidRDefault="003A61AC" w:rsidP="003A61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1AC" w:rsidRDefault="003A61AC" w:rsidP="003A61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1AC" w:rsidRPr="00116D8B" w:rsidRDefault="003A61AC" w:rsidP="003A61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116D8B">
        <w:rPr>
          <w:rFonts w:ascii="Times New Roman" w:hAnsi="Times New Roman" w:cs="Times New Roman"/>
          <w:b/>
          <w:sz w:val="24"/>
          <w:szCs w:val="24"/>
        </w:rPr>
        <w:t>Zařízení pro poskytování sjednaných služeb</w:t>
      </w:r>
    </w:p>
    <w:p w:rsidR="003A61AC" w:rsidRPr="00193531" w:rsidRDefault="003A61AC" w:rsidP="003A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193531">
        <w:rPr>
          <w:rFonts w:ascii="Times New Roman" w:hAnsi="Times New Roman" w:cs="Times New Roman"/>
          <w:sz w:val="24"/>
          <w:szCs w:val="24"/>
        </w:rPr>
        <w:t xml:space="preserve">Zesilovací zařízení charakteru „koncového bodu“ při vstupu signálu do domu je majetkem </w:t>
      </w:r>
      <w:r>
        <w:rPr>
          <w:rFonts w:ascii="Times New Roman" w:hAnsi="Times New Roman" w:cs="Times New Roman"/>
          <w:sz w:val="24"/>
          <w:szCs w:val="24"/>
        </w:rPr>
        <w:t>poskytovatele. Toto zařízení je p</w:t>
      </w:r>
      <w:r w:rsidRPr="00193531">
        <w:rPr>
          <w:rFonts w:ascii="Times New Roman" w:hAnsi="Times New Roman" w:cs="Times New Roman"/>
          <w:sz w:val="24"/>
          <w:szCs w:val="24"/>
        </w:rPr>
        <w:t xml:space="preserve">oskytovatel oprávněn podle svého uvážení měnit, doplňovat, přemísťovat či upravovat. Úpravy a přemisťování zařízení v domě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93531">
        <w:rPr>
          <w:rFonts w:ascii="Times New Roman" w:hAnsi="Times New Roman" w:cs="Times New Roman"/>
          <w:sz w:val="24"/>
          <w:szCs w:val="24"/>
        </w:rPr>
        <w:t xml:space="preserve">živatele lze však provádět jen se souhlasem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93531">
        <w:rPr>
          <w:rFonts w:ascii="Times New Roman" w:hAnsi="Times New Roman" w:cs="Times New Roman"/>
          <w:sz w:val="24"/>
          <w:szCs w:val="24"/>
        </w:rPr>
        <w:t xml:space="preserve">živatele při dodržení jím stanovených požadavků. Vznikne-li v této souvislosti škoda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93531">
        <w:rPr>
          <w:rFonts w:ascii="Times New Roman" w:hAnsi="Times New Roman" w:cs="Times New Roman"/>
          <w:sz w:val="24"/>
          <w:szCs w:val="24"/>
        </w:rPr>
        <w:t xml:space="preserve">živateli, je povinen ji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93531">
        <w:rPr>
          <w:rFonts w:ascii="Times New Roman" w:hAnsi="Times New Roman" w:cs="Times New Roman"/>
          <w:sz w:val="24"/>
          <w:szCs w:val="24"/>
        </w:rPr>
        <w:t>oskytovatel nahradit.</w:t>
      </w:r>
    </w:p>
    <w:p w:rsidR="003A61AC" w:rsidRPr="00193531" w:rsidRDefault="003A61AC" w:rsidP="003A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193531">
        <w:rPr>
          <w:rFonts w:ascii="Times New Roman" w:hAnsi="Times New Roman" w:cs="Times New Roman"/>
          <w:sz w:val="24"/>
          <w:szCs w:val="24"/>
        </w:rPr>
        <w:t xml:space="preserve">Ostatní technická zařízení v domě vč. TV rozvodů v domě, umístěná za předávacím bodem, podmiňující dodávku objednaných služeb, jsou ve výlučné správě a majetku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93531">
        <w:rPr>
          <w:rFonts w:ascii="Times New Roman" w:hAnsi="Times New Roman" w:cs="Times New Roman"/>
          <w:sz w:val="24"/>
          <w:szCs w:val="24"/>
        </w:rPr>
        <w:t xml:space="preserve">živatele. Poskytovatel není odpovědný za jejich funkčnost.  Taktéž neodpovídá za nekvalitu dodávky služeb, ovlivněnou koncovým zařízením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93531">
        <w:rPr>
          <w:rFonts w:ascii="Times New Roman" w:hAnsi="Times New Roman" w:cs="Times New Roman"/>
          <w:sz w:val="24"/>
          <w:szCs w:val="24"/>
        </w:rPr>
        <w:t>živatele, tj. účastnické zásuvky nebo šňůry.</w:t>
      </w:r>
    </w:p>
    <w:p w:rsidR="003A61AC" w:rsidRDefault="003A61AC" w:rsidP="003A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 </w:t>
      </w:r>
      <w:r w:rsidRPr="00193531">
        <w:rPr>
          <w:rFonts w:ascii="Times New Roman" w:hAnsi="Times New Roman" w:cs="Times New Roman"/>
          <w:sz w:val="24"/>
          <w:szCs w:val="24"/>
        </w:rPr>
        <w:t xml:space="preserve">Uživatel se zavazuje řádně používat zařízení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93531">
        <w:rPr>
          <w:rFonts w:ascii="Times New Roman" w:hAnsi="Times New Roman" w:cs="Times New Roman"/>
          <w:sz w:val="24"/>
          <w:szCs w:val="24"/>
        </w:rPr>
        <w:t xml:space="preserve">oskytovatele a nepřipojovat k zařízením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93531">
        <w:rPr>
          <w:rFonts w:ascii="Times New Roman" w:hAnsi="Times New Roman" w:cs="Times New Roman"/>
          <w:sz w:val="24"/>
          <w:szCs w:val="24"/>
        </w:rPr>
        <w:t xml:space="preserve">oskytovatele ve smyslu bodu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93531">
        <w:rPr>
          <w:rFonts w:ascii="Times New Roman" w:hAnsi="Times New Roman" w:cs="Times New Roman"/>
          <w:sz w:val="24"/>
          <w:szCs w:val="24"/>
        </w:rPr>
        <w:t xml:space="preserve">.1. žádné přístroje, jež nesplňují požadavky příslušných </w:t>
      </w:r>
    </w:p>
    <w:p w:rsidR="003A61AC" w:rsidRPr="00193531" w:rsidRDefault="003A61AC" w:rsidP="003A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531">
        <w:rPr>
          <w:rFonts w:ascii="Times New Roman" w:hAnsi="Times New Roman" w:cs="Times New Roman"/>
          <w:sz w:val="24"/>
          <w:szCs w:val="24"/>
        </w:rPr>
        <w:t>bezpečnostních, technických či kterýchkoliv obecně závazných právních předpisů platných v ČR (vztahuje se i na účastnické šňůry).</w:t>
      </w:r>
    </w:p>
    <w:p w:rsidR="003A61AC" w:rsidRPr="00193531" w:rsidRDefault="003A61AC" w:rsidP="003A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193531">
        <w:rPr>
          <w:rFonts w:ascii="Times New Roman" w:hAnsi="Times New Roman" w:cs="Times New Roman"/>
          <w:sz w:val="24"/>
          <w:szCs w:val="24"/>
        </w:rPr>
        <w:t xml:space="preserve">Uživatel není oprávněn se zařízením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93531">
        <w:rPr>
          <w:rFonts w:ascii="Times New Roman" w:hAnsi="Times New Roman" w:cs="Times New Roman"/>
          <w:sz w:val="24"/>
          <w:szCs w:val="24"/>
        </w:rPr>
        <w:t xml:space="preserve">oskytovatele jakýmkoliv způsobem nakládat a manipulovat. Zejména není oprávněn změnit místo jeho instalace bez vědomí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93531">
        <w:rPr>
          <w:rFonts w:ascii="Times New Roman" w:hAnsi="Times New Roman" w:cs="Times New Roman"/>
          <w:sz w:val="24"/>
          <w:szCs w:val="24"/>
        </w:rPr>
        <w:t xml:space="preserve">oskytovatele. Do zařízení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93531">
        <w:rPr>
          <w:rFonts w:ascii="Times New Roman" w:hAnsi="Times New Roman" w:cs="Times New Roman"/>
          <w:sz w:val="24"/>
          <w:szCs w:val="24"/>
        </w:rPr>
        <w:t xml:space="preserve">oskytovatele není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93531">
        <w:rPr>
          <w:rFonts w:ascii="Times New Roman" w:hAnsi="Times New Roman" w:cs="Times New Roman"/>
          <w:sz w:val="24"/>
          <w:szCs w:val="24"/>
        </w:rPr>
        <w:t>živatel oprávněn také jakkoliv zasahovat, či tyto zásahy umožnit třetí osobě, která k podobným zásahům neobdržela od poskytovatele písemné oprávnění</w:t>
      </w:r>
    </w:p>
    <w:p w:rsidR="003A61AC" w:rsidRPr="00193531" w:rsidRDefault="003A61AC" w:rsidP="003A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Pr="00193531">
        <w:rPr>
          <w:rFonts w:ascii="Times New Roman" w:hAnsi="Times New Roman" w:cs="Times New Roman"/>
          <w:sz w:val="24"/>
          <w:szCs w:val="24"/>
        </w:rPr>
        <w:t xml:space="preserve">Uživatel je povinen poskytovatele neprodleně nejpozději do 24 hodin od vzniku události informovat o poškození či zcizení zařízení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93531">
        <w:rPr>
          <w:rFonts w:ascii="Times New Roman" w:hAnsi="Times New Roman" w:cs="Times New Roman"/>
          <w:sz w:val="24"/>
          <w:szCs w:val="24"/>
        </w:rPr>
        <w:t xml:space="preserve">oskytovatele. V daném případě má uživatel právo na jeho výměnu a to po zaplacení náhrady škody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93531">
        <w:rPr>
          <w:rFonts w:ascii="Times New Roman" w:hAnsi="Times New Roman" w:cs="Times New Roman"/>
          <w:sz w:val="24"/>
          <w:szCs w:val="24"/>
        </w:rPr>
        <w:t xml:space="preserve">oskytovateli. </w:t>
      </w:r>
    </w:p>
    <w:p w:rsidR="003A61AC" w:rsidRDefault="003A61AC" w:rsidP="003A61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1AC" w:rsidRPr="00193531" w:rsidRDefault="003A61AC" w:rsidP="003A61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193531">
        <w:rPr>
          <w:rFonts w:ascii="Times New Roman" w:hAnsi="Times New Roman" w:cs="Times New Roman"/>
          <w:b/>
          <w:sz w:val="24"/>
          <w:szCs w:val="24"/>
        </w:rPr>
        <w:t>Užívání sjednaných služeb</w:t>
      </w:r>
    </w:p>
    <w:p w:rsidR="003A61AC" w:rsidRPr="00116D8B" w:rsidRDefault="003A61AC" w:rsidP="003A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116D8B">
        <w:rPr>
          <w:rFonts w:ascii="Times New Roman" w:hAnsi="Times New Roman" w:cs="Times New Roman"/>
          <w:sz w:val="24"/>
          <w:szCs w:val="24"/>
        </w:rPr>
        <w:t xml:space="preserve">Uživatel se zavazuje poskytnout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16D8B">
        <w:rPr>
          <w:rFonts w:ascii="Times New Roman" w:hAnsi="Times New Roman" w:cs="Times New Roman"/>
          <w:sz w:val="24"/>
          <w:szCs w:val="24"/>
        </w:rPr>
        <w:t>oskytovateli veškerou součinnost potřebnou pro plnění předmětu této smlouvy.</w:t>
      </w:r>
    </w:p>
    <w:p w:rsidR="003A61AC" w:rsidRPr="00116D8B" w:rsidRDefault="003A61AC" w:rsidP="003A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116D8B">
        <w:rPr>
          <w:rFonts w:ascii="Times New Roman" w:hAnsi="Times New Roman" w:cs="Times New Roman"/>
          <w:sz w:val="24"/>
          <w:szCs w:val="24"/>
        </w:rPr>
        <w:t xml:space="preserve">Je-li pro realizaci dodávky sjednaných služeb nutná odborná spolupráce s dodavatelem koncového zařízení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16D8B">
        <w:rPr>
          <w:rFonts w:ascii="Times New Roman" w:hAnsi="Times New Roman" w:cs="Times New Roman"/>
          <w:sz w:val="24"/>
          <w:szCs w:val="24"/>
        </w:rPr>
        <w:t xml:space="preserve">živatele, je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16D8B">
        <w:rPr>
          <w:rFonts w:ascii="Times New Roman" w:hAnsi="Times New Roman" w:cs="Times New Roman"/>
          <w:sz w:val="24"/>
          <w:szCs w:val="24"/>
        </w:rPr>
        <w:t>živatel povinen ji na své náklady zabezpečit.</w:t>
      </w:r>
    </w:p>
    <w:p w:rsidR="003A61AC" w:rsidRPr="00116D8B" w:rsidRDefault="003A61AC" w:rsidP="003A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Pr="00116D8B">
        <w:rPr>
          <w:rFonts w:ascii="Times New Roman" w:hAnsi="Times New Roman" w:cs="Times New Roman"/>
          <w:sz w:val="24"/>
          <w:szCs w:val="24"/>
        </w:rPr>
        <w:t xml:space="preserve">Uživatel bere na vědomí, že instalace, používání, kontrola, údržba, opravy či odstranění poruch zařízení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16D8B">
        <w:rPr>
          <w:rFonts w:ascii="Times New Roman" w:hAnsi="Times New Roman" w:cs="Times New Roman"/>
          <w:sz w:val="24"/>
          <w:szCs w:val="24"/>
        </w:rPr>
        <w:t>oskytovatele mohou vést k dočasnému výpadku sjedna</w:t>
      </w:r>
      <w:r>
        <w:rPr>
          <w:rFonts w:ascii="Times New Roman" w:hAnsi="Times New Roman" w:cs="Times New Roman"/>
          <w:sz w:val="24"/>
          <w:szCs w:val="24"/>
        </w:rPr>
        <w:t>né služby na koncovém zařízení u</w:t>
      </w:r>
      <w:r w:rsidRPr="00116D8B">
        <w:rPr>
          <w:rFonts w:ascii="Times New Roman" w:hAnsi="Times New Roman" w:cs="Times New Roman"/>
          <w:sz w:val="24"/>
          <w:szCs w:val="24"/>
        </w:rPr>
        <w:t xml:space="preserve">živatele. </w:t>
      </w:r>
    </w:p>
    <w:p w:rsidR="003A61AC" w:rsidRPr="00116D8B" w:rsidRDefault="003A61AC" w:rsidP="003A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Pr="00116D8B">
        <w:rPr>
          <w:rFonts w:ascii="Times New Roman" w:hAnsi="Times New Roman" w:cs="Times New Roman"/>
          <w:sz w:val="24"/>
          <w:szCs w:val="24"/>
        </w:rPr>
        <w:t xml:space="preserve">Uživatel se zavazuje užívat sjednané služby jen v rámci nemovitosti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16D8B">
        <w:rPr>
          <w:rFonts w:ascii="Times New Roman" w:hAnsi="Times New Roman" w:cs="Times New Roman"/>
          <w:sz w:val="24"/>
          <w:szCs w:val="24"/>
        </w:rPr>
        <w:t>živatele a prostřednictvím autorizovaných účastnických zásuvek v jednotlivých bytech uvnitř nemovitosti. V případě</w:t>
      </w:r>
      <w:r>
        <w:rPr>
          <w:rFonts w:ascii="Times New Roman" w:hAnsi="Times New Roman" w:cs="Times New Roman"/>
          <w:sz w:val="24"/>
          <w:szCs w:val="24"/>
        </w:rPr>
        <w:t xml:space="preserve"> porušení tohoto ustanovení je p</w:t>
      </w:r>
      <w:r w:rsidRPr="00116D8B">
        <w:rPr>
          <w:rFonts w:ascii="Times New Roman" w:hAnsi="Times New Roman" w:cs="Times New Roman"/>
          <w:sz w:val="24"/>
          <w:szCs w:val="24"/>
        </w:rPr>
        <w:t>oskytovatel oprávněn odpojit dodávku signálů do koncového místa na střeše domu to bez předchozího upozornění.</w:t>
      </w:r>
    </w:p>
    <w:p w:rsidR="003A61AC" w:rsidRDefault="003A61AC" w:rsidP="003A61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1AC" w:rsidRPr="00116D8B" w:rsidRDefault="003A61AC" w:rsidP="003A61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116D8B">
        <w:rPr>
          <w:rFonts w:ascii="Times New Roman" w:hAnsi="Times New Roman" w:cs="Times New Roman"/>
          <w:b/>
          <w:sz w:val="24"/>
          <w:szCs w:val="24"/>
        </w:rPr>
        <w:t>Odstraňování poruch a závad</w:t>
      </w:r>
    </w:p>
    <w:p w:rsidR="003A61AC" w:rsidRPr="00116D8B" w:rsidRDefault="003A61AC" w:rsidP="003A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Pr="00116D8B">
        <w:rPr>
          <w:rFonts w:ascii="Times New Roman" w:hAnsi="Times New Roman" w:cs="Times New Roman"/>
          <w:sz w:val="24"/>
          <w:szCs w:val="24"/>
        </w:rPr>
        <w:t xml:space="preserve">Poskytovatel se zavazuje udržovat v řádném a provozu schopném stavu síť TKR až po vstupní bod napojení TKR do sítě rozvodů k účastnickým zásuvkám v bytech nemovitosti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16D8B">
        <w:rPr>
          <w:rFonts w:ascii="Times New Roman" w:hAnsi="Times New Roman" w:cs="Times New Roman"/>
          <w:sz w:val="24"/>
          <w:szCs w:val="24"/>
        </w:rPr>
        <w:t>živatele (koncové místo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6D8B">
        <w:rPr>
          <w:rFonts w:ascii="Times New Roman" w:hAnsi="Times New Roman" w:cs="Times New Roman"/>
          <w:sz w:val="24"/>
          <w:szCs w:val="24"/>
        </w:rPr>
        <w:t>zesilovač) a to po celou dobu platnosti smlouvy.</w:t>
      </w:r>
    </w:p>
    <w:p w:rsidR="003A61AC" w:rsidRPr="00116D8B" w:rsidRDefault="003A61AC" w:rsidP="003A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116D8B">
        <w:rPr>
          <w:rFonts w:ascii="Times New Roman" w:hAnsi="Times New Roman" w:cs="Times New Roman"/>
          <w:sz w:val="24"/>
          <w:szCs w:val="24"/>
        </w:rPr>
        <w:t xml:space="preserve">Poskytovatel se zavazuje dodávat sjednané služby v kvalitě, odpovídající parametrům stanoveným normou ČSN EN 50083 (ČSN 367211). Poskytovatel však neodpovídá za schopnost koncových zařízení v bytech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16D8B">
        <w:rPr>
          <w:rFonts w:ascii="Times New Roman" w:hAnsi="Times New Roman" w:cs="Times New Roman"/>
          <w:sz w:val="24"/>
          <w:szCs w:val="24"/>
        </w:rPr>
        <w:t>živatele přijímat sjednané služby v kvalitě, odpovídající této normě.</w:t>
      </w:r>
    </w:p>
    <w:p w:rsidR="003A61AC" w:rsidRPr="00116D8B" w:rsidRDefault="003A61AC" w:rsidP="003A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Pr="00116D8B">
        <w:rPr>
          <w:rFonts w:ascii="Times New Roman" w:hAnsi="Times New Roman" w:cs="Times New Roman"/>
          <w:sz w:val="24"/>
          <w:szCs w:val="24"/>
        </w:rPr>
        <w:t xml:space="preserve">Poskytovatel je oprávněn omezit ze závažných technických nebo provozních důvodů poskytování služeb na dobu nezbytně nutnou. Tento výpadek je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16D8B">
        <w:rPr>
          <w:rFonts w:ascii="Times New Roman" w:hAnsi="Times New Roman" w:cs="Times New Roman"/>
          <w:sz w:val="24"/>
          <w:szCs w:val="24"/>
        </w:rPr>
        <w:t xml:space="preserve">oskytovatel povinen oznámit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16D8B">
        <w:rPr>
          <w:rFonts w:ascii="Times New Roman" w:hAnsi="Times New Roman" w:cs="Times New Roman"/>
          <w:sz w:val="24"/>
          <w:szCs w:val="24"/>
        </w:rPr>
        <w:t xml:space="preserve">živateli předem. Pokud výpadek signálu bude trvat minimálně 3 dny za měsíc, nebude živatel povinen platit úhradu dle I, bod </w:t>
      </w:r>
      <w:r>
        <w:rPr>
          <w:rFonts w:ascii="Times New Roman" w:hAnsi="Times New Roman" w:cs="Times New Roman"/>
          <w:sz w:val="24"/>
          <w:szCs w:val="24"/>
        </w:rPr>
        <w:t>2.1.</w:t>
      </w:r>
      <w:r w:rsidRPr="00116D8B">
        <w:rPr>
          <w:rFonts w:ascii="Times New Roman" w:hAnsi="Times New Roman" w:cs="Times New Roman"/>
          <w:sz w:val="24"/>
          <w:szCs w:val="24"/>
        </w:rPr>
        <w:t xml:space="preserve"> smlouvy za příslušný měsíc.</w:t>
      </w:r>
    </w:p>
    <w:p w:rsidR="003A61AC" w:rsidRDefault="003A61AC" w:rsidP="003A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Pr="00116D8B">
        <w:rPr>
          <w:rFonts w:ascii="Times New Roman" w:hAnsi="Times New Roman" w:cs="Times New Roman"/>
          <w:sz w:val="24"/>
          <w:szCs w:val="24"/>
        </w:rPr>
        <w:t xml:space="preserve">Uživatel je povinen ohlásit poruchy v dodávce služeb závady na zařízení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16D8B">
        <w:rPr>
          <w:rFonts w:ascii="Times New Roman" w:hAnsi="Times New Roman" w:cs="Times New Roman"/>
          <w:sz w:val="24"/>
          <w:szCs w:val="24"/>
        </w:rPr>
        <w:t>oskytovatele a to neprodleně po jejich zjiš</w:t>
      </w:r>
      <w:r>
        <w:rPr>
          <w:rFonts w:ascii="Times New Roman" w:hAnsi="Times New Roman" w:cs="Times New Roman"/>
          <w:sz w:val="24"/>
          <w:szCs w:val="24"/>
        </w:rPr>
        <w:t>tění. Nahlášení závady provede u</w:t>
      </w:r>
      <w:r w:rsidRPr="00116D8B">
        <w:rPr>
          <w:rFonts w:ascii="Times New Roman" w:hAnsi="Times New Roman" w:cs="Times New Roman"/>
          <w:sz w:val="24"/>
          <w:szCs w:val="24"/>
        </w:rPr>
        <w:t>živatel telefonicky, vč. popisu závady. Kontakt k nahlášení poruch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A61AC" w:rsidRPr="00116D8B" w:rsidRDefault="003A61AC" w:rsidP="003A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Zbigniew Franek tel. č.: 777 268 369 nebo email: spektra@franek.net.</w:t>
      </w:r>
      <w:r w:rsidRPr="00116D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1AC" w:rsidRPr="00116D8B" w:rsidRDefault="003A61AC" w:rsidP="003A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U poruch na straně uživatele z důvodů nezaviněných p</w:t>
      </w:r>
      <w:r w:rsidRPr="00116D8B">
        <w:rPr>
          <w:rFonts w:ascii="Times New Roman" w:hAnsi="Times New Roman" w:cs="Times New Roman"/>
          <w:sz w:val="24"/>
          <w:szCs w:val="24"/>
        </w:rPr>
        <w:t xml:space="preserve">oskytovatelem, tj. vadná funkce technických zařízení bodu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16D8B">
        <w:rPr>
          <w:rFonts w:ascii="Times New Roman" w:hAnsi="Times New Roman" w:cs="Times New Roman"/>
          <w:sz w:val="24"/>
          <w:szCs w:val="24"/>
        </w:rPr>
        <w:t xml:space="preserve">.1. smlouvy, zajistí 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16D8B">
        <w:rPr>
          <w:rFonts w:ascii="Times New Roman" w:hAnsi="Times New Roman" w:cs="Times New Roman"/>
          <w:sz w:val="24"/>
          <w:szCs w:val="24"/>
        </w:rPr>
        <w:t>živatel jejich odstranění servisní firmou</w:t>
      </w:r>
      <w:r>
        <w:rPr>
          <w:rFonts w:ascii="Times New Roman" w:hAnsi="Times New Roman" w:cs="Times New Roman"/>
          <w:sz w:val="24"/>
          <w:szCs w:val="24"/>
        </w:rPr>
        <w:t xml:space="preserve"> na svůj náklad dle doporučení p</w:t>
      </w:r>
      <w:r w:rsidRPr="00116D8B">
        <w:rPr>
          <w:rFonts w:ascii="Times New Roman" w:hAnsi="Times New Roman" w:cs="Times New Roman"/>
          <w:sz w:val="24"/>
          <w:szCs w:val="24"/>
        </w:rPr>
        <w:t>oskytovatele.</w:t>
      </w:r>
    </w:p>
    <w:p w:rsidR="003A61AC" w:rsidRDefault="003A61AC" w:rsidP="003A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1AC" w:rsidRDefault="003A61AC" w:rsidP="003A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1AC" w:rsidRDefault="003A61AC" w:rsidP="003A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1AC" w:rsidRDefault="003A61AC" w:rsidP="003A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1AC" w:rsidRPr="00116D8B" w:rsidRDefault="003A61AC" w:rsidP="003A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</w:t>
      </w:r>
      <w:r w:rsidRPr="00116D8B">
        <w:rPr>
          <w:rFonts w:ascii="Times New Roman" w:hAnsi="Times New Roman" w:cs="Times New Roman"/>
          <w:sz w:val="24"/>
          <w:szCs w:val="24"/>
        </w:rPr>
        <w:t xml:space="preserve">Poskytovatel se zavazuje odstranit závady na své straně, znemožňují-li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16D8B">
        <w:rPr>
          <w:rFonts w:ascii="Times New Roman" w:hAnsi="Times New Roman" w:cs="Times New Roman"/>
          <w:sz w:val="24"/>
          <w:szCs w:val="24"/>
        </w:rPr>
        <w:t xml:space="preserve">živateli zcela využívat služeb dle této smlouvy a to do 24 hodin od jejich nahlášení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16D8B">
        <w:rPr>
          <w:rFonts w:ascii="Times New Roman" w:hAnsi="Times New Roman" w:cs="Times New Roman"/>
          <w:sz w:val="24"/>
          <w:szCs w:val="24"/>
        </w:rPr>
        <w:t>živatelem, pokud mu v tom nezabrání objektivní příčiny, zejména znemožnění přístupu ke koncovému místu.</w:t>
      </w:r>
    </w:p>
    <w:p w:rsidR="003A61AC" w:rsidRPr="00116D8B" w:rsidRDefault="003A61AC" w:rsidP="003A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r w:rsidRPr="00116D8B">
        <w:rPr>
          <w:rFonts w:ascii="Times New Roman" w:hAnsi="Times New Roman" w:cs="Times New Roman"/>
          <w:sz w:val="24"/>
          <w:szCs w:val="24"/>
        </w:rPr>
        <w:t>Za závady se nepovažuje přerušení dodávky sjednaných služeb v důsledku živelné události, vandalismu, krádeže, nebo z důvodů přerušení dodávky elektrické energie z veřejné sítě, jakož i případy změn p</w:t>
      </w:r>
      <w:r>
        <w:rPr>
          <w:rFonts w:ascii="Times New Roman" w:hAnsi="Times New Roman" w:cs="Times New Roman"/>
          <w:sz w:val="24"/>
          <w:szCs w:val="24"/>
        </w:rPr>
        <w:t>rogramové nabídky.</w:t>
      </w:r>
      <w:r w:rsidRPr="00116D8B">
        <w:rPr>
          <w:rFonts w:ascii="Times New Roman" w:hAnsi="Times New Roman" w:cs="Times New Roman"/>
          <w:sz w:val="24"/>
          <w:szCs w:val="24"/>
        </w:rPr>
        <w:t xml:space="preserve"> Krátkodobé přerušení dodávky služeb, netrvající déle jak 24 hodin se nepovažuje za porušení této smlouvy.</w:t>
      </w:r>
    </w:p>
    <w:p w:rsidR="003A61AC" w:rsidRPr="00116D8B" w:rsidRDefault="003A61AC" w:rsidP="003A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r w:rsidRPr="00116D8B">
        <w:rPr>
          <w:rFonts w:ascii="Times New Roman" w:hAnsi="Times New Roman" w:cs="Times New Roman"/>
          <w:sz w:val="24"/>
          <w:szCs w:val="24"/>
        </w:rPr>
        <w:t>Náklady na odstran</w:t>
      </w:r>
      <w:r>
        <w:rPr>
          <w:rFonts w:ascii="Times New Roman" w:hAnsi="Times New Roman" w:cs="Times New Roman"/>
          <w:sz w:val="24"/>
          <w:szCs w:val="24"/>
        </w:rPr>
        <w:t>ění závady nese p</w:t>
      </w:r>
      <w:r w:rsidRPr="00116D8B">
        <w:rPr>
          <w:rFonts w:ascii="Times New Roman" w:hAnsi="Times New Roman" w:cs="Times New Roman"/>
          <w:sz w:val="24"/>
          <w:szCs w:val="24"/>
        </w:rPr>
        <w:t xml:space="preserve">oskytovatel s výjimkou případů, kdy závadu způsobil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16D8B">
        <w:rPr>
          <w:rFonts w:ascii="Times New Roman" w:hAnsi="Times New Roman" w:cs="Times New Roman"/>
          <w:sz w:val="24"/>
          <w:szCs w:val="24"/>
        </w:rPr>
        <w:t>živatel, je-li závady způsobena na rozvodech v domě (za koncovým místem na střeše</w:t>
      </w:r>
      <w:r>
        <w:rPr>
          <w:rFonts w:ascii="Times New Roman" w:hAnsi="Times New Roman" w:cs="Times New Roman"/>
          <w:sz w:val="24"/>
          <w:szCs w:val="24"/>
        </w:rPr>
        <w:t xml:space="preserve"> domu) či na koncovém zařízení u</w:t>
      </w:r>
      <w:r w:rsidRPr="00116D8B">
        <w:rPr>
          <w:rFonts w:ascii="Times New Roman" w:hAnsi="Times New Roman" w:cs="Times New Roman"/>
          <w:sz w:val="24"/>
          <w:szCs w:val="24"/>
        </w:rPr>
        <w:t xml:space="preserve">živatele, nebo vyžádá-li si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16D8B">
        <w:rPr>
          <w:rFonts w:ascii="Times New Roman" w:hAnsi="Times New Roman" w:cs="Times New Roman"/>
          <w:sz w:val="24"/>
          <w:szCs w:val="24"/>
        </w:rPr>
        <w:t xml:space="preserve">živatel servisní úkoly nad rámec odstranění </w:t>
      </w:r>
      <w:r>
        <w:rPr>
          <w:rFonts w:ascii="Times New Roman" w:hAnsi="Times New Roman" w:cs="Times New Roman"/>
          <w:sz w:val="24"/>
          <w:szCs w:val="24"/>
        </w:rPr>
        <w:t>závad mimo zařízení p</w:t>
      </w:r>
      <w:r w:rsidRPr="00116D8B">
        <w:rPr>
          <w:rFonts w:ascii="Times New Roman" w:hAnsi="Times New Roman" w:cs="Times New Roman"/>
          <w:sz w:val="24"/>
          <w:szCs w:val="24"/>
        </w:rPr>
        <w:t>oskytovatele.</w:t>
      </w:r>
    </w:p>
    <w:p w:rsidR="003A61AC" w:rsidRDefault="003A61AC" w:rsidP="003A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</w:t>
      </w:r>
      <w:r w:rsidRPr="00116D8B">
        <w:rPr>
          <w:rFonts w:ascii="Times New Roman" w:hAnsi="Times New Roman" w:cs="Times New Roman"/>
          <w:sz w:val="24"/>
          <w:szCs w:val="24"/>
        </w:rPr>
        <w:t xml:space="preserve">Nebude-li závada, která způsobí přerušení dodávky sjednaných služeb, za kterou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16D8B">
        <w:rPr>
          <w:rFonts w:ascii="Times New Roman" w:hAnsi="Times New Roman" w:cs="Times New Roman"/>
          <w:sz w:val="24"/>
          <w:szCs w:val="24"/>
        </w:rPr>
        <w:t xml:space="preserve">oskytovatel zodpovídá a která byla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16D8B">
        <w:rPr>
          <w:rFonts w:ascii="Times New Roman" w:hAnsi="Times New Roman" w:cs="Times New Roman"/>
          <w:sz w:val="24"/>
          <w:szCs w:val="24"/>
        </w:rPr>
        <w:t xml:space="preserve">živatelem řádně nahlášena odstraněna do 24 hodin od </w:t>
      </w:r>
    </w:p>
    <w:p w:rsidR="003A61AC" w:rsidRPr="00116D8B" w:rsidRDefault="003A61AC" w:rsidP="003A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jejího nahlášení, má u</w:t>
      </w:r>
      <w:r w:rsidRPr="00116D8B">
        <w:rPr>
          <w:rFonts w:ascii="Times New Roman" w:hAnsi="Times New Roman" w:cs="Times New Roman"/>
          <w:sz w:val="24"/>
          <w:szCs w:val="24"/>
        </w:rPr>
        <w:t xml:space="preserve">živatel právo na nezaplacení příslušné měsíční úhrady za režijní náklady údržby a provozu zařízení dle I. bod </w:t>
      </w:r>
      <w:r>
        <w:rPr>
          <w:rFonts w:ascii="Times New Roman" w:hAnsi="Times New Roman" w:cs="Times New Roman"/>
          <w:sz w:val="24"/>
          <w:szCs w:val="24"/>
        </w:rPr>
        <w:t>2.1.</w:t>
      </w:r>
      <w:r w:rsidRPr="00116D8B">
        <w:rPr>
          <w:rFonts w:ascii="Times New Roman" w:hAnsi="Times New Roman" w:cs="Times New Roman"/>
          <w:sz w:val="24"/>
          <w:szCs w:val="24"/>
        </w:rPr>
        <w:t xml:space="preserve"> smlouvy za příslušný měsíc.</w:t>
      </w:r>
    </w:p>
    <w:p w:rsidR="003A61AC" w:rsidRDefault="003A61AC" w:rsidP="003A61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1AC" w:rsidRPr="00116D8B" w:rsidRDefault="003A61AC" w:rsidP="003A61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116D8B">
        <w:rPr>
          <w:rFonts w:ascii="Times New Roman" w:hAnsi="Times New Roman" w:cs="Times New Roman"/>
          <w:b/>
          <w:sz w:val="24"/>
          <w:szCs w:val="24"/>
        </w:rPr>
        <w:t>Společná a závěrečná ustanovení</w:t>
      </w:r>
    </w:p>
    <w:p w:rsidR="003A61AC" w:rsidRPr="00116D8B" w:rsidRDefault="003A61AC" w:rsidP="003A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Pr="00116D8B">
        <w:rPr>
          <w:rFonts w:ascii="Times New Roman" w:hAnsi="Times New Roman" w:cs="Times New Roman"/>
          <w:sz w:val="24"/>
          <w:szCs w:val="24"/>
        </w:rPr>
        <w:t xml:space="preserve">Uživatel není oprávněn bez předchozího písemného souhlasu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16D8B">
        <w:rPr>
          <w:rFonts w:ascii="Times New Roman" w:hAnsi="Times New Roman" w:cs="Times New Roman"/>
          <w:sz w:val="24"/>
          <w:szCs w:val="24"/>
        </w:rPr>
        <w:t>oskytovatele převést, nebo postoupit práva a povinnosti ze smlouvy vyplývající na třetí osobu.</w:t>
      </w:r>
    </w:p>
    <w:p w:rsidR="003A61AC" w:rsidRPr="00116D8B" w:rsidRDefault="003A61AC" w:rsidP="003A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Zařízení p</w:t>
      </w:r>
      <w:r w:rsidRPr="00116D8B">
        <w:rPr>
          <w:rFonts w:ascii="Times New Roman" w:hAnsi="Times New Roman" w:cs="Times New Roman"/>
          <w:sz w:val="24"/>
          <w:szCs w:val="24"/>
        </w:rPr>
        <w:t xml:space="preserve">oskytovatele je nedílnou součástí elektronických komunikací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16D8B">
        <w:rPr>
          <w:rFonts w:ascii="Times New Roman" w:hAnsi="Times New Roman" w:cs="Times New Roman"/>
          <w:sz w:val="24"/>
          <w:szCs w:val="24"/>
        </w:rPr>
        <w:t>oskytovatele a jako takové požívá ochrany dle zák. č.127/2005 sb. o elektronických komunikacích v platném znění.</w:t>
      </w:r>
    </w:p>
    <w:p w:rsidR="003A61AC" w:rsidRPr="00116D8B" w:rsidRDefault="003A61AC" w:rsidP="003A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Pr="00116D8B">
        <w:rPr>
          <w:rFonts w:ascii="Times New Roman" w:hAnsi="Times New Roman" w:cs="Times New Roman"/>
          <w:sz w:val="24"/>
          <w:szCs w:val="24"/>
        </w:rPr>
        <w:t>Poskytovatel má právo převést, nebo postoupit práva a povinnosti ze smlouvy vyplývající na třetí osobu.</w:t>
      </w:r>
    </w:p>
    <w:p w:rsidR="003A61AC" w:rsidRPr="00116D8B" w:rsidRDefault="003A61AC" w:rsidP="003A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Pr="00116D8B">
        <w:rPr>
          <w:rFonts w:ascii="Times New Roman" w:hAnsi="Times New Roman" w:cs="Times New Roman"/>
          <w:sz w:val="24"/>
          <w:szCs w:val="24"/>
        </w:rPr>
        <w:t>Smlouva může být měněna pouze písemnou dohodou obou smluvních stran.</w:t>
      </w:r>
    </w:p>
    <w:p w:rsidR="003A61AC" w:rsidRPr="00116D8B" w:rsidRDefault="003A61AC" w:rsidP="003A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Pr="00116D8B">
        <w:rPr>
          <w:rFonts w:ascii="Times New Roman" w:hAnsi="Times New Roman" w:cs="Times New Roman"/>
          <w:sz w:val="24"/>
          <w:szCs w:val="24"/>
        </w:rPr>
        <w:t xml:space="preserve">Uživatel prohlašuje, že byl před podpisem smlouvy písemně </w:t>
      </w:r>
      <w:r>
        <w:rPr>
          <w:rFonts w:ascii="Times New Roman" w:hAnsi="Times New Roman" w:cs="Times New Roman"/>
          <w:sz w:val="24"/>
          <w:szCs w:val="24"/>
        </w:rPr>
        <w:t>seznámen s platnými podmínkami p</w:t>
      </w:r>
      <w:r w:rsidRPr="00116D8B">
        <w:rPr>
          <w:rFonts w:ascii="Times New Roman" w:hAnsi="Times New Roman" w:cs="Times New Roman"/>
          <w:sz w:val="24"/>
          <w:szCs w:val="24"/>
        </w:rPr>
        <w:t xml:space="preserve">oskytovatele, zejména s nároky na </w:t>
      </w:r>
      <w:r>
        <w:rPr>
          <w:rFonts w:ascii="Times New Roman" w:hAnsi="Times New Roman" w:cs="Times New Roman"/>
          <w:sz w:val="24"/>
          <w:szCs w:val="24"/>
        </w:rPr>
        <w:t>požadované technické parametry k</w:t>
      </w:r>
      <w:r w:rsidRPr="00116D8B">
        <w:rPr>
          <w:rFonts w:ascii="Times New Roman" w:hAnsi="Times New Roman" w:cs="Times New Roman"/>
          <w:sz w:val="24"/>
          <w:szCs w:val="24"/>
        </w:rPr>
        <w:t xml:space="preserve">oncových zařízení v bytech jednotlivých nájemců či vlastníků bytů v nemovitosti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16D8B">
        <w:rPr>
          <w:rFonts w:ascii="Times New Roman" w:hAnsi="Times New Roman" w:cs="Times New Roman"/>
          <w:sz w:val="24"/>
          <w:szCs w:val="24"/>
        </w:rPr>
        <w:t xml:space="preserve">živatele, přičemž tito byli s těmito parametry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16D8B">
        <w:rPr>
          <w:rFonts w:ascii="Times New Roman" w:hAnsi="Times New Roman" w:cs="Times New Roman"/>
          <w:sz w:val="24"/>
          <w:szCs w:val="24"/>
        </w:rPr>
        <w:t xml:space="preserve">živatelem seznámeni. </w:t>
      </w:r>
    </w:p>
    <w:p w:rsidR="003A61AC" w:rsidRPr="00116D8B" w:rsidRDefault="003A61AC" w:rsidP="003A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r w:rsidRPr="00116D8B">
        <w:rPr>
          <w:rFonts w:ascii="Times New Roman" w:hAnsi="Times New Roman" w:cs="Times New Roman"/>
          <w:sz w:val="24"/>
          <w:szCs w:val="24"/>
        </w:rPr>
        <w:t xml:space="preserve">Uživatel prohlašuje, že byl při podpisu smlouvy seznámen také se způsobem užívání </w:t>
      </w:r>
      <w:r>
        <w:rPr>
          <w:rFonts w:ascii="Times New Roman" w:hAnsi="Times New Roman" w:cs="Times New Roman"/>
          <w:sz w:val="24"/>
          <w:szCs w:val="24"/>
        </w:rPr>
        <w:t>služeb p</w:t>
      </w:r>
      <w:r w:rsidRPr="00116D8B">
        <w:rPr>
          <w:rFonts w:ascii="Times New Roman" w:hAnsi="Times New Roman" w:cs="Times New Roman"/>
          <w:sz w:val="24"/>
          <w:szCs w:val="24"/>
        </w:rPr>
        <w:t>oskytovatele, úhradou poplatků, odstraňováním závad a souhlasí s podmínkami, sjednanými ve smlouvě.</w:t>
      </w:r>
    </w:p>
    <w:p w:rsidR="003A61AC" w:rsidRDefault="003A61AC" w:rsidP="003A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</w:t>
      </w:r>
      <w:r w:rsidRPr="00116D8B">
        <w:rPr>
          <w:rFonts w:ascii="Times New Roman" w:hAnsi="Times New Roman" w:cs="Times New Roman"/>
          <w:sz w:val="24"/>
          <w:szCs w:val="24"/>
        </w:rPr>
        <w:t xml:space="preserve">Po ukončení platnosti smlouvy není </w:t>
      </w:r>
      <w:r>
        <w:rPr>
          <w:rFonts w:ascii="Times New Roman" w:hAnsi="Times New Roman" w:cs="Times New Roman"/>
          <w:sz w:val="24"/>
          <w:szCs w:val="24"/>
        </w:rPr>
        <w:t>poskytovatel povinen zajistit u</w:t>
      </w:r>
      <w:r w:rsidRPr="00116D8B">
        <w:rPr>
          <w:rFonts w:ascii="Times New Roman" w:hAnsi="Times New Roman" w:cs="Times New Roman"/>
          <w:sz w:val="24"/>
          <w:szCs w:val="24"/>
        </w:rPr>
        <w:t>živateli náhradní zdroj příjmů televizního signálu.</w:t>
      </w:r>
    </w:p>
    <w:p w:rsidR="003A61AC" w:rsidRPr="00592A79" w:rsidRDefault="003A61AC" w:rsidP="003A61A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5.8.</w:t>
      </w:r>
      <w:r w:rsidRPr="00592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Uživatel informoval</w:t>
      </w:r>
      <w:r w:rsidRPr="00592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poskytovatele</w:t>
      </w:r>
      <w:r w:rsidRPr="00592A79">
        <w:rPr>
          <w:rFonts w:ascii="Times New Roman" w:eastAsia="Calibri" w:hAnsi="Times New Roman" w:cs="Times New Roman"/>
          <w:sz w:val="24"/>
          <w:szCs w:val="24"/>
        </w:rPr>
        <w:t>, že je povinným subjektem ve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92A79">
        <w:rPr>
          <w:rFonts w:ascii="Times New Roman" w:eastAsia="Calibri" w:hAnsi="Times New Roman" w:cs="Times New Roman"/>
          <w:sz w:val="24"/>
          <w:szCs w:val="24"/>
        </w:rPr>
        <w:t xml:space="preserve">smyslu zákona č. 340/2015 Sb., o registru smluv (dále </w:t>
      </w:r>
      <w:r>
        <w:rPr>
          <w:rFonts w:ascii="Times New Roman" w:eastAsia="Calibri" w:hAnsi="Times New Roman" w:cs="Times New Roman"/>
          <w:sz w:val="24"/>
          <w:szCs w:val="24"/>
        </w:rPr>
        <w:t xml:space="preserve">jen zákon). Smluvní strany se </w:t>
      </w:r>
      <w:r w:rsidRPr="00592A79">
        <w:rPr>
          <w:rFonts w:ascii="Times New Roman" w:eastAsia="Calibri" w:hAnsi="Times New Roman" w:cs="Times New Roman"/>
          <w:sz w:val="24"/>
          <w:szCs w:val="24"/>
        </w:rPr>
        <w:t>dohodly, že v případě, kdy tato smlouva a veškeré její dodatky podlé</w:t>
      </w:r>
      <w:r>
        <w:rPr>
          <w:rFonts w:ascii="Times New Roman" w:eastAsia="Calibri" w:hAnsi="Times New Roman" w:cs="Times New Roman"/>
          <w:sz w:val="24"/>
          <w:szCs w:val="24"/>
        </w:rPr>
        <w:t xml:space="preserve">hají povinnosti </w:t>
      </w:r>
      <w:r w:rsidRPr="00592A79">
        <w:rPr>
          <w:rFonts w:ascii="Times New Roman" w:eastAsia="Calibri" w:hAnsi="Times New Roman" w:cs="Times New Roman"/>
          <w:sz w:val="24"/>
          <w:szCs w:val="24"/>
        </w:rPr>
        <w:t xml:space="preserve">uveřejnění v registru smluv dle zákona, bude subjektem, který vloží smlouvu a její dodatky do registru smluv, </w:t>
      </w:r>
      <w:r>
        <w:rPr>
          <w:rFonts w:ascii="Times New Roman" w:eastAsia="Calibri" w:hAnsi="Times New Roman" w:cs="Times New Roman"/>
          <w:sz w:val="24"/>
          <w:szCs w:val="24"/>
        </w:rPr>
        <w:t>uživatel</w:t>
      </w:r>
      <w:r w:rsidRPr="00592A79">
        <w:rPr>
          <w:rFonts w:ascii="Times New Roman" w:eastAsia="Calibri" w:hAnsi="Times New Roman" w:cs="Times New Roman"/>
          <w:sz w:val="24"/>
          <w:szCs w:val="24"/>
        </w:rPr>
        <w:t>, a to i v případě, kdy druhou smluvní stranou bude rovněž povinný subjekt ze zákona.</w:t>
      </w:r>
    </w:p>
    <w:p w:rsidR="003A61AC" w:rsidRPr="00592A79" w:rsidRDefault="003A61AC" w:rsidP="003A61A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</w:t>
      </w:r>
      <w:r w:rsidRPr="00592A79">
        <w:rPr>
          <w:rFonts w:ascii="Times New Roman" w:hAnsi="Times New Roman" w:cs="Times New Roman"/>
          <w:sz w:val="24"/>
          <w:szCs w:val="24"/>
        </w:rPr>
        <w:t xml:space="preserve"> Smluvní strany prohlašují, že veškeré informace uvedené v této smlouvě nepovažují za     informace, které nelze poskytnout při postupu podle předpisů upravujících svobodný přístup k informacím a udělují svolení k jejich užití a zveřejnění bez stanovení jakýchkoli dalších podmínek.</w:t>
      </w:r>
    </w:p>
    <w:p w:rsidR="003A61AC" w:rsidRPr="00592A79" w:rsidRDefault="003A61AC" w:rsidP="003A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5.10.</w:t>
      </w:r>
      <w:r w:rsidRPr="00592A79">
        <w:rPr>
          <w:rFonts w:ascii="Times New Roman" w:hAnsi="Times New Roman" w:cs="Times New Roman"/>
          <w:sz w:val="24"/>
          <w:szCs w:val="24"/>
        </w:rPr>
        <w:t xml:space="preserve"> Smlouva nabývá platnosti </w:t>
      </w:r>
      <w:r>
        <w:rPr>
          <w:rFonts w:ascii="Times New Roman" w:hAnsi="Times New Roman" w:cs="Times New Roman"/>
          <w:sz w:val="24"/>
          <w:szCs w:val="24"/>
        </w:rPr>
        <w:t xml:space="preserve">dnem podpisu smluvními stranami a účinnosti </w:t>
      </w:r>
      <w:r w:rsidRPr="00592A79">
        <w:rPr>
          <w:rFonts w:ascii="Times New Roman" w:hAnsi="Times New Roman" w:cs="Times New Roman"/>
          <w:sz w:val="24"/>
          <w:szCs w:val="24"/>
        </w:rPr>
        <w:t>dnem 0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592A79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92A79">
        <w:rPr>
          <w:rFonts w:ascii="Times New Roman" w:hAnsi="Times New Roman" w:cs="Times New Roman"/>
          <w:sz w:val="24"/>
          <w:szCs w:val="24"/>
        </w:rPr>
        <w:t>2018.</w:t>
      </w:r>
    </w:p>
    <w:p w:rsidR="003A61AC" w:rsidRPr="00592A79" w:rsidRDefault="003A61AC" w:rsidP="003A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5.11. </w:t>
      </w:r>
      <w:r w:rsidRPr="00592A79">
        <w:rPr>
          <w:rFonts w:ascii="Times New Roman" w:hAnsi="Times New Roman" w:cs="Times New Roman"/>
          <w:sz w:val="24"/>
          <w:szCs w:val="24"/>
        </w:rPr>
        <w:t xml:space="preserve">Touto smlouvou se ruší </w:t>
      </w:r>
      <w:r>
        <w:rPr>
          <w:rFonts w:ascii="Times New Roman" w:hAnsi="Times New Roman" w:cs="Times New Roman"/>
          <w:sz w:val="24"/>
          <w:szCs w:val="24"/>
        </w:rPr>
        <w:t xml:space="preserve">smlouva č. </w:t>
      </w:r>
      <w:r w:rsidRPr="00592A79">
        <w:rPr>
          <w:rFonts w:ascii="Times New Roman" w:hAnsi="Times New Roman" w:cs="Times New Roman"/>
          <w:sz w:val="24"/>
          <w:szCs w:val="24"/>
        </w:rPr>
        <w:t xml:space="preserve">59008, </w:t>
      </w:r>
      <w:r>
        <w:rPr>
          <w:rFonts w:ascii="Times New Roman" w:hAnsi="Times New Roman" w:cs="Times New Roman"/>
          <w:sz w:val="24"/>
          <w:szCs w:val="24"/>
        </w:rPr>
        <w:t>ze dne 19.11.2014 a účinná</w:t>
      </w:r>
      <w:r w:rsidRPr="00592A79">
        <w:rPr>
          <w:rFonts w:ascii="Times New Roman" w:hAnsi="Times New Roman" w:cs="Times New Roman"/>
          <w:sz w:val="24"/>
          <w:szCs w:val="24"/>
        </w:rPr>
        <w:t xml:space="preserve"> od 01.01.2015.</w:t>
      </w:r>
    </w:p>
    <w:p w:rsidR="003A61AC" w:rsidRPr="00116D8B" w:rsidRDefault="003A61AC" w:rsidP="003A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5.12. </w:t>
      </w:r>
      <w:r w:rsidRPr="00116D8B">
        <w:rPr>
          <w:rFonts w:ascii="Times New Roman" w:hAnsi="Times New Roman" w:cs="Times New Roman"/>
          <w:sz w:val="24"/>
          <w:szCs w:val="24"/>
        </w:rPr>
        <w:t>Smlouva se vyhotovuje ve dvou stejnopisech, z nichž jeden ste</w:t>
      </w:r>
      <w:r>
        <w:rPr>
          <w:rFonts w:ascii="Times New Roman" w:hAnsi="Times New Roman" w:cs="Times New Roman"/>
          <w:sz w:val="24"/>
          <w:szCs w:val="24"/>
        </w:rPr>
        <w:t>jnopis obdrží p</w:t>
      </w:r>
      <w:r w:rsidRPr="00116D8B">
        <w:rPr>
          <w:rFonts w:ascii="Times New Roman" w:hAnsi="Times New Roman" w:cs="Times New Roman"/>
          <w:sz w:val="24"/>
          <w:szCs w:val="24"/>
        </w:rPr>
        <w:t>oskytovatel</w:t>
      </w:r>
      <w:r>
        <w:rPr>
          <w:rFonts w:ascii="Times New Roman" w:hAnsi="Times New Roman" w:cs="Times New Roman"/>
          <w:sz w:val="24"/>
          <w:szCs w:val="24"/>
        </w:rPr>
        <w:t xml:space="preserve"> a jeden stejnopis u</w:t>
      </w:r>
      <w:r w:rsidRPr="00116D8B">
        <w:rPr>
          <w:rFonts w:ascii="Times New Roman" w:hAnsi="Times New Roman" w:cs="Times New Roman"/>
          <w:sz w:val="24"/>
          <w:szCs w:val="24"/>
        </w:rPr>
        <w:t>živatel.</w:t>
      </w:r>
    </w:p>
    <w:p w:rsidR="00EC4C17" w:rsidRDefault="00EC4C17" w:rsidP="003A61A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3A61AC" w:rsidRDefault="003A61AC" w:rsidP="003A61A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16D8B">
        <w:rPr>
          <w:rFonts w:ascii="Times New Roman" w:hAnsi="Times New Roman" w:cs="Times New Roman"/>
          <w:sz w:val="24"/>
          <w:szCs w:val="24"/>
        </w:rPr>
        <w:t>V Českém Těšíně dne:</w:t>
      </w:r>
    </w:p>
    <w:p w:rsidR="003A61AC" w:rsidRDefault="003A61AC" w:rsidP="003A61A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3A61AC" w:rsidRDefault="003A61AC" w:rsidP="003A61A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3A61AC" w:rsidRPr="00116D8B" w:rsidRDefault="003A61AC" w:rsidP="003A61A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------------------------------------------------</w:t>
      </w:r>
    </w:p>
    <w:p w:rsidR="003A61AC" w:rsidRDefault="003A61AC" w:rsidP="003A61A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16D8B">
        <w:rPr>
          <w:rFonts w:ascii="Times New Roman" w:hAnsi="Times New Roman" w:cs="Times New Roman"/>
          <w:sz w:val="24"/>
          <w:szCs w:val="24"/>
        </w:rPr>
        <w:t>Poskytovatel služby:</w:t>
      </w:r>
      <w:r w:rsidRPr="00116D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16D8B">
        <w:rPr>
          <w:rFonts w:ascii="Times New Roman" w:hAnsi="Times New Roman" w:cs="Times New Roman"/>
          <w:sz w:val="24"/>
          <w:szCs w:val="24"/>
        </w:rPr>
        <w:t>Uživatel služby: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1AC" w:rsidRDefault="003A61AC" w:rsidP="003A61A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SBD Těšíňan,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město Český Těšín</w:t>
      </w:r>
    </w:p>
    <w:p w:rsidR="003A61AC" w:rsidRDefault="003A61AC" w:rsidP="003A61A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zastoupeno Ing. Romanou Slowikovou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zastoupeno Ing. Vítem Slováčkem</w:t>
      </w:r>
    </w:p>
    <w:sectPr w:rsidR="003A61AC" w:rsidSect="009059E7">
      <w:pgSz w:w="11906" w:h="16838" w:code="9"/>
      <w:pgMar w:top="142" w:right="1418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A21" w:rsidRDefault="00674A21" w:rsidP="007D27D3">
      <w:pPr>
        <w:spacing w:after="0" w:line="240" w:lineRule="auto"/>
      </w:pPr>
      <w:r>
        <w:separator/>
      </w:r>
    </w:p>
  </w:endnote>
  <w:endnote w:type="continuationSeparator" w:id="0">
    <w:p w:rsidR="00674A21" w:rsidRDefault="00674A21" w:rsidP="007D2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A21" w:rsidRDefault="00674A21" w:rsidP="007D27D3">
      <w:pPr>
        <w:spacing w:after="0" w:line="240" w:lineRule="auto"/>
      </w:pPr>
      <w:r>
        <w:separator/>
      </w:r>
    </w:p>
  </w:footnote>
  <w:footnote w:type="continuationSeparator" w:id="0">
    <w:p w:rsidR="00674A21" w:rsidRDefault="00674A21" w:rsidP="007D27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C3649"/>
    <w:multiLevelType w:val="hybridMultilevel"/>
    <w:tmpl w:val="A9828F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57DFE"/>
    <w:multiLevelType w:val="multilevel"/>
    <w:tmpl w:val="B0761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" w15:restartNumberingAfterBreak="0">
    <w:nsid w:val="20A46404"/>
    <w:multiLevelType w:val="hybridMultilevel"/>
    <w:tmpl w:val="E01891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B771B"/>
    <w:multiLevelType w:val="hybridMultilevel"/>
    <w:tmpl w:val="7618FDFE"/>
    <w:lvl w:ilvl="0" w:tplc="0B7E5098">
      <w:start w:val="1"/>
      <w:numFmt w:val="upperRoman"/>
      <w:lvlText w:val="%1."/>
      <w:lvlJc w:val="left"/>
      <w:pPr>
        <w:ind w:left="294" w:hanging="720"/>
      </w:pPr>
      <w:rPr>
        <w:rFonts w:hint="default"/>
      </w:rPr>
    </w:lvl>
    <w:lvl w:ilvl="1" w:tplc="853E2ED2">
      <w:start w:val="1"/>
      <w:numFmt w:val="decimal"/>
      <w:lvlText w:val="%2)"/>
      <w:lvlJc w:val="left"/>
      <w:pPr>
        <w:ind w:left="654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1374" w:hanging="180"/>
      </w:pPr>
    </w:lvl>
    <w:lvl w:ilvl="3" w:tplc="0405000F">
      <w:start w:val="1"/>
      <w:numFmt w:val="decimal"/>
      <w:lvlText w:val="%4."/>
      <w:lvlJc w:val="left"/>
      <w:pPr>
        <w:ind w:left="2094" w:hanging="360"/>
      </w:pPr>
    </w:lvl>
    <w:lvl w:ilvl="4" w:tplc="87D45576">
      <w:start w:val="1"/>
      <w:numFmt w:val="bullet"/>
      <w:lvlText w:val="-"/>
      <w:lvlJc w:val="left"/>
      <w:pPr>
        <w:ind w:left="2814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445A6F04"/>
    <w:multiLevelType w:val="hybridMultilevel"/>
    <w:tmpl w:val="CECABF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622CD2"/>
    <w:multiLevelType w:val="hybridMultilevel"/>
    <w:tmpl w:val="CD54CF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031E8"/>
    <w:multiLevelType w:val="hybridMultilevel"/>
    <w:tmpl w:val="BB6E0010"/>
    <w:lvl w:ilvl="0" w:tplc="7E620C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B35DD"/>
    <w:multiLevelType w:val="hybridMultilevel"/>
    <w:tmpl w:val="6958C49E"/>
    <w:lvl w:ilvl="0" w:tplc="92F2F9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F4FD1"/>
    <w:multiLevelType w:val="hybridMultilevel"/>
    <w:tmpl w:val="B3B6B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762A6"/>
    <w:multiLevelType w:val="hybridMultilevel"/>
    <w:tmpl w:val="81EA4B9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BFB40DD"/>
    <w:multiLevelType w:val="hybridMultilevel"/>
    <w:tmpl w:val="3A1E0FC4"/>
    <w:lvl w:ilvl="0" w:tplc="AC9EAEA6">
      <w:start w:val="1"/>
      <w:numFmt w:val="lowerLetter"/>
      <w:lvlText w:val="%1."/>
      <w:lvlJc w:val="left"/>
      <w:pPr>
        <w:ind w:left="1440" w:hanging="360"/>
      </w:pPr>
      <w:rPr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E87D37"/>
    <w:multiLevelType w:val="hybridMultilevel"/>
    <w:tmpl w:val="93CA34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C9EAEA6">
      <w:start w:val="1"/>
      <w:numFmt w:val="lowerLetter"/>
      <w:lvlText w:val="%2."/>
      <w:lvlJc w:val="left"/>
      <w:pPr>
        <w:ind w:left="1440" w:hanging="360"/>
      </w:pPr>
      <w:rPr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9"/>
  </w:num>
  <w:num w:numId="9">
    <w:abstractNumId w:val="10"/>
  </w:num>
  <w:num w:numId="10">
    <w:abstractNumId w:val="8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FE6"/>
    <w:rsid w:val="0000312A"/>
    <w:rsid w:val="00047034"/>
    <w:rsid w:val="00115EE8"/>
    <w:rsid w:val="00116D8B"/>
    <w:rsid w:val="00117878"/>
    <w:rsid w:val="001322D1"/>
    <w:rsid w:val="00193531"/>
    <w:rsid w:val="001A438D"/>
    <w:rsid w:val="001E271E"/>
    <w:rsid w:val="001E2ED4"/>
    <w:rsid w:val="001E455E"/>
    <w:rsid w:val="001F213D"/>
    <w:rsid w:val="001F3FD3"/>
    <w:rsid w:val="0021632C"/>
    <w:rsid w:val="00282EAB"/>
    <w:rsid w:val="002A74FE"/>
    <w:rsid w:val="002C62E6"/>
    <w:rsid w:val="002C62FC"/>
    <w:rsid w:val="002E3A30"/>
    <w:rsid w:val="00313594"/>
    <w:rsid w:val="00392AFC"/>
    <w:rsid w:val="003A1C77"/>
    <w:rsid w:val="003A61AC"/>
    <w:rsid w:val="003D56A9"/>
    <w:rsid w:val="00483885"/>
    <w:rsid w:val="00483CE5"/>
    <w:rsid w:val="004C471E"/>
    <w:rsid w:val="004E47D9"/>
    <w:rsid w:val="004F586C"/>
    <w:rsid w:val="004F7E1D"/>
    <w:rsid w:val="005021A9"/>
    <w:rsid w:val="00532B62"/>
    <w:rsid w:val="00533CDB"/>
    <w:rsid w:val="00592A79"/>
    <w:rsid w:val="005A41B4"/>
    <w:rsid w:val="005A4313"/>
    <w:rsid w:val="005E436A"/>
    <w:rsid w:val="00626A55"/>
    <w:rsid w:val="006426E7"/>
    <w:rsid w:val="00674A21"/>
    <w:rsid w:val="00697520"/>
    <w:rsid w:val="006C3468"/>
    <w:rsid w:val="006D168B"/>
    <w:rsid w:val="007440D7"/>
    <w:rsid w:val="007671DB"/>
    <w:rsid w:val="007720BE"/>
    <w:rsid w:val="007979A2"/>
    <w:rsid w:val="007A763F"/>
    <w:rsid w:val="007C1910"/>
    <w:rsid w:val="007D27D3"/>
    <w:rsid w:val="007D5D00"/>
    <w:rsid w:val="007E71DF"/>
    <w:rsid w:val="008715EA"/>
    <w:rsid w:val="008826FC"/>
    <w:rsid w:val="008A19C8"/>
    <w:rsid w:val="008A37FF"/>
    <w:rsid w:val="008E0254"/>
    <w:rsid w:val="008E5AFD"/>
    <w:rsid w:val="009059E7"/>
    <w:rsid w:val="00937A6D"/>
    <w:rsid w:val="00937B34"/>
    <w:rsid w:val="009711FC"/>
    <w:rsid w:val="009A6356"/>
    <w:rsid w:val="009C5D78"/>
    <w:rsid w:val="009D3F7B"/>
    <w:rsid w:val="009E5460"/>
    <w:rsid w:val="009E671E"/>
    <w:rsid w:val="00A97246"/>
    <w:rsid w:val="00AB438E"/>
    <w:rsid w:val="00AD5854"/>
    <w:rsid w:val="00B35988"/>
    <w:rsid w:val="00B84C7E"/>
    <w:rsid w:val="00C443E4"/>
    <w:rsid w:val="00C67CC4"/>
    <w:rsid w:val="00C67F6E"/>
    <w:rsid w:val="00CC30B5"/>
    <w:rsid w:val="00CD7B0F"/>
    <w:rsid w:val="00CE1FE6"/>
    <w:rsid w:val="00D174D4"/>
    <w:rsid w:val="00D759D8"/>
    <w:rsid w:val="00D82B3E"/>
    <w:rsid w:val="00D862DC"/>
    <w:rsid w:val="00DA4F7B"/>
    <w:rsid w:val="00E12887"/>
    <w:rsid w:val="00E22F88"/>
    <w:rsid w:val="00E57327"/>
    <w:rsid w:val="00E60D71"/>
    <w:rsid w:val="00E72FC4"/>
    <w:rsid w:val="00EB15F0"/>
    <w:rsid w:val="00EC4C17"/>
    <w:rsid w:val="00F31947"/>
    <w:rsid w:val="00F47DCE"/>
    <w:rsid w:val="00F95412"/>
    <w:rsid w:val="00FD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75274E-A8FD-48E3-8CFE-AD8CBC1F1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58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E1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A19C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95412"/>
    <w:pPr>
      <w:ind w:left="720"/>
      <w:contextualSpacing/>
    </w:pPr>
  </w:style>
  <w:style w:type="character" w:customStyle="1" w:styleId="st">
    <w:name w:val="st"/>
    <w:basedOn w:val="Standardnpsmoodstavce"/>
    <w:rsid w:val="00C67F6E"/>
  </w:style>
  <w:style w:type="paragraph" w:styleId="Textbubliny">
    <w:name w:val="Balloon Text"/>
    <w:basedOn w:val="Normln"/>
    <w:link w:val="TextbublinyChar"/>
    <w:uiPriority w:val="99"/>
    <w:semiHidden/>
    <w:unhideWhenUsed/>
    <w:rsid w:val="002E3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3A3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D2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27D3"/>
  </w:style>
  <w:style w:type="paragraph" w:styleId="Zpat">
    <w:name w:val="footer"/>
    <w:basedOn w:val="Normln"/>
    <w:link w:val="ZpatChar"/>
    <w:uiPriority w:val="99"/>
    <w:unhideWhenUsed/>
    <w:rsid w:val="007D2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2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CF03E6-5B3C-4C10-A974-EA6C99C6D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2106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Swaczyna</dc:creator>
  <cp:lastModifiedBy>Moravcová Dana</cp:lastModifiedBy>
  <cp:revision>4</cp:revision>
  <cp:lastPrinted>2017-11-15T10:15:00Z</cp:lastPrinted>
  <dcterms:created xsi:type="dcterms:W3CDTF">2017-11-30T12:53:00Z</dcterms:created>
  <dcterms:modified xsi:type="dcterms:W3CDTF">2017-11-30T12:56:00Z</dcterms:modified>
</cp:coreProperties>
</file>