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EA" w:rsidRDefault="00D01CEA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4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8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69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69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OB6117-039</w:t>
      </w:r>
      <w:r>
        <w:rPr>
          <w:noProof/>
          <w:lang w:val="cs-CZ" w:eastAsia="cs-CZ"/>
        </w:rPr>
        <w:pict>
          <v:shape id="_x0000_s1033" type="#_x0000_t32" style="position:absolute;margin-left:575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pt;margin-top:19pt;width:214pt;height:10pt;z-index:-251651072;mso-position-horizontal-relative:margin" stroked="f">
            <v:fill o:opacity2="0"/>
            <v:textbox inset="0,0,0,0">
              <w:txbxContent>
                <w:p w:rsidR="00D01CEA" w:rsidRDefault="00D01CE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61498483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CZ61498483</w:t>
      </w:r>
    </w:p>
    <w:p w:rsidR="00D01CEA" w:rsidRDefault="00D01CEA">
      <w:pPr>
        <w:pStyle w:val="Row5"/>
      </w:pPr>
    </w:p>
    <w:p w:rsidR="00D01CEA" w:rsidRDefault="00D01CEA">
      <w:pPr>
        <w:pStyle w:val="Row6"/>
      </w:pPr>
      <w:r>
        <w:tab/>
      </w:r>
      <w:r>
        <w:rPr>
          <w:rStyle w:val="Text4"/>
        </w:rPr>
        <w:t>Loretánské náměstí 5</w:t>
      </w:r>
    </w:p>
    <w:p w:rsidR="00D01CEA" w:rsidRDefault="00D01CEA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Oracle Czech s.r.o.</w:t>
      </w:r>
    </w:p>
    <w:p w:rsidR="00D01CEA" w:rsidRDefault="00D01CEA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D01CEA" w:rsidRDefault="00D01CEA">
      <w:pPr>
        <w:pStyle w:val="Row9"/>
      </w:pPr>
      <w:r>
        <w:tab/>
      </w:r>
      <w:r>
        <w:rPr>
          <w:rStyle w:val="Text5"/>
        </w:rPr>
        <w:t>V Parku2308/8</w:t>
      </w:r>
    </w:p>
    <w:p w:rsidR="00D01CEA" w:rsidRDefault="00D01CEA">
      <w:pPr>
        <w:pStyle w:val="Row10"/>
      </w:pPr>
      <w:r>
        <w:tab/>
      </w:r>
      <w:r>
        <w:rPr>
          <w:rStyle w:val="Text5"/>
        </w:rPr>
        <w:t>148 00  Praha 414</w:t>
      </w:r>
    </w:p>
    <w:p w:rsidR="00D01CEA" w:rsidRDefault="00D01CEA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69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4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68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5"/>
      </w:pPr>
    </w:p>
    <w:p w:rsidR="00D01CEA" w:rsidRDefault="00D01CEA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D01CEA" w:rsidRDefault="00D01CEA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1187502017</w:t>
      </w:r>
    </w:p>
    <w:p w:rsidR="00D01CEA" w:rsidRDefault="00D01CEA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20.10.2017</w:t>
      </w:r>
    </w:p>
    <w:p w:rsidR="00D01CEA" w:rsidRDefault="00D01CEA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01CEA" w:rsidRDefault="00D01CEA">
      <w:pPr>
        <w:pStyle w:val="Row15"/>
      </w:pPr>
      <w:r>
        <w:rPr>
          <w:noProof/>
          <w:lang w:val="cs-CZ" w:eastAsia="cs-CZ"/>
        </w:rPr>
        <w:pict>
          <v:shape id="_x0000_s1038" type="#_x0000_t32" style="position:absolute;margin-left:12pt;margin-top:17pt;width:4pt;height:0;z-index:-25164697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8pt;margin-top:17pt;width:550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8pt;margin-top:18pt;width:0;height:24pt;z-index:-2516449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24pt;z-index:-25164390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71pt;margin-top:17pt;width:4pt;height:0;z-index:-251642880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16"/>
      </w:pPr>
      <w:r>
        <w:tab/>
      </w:r>
      <w:r>
        <w:rPr>
          <w:rStyle w:val="Text4"/>
        </w:rPr>
        <w:t>Na základě vaší nabídky ze dne 17.10.2017 k servisní smlouvě č. 4721348 u vás závazně objednáváme prodloužení služby technické podpory</w:t>
      </w:r>
    </w:p>
    <w:p w:rsidR="00D01CEA" w:rsidRDefault="00D01CEA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4185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4" type="#_x0000_t32" style="position:absolute;margin-left:18pt;margin-top:12pt;width:550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18pt;margin-top:12pt;width:0;height:14pt;z-index:-2516398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pro období 30.11.2017 - 29.11.2018. Platba za tyto služby bude hrazena po čtvrtletích zpětně. Děkujeme.</w:t>
      </w:r>
      <w:r>
        <w:rPr>
          <w:noProof/>
          <w:lang w:val="cs-CZ" w:eastAsia="cs-CZ"/>
        </w:rPr>
        <w:pict>
          <v:shape id="_x0000_s1046" type="#_x0000_t32" style="position:absolute;margin-left:568pt;margin-top:12pt;width:0;height:14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18"/>
      </w:pPr>
      <w:r>
        <w:rPr>
          <w:noProof/>
          <w:lang w:val="cs-CZ" w:eastAsia="cs-CZ"/>
        </w:rPr>
        <w:pict>
          <v:shape id="_x0000_s1047" type="#_x0000_t32" style="position:absolute;margin-left:18pt;margin-top:16pt;width:0;height:15pt;z-index:-25163776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9pt;margin-top:14pt;width:549pt;height:0;z-index:-25163673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9" type="#_x0000_t32" style="position:absolute;margin-left:568pt;margin-top:16pt;width:0;height:15pt;z-index:-251635712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19"/>
      </w:pPr>
      <w:r>
        <w:rPr>
          <w:noProof/>
          <w:lang w:val="cs-CZ" w:eastAsia="cs-CZ"/>
        </w:rPr>
        <w:pict>
          <v:shape id="_x0000_s1050" type="#_x0000_t202" style="position:absolute;margin-left:27pt;margin-top:6pt;width:191pt;height:10pt;z-index:-251634688;mso-position-horizontal-relative:margin" stroked="f">
            <v:fill o:opacity2="0"/>
            <v:textbox inset="0,0,0,0">
              <w:txbxContent>
                <w:p w:rsidR="00D01CEA" w:rsidRDefault="00D01CE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Prodloužení tech. podp. ORACLE 12/17 - 11/18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202" style="position:absolute;margin-left:329pt;margin-top:6pt;width:98pt;height:10pt;z-index:-251633664;mso-position-horizontal-relative:margin" stroked="f">
            <v:fill o:opacity2="0"/>
            <v:textbox inset="0,0,0,0">
              <w:txbxContent>
                <w:p w:rsidR="00D01CEA" w:rsidRDefault="00D01CE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648 927.41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202" style="position:absolute;margin-left:402pt;margin-top:6pt;width:86pt;height:10pt;z-index:-251632640;mso-position-horizontal-relative:margin" stroked="f">
            <v:fill o:opacity2="0"/>
            <v:textbox inset="0,0,0,0">
              <w:txbxContent>
                <w:p w:rsidR="00D01CEA" w:rsidRDefault="00D01CE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136 274.76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53" style="position:absolute;margin-left:19pt;margin-top:22pt;width:548pt;height:12pt;z-index:-25163161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4" type="#_x0000_t32" style="position:absolute;margin-left:18pt;margin-top:22pt;width:550pt;height:0;z-index:-25163059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18pt;margin-top:19pt;width:0;height:173pt;z-index:-25162956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785 202.17</w:t>
      </w:r>
      <w:r>
        <w:rPr>
          <w:noProof/>
          <w:lang w:val="cs-CZ" w:eastAsia="cs-CZ"/>
        </w:rPr>
        <w:pict>
          <v:shape id="_x0000_s1056" type="#_x0000_t32" style="position:absolute;margin-left:568pt;margin-top:19pt;width:0;height:174pt;z-index:-251628544;mso-position-horizontal-relative:margin;mso-position-vertical-relative:text" o:connectortype="straight" strokeweight="1pt">
            <w10:wrap anchorx="margin" anchory="page"/>
          </v:shape>
        </w:pict>
      </w:r>
    </w:p>
    <w:p w:rsidR="00D01CEA" w:rsidRDefault="00D01CEA">
      <w:pPr>
        <w:pStyle w:val="Row20"/>
      </w:pPr>
      <w:r>
        <w:rPr>
          <w:noProof/>
          <w:lang w:val="cs-CZ" w:eastAsia="cs-CZ"/>
        </w:rPr>
        <w:pict>
          <v:shape id="_x0000_s1057" type="#_x0000_t202" style="position:absolute;margin-left:390pt;margin-top:8pt;width:98pt;height:10pt;z-index:-251627520;mso-position-horizontal-relative:margin" stroked="f">
            <v:fill o:opacity2="0"/>
            <v:textbox inset="0,0,0,0">
              <w:txbxContent>
                <w:p w:rsidR="00D01CEA" w:rsidRDefault="00D01CE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136 274.76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20pt;width:550pt;height:0;z-index:-25162649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648 927.41</w:t>
      </w:r>
      <w:r>
        <w:tab/>
      </w:r>
      <w:r>
        <w:rPr>
          <w:rStyle w:val="Text4"/>
        </w:rPr>
        <w:t>785 202.17</w:t>
      </w:r>
    </w:p>
    <w:p w:rsidR="00D01CEA" w:rsidRDefault="00D01CEA">
      <w:pPr>
        <w:pStyle w:val="Row5"/>
      </w:pPr>
    </w:p>
    <w:p w:rsidR="00D01CEA" w:rsidRDefault="00D01CEA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XXXXXXXX</w:t>
      </w:r>
      <w:r>
        <w:tab/>
      </w:r>
      <w:r>
        <w:rPr>
          <w:rStyle w:val="Text3"/>
        </w:rPr>
        <w:t>Příkazce operace</w:t>
      </w:r>
    </w:p>
    <w:p w:rsidR="00D01CEA" w:rsidRDefault="00D01CEA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XXXX</w:t>
      </w:r>
    </w:p>
    <w:p w:rsidR="00D01CEA" w:rsidRDefault="00D01CEA">
      <w:pPr>
        <w:pStyle w:val="Row5"/>
      </w:pPr>
    </w:p>
    <w:p w:rsidR="00D01CEA" w:rsidRDefault="00D01CEA">
      <w:pPr>
        <w:pStyle w:val="Row5"/>
      </w:pPr>
    </w:p>
    <w:p w:rsidR="00D01CEA" w:rsidRDefault="00D01CEA">
      <w:pPr>
        <w:pStyle w:val="Row5"/>
      </w:pPr>
    </w:p>
    <w:p w:rsidR="00D01CEA" w:rsidRDefault="00D01CEA">
      <w:pPr>
        <w:pStyle w:val="Row23"/>
      </w:pPr>
      <w:r>
        <w:rPr>
          <w:noProof/>
          <w:lang w:val="cs-CZ" w:eastAsia="cs-CZ"/>
        </w:rPr>
        <w:pict>
          <v:shape id="_x0000_s1059" type="#_x0000_t32" style="position:absolute;margin-left:19pt;margin-top:12pt;width:549pt;height:0;z-index:-2516254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01CEA" w:rsidRDefault="00D01CEA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D01CEA" w:rsidRDefault="00D01CEA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01CEA" w:rsidRDefault="00D01CEA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01CEA" w:rsidRDefault="00D01CEA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01CEA" w:rsidRDefault="00D01CEA">
      <w:pPr>
        <w:pStyle w:val="Row28"/>
      </w:pPr>
      <w:r>
        <w:rPr>
          <w:noProof/>
          <w:lang w:val="cs-CZ" w:eastAsia="cs-CZ"/>
        </w:rPr>
        <w:pict>
          <v:shape id="_x0000_s1060" type="#_x0000_t32" style="position:absolute;margin-left:18pt;margin-top:17pt;width:550pt;height:0;z-index:-251624448;mso-position-horizontal-relative:margin" o:connectortype="straight" strokeweight="1pt">
            <w10:wrap anchorx="margin" anchory="page"/>
          </v:shape>
        </w:pict>
      </w:r>
    </w:p>
    <w:sectPr w:rsidR="00D01CEA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EA" w:rsidRDefault="00D01CEA" w:rsidP="009F065F">
      <w:pPr>
        <w:spacing w:after="0" w:line="240" w:lineRule="auto"/>
      </w:pPr>
      <w:r>
        <w:separator/>
      </w:r>
    </w:p>
  </w:endnote>
  <w:endnote w:type="continuationSeparator" w:id="0">
    <w:p w:rsidR="00D01CEA" w:rsidRDefault="00D01CEA" w:rsidP="009F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EA" w:rsidRDefault="00D01CEA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8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OB6117-039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01CEA" w:rsidRDefault="00D01CEA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EA" w:rsidRDefault="00D01CEA" w:rsidP="009F065F">
      <w:pPr>
        <w:spacing w:after="0" w:line="240" w:lineRule="auto"/>
      </w:pPr>
      <w:r>
        <w:separator/>
      </w:r>
    </w:p>
  </w:footnote>
  <w:footnote w:type="continuationSeparator" w:id="0">
    <w:p w:rsidR="00D01CEA" w:rsidRDefault="00D01CEA" w:rsidP="009F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EA" w:rsidRDefault="00D01CEA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5E5B0C"/>
    <w:rsid w:val="009107EA"/>
    <w:rsid w:val="009F065F"/>
    <w:rsid w:val="00A8008A"/>
    <w:rsid w:val="00D01CEA"/>
    <w:rsid w:val="00D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9F065F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9F065F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9F065F"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9F065F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9F065F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9F065F"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9F065F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9F065F"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9F065F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9F065F"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9F065F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9F065F"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9F065F"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9F065F"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9F065F"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9F065F"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9F065F"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9F065F"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9F065F"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al"/>
    <w:uiPriority w:val="99"/>
    <w:rsid w:val="009F065F"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al"/>
    <w:uiPriority w:val="99"/>
    <w:rsid w:val="009F065F"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al"/>
    <w:uiPriority w:val="99"/>
    <w:rsid w:val="009F065F"/>
    <w:pPr>
      <w:keepNext/>
      <w:tabs>
        <w:tab w:val="left" w:pos="540"/>
      </w:tabs>
      <w:spacing w:before="20" w:after="0" w:line="180" w:lineRule="exact"/>
    </w:pPr>
  </w:style>
  <w:style w:type="character" w:customStyle="1" w:styleId="Text6">
    <w:name w:val="Text 6"/>
    <w:basedOn w:val="DefaultParagraphFont"/>
    <w:uiPriority w:val="99"/>
    <w:rsid w:val="009F065F"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al"/>
    <w:uiPriority w:val="99"/>
    <w:rsid w:val="009F065F"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al"/>
    <w:uiPriority w:val="99"/>
    <w:rsid w:val="009F065F"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al"/>
    <w:uiPriority w:val="99"/>
    <w:rsid w:val="009F065F"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al"/>
    <w:uiPriority w:val="99"/>
    <w:rsid w:val="009F065F"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al"/>
    <w:uiPriority w:val="99"/>
    <w:rsid w:val="009F065F"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al"/>
    <w:uiPriority w:val="99"/>
    <w:rsid w:val="009F065F"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al"/>
    <w:uiPriority w:val="99"/>
    <w:rsid w:val="009F065F"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al"/>
    <w:uiPriority w:val="99"/>
    <w:rsid w:val="009F065F"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al"/>
    <w:uiPriority w:val="99"/>
    <w:rsid w:val="009F065F"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9F065F"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al"/>
    <w:uiPriority w:val="99"/>
    <w:rsid w:val="009F065F"/>
    <w:pPr>
      <w:keepNext/>
      <w:spacing w:after="0" w:line="340" w:lineRule="exact"/>
    </w:pPr>
  </w:style>
  <w:style w:type="paragraph" w:customStyle="1" w:styleId="Row29">
    <w:name w:val="Row 29"/>
    <w:basedOn w:val="Normal"/>
    <w:uiPriority w:val="99"/>
    <w:rsid w:val="009F065F"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203</Words>
  <Characters>1200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ITMZV20P</dc:creator>
  <cp:keywords/>
  <dc:description/>
  <cp:lastModifiedBy>MiŠv</cp:lastModifiedBy>
  <cp:revision>2</cp:revision>
  <dcterms:created xsi:type="dcterms:W3CDTF">2017-11-30T08:57:00Z</dcterms:created>
  <dcterms:modified xsi:type="dcterms:W3CDTF">2017-11-30T08:58:00Z</dcterms:modified>
</cp:coreProperties>
</file>