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26" w:rsidRDefault="00CF4826">
      <w:pPr>
        <w:suppressAutoHyphens/>
        <w:jc w:val="both"/>
        <w:rPr>
          <w:rFonts w:ascii="Arial" w:hAnsi="Arial"/>
          <w:b/>
          <w:spacing w:val="-4"/>
        </w:rPr>
      </w:pPr>
    </w:p>
    <w:p w:rsidR="00CF4826" w:rsidRDefault="00CF4826">
      <w:pPr>
        <w:suppressAutoHyphens/>
        <w:jc w:val="both"/>
        <w:rPr>
          <w:rFonts w:ascii="Arial" w:hAnsi="Arial"/>
          <w:b/>
          <w:spacing w:val="-4"/>
        </w:rPr>
      </w:pPr>
      <w:r>
        <w:rPr>
          <w:rFonts w:ascii="Arial" w:hAnsi="Arial"/>
          <w:b/>
          <w:spacing w:val="-4"/>
        </w:rPr>
        <w:tab/>
      </w:r>
    </w:p>
    <w:p w:rsidR="00DE0692" w:rsidRDefault="00CF4826" w:rsidP="00CF4826">
      <w:pPr>
        <w:suppressAutoHyphens/>
        <w:jc w:val="both"/>
        <w:rPr>
          <w:rFonts w:ascii="Arial" w:hAnsi="Arial"/>
          <w:b/>
          <w:spacing w:val="-4"/>
        </w:rPr>
      </w:pPr>
      <w:r>
        <w:rPr>
          <w:rFonts w:ascii="Arial" w:hAnsi="Arial"/>
          <w:b/>
          <w:spacing w:val="-4"/>
        </w:rPr>
        <w:tab/>
      </w:r>
      <w:r>
        <w:rPr>
          <w:rFonts w:ascii="Arial" w:hAnsi="Arial"/>
          <w:b/>
          <w:spacing w:val="-4"/>
        </w:rPr>
        <w:tab/>
      </w:r>
      <w:r w:rsidR="00DE0692">
        <w:rPr>
          <w:rFonts w:ascii="Arial" w:hAnsi="Arial"/>
          <w:b/>
          <w:spacing w:val="-4"/>
        </w:rPr>
        <w:t>Níže uvedeného dne, měsíce a roku uzavřely smluvní strany:</w:t>
      </w:r>
    </w:p>
    <w:p w:rsidR="00DE0692" w:rsidRDefault="00DE0692">
      <w:pPr>
        <w:suppressAutoHyphens/>
        <w:jc w:val="both"/>
        <w:rPr>
          <w:rFonts w:ascii="Arial" w:hAnsi="Arial"/>
          <w:spacing w:val="-2"/>
        </w:rPr>
      </w:pPr>
    </w:p>
    <w:tbl>
      <w:tblPr>
        <w:tblW w:w="10471" w:type="dxa"/>
        <w:tblInd w:w="19" w:type="dxa"/>
        <w:tblLayout w:type="fixed"/>
        <w:tblCellMar>
          <w:left w:w="19" w:type="dxa"/>
          <w:right w:w="19" w:type="dxa"/>
        </w:tblCellMar>
        <w:tblLook w:val="0000"/>
      </w:tblPr>
      <w:tblGrid>
        <w:gridCol w:w="643"/>
        <w:gridCol w:w="2324"/>
        <w:gridCol w:w="142"/>
        <w:gridCol w:w="700"/>
        <w:gridCol w:w="15"/>
        <w:gridCol w:w="693"/>
        <w:gridCol w:w="58"/>
        <w:gridCol w:w="1651"/>
        <w:gridCol w:w="15"/>
        <w:gridCol w:w="14"/>
        <w:gridCol w:w="246"/>
        <w:gridCol w:w="994"/>
        <w:gridCol w:w="14"/>
        <w:gridCol w:w="110"/>
        <w:gridCol w:w="1044"/>
        <w:gridCol w:w="14"/>
        <w:gridCol w:w="916"/>
        <w:gridCol w:w="14"/>
        <w:gridCol w:w="24"/>
        <w:gridCol w:w="840"/>
      </w:tblGrid>
      <w:tr w:rsidR="00DE0692" w:rsidTr="001B25BD">
        <w:trPr>
          <w:cantSplit/>
          <w:trHeight w:val="300"/>
        </w:trPr>
        <w:tc>
          <w:tcPr>
            <w:tcW w:w="6226" w:type="dxa"/>
            <w:gridSpan w:val="8"/>
            <w:vAlign w:val="bottom"/>
          </w:tcPr>
          <w:p w:rsidR="00DE0692" w:rsidRDefault="00DE0692">
            <w:pPr>
              <w:pStyle w:val="Nadpis5"/>
              <w:jc w:val="both"/>
            </w:pPr>
          </w:p>
        </w:tc>
        <w:tc>
          <w:tcPr>
            <w:tcW w:w="4245" w:type="dxa"/>
            <w:gridSpan w:val="12"/>
            <w:vAlign w:val="bottom"/>
          </w:tcPr>
          <w:p w:rsidR="00DE0692" w:rsidRDefault="00DE0692">
            <w:pPr>
              <w:pStyle w:val="Hlavikaobsahu"/>
              <w:tabs>
                <w:tab w:val="clear" w:pos="9000"/>
                <w:tab w:val="clear" w:pos="9360"/>
                <w:tab w:val="left" w:pos="-720"/>
              </w:tabs>
              <w:spacing w:after="29"/>
              <w:jc w:val="both"/>
              <w:rPr>
                <w:rFonts w:ascii="Arial" w:hAnsi="Arial"/>
                <w:spacing w:val="-2"/>
                <w:lang w:val="cs-CZ"/>
              </w:rPr>
            </w:pPr>
            <w:proofErr w:type="spellStart"/>
            <w:r>
              <w:rPr>
                <w:rFonts w:ascii="Arial" w:hAnsi="Arial"/>
                <w:spacing w:val="-2"/>
                <w:lang w:val="cs-CZ"/>
              </w:rPr>
              <w:t>ev.č</w:t>
            </w:r>
            <w:proofErr w:type="spellEnd"/>
            <w:r>
              <w:rPr>
                <w:rFonts w:ascii="Arial" w:hAnsi="Arial"/>
                <w:spacing w:val="-2"/>
                <w:lang w:val="cs-CZ"/>
              </w:rPr>
              <w:t>. smlouvy:</w:t>
            </w:r>
            <w:r w:rsidR="00391531">
              <w:rPr>
                <w:rFonts w:ascii="Arial" w:hAnsi="Arial"/>
                <w:spacing w:val="-2"/>
                <w:lang w:val="cs-CZ"/>
              </w:rPr>
              <w:t xml:space="preserve"> </w:t>
            </w:r>
            <w:r>
              <w:rPr>
                <w:rFonts w:ascii="Arial" w:hAnsi="Arial"/>
                <w:spacing w:val="-2"/>
                <w:lang w:val="cs-CZ"/>
              </w:rPr>
              <w:t>SMLZ</w:t>
            </w:r>
            <w:r w:rsidR="00391531">
              <w:rPr>
                <w:rFonts w:ascii="Arial" w:hAnsi="Arial"/>
                <w:spacing w:val="-2"/>
                <w:lang w:val="cs-CZ"/>
              </w:rPr>
              <w:t xml:space="preserve"> - 2017232</w:t>
            </w:r>
            <w:bookmarkStart w:id="0" w:name="_GoBack"/>
            <w:bookmarkEnd w:id="0"/>
          </w:p>
        </w:tc>
      </w:tr>
      <w:tr w:rsidR="00DE0692" w:rsidTr="001B25BD">
        <w:trPr>
          <w:cantSplit/>
          <w:trHeight w:val="300"/>
        </w:trPr>
        <w:tc>
          <w:tcPr>
            <w:tcW w:w="6226" w:type="dxa"/>
            <w:gridSpan w:val="8"/>
            <w:vAlign w:val="bottom"/>
          </w:tcPr>
          <w:p w:rsidR="00DE0692" w:rsidRDefault="00DE0692" w:rsidP="00CF4826">
            <w:pPr>
              <w:pStyle w:val="Nadpis5"/>
              <w:ind w:left="265"/>
              <w:jc w:val="both"/>
            </w:pPr>
            <w:r>
              <w:t>AV MEDIA, a.s., Pražská 1335/63, 102 00 Praha 10</w:t>
            </w:r>
          </w:p>
        </w:tc>
        <w:tc>
          <w:tcPr>
            <w:tcW w:w="4245" w:type="dxa"/>
            <w:gridSpan w:val="12"/>
            <w:vAlign w:val="bottom"/>
          </w:tcPr>
          <w:p w:rsidR="00DE0692" w:rsidRDefault="00DE0692">
            <w:pPr>
              <w:pStyle w:val="Hlavikaobsahu"/>
              <w:tabs>
                <w:tab w:val="clear" w:pos="9000"/>
                <w:tab w:val="clear" w:pos="9360"/>
                <w:tab w:val="left" w:pos="-720"/>
              </w:tabs>
              <w:spacing w:after="29"/>
              <w:jc w:val="both"/>
              <w:rPr>
                <w:rFonts w:ascii="Arial" w:hAnsi="Arial"/>
                <w:spacing w:val="-2"/>
                <w:lang w:val="cs-CZ"/>
              </w:rPr>
            </w:pPr>
            <w:r>
              <w:rPr>
                <w:rFonts w:ascii="Arial" w:hAnsi="Arial"/>
                <w:spacing w:val="-2"/>
                <w:lang w:val="cs-CZ"/>
              </w:rPr>
              <w:t xml:space="preserve"> </w:t>
            </w:r>
          </w:p>
        </w:tc>
      </w:tr>
      <w:tr w:rsidR="00DE0692" w:rsidTr="001B25BD">
        <w:trPr>
          <w:cantSplit/>
        </w:trPr>
        <w:tc>
          <w:tcPr>
            <w:tcW w:w="6226" w:type="dxa"/>
            <w:gridSpan w:val="8"/>
            <w:vAlign w:val="bottom"/>
          </w:tcPr>
          <w:p w:rsidR="00CF4826" w:rsidRDefault="00DE0692" w:rsidP="00CF4826">
            <w:pPr>
              <w:tabs>
                <w:tab w:val="left" w:pos="-720"/>
                <w:tab w:val="left" w:pos="2792"/>
              </w:tabs>
              <w:suppressAutoHyphens/>
              <w:spacing w:after="29"/>
              <w:ind w:left="265"/>
              <w:jc w:val="both"/>
              <w:rPr>
                <w:rFonts w:ascii="Arial" w:hAnsi="Arial"/>
                <w:spacing w:val="-2"/>
                <w:sz w:val="16"/>
              </w:rPr>
            </w:pPr>
            <w:r>
              <w:rPr>
                <w:rFonts w:ascii="Arial" w:hAnsi="Arial"/>
                <w:spacing w:val="-2"/>
                <w:sz w:val="16"/>
              </w:rPr>
              <w:t xml:space="preserve">IČO: 48108375 </w:t>
            </w:r>
            <w:r>
              <w:rPr>
                <w:rFonts w:ascii="Arial" w:hAnsi="Arial"/>
                <w:spacing w:val="-2"/>
                <w:sz w:val="16"/>
              </w:rPr>
              <w:tab/>
            </w:r>
            <w:r>
              <w:rPr>
                <w:rFonts w:ascii="Arial" w:hAnsi="Arial"/>
                <w:spacing w:val="-2"/>
                <w:sz w:val="16"/>
              </w:rPr>
              <w:tab/>
              <w:t>DIČ: CZ48108375</w:t>
            </w:r>
          </w:p>
          <w:p w:rsidR="00DE0692" w:rsidRDefault="00DE0692" w:rsidP="00CF4826">
            <w:pPr>
              <w:tabs>
                <w:tab w:val="left" w:pos="-720"/>
                <w:tab w:val="left" w:pos="2792"/>
              </w:tabs>
              <w:suppressAutoHyphens/>
              <w:spacing w:after="29"/>
              <w:ind w:left="265"/>
              <w:jc w:val="both"/>
              <w:rPr>
                <w:rFonts w:ascii="Arial" w:hAnsi="Arial"/>
                <w:spacing w:val="-2"/>
                <w:sz w:val="16"/>
              </w:rPr>
            </w:pPr>
            <w:proofErr w:type="gramStart"/>
            <w:r>
              <w:rPr>
                <w:rFonts w:ascii="Arial" w:hAnsi="Arial"/>
                <w:spacing w:val="-2"/>
                <w:sz w:val="16"/>
              </w:rPr>
              <w:t xml:space="preserve">Tel.: </w:t>
            </w:r>
            <w:r w:rsidR="006120AC">
              <w:rPr>
                <w:rFonts w:ascii="Arial" w:hAnsi="Arial"/>
                <w:sz w:val="16"/>
              </w:rPr>
              <w:t xml:space="preserve">                                </w:t>
            </w:r>
            <w:r w:rsidR="00CF4826">
              <w:rPr>
                <w:rFonts w:ascii="Arial" w:hAnsi="Arial"/>
                <w:sz w:val="16"/>
              </w:rPr>
              <w:t xml:space="preserve">                   </w:t>
            </w:r>
            <w:r>
              <w:rPr>
                <w:rFonts w:ascii="Arial" w:hAnsi="Arial"/>
                <w:spacing w:val="-2"/>
                <w:sz w:val="16"/>
              </w:rPr>
              <w:t>fax</w:t>
            </w:r>
            <w:proofErr w:type="gramEnd"/>
            <w:r>
              <w:rPr>
                <w:rFonts w:ascii="Arial" w:hAnsi="Arial"/>
                <w:spacing w:val="-2"/>
                <w:sz w:val="16"/>
              </w:rPr>
              <w:t>:</w:t>
            </w:r>
          </w:p>
        </w:tc>
        <w:tc>
          <w:tcPr>
            <w:tcW w:w="4245" w:type="dxa"/>
            <w:gridSpan w:val="12"/>
            <w:vAlign w:val="bottom"/>
          </w:tcPr>
          <w:p w:rsidR="00DE0692" w:rsidRDefault="00DE0692">
            <w:pPr>
              <w:tabs>
                <w:tab w:val="left" w:pos="-720"/>
              </w:tabs>
              <w:suppressAutoHyphens/>
              <w:spacing w:after="29"/>
              <w:jc w:val="both"/>
              <w:rPr>
                <w:rFonts w:ascii="Arial" w:hAnsi="Arial"/>
                <w:spacing w:val="-2"/>
                <w:sz w:val="16"/>
              </w:rPr>
            </w:pPr>
          </w:p>
        </w:tc>
      </w:tr>
      <w:tr w:rsidR="00DE0692" w:rsidTr="001B25BD">
        <w:tc>
          <w:tcPr>
            <w:tcW w:w="6226" w:type="dxa"/>
            <w:gridSpan w:val="8"/>
            <w:vAlign w:val="bottom"/>
          </w:tcPr>
          <w:p w:rsidR="00DE0692" w:rsidRDefault="001849F2" w:rsidP="00CF4826">
            <w:pPr>
              <w:tabs>
                <w:tab w:val="left" w:pos="-720"/>
                <w:tab w:val="left" w:pos="2285"/>
              </w:tabs>
              <w:suppressAutoHyphens/>
              <w:spacing w:after="29"/>
              <w:ind w:left="265"/>
              <w:jc w:val="both"/>
              <w:rPr>
                <w:rFonts w:ascii="Arial" w:hAnsi="Arial"/>
                <w:spacing w:val="-2"/>
                <w:sz w:val="16"/>
              </w:rPr>
            </w:pPr>
            <w:hyperlink r:id="rId7" w:history="1">
              <w:r w:rsidR="00DE0692" w:rsidRPr="001F7103">
                <w:rPr>
                  <w:rStyle w:val="Hypertextovodkaz"/>
                  <w:rFonts w:ascii="Arial" w:hAnsi="Arial"/>
                  <w:sz w:val="16"/>
                </w:rPr>
                <w:t>http://www.avmedia.c</w:t>
              </w:r>
              <w:bookmarkStart w:id="1" w:name="_Hlt437319207"/>
              <w:r w:rsidR="00DE0692" w:rsidRPr="001F7103">
                <w:rPr>
                  <w:rStyle w:val="Hypertextovodkaz"/>
                  <w:rFonts w:ascii="Arial" w:hAnsi="Arial"/>
                  <w:sz w:val="16"/>
                </w:rPr>
                <w:t>z</w:t>
              </w:r>
              <w:bookmarkEnd w:id="1"/>
            </w:hyperlink>
            <w:r w:rsidR="00DE0692">
              <w:rPr>
                <w:rFonts w:ascii="Arial" w:hAnsi="Arial"/>
                <w:spacing w:val="-2"/>
                <w:sz w:val="16"/>
              </w:rPr>
              <w:t xml:space="preserve">                  </w:t>
            </w:r>
            <w:r w:rsidR="00CF4826">
              <w:rPr>
                <w:rFonts w:ascii="Arial" w:hAnsi="Arial"/>
                <w:spacing w:val="-2"/>
                <w:sz w:val="16"/>
              </w:rPr>
              <w:t xml:space="preserve">    </w:t>
            </w:r>
            <w:r w:rsidR="00DE0692">
              <w:rPr>
                <w:rFonts w:ascii="Arial" w:hAnsi="Arial"/>
                <w:spacing w:val="-2"/>
                <w:sz w:val="16"/>
              </w:rPr>
              <w:t>mail</w:t>
            </w:r>
          </w:p>
        </w:tc>
        <w:tc>
          <w:tcPr>
            <w:tcW w:w="3405" w:type="dxa"/>
            <w:gridSpan w:val="11"/>
            <w:vAlign w:val="bottom"/>
          </w:tcPr>
          <w:p w:rsidR="00DE0692" w:rsidRDefault="00DE0692">
            <w:pPr>
              <w:tabs>
                <w:tab w:val="left" w:pos="-720"/>
              </w:tabs>
              <w:suppressAutoHyphens/>
              <w:spacing w:after="29"/>
              <w:jc w:val="both"/>
              <w:rPr>
                <w:rFonts w:ascii="Arial" w:hAnsi="Arial"/>
                <w:spacing w:val="-2"/>
                <w:sz w:val="16"/>
              </w:rPr>
            </w:pPr>
          </w:p>
        </w:tc>
        <w:tc>
          <w:tcPr>
            <w:tcW w:w="840" w:type="dxa"/>
            <w:vAlign w:val="bottom"/>
          </w:tcPr>
          <w:p w:rsidR="00DE0692" w:rsidRDefault="00DE0692">
            <w:pPr>
              <w:tabs>
                <w:tab w:val="left" w:pos="-720"/>
              </w:tabs>
              <w:suppressAutoHyphens/>
              <w:spacing w:after="29"/>
              <w:jc w:val="both"/>
              <w:rPr>
                <w:rFonts w:ascii="Arial" w:hAnsi="Arial"/>
                <w:spacing w:val="-2"/>
                <w:sz w:val="16"/>
              </w:rPr>
            </w:pPr>
          </w:p>
        </w:tc>
      </w:tr>
      <w:tr w:rsidR="00DE0692" w:rsidTr="001B25BD">
        <w:trPr>
          <w:trHeight w:val="193"/>
        </w:trPr>
        <w:tc>
          <w:tcPr>
            <w:tcW w:w="6226" w:type="dxa"/>
            <w:gridSpan w:val="8"/>
          </w:tcPr>
          <w:p w:rsidR="00DE0692" w:rsidRDefault="00DE0692" w:rsidP="00CF4826">
            <w:pPr>
              <w:tabs>
                <w:tab w:val="left" w:pos="-720"/>
              </w:tabs>
              <w:suppressAutoHyphens/>
              <w:spacing w:after="29"/>
              <w:ind w:firstLine="265"/>
              <w:jc w:val="both"/>
              <w:rPr>
                <w:rFonts w:ascii="Arial" w:hAnsi="Arial"/>
                <w:b/>
                <w:bCs/>
                <w:spacing w:val="-2"/>
                <w:sz w:val="18"/>
              </w:rPr>
            </w:pPr>
            <w:r>
              <w:rPr>
                <w:rFonts w:ascii="Arial" w:hAnsi="Arial"/>
                <w:b/>
                <w:bCs/>
                <w:spacing w:val="-2"/>
                <w:sz w:val="18"/>
              </w:rPr>
              <w:t>dále jen (poskytovatel)</w:t>
            </w:r>
          </w:p>
        </w:tc>
        <w:tc>
          <w:tcPr>
            <w:tcW w:w="3405" w:type="dxa"/>
            <w:gridSpan w:val="11"/>
          </w:tcPr>
          <w:p w:rsidR="00DE0692" w:rsidRDefault="00DE0692">
            <w:pPr>
              <w:tabs>
                <w:tab w:val="left" w:pos="-720"/>
              </w:tabs>
              <w:suppressAutoHyphens/>
              <w:spacing w:after="29"/>
              <w:jc w:val="both"/>
              <w:rPr>
                <w:rFonts w:ascii="Arial" w:hAnsi="Arial"/>
                <w:spacing w:val="-2"/>
                <w:sz w:val="16"/>
              </w:rPr>
            </w:pPr>
          </w:p>
        </w:tc>
        <w:tc>
          <w:tcPr>
            <w:tcW w:w="840" w:type="dxa"/>
          </w:tcPr>
          <w:p w:rsidR="00DE0692" w:rsidRDefault="00DE0692">
            <w:pPr>
              <w:tabs>
                <w:tab w:val="left" w:pos="-720"/>
              </w:tabs>
              <w:suppressAutoHyphens/>
              <w:spacing w:after="29"/>
              <w:jc w:val="both"/>
              <w:rPr>
                <w:rFonts w:ascii="Arial" w:hAnsi="Arial"/>
                <w:spacing w:val="-2"/>
                <w:sz w:val="16"/>
              </w:rPr>
            </w:pPr>
          </w:p>
        </w:tc>
      </w:tr>
      <w:tr w:rsidR="00DE0692" w:rsidTr="001B25BD">
        <w:trPr>
          <w:trHeight w:val="253"/>
        </w:trPr>
        <w:tc>
          <w:tcPr>
            <w:tcW w:w="6226" w:type="dxa"/>
            <w:gridSpan w:val="8"/>
            <w:vAlign w:val="center"/>
          </w:tcPr>
          <w:p w:rsidR="00DE0692" w:rsidRDefault="00CF4826" w:rsidP="00CF4826">
            <w:pPr>
              <w:tabs>
                <w:tab w:val="left" w:pos="-720"/>
              </w:tabs>
              <w:suppressAutoHyphens/>
              <w:spacing w:after="29"/>
              <w:ind w:firstLine="265"/>
              <w:jc w:val="both"/>
              <w:rPr>
                <w:rFonts w:ascii="Arial" w:hAnsi="Arial"/>
                <w:b/>
                <w:bCs/>
                <w:spacing w:val="-2"/>
              </w:rPr>
            </w:pPr>
            <w:r>
              <w:rPr>
                <w:rFonts w:ascii="Arial" w:hAnsi="Arial"/>
                <w:b/>
                <w:bCs/>
                <w:spacing w:val="-2"/>
              </w:rPr>
              <w:t>A</w:t>
            </w:r>
          </w:p>
        </w:tc>
        <w:tc>
          <w:tcPr>
            <w:tcW w:w="4245" w:type="dxa"/>
            <w:gridSpan w:val="12"/>
            <w:vAlign w:val="center"/>
          </w:tcPr>
          <w:p w:rsidR="00DE0692" w:rsidRDefault="00DE0692">
            <w:pPr>
              <w:tabs>
                <w:tab w:val="left" w:pos="-720"/>
              </w:tabs>
              <w:suppressAutoHyphens/>
              <w:spacing w:after="29"/>
              <w:jc w:val="both"/>
              <w:rPr>
                <w:rFonts w:ascii="Arial" w:hAnsi="Arial"/>
                <w:spacing w:val="-2"/>
                <w:sz w:val="16"/>
              </w:rPr>
            </w:pPr>
          </w:p>
        </w:tc>
      </w:tr>
      <w:tr w:rsidR="00DE0692" w:rsidTr="001B25BD">
        <w:tc>
          <w:tcPr>
            <w:tcW w:w="3809" w:type="dxa"/>
            <w:gridSpan w:val="4"/>
            <w:tcBorders>
              <w:bottom w:val="single" w:sz="4" w:space="0" w:color="auto"/>
            </w:tcBorders>
          </w:tcPr>
          <w:p w:rsidR="00DE0692" w:rsidRDefault="00DE0692" w:rsidP="00CF4826">
            <w:pPr>
              <w:tabs>
                <w:tab w:val="left" w:pos="-720"/>
              </w:tabs>
              <w:suppressAutoHyphens/>
              <w:spacing w:after="29"/>
              <w:ind w:firstLine="265"/>
              <w:jc w:val="both"/>
              <w:rPr>
                <w:rFonts w:ascii="Arial" w:hAnsi="Arial"/>
                <w:spacing w:val="-2"/>
                <w:sz w:val="16"/>
              </w:rPr>
            </w:pPr>
            <w:r>
              <w:rPr>
                <w:rFonts w:ascii="Arial" w:hAnsi="Arial"/>
                <w:spacing w:val="-2"/>
                <w:sz w:val="16"/>
              </w:rPr>
              <w:t xml:space="preserve">ÚPLNÝ NÁZEV </w:t>
            </w:r>
            <w:r>
              <w:rPr>
                <w:rFonts w:ascii="Arial" w:hAnsi="Arial"/>
                <w:caps/>
                <w:spacing w:val="-2"/>
                <w:sz w:val="16"/>
              </w:rPr>
              <w:t>UŽIVATELE:</w:t>
            </w:r>
          </w:p>
        </w:tc>
        <w:tc>
          <w:tcPr>
            <w:tcW w:w="6662" w:type="dxa"/>
            <w:gridSpan w:val="16"/>
            <w:tcBorders>
              <w:bottom w:val="single" w:sz="4" w:space="0" w:color="auto"/>
            </w:tcBorders>
          </w:tcPr>
          <w:p w:rsidR="00DE0692" w:rsidRDefault="00DE0692" w:rsidP="00CF4826">
            <w:pPr>
              <w:tabs>
                <w:tab w:val="left" w:pos="-720"/>
              </w:tabs>
              <w:suppressAutoHyphens/>
              <w:spacing w:after="29"/>
              <w:ind w:firstLine="265"/>
              <w:jc w:val="both"/>
              <w:rPr>
                <w:rFonts w:ascii="Arial" w:hAnsi="Arial"/>
                <w:spacing w:val="-2"/>
                <w:sz w:val="16"/>
              </w:rPr>
            </w:pPr>
          </w:p>
        </w:tc>
      </w:tr>
      <w:tr w:rsidR="00DE0692" w:rsidTr="001B25BD">
        <w:tc>
          <w:tcPr>
            <w:tcW w:w="10471" w:type="dxa"/>
            <w:gridSpan w:val="20"/>
            <w:tcBorders>
              <w:top w:val="single" w:sz="4" w:space="0" w:color="auto"/>
              <w:left w:val="single" w:sz="6" w:space="0" w:color="auto"/>
              <w:right w:val="single" w:sz="6" w:space="0" w:color="auto"/>
            </w:tcBorders>
          </w:tcPr>
          <w:p w:rsidR="00DE0692" w:rsidRDefault="00DE0692">
            <w:pPr>
              <w:tabs>
                <w:tab w:val="left" w:pos="-720"/>
              </w:tabs>
              <w:suppressAutoHyphens/>
              <w:spacing w:after="59"/>
              <w:jc w:val="both"/>
              <w:rPr>
                <w:rFonts w:ascii="Arial" w:hAnsi="Arial"/>
                <w:b/>
                <w:spacing w:val="-2"/>
              </w:rPr>
            </w:pPr>
            <w:r>
              <w:rPr>
                <w:rFonts w:ascii="Arial" w:hAnsi="Arial"/>
                <w:spacing w:val="-2"/>
                <w:sz w:val="16"/>
              </w:rPr>
              <w:t xml:space="preserve"> </w:t>
            </w:r>
            <w:r w:rsidR="00391531">
              <w:rPr>
                <w:rFonts w:ascii="Arial" w:hAnsi="Arial"/>
                <w:spacing w:val="-2"/>
                <w:sz w:val="16"/>
              </w:rPr>
              <w:t xml:space="preserve">Základní </w:t>
            </w:r>
            <w:proofErr w:type="spellStart"/>
            <w:r w:rsidR="00391531">
              <w:rPr>
                <w:rFonts w:ascii="Arial" w:hAnsi="Arial"/>
                <w:spacing w:val="-2"/>
                <w:sz w:val="16"/>
              </w:rPr>
              <w:t>škoal</w:t>
            </w:r>
            <w:proofErr w:type="spellEnd"/>
            <w:r w:rsidR="00391531">
              <w:rPr>
                <w:rFonts w:ascii="Arial" w:hAnsi="Arial"/>
                <w:spacing w:val="-2"/>
                <w:sz w:val="16"/>
              </w:rPr>
              <w:t xml:space="preserve"> Vsetín, </w:t>
            </w:r>
            <w:proofErr w:type="spellStart"/>
            <w:r w:rsidR="00391531">
              <w:rPr>
                <w:rFonts w:ascii="Arial" w:hAnsi="Arial"/>
                <w:spacing w:val="-2"/>
                <w:sz w:val="16"/>
              </w:rPr>
              <w:t>Sychrov</w:t>
            </w:r>
            <w:proofErr w:type="spellEnd"/>
            <w:r w:rsidR="00391531">
              <w:rPr>
                <w:rFonts w:ascii="Arial" w:hAnsi="Arial"/>
                <w:spacing w:val="-2"/>
                <w:sz w:val="16"/>
              </w:rPr>
              <w:t xml:space="preserve"> 97</w:t>
            </w:r>
          </w:p>
        </w:tc>
      </w:tr>
      <w:tr w:rsidR="001B25BD" w:rsidTr="00F77CFE">
        <w:tc>
          <w:tcPr>
            <w:tcW w:w="643" w:type="dxa"/>
            <w:tcBorders>
              <w:top w:val="single" w:sz="6" w:space="0" w:color="auto"/>
            </w:tcBorders>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IČO:</w:t>
            </w:r>
          </w:p>
        </w:tc>
        <w:tc>
          <w:tcPr>
            <w:tcW w:w="2324" w:type="dxa"/>
            <w:tcBorders>
              <w:top w:val="single" w:sz="6" w:space="0" w:color="auto"/>
              <w:left w:val="single" w:sz="6" w:space="0" w:color="auto"/>
              <w:bottom w:val="single" w:sz="6" w:space="0" w:color="auto"/>
              <w:right w:val="single" w:sz="6" w:space="0" w:color="auto"/>
            </w:tcBorders>
          </w:tcPr>
          <w:p w:rsidR="001B25BD" w:rsidRDefault="00391531">
            <w:pPr>
              <w:tabs>
                <w:tab w:val="left" w:pos="-720"/>
              </w:tabs>
              <w:suppressAutoHyphens/>
              <w:spacing w:after="59"/>
              <w:jc w:val="both"/>
              <w:rPr>
                <w:rFonts w:ascii="Arial" w:hAnsi="Arial"/>
                <w:spacing w:val="-2"/>
                <w:sz w:val="16"/>
              </w:rPr>
            </w:pPr>
            <w:r>
              <w:rPr>
                <w:rFonts w:ascii="Arial" w:hAnsi="Arial"/>
                <w:spacing w:val="-2"/>
                <w:sz w:val="16"/>
              </w:rPr>
              <w:t>60990465</w:t>
            </w:r>
          </w:p>
        </w:tc>
        <w:tc>
          <w:tcPr>
            <w:tcW w:w="857" w:type="dxa"/>
            <w:gridSpan w:val="3"/>
            <w:tcBorders>
              <w:top w:val="single" w:sz="6" w:space="0" w:color="auto"/>
            </w:tcBorders>
          </w:tcPr>
          <w:p w:rsidR="001B25BD" w:rsidRDefault="001B25BD">
            <w:pPr>
              <w:tabs>
                <w:tab w:val="left" w:pos="-720"/>
              </w:tabs>
              <w:suppressAutoHyphens/>
              <w:spacing w:after="59"/>
              <w:jc w:val="both"/>
              <w:rPr>
                <w:rFonts w:ascii="Arial" w:hAnsi="Arial"/>
                <w:spacing w:val="-2"/>
                <w:sz w:val="16"/>
              </w:rPr>
            </w:pPr>
          </w:p>
        </w:tc>
        <w:tc>
          <w:tcPr>
            <w:tcW w:w="693" w:type="dxa"/>
            <w:tcBorders>
              <w:top w:val="single" w:sz="6" w:space="0" w:color="auto"/>
            </w:tcBorders>
          </w:tcPr>
          <w:p w:rsidR="001B25BD" w:rsidRDefault="001B25BD">
            <w:pPr>
              <w:tabs>
                <w:tab w:val="left" w:pos="-720"/>
              </w:tabs>
              <w:suppressAutoHyphens/>
              <w:spacing w:after="59"/>
              <w:jc w:val="both"/>
              <w:rPr>
                <w:rFonts w:ascii="Arial" w:hAnsi="Arial"/>
                <w:spacing w:val="-2"/>
                <w:sz w:val="16"/>
              </w:rPr>
            </w:pPr>
            <w:r>
              <w:rPr>
                <w:rFonts w:ascii="Arial" w:hAnsi="Arial"/>
                <w:spacing w:val="-2"/>
                <w:sz w:val="16"/>
              </w:rPr>
              <w:t>DIČ:</w:t>
            </w:r>
          </w:p>
        </w:tc>
        <w:tc>
          <w:tcPr>
            <w:tcW w:w="58" w:type="dxa"/>
            <w:tcBorders>
              <w:top w:val="single" w:sz="6" w:space="0" w:color="auto"/>
              <w:right w:val="single" w:sz="6" w:space="0" w:color="auto"/>
            </w:tcBorders>
          </w:tcPr>
          <w:p w:rsidR="001B25BD" w:rsidRDefault="001B25BD">
            <w:pPr>
              <w:tabs>
                <w:tab w:val="left" w:pos="-720"/>
              </w:tabs>
              <w:suppressAutoHyphens/>
              <w:spacing w:after="59"/>
              <w:jc w:val="both"/>
              <w:rPr>
                <w:rFonts w:ascii="Arial" w:hAnsi="Arial"/>
                <w:spacing w:val="-2"/>
                <w:sz w:val="16"/>
              </w:rPr>
            </w:pPr>
          </w:p>
        </w:tc>
        <w:tc>
          <w:tcPr>
            <w:tcW w:w="1926" w:type="dxa"/>
            <w:gridSpan w:val="4"/>
            <w:tcBorders>
              <w:top w:val="single" w:sz="6" w:space="0" w:color="auto"/>
              <w:left w:val="single" w:sz="6" w:space="0" w:color="auto"/>
              <w:bottom w:val="single" w:sz="6" w:space="0" w:color="auto"/>
              <w:right w:val="single" w:sz="6" w:space="0" w:color="auto"/>
            </w:tcBorders>
          </w:tcPr>
          <w:p w:rsidR="001B25BD" w:rsidRDefault="001B25BD">
            <w:pPr>
              <w:tabs>
                <w:tab w:val="left" w:pos="-720"/>
              </w:tabs>
              <w:suppressAutoHyphens/>
              <w:spacing w:after="59"/>
              <w:jc w:val="both"/>
              <w:rPr>
                <w:rFonts w:ascii="Arial" w:hAnsi="Arial"/>
                <w:spacing w:val="-2"/>
                <w:sz w:val="16"/>
              </w:rPr>
            </w:pPr>
          </w:p>
        </w:tc>
        <w:tc>
          <w:tcPr>
            <w:tcW w:w="1118" w:type="dxa"/>
            <w:gridSpan w:val="3"/>
            <w:tcBorders>
              <w:top w:val="single" w:sz="6" w:space="0" w:color="auto"/>
              <w:left w:val="single" w:sz="6" w:space="0" w:color="auto"/>
              <w:right w:val="single" w:sz="6" w:space="0" w:color="auto"/>
            </w:tcBorders>
          </w:tcPr>
          <w:p w:rsidR="001B25BD" w:rsidRDefault="00F77CFE">
            <w:pPr>
              <w:tabs>
                <w:tab w:val="left" w:pos="-720"/>
              </w:tabs>
              <w:suppressAutoHyphens/>
              <w:spacing w:after="59"/>
              <w:jc w:val="both"/>
              <w:rPr>
                <w:rFonts w:ascii="Arial" w:hAnsi="Arial"/>
                <w:spacing w:val="-2"/>
                <w:sz w:val="16"/>
              </w:rPr>
            </w:pPr>
            <w:r>
              <w:rPr>
                <w:rFonts w:ascii="Arial" w:hAnsi="Arial"/>
                <w:spacing w:val="-2"/>
                <w:sz w:val="16"/>
              </w:rPr>
              <w:t xml:space="preserve">   </w:t>
            </w:r>
            <w:r w:rsidR="001B25BD">
              <w:rPr>
                <w:rFonts w:ascii="Arial" w:hAnsi="Arial"/>
                <w:spacing w:val="-2"/>
                <w:sz w:val="16"/>
              </w:rPr>
              <w:t>Zastoupený:</w:t>
            </w:r>
          </w:p>
        </w:tc>
        <w:tc>
          <w:tcPr>
            <w:tcW w:w="2852" w:type="dxa"/>
            <w:gridSpan w:val="6"/>
            <w:tcBorders>
              <w:top w:val="single" w:sz="6" w:space="0" w:color="auto"/>
              <w:left w:val="single" w:sz="6" w:space="0" w:color="auto"/>
              <w:right w:val="single" w:sz="6" w:space="0" w:color="auto"/>
            </w:tcBorders>
          </w:tcPr>
          <w:p w:rsidR="001B25BD" w:rsidRDefault="00391531">
            <w:pPr>
              <w:tabs>
                <w:tab w:val="left" w:pos="-720"/>
              </w:tabs>
              <w:suppressAutoHyphens/>
              <w:spacing w:after="59"/>
              <w:jc w:val="both"/>
              <w:rPr>
                <w:rFonts w:ascii="Arial" w:hAnsi="Arial"/>
                <w:b/>
                <w:spacing w:val="-2"/>
                <w:sz w:val="16"/>
              </w:rPr>
            </w:pPr>
            <w:r>
              <w:rPr>
                <w:rFonts w:ascii="Arial" w:hAnsi="Arial"/>
                <w:spacing w:val="-2"/>
                <w:sz w:val="16"/>
              </w:rPr>
              <w:t xml:space="preserve">Mgr. Michal </w:t>
            </w:r>
            <w:proofErr w:type="spellStart"/>
            <w:r>
              <w:rPr>
                <w:rFonts w:ascii="Arial" w:hAnsi="Arial"/>
                <w:spacing w:val="-2"/>
                <w:sz w:val="16"/>
              </w:rPr>
              <w:t>Molek</w:t>
            </w:r>
            <w:proofErr w:type="spellEnd"/>
          </w:p>
        </w:tc>
      </w:tr>
      <w:tr w:rsidR="00DE0692" w:rsidTr="001B25BD">
        <w:tc>
          <w:tcPr>
            <w:tcW w:w="2967" w:type="dxa"/>
            <w:gridSpan w:val="2"/>
          </w:tcPr>
          <w:p w:rsidR="00DE0692" w:rsidRDefault="00DE0692">
            <w:pPr>
              <w:tabs>
                <w:tab w:val="left" w:pos="-720"/>
              </w:tabs>
              <w:suppressAutoHyphens/>
              <w:spacing w:after="59"/>
              <w:jc w:val="both"/>
              <w:rPr>
                <w:rFonts w:ascii="Arial" w:hAnsi="Arial"/>
                <w:spacing w:val="-2"/>
                <w:sz w:val="16"/>
              </w:rPr>
            </w:pPr>
            <w:proofErr w:type="gramStart"/>
            <w:r>
              <w:rPr>
                <w:rFonts w:ascii="Arial" w:hAnsi="Arial"/>
                <w:spacing w:val="-2"/>
                <w:sz w:val="16"/>
              </w:rPr>
              <w:t>ADRESA :</w:t>
            </w:r>
            <w:proofErr w:type="gramEnd"/>
          </w:p>
        </w:tc>
        <w:tc>
          <w:tcPr>
            <w:tcW w:w="857" w:type="dxa"/>
            <w:gridSpan w:val="3"/>
          </w:tcPr>
          <w:p w:rsidR="00DE0692" w:rsidRDefault="00DE0692">
            <w:pPr>
              <w:tabs>
                <w:tab w:val="left" w:pos="-720"/>
              </w:tabs>
              <w:suppressAutoHyphens/>
              <w:spacing w:after="59"/>
              <w:jc w:val="both"/>
              <w:rPr>
                <w:rFonts w:ascii="Arial" w:hAnsi="Arial"/>
                <w:spacing w:val="-2"/>
                <w:sz w:val="16"/>
              </w:rPr>
            </w:pPr>
          </w:p>
        </w:tc>
        <w:tc>
          <w:tcPr>
            <w:tcW w:w="2431" w:type="dxa"/>
            <w:gridSpan w:val="5"/>
          </w:tcPr>
          <w:p w:rsidR="00DE0692" w:rsidRDefault="00DE0692">
            <w:pPr>
              <w:tabs>
                <w:tab w:val="left" w:pos="-720"/>
              </w:tabs>
              <w:suppressAutoHyphens/>
              <w:spacing w:after="59"/>
              <w:jc w:val="both"/>
              <w:rPr>
                <w:rFonts w:ascii="Arial" w:hAnsi="Arial"/>
                <w:spacing w:val="-2"/>
                <w:sz w:val="16"/>
              </w:rPr>
            </w:pPr>
            <w:r>
              <w:rPr>
                <w:rFonts w:ascii="Arial" w:hAnsi="Arial"/>
                <w:spacing w:val="-2"/>
                <w:sz w:val="16"/>
              </w:rPr>
              <w:t xml:space="preserve">     </w:t>
            </w:r>
          </w:p>
        </w:tc>
        <w:tc>
          <w:tcPr>
            <w:tcW w:w="1254" w:type="dxa"/>
            <w:gridSpan w:val="3"/>
          </w:tcPr>
          <w:p w:rsidR="00DE0692" w:rsidRDefault="00DE0692">
            <w:pPr>
              <w:tabs>
                <w:tab w:val="left" w:pos="-720"/>
              </w:tabs>
              <w:suppressAutoHyphens/>
              <w:spacing w:after="59"/>
              <w:jc w:val="both"/>
              <w:rPr>
                <w:rFonts w:ascii="Arial" w:hAnsi="Arial"/>
                <w:spacing w:val="-2"/>
                <w:sz w:val="16"/>
              </w:rPr>
            </w:pPr>
          </w:p>
        </w:tc>
        <w:tc>
          <w:tcPr>
            <w:tcW w:w="1168" w:type="dxa"/>
            <w:gridSpan w:val="3"/>
            <w:tcBorders>
              <w:top w:val="single" w:sz="6" w:space="0" w:color="auto"/>
            </w:tcBorders>
          </w:tcPr>
          <w:p w:rsidR="00DE0692" w:rsidRDefault="00DE0692">
            <w:pPr>
              <w:tabs>
                <w:tab w:val="left" w:pos="-720"/>
              </w:tabs>
              <w:suppressAutoHyphens/>
              <w:spacing w:after="59"/>
              <w:jc w:val="both"/>
              <w:rPr>
                <w:rFonts w:ascii="Arial" w:hAnsi="Arial"/>
                <w:spacing w:val="-2"/>
                <w:sz w:val="16"/>
              </w:rPr>
            </w:pPr>
          </w:p>
        </w:tc>
        <w:tc>
          <w:tcPr>
            <w:tcW w:w="930" w:type="dxa"/>
            <w:gridSpan w:val="2"/>
            <w:tcBorders>
              <w:top w:val="single" w:sz="6" w:space="0" w:color="auto"/>
            </w:tcBorders>
          </w:tcPr>
          <w:p w:rsidR="00DE0692" w:rsidRDefault="00DE0692">
            <w:pPr>
              <w:tabs>
                <w:tab w:val="left" w:pos="-720"/>
              </w:tabs>
              <w:suppressAutoHyphens/>
              <w:spacing w:after="59"/>
              <w:jc w:val="both"/>
              <w:rPr>
                <w:rFonts w:ascii="Arial" w:hAnsi="Arial"/>
                <w:spacing w:val="-2"/>
                <w:sz w:val="16"/>
              </w:rPr>
            </w:pPr>
          </w:p>
        </w:tc>
        <w:tc>
          <w:tcPr>
            <w:tcW w:w="864" w:type="dxa"/>
            <w:gridSpan w:val="2"/>
            <w:tcBorders>
              <w:top w:val="single" w:sz="6" w:space="0" w:color="auto"/>
            </w:tcBorders>
          </w:tcPr>
          <w:p w:rsidR="00DE0692" w:rsidRDefault="00DE0692">
            <w:pPr>
              <w:tabs>
                <w:tab w:val="left" w:pos="-720"/>
              </w:tabs>
              <w:suppressAutoHyphens/>
              <w:spacing w:after="59"/>
              <w:jc w:val="both"/>
              <w:rPr>
                <w:rFonts w:ascii="Arial" w:hAnsi="Arial"/>
                <w:spacing w:val="-2"/>
                <w:sz w:val="16"/>
              </w:rPr>
            </w:pPr>
          </w:p>
        </w:tc>
      </w:tr>
      <w:tr w:rsidR="00DE0692" w:rsidTr="001B25BD">
        <w:tc>
          <w:tcPr>
            <w:tcW w:w="643" w:type="dxa"/>
          </w:tcPr>
          <w:p w:rsidR="00DE0692" w:rsidRDefault="00DE0692">
            <w:pPr>
              <w:tabs>
                <w:tab w:val="left" w:pos="-720"/>
              </w:tabs>
              <w:suppressAutoHyphens/>
              <w:spacing w:after="59"/>
              <w:jc w:val="both"/>
              <w:rPr>
                <w:rFonts w:ascii="Arial" w:hAnsi="Arial"/>
                <w:spacing w:val="-2"/>
                <w:sz w:val="16"/>
              </w:rPr>
            </w:pPr>
            <w:r>
              <w:rPr>
                <w:rFonts w:ascii="Arial" w:hAnsi="Arial"/>
                <w:spacing w:val="-2"/>
                <w:sz w:val="16"/>
              </w:rPr>
              <w:t>PSČ:</w:t>
            </w:r>
          </w:p>
        </w:tc>
        <w:tc>
          <w:tcPr>
            <w:tcW w:w="2324" w:type="dxa"/>
            <w:tcBorders>
              <w:top w:val="single" w:sz="6" w:space="0" w:color="auto"/>
              <w:left w:val="single" w:sz="6" w:space="0" w:color="auto"/>
              <w:bottom w:val="single" w:sz="6" w:space="0" w:color="auto"/>
              <w:right w:val="single" w:sz="6" w:space="0" w:color="auto"/>
            </w:tcBorders>
          </w:tcPr>
          <w:p w:rsidR="00DE0692" w:rsidRDefault="00DE0692">
            <w:pPr>
              <w:tabs>
                <w:tab w:val="left" w:pos="-720"/>
              </w:tabs>
              <w:suppressAutoHyphens/>
              <w:spacing w:after="59"/>
              <w:jc w:val="both"/>
              <w:rPr>
                <w:rFonts w:ascii="Arial" w:hAnsi="Arial"/>
                <w:b/>
                <w:spacing w:val="-2"/>
                <w:sz w:val="16"/>
              </w:rPr>
            </w:pPr>
            <w:r>
              <w:rPr>
                <w:rFonts w:ascii="Arial" w:hAnsi="Arial"/>
                <w:spacing w:val="-2"/>
                <w:sz w:val="16"/>
              </w:rPr>
              <w:t xml:space="preserve"> </w:t>
            </w:r>
            <w:r w:rsidR="00391531">
              <w:rPr>
                <w:rFonts w:ascii="Arial" w:hAnsi="Arial"/>
                <w:spacing w:val="-2"/>
                <w:sz w:val="16"/>
              </w:rPr>
              <w:t>755 01</w:t>
            </w:r>
          </w:p>
        </w:tc>
        <w:tc>
          <w:tcPr>
            <w:tcW w:w="857" w:type="dxa"/>
            <w:gridSpan w:val="3"/>
          </w:tcPr>
          <w:p w:rsidR="00DE0692" w:rsidRDefault="00DE0692">
            <w:pPr>
              <w:tabs>
                <w:tab w:val="left" w:pos="-720"/>
              </w:tabs>
              <w:suppressAutoHyphens/>
              <w:spacing w:after="59"/>
              <w:jc w:val="both"/>
              <w:rPr>
                <w:rFonts w:ascii="Arial" w:hAnsi="Arial"/>
                <w:spacing w:val="-2"/>
                <w:sz w:val="16"/>
              </w:rPr>
            </w:pPr>
          </w:p>
        </w:tc>
        <w:tc>
          <w:tcPr>
            <w:tcW w:w="693" w:type="dxa"/>
          </w:tcPr>
          <w:p w:rsidR="00DE0692" w:rsidRDefault="00DE0692">
            <w:pPr>
              <w:tabs>
                <w:tab w:val="left" w:pos="-720"/>
              </w:tabs>
              <w:suppressAutoHyphens/>
              <w:spacing w:after="59"/>
              <w:jc w:val="both"/>
              <w:rPr>
                <w:rFonts w:ascii="Arial" w:hAnsi="Arial"/>
                <w:spacing w:val="-2"/>
                <w:sz w:val="16"/>
              </w:rPr>
            </w:pPr>
            <w:r>
              <w:rPr>
                <w:rFonts w:ascii="Arial" w:hAnsi="Arial"/>
                <w:spacing w:val="-2"/>
                <w:sz w:val="16"/>
              </w:rPr>
              <w:t xml:space="preserve">místo:  </w:t>
            </w:r>
          </w:p>
        </w:tc>
        <w:tc>
          <w:tcPr>
            <w:tcW w:w="5954" w:type="dxa"/>
            <w:gridSpan w:val="14"/>
            <w:tcBorders>
              <w:top w:val="single" w:sz="6" w:space="0" w:color="auto"/>
              <w:left w:val="single" w:sz="6" w:space="0" w:color="auto"/>
              <w:right w:val="single" w:sz="6" w:space="0" w:color="auto"/>
            </w:tcBorders>
          </w:tcPr>
          <w:p w:rsidR="00DE0692" w:rsidRDefault="00DE0692">
            <w:pPr>
              <w:tabs>
                <w:tab w:val="left" w:pos="-720"/>
              </w:tabs>
              <w:suppressAutoHyphens/>
              <w:spacing w:after="59"/>
              <w:jc w:val="both"/>
              <w:rPr>
                <w:rFonts w:ascii="Arial" w:hAnsi="Arial"/>
                <w:b/>
                <w:spacing w:val="-2"/>
                <w:sz w:val="16"/>
              </w:rPr>
            </w:pPr>
            <w:r>
              <w:rPr>
                <w:rFonts w:ascii="Arial" w:hAnsi="Arial"/>
                <w:spacing w:val="-2"/>
                <w:sz w:val="16"/>
              </w:rPr>
              <w:t xml:space="preserve"> </w:t>
            </w:r>
            <w:r w:rsidR="00391531">
              <w:rPr>
                <w:rFonts w:ascii="Arial" w:hAnsi="Arial"/>
                <w:spacing w:val="-2"/>
                <w:sz w:val="16"/>
              </w:rPr>
              <w:t>Vsetín</w:t>
            </w:r>
          </w:p>
        </w:tc>
      </w:tr>
      <w:tr w:rsidR="00DE0692" w:rsidTr="001B25BD">
        <w:tc>
          <w:tcPr>
            <w:tcW w:w="643" w:type="dxa"/>
          </w:tcPr>
          <w:p w:rsidR="00DE0692" w:rsidRDefault="00DE0692">
            <w:pPr>
              <w:tabs>
                <w:tab w:val="left" w:pos="-720"/>
              </w:tabs>
              <w:suppressAutoHyphens/>
              <w:spacing w:after="59"/>
              <w:jc w:val="both"/>
              <w:rPr>
                <w:rFonts w:ascii="Arial" w:hAnsi="Arial"/>
                <w:spacing w:val="-2"/>
                <w:sz w:val="16"/>
              </w:rPr>
            </w:pPr>
          </w:p>
        </w:tc>
        <w:tc>
          <w:tcPr>
            <w:tcW w:w="2324" w:type="dxa"/>
          </w:tcPr>
          <w:p w:rsidR="00DE0692" w:rsidRDefault="00DE0692">
            <w:pPr>
              <w:tabs>
                <w:tab w:val="left" w:pos="-720"/>
              </w:tabs>
              <w:suppressAutoHyphens/>
              <w:spacing w:after="59"/>
              <w:jc w:val="both"/>
              <w:rPr>
                <w:rFonts w:ascii="Arial" w:hAnsi="Arial"/>
                <w:spacing w:val="-2"/>
                <w:sz w:val="16"/>
              </w:rPr>
            </w:pPr>
          </w:p>
        </w:tc>
        <w:tc>
          <w:tcPr>
            <w:tcW w:w="857" w:type="dxa"/>
            <w:gridSpan w:val="3"/>
          </w:tcPr>
          <w:p w:rsidR="00DE0692" w:rsidRDefault="00DE0692">
            <w:pPr>
              <w:tabs>
                <w:tab w:val="left" w:pos="-720"/>
              </w:tabs>
              <w:suppressAutoHyphens/>
              <w:spacing w:after="59"/>
              <w:jc w:val="both"/>
              <w:rPr>
                <w:rFonts w:ascii="Arial" w:hAnsi="Arial"/>
                <w:spacing w:val="-2"/>
                <w:sz w:val="16"/>
              </w:rPr>
            </w:pPr>
          </w:p>
        </w:tc>
        <w:tc>
          <w:tcPr>
            <w:tcW w:w="693" w:type="dxa"/>
          </w:tcPr>
          <w:p w:rsidR="00DE0692" w:rsidRDefault="00DE0692">
            <w:pPr>
              <w:tabs>
                <w:tab w:val="left" w:pos="-720"/>
              </w:tabs>
              <w:suppressAutoHyphens/>
              <w:spacing w:after="59"/>
              <w:jc w:val="both"/>
              <w:rPr>
                <w:rFonts w:ascii="Arial" w:hAnsi="Arial"/>
                <w:spacing w:val="-2"/>
                <w:sz w:val="16"/>
              </w:rPr>
            </w:pPr>
            <w:r>
              <w:rPr>
                <w:rFonts w:ascii="Arial" w:hAnsi="Arial"/>
                <w:spacing w:val="-2"/>
                <w:sz w:val="16"/>
              </w:rPr>
              <w:t xml:space="preserve">ulice:  </w:t>
            </w:r>
          </w:p>
        </w:tc>
        <w:tc>
          <w:tcPr>
            <w:tcW w:w="5954" w:type="dxa"/>
            <w:gridSpan w:val="14"/>
            <w:tcBorders>
              <w:top w:val="single" w:sz="6" w:space="0" w:color="auto"/>
              <w:left w:val="single" w:sz="6" w:space="0" w:color="auto"/>
              <w:bottom w:val="single" w:sz="6" w:space="0" w:color="auto"/>
              <w:right w:val="single" w:sz="6" w:space="0" w:color="auto"/>
            </w:tcBorders>
          </w:tcPr>
          <w:p w:rsidR="00DE0692" w:rsidRDefault="00DE0692">
            <w:pPr>
              <w:tabs>
                <w:tab w:val="left" w:pos="-720"/>
              </w:tabs>
              <w:suppressAutoHyphens/>
              <w:spacing w:after="59"/>
              <w:jc w:val="both"/>
              <w:rPr>
                <w:rFonts w:ascii="Arial" w:hAnsi="Arial"/>
                <w:spacing w:val="-2"/>
                <w:sz w:val="16"/>
              </w:rPr>
            </w:pPr>
            <w:r>
              <w:rPr>
                <w:rFonts w:ascii="Arial" w:hAnsi="Arial"/>
                <w:spacing w:val="-2"/>
                <w:sz w:val="16"/>
              </w:rPr>
              <w:t xml:space="preserve"> </w:t>
            </w:r>
            <w:proofErr w:type="spellStart"/>
            <w:r w:rsidR="00391531">
              <w:rPr>
                <w:rFonts w:ascii="Arial" w:hAnsi="Arial"/>
                <w:spacing w:val="-2"/>
                <w:sz w:val="16"/>
              </w:rPr>
              <w:t>Mudr</w:t>
            </w:r>
            <w:proofErr w:type="spellEnd"/>
            <w:r w:rsidR="00391531">
              <w:rPr>
                <w:rFonts w:ascii="Arial" w:hAnsi="Arial"/>
                <w:spacing w:val="-2"/>
                <w:sz w:val="16"/>
              </w:rPr>
              <w:t>. Františka Sovy 97</w:t>
            </w:r>
          </w:p>
        </w:tc>
      </w:tr>
      <w:tr w:rsidR="001B25BD" w:rsidTr="001B25BD">
        <w:tc>
          <w:tcPr>
            <w:tcW w:w="6255" w:type="dxa"/>
            <w:gridSpan w:val="10"/>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 xml:space="preserve">zastoupený:  </w:t>
            </w:r>
          </w:p>
        </w:tc>
        <w:tc>
          <w:tcPr>
            <w:tcW w:w="3352" w:type="dxa"/>
            <w:gridSpan w:val="8"/>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 xml:space="preserve"> </w:t>
            </w:r>
          </w:p>
        </w:tc>
        <w:tc>
          <w:tcPr>
            <w:tcW w:w="864" w:type="dxa"/>
            <w:gridSpan w:val="2"/>
            <w:tcBorders>
              <w:left w:val="nil"/>
            </w:tcBorders>
          </w:tcPr>
          <w:p w:rsidR="001B25BD" w:rsidRDefault="001B25BD" w:rsidP="001B25BD">
            <w:pPr>
              <w:tabs>
                <w:tab w:val="left" w:pos="-720"/>
              </w:tabs>
              <w:suppressAutoHyphens/>
              <w:spacing w:after="59"/>
              <w:jc w:val="both"/>
              <w:rPr>
                <w:rFonts w:ascii="Arial" w:hAnsi="Arial"/>
                <w:spacing w:val="-2"/>
                <w:sz w:val="16"/>
              </w:rPr>
            </w:pPr>
          </w:p>
        </w:tc>
      </w:tr>
      <w:tr w:rsidR="001B25BD" w:rsidTr="001B25BD">
        <w:tc>
          <w:tcPr>
            <w:tcW w:w="6255" w:type="dxa"/>
            <w:gridSpan w:val="10"/>
          </w:tcPr>
          <w:p w:rsidR="001B25BD" w:rsidRDefault="001B25BD" w:rsidP="001B25BD">
            <w:pPr>
              <w:tabs>
                <w:tab w:val="left" w:pos="-720"/>
              </w:tabs>
              <w:suppressAutoHyphens/>
              <w:spacing w:after="59"/>
              <w:jc w:val="both"/>
              <w:rPr>
                <w:rFonts w:ascii="Arial" w:hAnsi="Arial"/>
                <w:spacing w:val="-2"/>
                <w:sz w:val="16"/>
              </w:rPr>
            </w:pPr>
          </w:p>
        </w:tc>
        <w:tc>
          <w:tcPr>
            <w:tcW w:w="3352" w:type="dxa"/>
            <w:gridSpan w:val="8"/>
          </w:tcPr>
          <w:p w:rsidR="001B25BD" w:rsidRDefault="001B25BD" w:rsidP="001B25BD">
            <w:pPr>
              <w:tabs>
                <w:tab w:val="left" w:pos="-720"/>
              </w:tabs>
              <w:suppressAutoHyphens/>
              <w:spacing w:after="59"/>
              <w:jc w:val="both"/>
              <w:rPr>
                <w:rFonts w:ascii="Arial" w:hAnsi="Arial"/>
                <w:spacing w:val="-2"/>
                <w:sz w:val="16"/>
              </w:rPr>
            </w:pPr>
          </w:p>
        </w:tc>
        <w:tc>
          <w:tcPr>
            <w:tcW w:w="864" w:type="dxa"/>
            <w:gridSpan w:val="2"/>
            <w:tcBorders>
              <w:left w:val="nil"/>
            </w:tcBorders>
          </w:tcPr>
          <w:p w:rsidR="001B25BD" w:rsidRDefault="001B25BD" w:rsidP="001B25BD">
            <w:pPr>
              <w:tabs>
                <w:tab w:val="left" w:pos="-720"/>
              </w:tabs>
              <w:suppressAutoHyphens/>
              <w:spacing w:after="59"/>
              <w:jc w:val="both"/>
              <w:rPr>
                <w:rFonts w:ascii="Arial" w:hAnsi="Arial"/>
                <w:spacing w:val="-2"/>
                <w:sz w:val="16"/>
              </w:rPr>
            </w:pPr>
          </w:p>
        </w:tc>
      </w:tr>
      <w:tr w:rsidR="009E1A04" w:rsidTr="00BD2A85">
        <w:tc>
          <w:tcPr>
            <w:tcW w:w="3109" w:type="dxa"/>
            <w:gridSpan w:val="3"/>
          </w:tcPr>
          <w:p w:rsidR="009E1A04" w:rsidRDefault="009E1A04" w:rsidP="001B25BD">
            <w:pPr>
              <w:tabs>
                <w:tab w:val="right" w:pos="4519"/>
              </w:tabs>
              <w:suppressAutoHyphens/>
              <w:spacing w:after="59"/>
              <w:jc w:val="both"/>
              <w:rPr>
                <w:rFonts w:ascii="Arial" w:hAnsi="Arial"/>
                <w:spacing w:val="-2"/>
                <w:sz w:val="16"/>
              </w:rPr>
            </w:pPr>
            <w:r>
              <w:rPr>
                <w:rFonts w:ascii="Arial" w:hAnsi="Arial"/>
                <w:spacing w:val="-2"/>
                <w:sz w:val="16"/>
              </w:rPr>
              <w:t>POVĚŘENÝ PRACOVNÍK:</w:t>
            </w:r>
          </w:p>
        </w:tc>
        <w:tc>
          <w:tcPr>
            <w:tcW w:w="1408" w:type="dxa"/>
            <w:gridSpan w:val="3"/>
          </w:tcPr>
          <w:p w:rsidR="009E1A04" w:rsidRDefault="009E1A04" w:rsidP="001B25BD">
            <w:pPr>
              <w:tabs>
                <w:tab w:val="left" w:pos="-720"/>
              </w:tabs>
              <w:suppressAutoHyphens/>
              <w:spacing w:after="59"/>
              <w:jc w:val="both"/>
              <w:rPr>
                <w:rFonts w:ascii="Arial" w:hAnsi="Arial"/>
                <w:spacing w:val="-2"/>
                <w:sz w:val="16"/>
              </w:rPr>
            </w:pPr>
            <w:r>
              <w:rPr>
                <w:rFonts w:ascii="Arial" w:hAnsi="Arial"/>
                <w:spacing w:val="-2"/>
                <w:sz w:val="16"/>
              </w:rPr>
              <w:t xml:space="preserve">jméno:  </w:t>
            </w:r>
          </w:p>
        </w:tc>
        <w:tc>
          <w:tcPr>
            <w:tcW w:w="5076" w:type="dxa"/>
            <w:gridSpan w:val="11"/>
            <w:tcBorders>
              <w:top w:val="single" w:sz="6" w:space="0" w:color="auto"/>
              <w:left w:val="single" w:sz="6" w:space="0" w:color="auto"/>
            </w:tcBorders>
          </w:tcPr>
          <w:p w:rsidR="009E1A04" w:rsidRDefault="00391531" w:rsidP="001B25BD">
            <w:pPr>
              <w:tabs>
                <w:tab w:val="left" w:pos="-720"/>
              </w:tabs>
              <w:suppressAutoHyphens/>
              <w:spacing w:after="59"/>
              <w:jc w:val="both"/>
              <w:rPr>
                <w:rFonts w:ascii="Arial" w:hAnsi="Arial"/>
                <w:spacing w:val="-2"/>
                <w:sz w:val="16"/>
              </w:rPr>
            </w:pPr>
            <w:r>
              <w:rPr>
                <w:rFonts w:ascii="Arial" w:hAnsi="Arial"/>
                <w:spacing w:val="-2"/>
                <w:sz w:val="16"/>
              </w:rPr>
              <w:t xml:space="preserve">Mgr. Michal </w:t>
            </w:r>
            <w:proofErr w:type="spellStart"/>
            <w:r>
              <w:rPr>
                <w:rFonts w:ascii="Arial" w:hAnsi="Arial"/>
                <w:spacing w:val="-2"/>
                <w:sz w:val="16"/>
              </w:rPr>
              <w:t>Molek</w:t>
            </w:r>
            <w:proofErr w:type="spellEnd"/>
          </w:p>
        </w:tc>
        <w:tc>
          <w:tcPr>
            <w:tcW w:w="878" w:type="dxa"/>
            <w:gridSpan w:val="3"/>
            <w:tcBorders>
              <w:top w:val="single" w:sz="6" w:space="0" w:color="auto"/>
              <w:right w:val="single" w:sz="6" w:space="0" w:color="auto"/>
            </w:tcBorders>
          </w:tcPr>
          <w:p w:rsidR="009E1A04" w:rsidRDefault="009E1A04" w:rsidP="001B25BD">
            <w:pPr>
              <w:tabs>
                <w:tab w:val="left" w:pos="-720"/>
              </w:tabs>
              <w:suppressAutoHyphens/>
              <w:spacing w:after="59"/>
              <w:jc w:val="both"/>
              <w:rPr>
                <w:rFonts w:ascii="Arial" w:hAnsi="Arial"/>
                <w:spacing w:val="-2"/>
                <w:sz w:val="16"/>
              </w:rPr>
            </w:pPr>
          </w:p>
        </w:tc>
      </w:tr>
      <w:tr w:rsidR="001B25BD" w:rsidTr="001B25BD">
        <w:tc>
          <w:tcPr>
            <w:tcW w:w="3109" w:type="dxa"/>
            <w:gridSpan w:val="3"/>
          </w:tcPr>
          <w:p w:rsidR="001B25BD" w:rsidRDefault="001B25BD" w:rsidP="001B25BD">
            <w:pPr>
              <w:tabs>
                <w:tab w:val="left" w:pos="-720"/>
              </w:tabs>
              <w:suppressAutoHyphens/>
              <w:spacing w:after="59"/>
              <w:jc w:val="both"/>
              <w:rPr>
                <w:rFonts w:ascii="Arial" w:hAnsi="Arial"/>
                <w:spacing w:val="-2"/>
                <w:sz w:val="15"/>
              </w:rPr>
            </w:pPr>
            <w:r>
              <w:rPr>
                <w:rFonts w:ascii="Arial" w:hAnsi="Arial"/>
                <w:spacing w:val="-2"/>
                <w:sz w:val="15"/>
              </w:rPr>
              <w:t>(pracovník zodpovědný za zapůjčené zařízení)</w:t>
            </w:r>
          </w:p>
        </w:tc>
        <w:tc>
          <w:tcPr>
            <w:tcW w:w="1408" w:type="dxa"/>
            <w:gridSpan w:val="3"/>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 xml:space="preserve">funkce:  </w:t>
            </w:r>
          </w:p>
        </w:tc>
        <w:tc>
          <w:tcPr>
            <w:tcW w:w="1724" w:type="dxa"/>
            <w:gridSpan w:val="3"/>
            <w:tcBorders>
              <w:top w:val="single" w:sz="6" w:space="0" w:color="auto"/>
              <w:left w:val="single" w:sz="6" w:space="0" w:color="auto"/>
            </w:tcBorders>
          </w:tcPr>
          <w:p w:rsidR="001B25BD" w:rsidRDefault="00391531" w:rsidP="001B25BD">
            <w:pPr>
              <w:tabs>
                <w:tab w:val="left" w:pos="-720"/>
              </w:tabs>
              <w:suppressAutoHyphens/>
              <w:spacing w:after="59"/>
              <w:jc w:val="both"/>
              <w:rPr>
                <w:rFonts w:ascii="Arial" w:hAnsi="Arial"/>
                <w:spacing w:val="-2"/>
                <w:sz w:val="16"/>
              </w:rPr>
            </w:pPr>
            <w:r>
              <w:rPr>
                <w:rFonts w:ascii="Arial" w:hAnsi="Arial"/>
                <w:spacing w:val="-2"/>
                <w:sz w:val="16"/>
              </w:rPr>
              <w:t>Ředitel</w:t>
            </w:r>
          </w:p>
        </w:tc>
        <w:tc>
          <w:tcPr>
            <w:tcW w:w="1254" w:type="dxa"/>
            <w:gridSpan w:val="3"/>
            <w:tcBorders>
              <w:top w:val="single" w:sz="6" w:space="0" w:color="auto"/>
              <w:bottom w:val="single" w:sz="6" w:space="0" w:color="auto"/>
            </w:tcBorders>
          </w:tcPr>
          <w:p w:rsidR="001B25BD" w:rsidRDefault="001B25BD" w:rsidP="001B25BD">
            <w:pPr>
              <w:tabs>
                <w:tab w:val="left" w:pos="-720"/>
              </w:tabs>
              <w:suppressAutoHyphens/>
              <w:spacing w:after="59"/>
              <w:jc w:val="both"/>
              <w:rPr>
                <w:rFonts w:ascii="Arial" w:hAnsi="Arial"/>
                <w:spacing w:val="-2"/>
                <w:sz w:val="16"/>
              </w:rPr>
            </w:pPr>
          </w:p>
        </w:tc>
        <w:tc>
          <w:tcPr>
            <w:tcW w:w="1168" w:type="dxa"/>
            <w:gridSpan w:val="3"/>
            <w:tcBorders>
              <w:top w:val="single" w:sz="6" w:space="0" w:color="auto"/>
            </w:tcBorders>
          </w:tcPr>
          <w:p w:rsidR="001B25BD" w:rsidRDefault="001B25BD" w:rsidP="001B25BD">
            <w:pPr>
              <w:tabs>
                <w:tab w:val="left" w:pos="-720"/>
              </w:tabs>
              <w:suppressAutoHyphens/>
              <w:spacing w:after="59"/>
              <w:jc w:val="both"/>
              <w:rPr>
                <w:rFonts w:ascii="Arial" w:hAnsi="Arial"/>
                <w:spacing w:val="-2"/>
                <w:sz w:val="16"/>
              </w:rPr>
            </w:pPr>
          </w:p>
        </w:tc>
        <w:tc>
          <w:tcPr>
            <w:tcW w:w="930" w:type="dxa"/>
            <w:gridSpan w:val="2"/>
            <w:tcBorders>
              <w:top w:val="single" w:sz="6" w:space="0" w:color="auto"/>
            </w:tcBorders>
          </w:tcPr>
          <w:p w:rsidR="001B25BD" w:rsidRDefault="001B25BD" w:rsidP="001B25BD">
            <w:pPr>
              <w:tabs>
                <w:tab w:val="left" w:pos="-720"/>
              </w:tabs>
              <w:suppressAutoHyphens/>
              <w:spacing w:after="59"/>
              <w:jc w:val="both"/>
              <w:rPr>
                <w:rFonts w:ascii="Arial" w:hAnsi="Arial"/>
                <w:spacing w:val="-2"/>
                <w:sz w:val="16"/>
              </w:rPr>
            </w:pPr>
          </w:p>
        </w:tc>
        <w:tc>
          <w:tcPr>
            <w:tcW w:w="878" w:type="dxa"/>
            <w:gridSpan w:val="3"/>
            <w:tcBorders>
              <w:top w:val="single" w:sz="6" w:space="0" w:color="auto"/>
              <w:right w:val="single" w:sz="6" w:space="0" w:color="auto"/>
            </w:tcBorders>
          </w:tcPr>
          <w:p w:rsidR="001B25BD" w:rsidRDefault="001B25BD" w:rsidP="001B25BD">
            <w:pPr>
              <w:tabs>
                <w:tab w:val="left" w:pos="-720"/>
              </w:tabs>
              <w:suppressAutoHyphens/>
              <w:spacing w:after="59"/>
              <w:jc w:val="both"/>
              <w:rPr>
                <w:rFonts w:ascii="Arial" w:hAnsi="Arial"/>
                <w:spacing w:val="-2"/>
                <w:sz w:val="16"/>
              </w:rPr>
            </w:pPr>
          </w:p>
        </w:tc>
      </w:tr>
      <w:tr w:rsidR="001B25BD" w:rsidTr="001B25BD">
        <w:trPr>
          <w:cantSplit/>
          <w:trHeight w:hRule="exact" w:val="240"/>
        </w:trPr>
        <w:tc>
          <w:tcPr>
            <w:tcW w:w="3109" w:type="dxa"/>
            <w:gridSpan w:val="3"/>
          </w:tcPr>
          <w:p w:rsidR="001B25BD" w:rsidRDefault="001B25BD" w:rsidP="001B25BD">
            <w:pPr>
              <w:tabs>
                <w:tab w:val="left" w:pos="-720"/>
              </w:tabs>
              <w:suppressAutoHyphens/>
              <w:spacing w:after="59"/>
              <w:jc w:val="both"/>
              <w:rPr>
                <w:rFonts w:ascii="Arial" w:hAnsi="Arial"/>
                <w:spacing w:val="-2"/>
                <w:sz w:val="16"/>
              </w:rPr>
            </w:pPr>
          </w:p>
        </w:tc>
        <w:tc>
          <w:tcPr>
            <w:tcW w:w="1408" w:type="dxa"/>
            <w:gridSpan w:val="3"/>
            <w:tcBorders>
              <w:right w:val="single" w:sz="4" w:space="0" w:color="auto"/>
            </w:tcBorders>
          </w:tcPr>
          <w:p w:rsidR="001B25BD" w:rsidRDefault="001B25BD" w:rsidP="001B25BD">
            <w:pPr>
              <w:tabs>
                <w:tab w:val="left" w:pos="-720"/>
              </w:tabs>
              <w:suppressAutoHyphens/>
              <w:spacing w:after="59"/>
              <w:rPr>
                <w:rFonts w:ascii="Arial" w:hAnsi="Arial"/>
                <w:spacing w:val="-2"/>
                <w:sz w:val="14"/>
              </w:rPr>
            </w:pPr>
            <w:r>
              <w:rPr>
                <w:rFonts w:ascii="Arial" w:hAnsi="Arial"/>
                <w:spacing w:val="-2"/>
                <w:sz w:val="14"/>
              </w:rPr>
              <w:t xml:space="preserve">tel./mobil:  </w:t>
            </w:r>
          </w:p>
        </w:tc>
        <w:tc>
          <w:tcPr>
            <w:tcW w:w="5954" w:type="dxa"/>
            <w:gridSpan w:val="14"/>
            <w:tcBorders>
              <w:top w:val="single" w:sz="4" w:space="0" w:color="auto"/>
              <w:left w:val="single" w:sz="4" w:space="0" w:color="auto"/>
              <w:bottom w:val="single" w:sz="6" w:space="0" w:color="auto"/>
              <w:right w:val="single" w:sz="4" w:space="0" w:color="auto"/>
            </w:tcBorders>
          </w:tcPr>
          <w:p w:rsidR="001B25BD" w:rsidRDefault="001B25BD" w:rsidP="001B25BD">
            <w:pPr>
              <w:tabs>
                <w:tab w:val="left" w:pos="-720"/>
              </w:tabs>
              <w:suppressAutoHyphens/>
              <w:spacing w:after="59"/>
              <w:jc w:val="both"/>
              <w:rPr>
                <w:rFonts w:ascii="Arial" w:hAnsi="Arial"/>
                <w:spacing w:val="-2"/>
                <w:sz w:val="16"/>
              </w:rPr>
            </w:pPr>
          </w:p>
        </w:tc>
      </w:tr>
      <w:tr w:rsidR="001B25BD" w:rsidTr="001B25BD">
        <w:trPr>
          <w:cantSplit/>
          <w:trHeight w:hRule="exact" w:val="240"/>
        </w:trPr>
        <w:tc>
          <w:tcPr>
            <w:tcW w:w="3109" w:type="dxa"/>
            <w:gridSpan w:val="3"/>
          </w:tcPr>
          <w:p w:rsidR="001B25BD" w:rsidRDefault="001B25BD" w:rsidP="001B25BD">
            <w:pPr>
              <w:tabs>
                <w:tab w:val="left" w:pos="-720"/>
              </w:tabs>
              <w:suppressAutoHyphens/>
              <w:spacing w:after="59"/>
              <w:jc w:val="both"/>
              <w:rPr>
                <w:rFonts w:ascii="Arial" w:hAnsi="Arial"/>
                <w:spacing w:val="-2"/>
                <w:sz w:val="16"/>
              </w:rPr>
            </w:pPr>
          </w:p>
        </w:tc>
        <w:tc>
          <w:tcPr>
            <w:tcW w:w="1408" w:type="dxa"/>
            <w:gridSpan w:val="3"/>
            <w:tcBorders>
              <w:right w:val="single" w:sz="4" w:space="0" w:color="auto"/>
            </w:tcBorders>
          </w:tcPr>
          <w:p w:rsidR="001B25BD" w:rsidRDefault="001B25BD" w:rsidP="001B25BD">
            <w:pPr>
              <w:tabs>
                <w:tab w:val="left" w:pos="-720"/>
              </w:tabs>
              <w:suppressAutoHyphens/>
              <w:spacing w:after="59"/>
              <w:rPr>
                <w:rFonts w:ascii="Arial" w:hAnsi="Arial"/>
                <w:spacing w:val="-2"/>
                <w:sz w:val="14"/>
              </w:rPr>
            </w:pPr>
            <w:r>
              <w:rPr>
                <w:rFonts w:ascii="Arial" w:hAnsi="Arial"/>
                <w:spacing w:val="-2"/>
                <w:sz w:val="14"/>
              </w:rPr>
              <w:t xml:space="preserve">email:  </w:t>
            </w:r>
          </w:p>
        </w:tc>
        <w:tc>
          <w:tcPr>
            <w:tcW w:w="5954" w:type="dxa"/>
            <w:gridSpan w:val="14"/>
            <w:tcBorders>
              <w:top w:val="single" w:sz="6" w:space="0" w:color="auto"/>
              <w:left w:val="single" w:sz="4" w:space="0" w:color="auto"/>
              <w:bottom w:val="single" w:sz="4" w:space="0" w:color="auto"/>
              <w:right w:val="single" w:sz="4" w:space="0" w:color="auto"/>
            </w:tcBorders>
          </w:tcPr>
          <w:p w:rsidR="001B25BD" w:rsidRDefault="001B25BD" w:rsidP="001B25BD">
            <w:pPr>
              <w:tabs>
                <w:tab w:val="left" w:pos="-720"/>
              </w:tabs>
              <w:suppressAutoHyphens/>
              <w:spacing w:after="59"/>
              <w:jc w:val="both"/>
              <w:rPr>
                <w:rFonts w:ascii="Arial" w:hAnsi="Arial"/>
                <w:spacing w:val="-2"/>
                <w:sz w:val="16"/>
              </w:rPr>
            </w:pPr>
          </w:p>
        </w:tc>
      </w:tr>
      <w:tr w:rsidR="001B25BD" w:rsidTr="001B25BD">
        <w:tc>
          <w:tcPr>
            <w:tcW w:w="10471" w:type="dxa"/>
            <w:gridSpan w:val="20"/>
          </w:tcPr>
          <w:p w:rsidR="001B25BD" w:rsidRDefault="001B25BD" w:rsidP="001B25BD">
            <w:pPr>
              <w:tabs>
                <w:tab w:val="left" w:pos="-720"/>
              </w:tabs>
              <w:suppressAutoHyphens/>
              <w:spacing w:after="59"/>
              <w:jc w:val="both"/>
              <w:rPr>
                <w:rFonts w:ascii="Arial" w:hAnsi="Arial"/>
                <w:spacing w:val="-2"/>
                <w:sz w:val="16"/>
              </w:rPr>
            </w:pPr>
          </w:p>
        </w:tc>
      </w:tr>
      <w:tr w:rsidR="001B25BD" w:rsidTr="001B25BD">
        <w:tc>
          <w:tcPr>
            <w:tcW w:w="10471" w:type="dxa"/>
            <w:gridSpan w:val="20"/>
            <w:vAlign w:val="center"/>
          </w:tcPr>
          <w:p w:rsidR="001B25BD" w:rsidRDefault="001B25BD" w:rsidP="001B25BD">
            <w:pPr>
              <w:pStyle w:val="Nadpis1"/>
              <w:jc w:val="both"/>
              <w:rPr>
                <w:sz w:val="18"/>
              </w:rPr>
            </w:pPr>
            <w:r>
              <w:rPr>
                <w:sz w:val="18"/>
              </w:rPr>
              <w:t>Místo umístění zařízení:</w:t>
            </w:r>
          </w:p>
        </w:tc>
      </w:tr>
      <w:tr w:rsidR="001B25BD" w:rsidTr="001B25BD">
        <w:tc>
          <w:tcPr>
            <w:tcW w:w="10471" w:type="dxa"/>
            <w:gridSpan w:val="20"/>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ADRESA PRACOVIŠTĚ (vyplňuje se tehdy, liší-li se od výše uvedené adresy uživatele - kupujícího):</w:t>
            </w:r>
          </w:p>
        </w:tc>
      </w:tr>
      <w:tr w:rsidR="001B25BD" w:rsidTr="001B25BD">
        <w:tc>
          <w:tcPr>
            <w:tcW w:w="643" w:type="dxa"/>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PSČ:</w:t>
            </w:r>
          </w:p>
        </w:tc>
        <w:tc>
          <w:tcPr>
            <w:tcW w:w="2324" w:type="dxa"/>
            <w:tcBorders>
              <w:top w:val="single" w:sz="6" w:space="0" w:color="auto"/>
              <w:left w:val="single" w:sz="6" w:space="0" w:color="auto"/>
              <w:right w:val="single" w:sz="6" w:space="0" w:color="auto"/>
            </w:tcBorders>
          </w:tcPr>
          <w:p w:rsidR="001B25BD" w:rsidRDefault="001B25BD" w:rsidP="001B25BD">
            <w:pPr>
              <w:tabs>
                <w:tab w:val="left" w:pos="-720"/>
              </w:tabs>
              <w:suppressAutoHyphens/>
              <w:spacing w:after="59"/>
              <w:jc w:val="both"/>
              <w:rPr>
                <w:rFonts w:ascii="Arial" w:hAnsi="Arial"/>
                <w:spacing w:val="-2"/>
                <w:sz w:val="16"/>
              </w:rPr>
            </w:pPr>
          </w:p>
        </w:tc>
        <w:tc>
          <w:tcPr>
            <w:tcW w:w="857" w:type="dxa"/>
            <w:gridSpan w:val="3"/>
          </w:tcPr>
          <w:p w:rsidR="001B25BD" w:rsidRDefault="001B25BD" w:rsidP="001B25BD">
            <w:pPr>
              <w:tabs>
                <w:tab w:val="left" w:pos="-720"/>
              </w:tabs>
              <w:suppressAutoHyphens/>
              <w:spacing w:after="59"/>
              <w:jc w:val="both"/>
              <w:rPr>
                <w:rFonts w:ascii="Arial" w:hAnsi="Arial"/>
                <w:spacing w:val="-2"/>
                <w:sz w:val="16"/>
              </w:rPr>
            </w:pPr>
          </w:p>
        </w:tc>
        <w:tc>
          <w:tcPr>
            <w:tcW w:w="693" w:type="dxa"/>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 xml:space="preserve">místo:  </w:t>
            </w:r>
          </w:p>
        </w:tc>
        <w:tc>
          <w:tcPr>
            <w:tcW w:w="5954" w:type="dxa"/>
            <w:gridSpan w:val="14"/>
            <w:tcBorders>
              <w:top w:val="single" w:sz="6" w:space="0" w:color="auto"/>
              <w:left w:val="single" w:sz="6" w:space="0" w:color="auto"/>
              <w:bottom w:val="single" w:sz="4" w:space="0" w:color="auto"/>
              <w:right w:val="single" w:sz="6" w:space="0" w:color="auto"/>
            </w:tcBorders>
          </w:tcPr>
          <w:p w:rsidR="001B25BD" w:rsidRDefault="001B25BD" w:rsidP="001B25BD">
            <w:pPr>
              <w:tabs>
                <w:tab w:val="left" w:pos="-720"/>
              </w:tabs>
              <w:suppressAutoHyphens/>
              <w:spacing w:after="59"/>
              <w:jc w:val="both"/>
              <w:rPr>
                <w:rFonts w:ascii="Arial" w:hAnsi="Arial"/>
                <w:spacing w:val="-2"/>
                <w:sz w:val="16"/>
              </w:rPr>
            </w:pPr>
          </w:p>
        </w:tc>
      </w:tr>
      <w:tr w:rsidR="001B25BD" w:rsidTr="001B25BD">
        <w:tc>
          <w:tcPr>
            <w:tcW w:w="643" w:type="dxa"/>
          </w:tcPr>
          <w:p w:rsidR="001B25BD" w:rsidRDefault="001B25BD" w:rsidP="001B25BD">
            <w:pPr>
              <w:tabs>
                <w:tab w:val="left" w:pos="-720"/>
              </w:tabs>
              <w:suppressAutoHyphens/>
              <w:spacing w:after="59"/>
              <w:jc w:val="both"/>
              <w:rPr>
                <w:rFonts w:ascii="Arial" w:hAnsi="Arial"/>
                <w:spacing w:val="-2"/>
                <w:sz w:val="16"/>
              </w:rPr>
            </w:pPr>
          </w:p>
        </w:tc>
        <w:tc>
          <w:tcPr>
            <w:tcW w:w="2324" w:type="dxa"/>
            <w:tcBorders>
              <w:top w:val="single" w:sz="6" w:space="0" w:color="auto"/>
            </w:tcBorders>
          </w:tcPr>
          <w:p w:rsidR="001B25BD" w:rsidRDefault="001B25BD" w:rsidP="001B25BD">
            <w:pPr>
              <w:tabs>
                <w:tab w:val="left" w:pos="-720"/>
              </w:tabs>
              <w:suppressAutoHyphens/>
              <w:spacing w:after="59"/>
              <w:jc w:val="both"/>
              <w:rPr>
                <w:rFonts w:ascii="Arial" w:hAnsi="Arial"/>
                <w:spacing w:val="-2"/>
                <w:sz w:val="16"/>
              </w:rPr>
            </w:pPr>
          </w:p>
        </w:tc>
        <w:tc>
          <w:tcPr>
            <w:tcW w:w="857" w:type="dxa"/>
            <w:gridSpan w:val="3"/>
          </w:tcPr>
          <w:p w:rsidR="001B25BD" w:rsidRDefault="001B25BD" w:rsidP="001B25BD">
            <w:pPr>
              <w:tabs>
                <w:tab w:val="left" w:pos="-720"/>
              </w:tabs>
              <w:suppressAutoHyphens/>
              <w:spacing w:after="59"/>
              <w:jc w:val="both"/>
              <w:rPr>
                <w:rFonts w:ascii="Arial" w:hAnsi="Arial"/>
                <w:spacing w:val="-2"/>
                <w:sz w:val="16"/>
              </w:rPr>
            </w:pPr>
          </w:p>
        </w:tc>
        <w:tc>
          <w:tcPr>
            <w:tcW w:w="693" w:type="dxa"/>
            <w:tcBorders>
              <w:right w:val="single" w:sz="4" w:space="0" w:color="auto"/>
            </w:tcBorders>
          </w:tcPr>
          <w:p w:rsidR="001B25BD" w:rsidRDefault="001B25BD" w:rsidP="001B25BD">
            <w:pPr>
              <w:tabs>
                <w:tab w:val="left" w:pos="-720"/>
              </w:tabs>
              <w:suppressAutoHyphens/>
              <w:spacing w:after="59"/>
              <w:jc w:val="both"/>
              <w:rPr>
                <w:rFonts w:ascii="Arial" w:hAnsi="Arial"/>
                <w:spacing w:val="-2"/>
                <w:sz w:val="16"/>
              </w:rPr>
            </w:pPr>
            <w:r>
              <w:rPr>
                <w:rFonts w:ascii="Arial" w:hAnsi="Arial"/>
                <w:spacing w:val="-2"/>
                <w:sz w:val="16"/>
              </w:rPr>
              <w:t xml:space="preserve">ulice:  </w:t>
            </w:r>
          </w:p>
        </w:tc>
        <w:tc>
          <w:tcPr>
            <w:tcW w:w="5954" w:type="dxa"/>
            <w:gridSpan w:val="14"/>
            <w:tcBorders>
              <w:top w:val="single" w:sz="4" w:space="0" w:color="auto"/>
              <w:left w:val="single" w:sz="4" w:space="0" w:color="auto"/>
              <w:bottom w:val="single" w:sz="4" w:space="0" w:color="auto"/>
              <w:right w:val="single" w:sz="4" w:space="0" w:color="auto"/>
            </w:tcBorders>
          </w:tcPr>
          <w:p w:rsidR="001B25BD" w:rsidRDefault="001B25BD" w:rsidP="001B25BD">
            <w:pPr>
              <w:tabs>
                <w:tab w:val="left" w:pos="-720"/>
              </w:tabs>
              <w:suppressAutoHyphens/>
              <w:spacing w:after="59"/>
              <w:jc w:val="both"/>
              <w:rPr>
                <w:rFonts w:ascii="Arial" w:hAnsi="Arial"/>
                <w:spacing w:val="-2"/>
                <w:sz w:val="16"/>
              </w:rPr>
            </w:pPr>
          </w:p>
        </w:tc>
      </w:tr>
      <w:tr w:rsidR="001B25BD" w:rsidTr="001B25BD">
        <w:trPr>
          <w:cantSplit/>
        </w:trPr>
        <w:tc>
          <w:tcPr>
            <w:tcW w:w="4517" w:type="dxa"/>
            <w:gridSpan w:val="6"/>
          </w:tcPr>
          <w:p w:rsidR="001B25BD" w:rsidRDefault="001B25BD" w:rsidP="001B25BD">
            <w:pPr>
              <w:tabs>
                <w:tab w:val="left" w:pos="-720"/>
              </w:tabs>
              <w:suppressAutoHyphens/>
              <w:spacing w:after="59"/>
              <w:jc w:val="both"/>
              <w:rPr>
                <w:rFonts w:ascii="Arial" w:hAnsi="Arial"/>
                <w:spacing w:val="-2"/>
                <w:sz w:val="16"/>
              </w:rPr>
            </w:pPr>
            <w:r>
              <w:rPr>
                <w:rFonts w:ascii="Arial" w:hAnsi="Arial"/>
                <w:b/>
                <w:bCs/>
                <w:spacing w:val="-2"/>
                <w:sz w:val="18"/>
              </w:rPr>
              <w:t>dále jen (uživatel - kupující)</w:t>
            </w:r>
          </w:p>
        </w:tc>
        <w:tc>
          <w:tcPr>
            <w:tcW w:w="5954" w:type="dxa"/>
            <w:gridSpan w:val="14"/>
            <w:tcBorders>
              <w:top w:val="single" w:sz="4" w:space="0" w:color="auto"/>
            </w:tcBorders>
          </w:tcPr>
          <w:p w:rsidR="001B25BD" w:rsidRDefault="001B25BD" w:rsidP="001B25BD">
            <w:pPr>
              <w:tabs>
                <w:tab w:val="left" w:pos="-720"/>
              </w:tabs>
              <w:suppressAutoHyphens/>
              <w:spacing w:after="59"/>
              <w:jc w:val="both"/>
              <w:rPr>
                <w:rFonts w:ascii="Arial" w:hAnsi="Arial"/>
                <w:spacing w:val="-2"/>
                <w:sz w:val="16"/>
              </w:rPr>
            </w:pPr>
          </w:p>
        </w:tc>
      </w:tr>
      <w:tr w:rsidR="001B25BD" w:rsidTr="001B25BD">
        <w:trPr>
          <w:cantSplit/>
        </w:trPr>
        <w:tc>
          <w:tcPr>
            <w:tcW w:w="4517" w:type="dxa"/>
            <w:gridSpan w:val="6"/>
          </w:tcPr>
          <w:p w:rsidR="001B25BD" w:rsidRDefault="001B25BD" w:rsidP="001B25BD">
            <w:pPr>
              <w:tabs>
                <w:tab w:val="left" w:pos="-720"/>
              </w:tabs>
              <w:suppressAutoHyphens/>
              <w:spacing w:after="59"/>
              <w:jc w:val="both"/>
              <w:rPr>
                <w:rFonts w:ascii="Arial" w:hAnsi="Arial"/>
                <w:b/>
                <w:bCs/>
                <w:spacing w:val="-2"/>
                <w:sz w:val="18"/>
              </w:rPr>
            </w:pPr>
            <w:r>
              <w:rPr>
                <w:rFonts w:ascii="Arial" w:hAnsi="Arial"/>
                <w:b/>
                <w:bCs/>
                <w:spacing w:val="-2"/>
                <w:sz w:val="18"/>
              </w:rPr>
              <w:t>Tuto</w:t>
            </w:r>
          </w:p>
        </w:tc>
        <w:tc>
          <w:tcPr>
            <w:tcW w:w="5954" w:type="dxa"/>
            <w:gridSpan w:val="14"/>
          </w:tcPr>
          <w:p w:rsidR="001B25BD" w:rsidRDefault="001B25BD" w:rsidP="001B25BD">
            <w:pPr>
              <w:tabs>
                <w:tab w:val="left" w:pos="-720"/>
              </w:tabs>
              <w:suppressAutoHyphens/>
              <w:spacing w:after="59"/>
              <w:jc w:val="both"/>
              <w:rPr>
                <w:rFonts w:ascii="Arial" w:hAnsi="Arial"/>
                <w:spacing w:val="-2"/>
                <w:sz w:val="16"/>
              </w:rPr>
            </w:pPr>
          </w:p>
        </w:tc>
      </w:tr>
    </w:tbl>
    <w:p w:rsidR="00DE0692" w:rsidRDefault="00DE0692">
      <w:pPr>
        <w:pStyle w:val="Zkladntext3"/>
      </w:pPr>
    </w:p>
    <w:p w:rsidR="00DE0692" w:rsidRDefault="00DE0692">
      <w:pPr>
        <w:pStyle w:val="Zkladntext3"/>
      </w:pPr>
      <w:r>
        <w:t xml:space="preserve">smlouvu o </w:t>
      </w:r>
      <w:r w:rsidR="00B222AA">
        <w:t>vypůjčení</w:t>
      </w:r>
      <w:r>
        <w:t xml:space="preserve"> techniky</w:t>
      </w:r>
      <w:r>
        <w:br/>
        <w:t>za účelem testování / ověření technologie ve výuce:</w:t>
      </w:r>
    </w:p>
    <w:p w:rsidR="00DE0692" w:rsidRDefault="00DE0692">
      <w:pPr>
        <w:pStyle w:val="Zkladntext3"/>
        <w:jc w:val="both"/>
      </w:pPr>
    </w:p>
    <w:p w:rsidR="00F53930" w:rsidRDefault="00F53930">
      <w:pPr>
        <w:pStyle w:val="Zkladntext3"/>
        <w:rPr>
          <w:sz w:val="22"/>
        </w:rPr>
      </w:pPr>
    </w:p>
    <w:p w:rsidR="00DE0692" w:rsidRDefault="00DE0692">
      <w:pPr>
        <w:pStyle w:val="Zkladntext3"/>
        <w:rPr>
          <w:sz w:val="22"/>
        </w:rPr>
      </w:pPr>
      <w:r>
        <w:rPr>
          <w:sz w:val="22"/>
        </w:rPr>
        <w:t xml:space="preserve">I. Předmět smlouvy </w:t>
      </w:r>
    </w:p>
    <w:p w:rsidR="00DE0692" w:rsidRDefault="00DE0692">
      <w:pPr>
        <w:tabs>
          <w:tab w:val="left" w:pos="-720"/>
        </w:tabs>
        <w:suppressAutoHyphens/>
        <w:jc w:val="both"/>
        <w:rPr>
          <w:rFonts w:ascii="Arial" w:hAnsi="Arial"/>
          <w:spacing w:val="-2"/>
          <w:sz w:val="16"/>
        </w:rPr>
      </w:pPr>
    </w:p>
    <w:p w:rsidR="00DE0692" w:rsidRDefault="00DE0692">
      <w:pPr>
        <w:pStyle w:val="Zkladntext"/>
        <w:tabs>
          <w:tab w:val="clear" w:pos="0"/>
          <w:tab w:val="clear" w:pos="341"/>
          <w:tab w:val="clear" w:pos="720"/>
        </w:tabs>
        <w:jc w:val="both"/>
      </w:pPr>
      <w:r>
        <w:t xml:space="preserve">Podpisem této smlouvy se poskytovatel a uživatel (ve smyslu § </w:t>
      </w:r>
      <w:r w:rsidR="00B222AA">
        <w:t>2193</w:t>
      </w:r>
      <w:r>
        <w:t xml:space="preserve"> </w:t>
      </w:r>
      <w:proofErr w:type="spellStart"/>
      <w:r>
        <w:t>obč</w:t>
      </w:r>
      <w:proofErr w:type="spellEnd"/>
      <w:r>
        <w:t xml:space="preserve">. </w:t>
      </w:r>
      <w:proofErr w:type="gramStart"/>
      <w:r>
        <w:t>zák.</w:t>
      </w:r>
      <w:proofErr w:type="gramEnd"/>
      <w:r>
        <w:t>) dohodli na užívání těchto věcí:</w:t>
      </w: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both"/>
      </w:pPr>
      <w:r>
        <w:t xml:space="preserve">tabulka </w:t>
      </w:r>
      <w:proofErr w:type="spellStart"/>
      <w:proofErr w:type="gramStart"/>
      <w:r>
        <w:t>č.I</w:t>
      </w:r>
      <w:proofErr w:type="spellEnd"/>
      <w:proofErr w:type="gramEnd"/>
    </w:p>
    <w:tbl>
      <w:tblPr>
        <w:tblW w:w="1034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09"/>
        <w:gridCol w:w="2764"/>
        <w:gridCol w:w="1418"/>
        <w:gridCol w:w="992"/>
        <w:gridCol w:w="992"/>
        <w:gridCol w:w="780"/>
        <w:gridCol w:w="1417"/>
        <w:gridCol w:w="1276"/>
      </w:tblGrid>
      <w:tr w:rsidR="00DE0692" w:rsidTr="005A0D13">
        <w:tc>
          <w:tcPr>
            <w:tcW w:w="709" w:type="dxa"/>
            <w:tcBorders>
              <w:top w:val="double" w:sz="4" w:space="0" w:color="auto"/>
              <w:left w:val="double" w:sz="4" w:space="0" w:color="auto"/>
              <w:bottom w:val="double" w:sz="4" w:space="0" w:color="auto"/>
            </w:tcBorders>
            <w:vAlign w:val="center"/>
          </w:tcPr>
          <w:p w:rsidR="00DE0692" w:rsidRDefault="00DE0692">
            <w:pPr>
              <w:tabs>
                <w:tab w:val="left" w:pos="-720"/>
              </w:tabs>
              <w:suppressAutoHyphens/>
              <w:spacing w:after="20"/>
              <w:jc w:val="both"/>
              <w:rPr>
                <w:rFonts w:ascii="Arial" w:hAnsi="Arial"/>
                <w:spacing w:val="-2"/>
                <w:sz w:val="16"/>
              </w:rPr>
            </w:pPr>
            <w:r>
              <w:rPr>
                <w:rFonts w:ascii="Arial" w:hAnsi="Arial"/>
                <w:spacing w:val="-2"/>
                <w:sz w:val="16"/>
              </w:rPr>
              <w:t>počet ks</w:t>
            </w:r>
          </w:p>
        </w:tc>
        <w:tc>
          <w:tcPr>
            <w:tcW w:w="2764" w:type="dxa"/>
            <w:tcBorders>
              <w:top w:val="double" w:sz="4" w:space="0" w:color="auto"/>
              <w:bottom w:val="double" w:sz="4" w:space="0" w:color="auto"/>
            </w:tcBorders>
            <w:vAlign w:val="center"/>
          </w:tcPr>
          <w:p w:rsidR="00DE0692" w:rsidRDefault="00A6054C">
            <w:pPr>
              <w:tabs>
                <w:tab w:val="left" w:pos="-720"/>
              </w:tabs>
              <w:suppressAutoHyphens/>
              <w:spacing w:after="20"/>
              <w:jc w:val="both"/>
              <w:rPr>
                <w:rFonts w:ascii="Arial" w:hAnsi="Arial"/>
                <w:spacing w:val="-2"/>
                <w:sz w:val="16"/>
              </w:rPr>
            </w:pPr>
            <w:r>
              <w:rPr>
                <w:rFonts w:ascii="Arial" w:hAnsi="Arial"/>
                <w:spacing w:val="-2"/>
                <w:sz w:val="16"/>
              </w:rPr>
              <w:t>T</w:t>
            </w:r>
            <w:r w:rsidR="00DE0692">
              <w:rPr>
                <w:rFonts w:ascii="Arial" w:hAnsi="Arial"/>
                <w:spacing w:val="-2"/>
                <w:sz w:val="16"/>
              </w:rPr>
              <w:t>yp</w:t>
            </w:r>
          </w:p>
        </w:tc>
        <w:tc>
          <w:tcPr>
            <w:tcW w:w="1418" w:type="dxa"/>
            <w:tcBorders>
              <w:top w:val="double" w:sz="4" w:space="0" w:color="auto"/>
              <w:bottom w:val="double" w:sz="4" w:space="0" w:color="auto"/>
            </w:tcBorders>
            <w:vAlign w:val="center"/>
          </w:tcPr>
          <w:p w:rsidR="00DE0692" w:rsidRDefault="00DE0692">
            <w:pPr>
              <w:tabs>
                <w:tab w:val="left" w:pos="-720"/>
              </w:tabs>
              <w:suppressAutoHyphens/>
              <w:spacing w:after="20"/>
              <w:jc w:val="both"/>
              <w:rPr>
                <w:rFonts w:ascii="Arial" w:hAnsi="Arial"/>
                <w:spacing w:val="-2"/>
                <w:sz w:val="16"/>
              </w:rPr>
            </w:pPr>
            <w:r>
              <w:rPr>
                <w:rFonts w:ascii="Arial" w:hAnsi="Arial"/>
                <w:spacing w:val="-2"/>
                <w:sz w:val="16"/>
              </w:rPr>
              <w:t>sériová čísla</w:t>
            </w:r>
          </w:p>
        </w:tc>
        <w:tc>
          <w:tcPr>
            <w:tcW w:w="992" w:type="dxa"/>
            <w:tcBorders>
              <w:top w:val="double" w:sz="4" w:space="0" w:color="auto"/>
              <w:bottom w:val="double" w:sz="4" w:space="0" w:color="auto"/>
            </w:tcBorders>
            <w:vAlign w:val="center"/>
          </w:tcPr>
          <w:p w:rsidR="00DE0692" w:rsidRDefault="00DE0692">
            <w:pPr>
              <w:tabs>
                <w:tab w:val="left" w:pos="-720"/>
              </w:tabs>
              <w:suppressAutoHyphens/>
              <w:spacing w:after="20"/>
              <w:jc w:val="both"/>
              <w:rPr>
                <w:rFonts w:ascii="Arial" w:hAnsi="Arial"/>
                <w:spacing w:val="-2"/>
                <w:sz w:val="16"/>
              </w:rPr>
            </w:pPr>
            <w:r>
              <w:rPr>
                <w:rFonts w:ascii="Arial" w:hAnsi="Arial"/>
                <w:spacing w:val="-2"/>
                <w:sz w:val="16"/>
              </w:rPr>
              <w:t>ode dne</w:t>
            </w:r>
          </w:p>
        </w:tc>
        <w:tc>
          <w:tcPr>
            <w:tcW w:w="992" w:type="dxa"/>
            <w:tcBorders>
              <w:top w:val="double" w:sz="4" w:space="0" w:color="auto"/>
              <w:bottom w:val="double" w:sz="4" w:space="0" w:color="auto"/>
            </w:tcBorders>
            <w:vAlign w:val="center"/>
          </w:tcPr>
          <w:p w:rsidR="00DE0692" w:rsidRDefault="00DE0692">
            <w:pPr>
              <w:tabs>
                <w:tab w:val="left" w:pos="-720"/>
              </w:tabs>
              <w:suppressAutoHyphens/>
              <w:spacing w:after="20"/>
              <w:jc w:val="both"/>
              <w:rPr>
                <w:rFonts w:ascii="Arial" w:hAnsi="Arial"/>
                <w:spacing w:val="-2"/>
                <w:sz w:val="16"/>
              </w:rPr>
            </w:pPr>
            <w:r>
              <w:rPr>
                <w:rFonts w:ascii="Arial" w:hAnsi="Arial"/>
                <w:spacing w:val="-2"/>
                <w:sz w:val="16"/>
              </w:rPr>
              <w:t>do dne</w:t>
            </w:r>
          </w:p>
        </w:tc>
        <w:tc>
          <w:tcPr>
            <w:tcW w:w="780" w:type="dxa"/>
            <w:tcBorders>
              <w:top w:val="double" w:sz="4" w:space="0" w:color="auto"/>
              <w:bottom w:val="double" w:sz="4" w:space="0" w:color="auto"/>
            </w:tcBorders>
            <w:vAlign w:val="center"/>
          </w:tcPr>
          <w:p w:rsidR="00DE0692" w:rsidRDefault="00DE0692">
            <w:pPr>
              <w:tabs>
                <w:tab w:val="left" w:pos="-720"/>
              </w:tabs>
              <w:suppressAutoHyphens/>
              <w:spacing w:after="20"/>
              <w:jc w:val="both"/>
              <w:rPr>
                <w:rFonts w:ascii="Arial" w:hAnsi="Arial"/>
                <w:spacing w:val="-2"/>
                <w:sz w:val="16"/>
              </w:rPr>
            </w:pPr>
            <w:r>
              <w:rPr>
                <w:rFonts w:ascii="Arial" w:hAnsi="Arial"/>
                <w:spacing w:val="-2"/>
                <w:sz w:val="16"/>
              </w:rPr>
              <w:t>Cena užívání</w:t>
            </w:r>
          </w:p>
        </w:tc>
        <w:tc>
          <w:tcPr>
            <w:tcW w:w="1417" w:type="dxa"/>
            <w:tcBorders>
              <w:top w:val="double" w:sz="4" w:space="0" w:color="auto"/>
              <w:bottom w:val="double" w:sz="4" w:space="0" w:color="auto"/>
            </w:tcBorders>
            <w:vAlign w:val="center"/>
          </w:tcPr>
          <w:p w:rsidR="00DE0692" w:rsidRDefault="00DE0692" w:rsidP="00F47096">
            <w:pPr>
              <w:tabs>
                <w:tab w:val="left" w:pos="-720"/>
              </w:tabs>
              <w:suppressAutoHyphens/>
              <w:spacing w:after="20"/>
              <w:jc w:val="center"/>
              <w:rPr>
                <w:rFonts w:ascii="Arial" w:hAnsi="Arial"/>
                <w:spacing w:val="-2"/>
                <w:sz w:val="16"/>
              </w:rPr>
            </w:pPr>
            <w:r>
              <w:rPr>
                <w:rFonts w:ascii="Arial" w:hAnsi="Arial"/>
                <w:spacing w:val="-2"/>
                <w:sz w:val="16"/>
              </w:rPr>
              <w:t>prodejní cena</w:t>
            </w:r>
            <w:r>
              <w:rPr>
                <w:rFonts w:ascii="Arial" w:hAnsi="Arial"/>
                <w:spacing w:val="-2"/>
                <w:sz w:val="16"/>
              </w:rPr>
              <w:br/>
              <w:t>zařízení</w:t>
            </w:r>
            <w:r>
              <w:rPr>
                <w:rFonts w:ascii="Arial" w:hAnsi="Arial"/>
                <w:spacing w:val="-2"/>
                <w:sz w:val="16"/>
              </w:rPr>
              <w:br/>
              <w:t xml:space="preserve">(cena za </w:t>
            </w:r>
            <w:r w:rsidR="00F47096">
              <w:rPr>
                <w:rFonts w:ascii="Arial" w:hAnsi="Arial"/>
                <w:spacing w:val="-2"/>
                <w:sz w:val="16"/>
              </w:rPr>
              <w:t>1</w:t>
            </w:r>
            <w:r>
              <w:rPr>
                <w:rFonts w:ascii="Arial" w:hAnsi="Arial"/>
                <w:spacing w:val="-2"/>
                <w:sz w:val="16"/>
              </w:rPr>
              <w:t xml:space="preserve"> kus)</w:t>
            </w:r>
            <w:r w:rsidR="00F47096">
              <w:rPr>
                <w:rFonts w:ascii="Arial" w:hAnsi="Arial"/>
                <w:spacing w:val="-2"/>
                <w:sz w:val="16"/>
              </w:rPr>
              <w:t xml:space="preserve"> bez DPH</w:t>
            </w:r>
          </w:p>
        </w:tc>
        <w:tc>
          <w:tcPr>
            <w:tcW w:w="1276" w:type="dxa"/>
            <w:tcBorders>
              <w:top w:val="double" w:sz="4" w:space="0" w:color="auto"/>
              <w:bottom w:val="double" w:sz="4" w:space="0" w:color="auto"/>
              <w:right w:val="double" w:sz="4" w:space="0" w:color="auto"/>
            </w:tcBorders>
            <w:vAlign w:val="center"/>
          </w:tcPr>
          <w:p w:rsidR="00DE0692" w:rsidRDefault="00DE0692">
            <w:pPr>
              <w:jc w:val="center"/>
              <w:rPr>
                <w:rFonts w:ascii="Arial" w:hAnsi="Arial"/>
                <w:spacing w:val="-2"/>
                <w:sz w:val="16"/>
              </w:rPr>
            </w:pPr>
            <w:r>
              <w:rPr>
                <w:rFonts w:ascii="Arial" w:hAnsi="Arial"/>
                <w:spacing w:val="-2"/>
                <w:sz w:val="16"/>
              </w:rPr>
              <w:t>prodejní cena zařízení</w:t>
            </w:r>
          </w:p>
          <w:p w:rsidR="00DE0692" w:rsidRDefault="00F47096">
            <w:pPr>
              <w:tabs>
                <w:tab w:val="left" w:pos="-720"/>
              </w:tabs>
              <w:suppressAutoHyphens/>
              <w:spacing w:after="20"/>
              <w:jc w:val="center"/>
              <w:rPr>
                <w:rFonts w:ascii="Arial" w:hAnsi="Arial"/>
                <w:spacing w:val="-2"/>
                <w:sz w:val="16"/>
              </w:rPr>
            </w:pPr>
            <w:r>
              <w:rPr>
                <w:rFonts w:ascii="Arial" w:hAnsi="Arial"/>
                <w:spacing w:val="-2"/>
                <w:sz w:val="16"/>
              </w:rPr>
              <w:t>vč. DPH</w:t>
            </w:r>
          </w:p>
        </w:tc>
      </w:tr>
      <w:tr w:rsidR="00DE0692" w:rsidTr="005A0D13">
        <w:tc>
          <w:tcPr>
            <w:tcW w:w="709" w:type="dxa"/>
            <w:tcBorders>
              <w:top w:val="double" w:sz="4" w:space="0" w:color="auto"/>
              <w:left w:val="double" w:sz="4" w:space="0" w:color="auto"/>
            </w:tcBorders>
          </w:tcPr>
          <w:p w:rsidR="00DE0692" w:rsidRPr="005A0D13" w:rsidRDefault="002977BB">
            <w:pPr>
              <w:tabs>
                <w:tab w:val="left" w:pos="-720"/>
              </w:tabs>
              <w:suppressAutoHyphens/>
              <w:spacing w:after="20"/>
              <w:jc w:val="both"/>
              <w:rPr>
                <w:rFonts w:ascii="Arial" w:hAnsi="Arial"/>
                <w:spacing w:val="-2"/>
              </w:rPr>
            </w:pPr>
            <w:r>
              <w:rPr>
                <w:rFonts w:ascii="Arial" w:hAnsi="Arial"/>
                <w:spacing w:val="-2"/>
              </w:rPr>
              <w:t>5</w:t>
            </w:r>
          </w:p>
        </w:tc>
        <w:tc>
          <w:tcPr>
            <w:tcW w:w="2764" w:type="dxa"/>
            <w:tcBorders>
              <w:top w:val="double" w:sz="4" w:space="0" w:color="auto"/>
            </w:tcBorders>
          </w:tcPr>
          <w:p w:rsidR="00DE0692" w:rsidRPr="005A0D13" w:rsidRDefault="000E3E49">
            <w:pPr>
              <w:tabs>
                <w:tab w:val="left" w:pos="-720"/>
              </w:tabs>
              <w:suppressAutoHyphens/>
              <w:spacing w:after="20"/>
              <w:jc w:val="both"/>
              <w:rPr>
                <w:rFonts w:ascii="Arial" w:hAnsi="Arial"/>
                <w:spacing w:val="-2"/>
              </w:rPr>
            </w:pPr>
            <w:proofErr w:type="spellStart"/>
            <w:r w:rsidRPr="005A0D13">
              <w:rPr>
                <w:rFonts w:ascii="Arial" w:hAnsi="Arial"/>
                <w:spacing w:val="-2"/>
              </w:rPr>
              <w:t>Prowise</w:t>
            </w:r>
            <w:proofErr w:type="spellEnd"/>
            <w:r w:rsidRPr="005A0D13">
              <w:rPr>
                <w:rFonts w:ascii="Arial" w:hAnsi="Arial"/>
                <w:spacing w:val="-2"/>
              </w:rPr>
              <w:t xml:space="preserve"> </w:t>
            </w:r>
            <w:proofErr w:type="spellStart"/>
            <w:r w:rsidRPr="005A0D13">
              <w:rPr>
                <w:rFonts w:ascii="Arial" w:hAnsi="Arial"/>
                <w:spacing w:val="-2"/>
              </w:rPr>
              <w:t>All</w:t>
            </w:r>
            <w:proofErr w:type="spellEnd"/>
            <w:r w:rsidRPr="005A0D13">
              <w:rPr>
                <w:rFonts w:ascii="Arial" w:hAnsi="Arial"/>
                <w:spacing w:val="-2"/>
              </w:rPr>
              <w:t>-in-</w:t>
            </w:r>
            <w:proofErr w:type="spellStart"/>
            <w:r w:rsidRPr="005A0D13">
              <w:rPr>
                <w:rFonts w:ascii="Arial" w:hAnsi="Arial"/>
                <w:spacing w:val="-2"/>
              </w:rPr>
              <w:t>One</w:t>
            </w:r>
            <w:proofErr w:type="spellEnd"/>
            <w:r w:rsidRPr="005A0D13">
              <w:rPr>
                <w:rFonts w:ascii="Arial" w:hAnsi="Arial"/>
                <w:spacing w:val="-2"/>
              </w:rPr>
              <w:t xml:space="preserve"> PC</w:t>
            </w:r>
            <w:r w:rsidR="00E92BBD" w:rsidRPr="005A0D13">
              <w:rPr>
                <w:rFonts w:ascii="Arial" w:hAnsi="Arial"/>
                <w:spacing w:val="-2"/>
              </w:rPr>
              <w:t xml:space="preserve"> 21,5“</w:t>
            </w:r>
          </w:p>
        </w:tc>
        <w:tc>
          <w:tcPr>
            <w:tcW w:w="1418" w:type="dxa"/>
            <w:tcBorders>
              <w:top w:val="double" w:sz="4" w:space="0" w:color="auto"/>
            </w:tcBorders>
          </w:tcPr>
          <w:p w:rsidR="00DE0692" w:rsidRPr="005709C4" w:rsidRDefault="00DE0692" w:rsidP="006864F7">
            <w:pPr>
              <w:tabs>
                <w:tab w:val="left" w:pos="-720"/>
              </w:tabs>
              <w:suppressAutoHyphens/>
              <w:spacing w:after="20"/>
              <w:jc w:val="both"/>
              <w:rPr>
                <w:rFonts w:ascii="Arial" w:hAnsi="Arial"/>
                <w:spacing w:val="-2"/>
                <w:sz w:val="16"/>
                <w:highlight w:val="yellow"/>
              </w:rPr>
            </w:pPr>
          </w:p>
        </w:tc>
        <w:tc>
          <w:tcPr>
            <w:tcW w:w="992" w:type="dxa"/>
            <w:tcBorders>
              <w:top w:val="double" w:sz="4" w:space="0" w:color="auto"/>
            </w:tcBorders>
          </w:tcPr>
          <w:p w:rsidR="00DE0692" w:rsidRPr="00391531" w:rsidRDefault="00543581" w:rsidP="002977BB">
            <w:pPr>
              <w:tabs>
                <w:tab w:val="left" w:pos="-720"/>
              </w:tabs>
              <w:suppressAutoHyphens/>
              <w:spacing w:after="20"/>
              <w:jc w:val="both"/>
              <w:rPr>
                <w:rFonts w:ascii="Arial" w:hAnsi="Arial"/>
                <w:spacing w:val="-2"/>
                <w:sz w:val="16"/>
              </w:rPr>
            </w:pPr>
            <w:r w:rsidRPr="00391531">
              <w:rPr>
                <w:rFonts w:ascii="Arial" w:hAnsi="Arial"/>
                <w:spacing w:val="-2"/>
                <w:sz w:val="16"/>
              </w:rPr>
              <w:t xml:space="preserve">1. </w:t>
            </w:r>
            <w:r w:rsidR="00391531" w:rsidRPr="00391531">
              <w:rPr>
                <w:rFonts w:ascii="Arial" w:hAnsi="Arial"/>
                <w:spacing w:val="-2"/>
                <w:sz w:val="16"/>
              </w:rPr>
              <w:t>11</w:t>
            </w:r>
            <w:r w:rsidRPr="00391531">
              <w:rPr>
                <w:rFonts w:ascii="Arial" w:hAnsi="Arial"/>
                <w:spacing w:val="-2"/>
                <w:sz w:val="16"/>
              </w:rPr>
              <w:t>. 2017</w:t>
            </w:r>
          </w:p>
        </w:tc>
        <w:tc>
          <w:tcPr>
            <w:tcW w:w="992" w:type="dxa"/>
            <w:tcBorders>
              <w:top w:val="double" w:sz="4" w:space="0" w:color="auto"/>
            </w:tcBorders>
          </w:tcPr>
          <w:p w:rsidR="00DE0692" w:rsidRPr="00391531" w:rsidRDefault="00391531" w:rsidP="003B4CAB">
            <w:pPr>
              <w:tabs>
                <w:tab w:val="left" w:pos="-720"/>
              </w:tabs>
              <w:suppressAutoHyphens/>
              <w:spacing w:after="20"/>
              <w:jc w:val="both"/>
              <w:rPr>
                <w:rFonts w:ascii="Arial" w:hAnsi="Arial"/>
                <w:spacing w:val="-2"/>
                <w:sz w:val="16"/>
              </w:rPr>
            </w:pPr>
            <w:r w:rsidRPr="00391531">
              <w:rPr>
                <w:rFonts w:ascii="Arial" w:hAnsi="Arial"/>
                <w:spacing w:val="-2"/>
                <w:sz w:val="16"/>
              </w:rPr>
              <w:t>15</w:t>
            </w:r>
            <w:r w:rsidR="00543581" w:rsidRPr="00391531">
              <w:rPr>
                <w:rFonts w:ascii="Arial" w:hAnsi="Arial"/>
                <w:spacing w:val="-2"/>
                <w:sz w:val="16"/>
              </w:rPr>
              <w:t xml:space="preserve">. </w:t>
            </w:r>
            <w:r w:rsidRPr="00391531">
              <w:rPr>
                <w:rFonts w:ascii="Arial" w:hAnsi="Arial"/>
                <w:spacing w:val="-2"/>
                <w:sz w:val="16"/>
              </w:rPr>
              <w:t>1</w:t>
            </w:r>
            <w:r w:rsidR="00543581" w:rsidRPr="00391531">
              <w:rPr>
                <w:rFonts w:ascii="Arial" w:hAnsi="Arial"/>
                <w:spacing w:val="-2"/>
                <w:sz w:val="16"/>
              </w:rPr>
              <w:t xml:space="preserve">. </w:t>
            </w:r>
            <w:r w:rsidR="00292015" w:rsidRPr="00391531">
              <w:rPr>
                <w:rFonts w:ascii="Arial" w:hAnsi="Arial"/>
                <w:spacing w:val="-2"/>
                <w:sz w:val="16"/>
              </w:rPr>
              <w:t>201</w:t>
            </w:r>
            <w:r w:rsidRPr="00391531">
              <w:rPr>
                <w:rFonts w:ascii="Arial" w:hAnsi="Arial"/>
                <w:spacing w:val="-2"/>
                <w:sz w:val="16"/>
              </w:rPr>
              <w:t>8</w:t>
            </w:r>
          </w:p>
        </w:tc>
        <w:tc>
          <w:tcPr>
            <w:tcW w:w="780" w:type="dxa"/>
            <w:tcBorders>
              <w:top w:val="double" w:sz="4" w:space="0" w:color="auto"/>
            </w:tcBorders>
          </w:tcPr>
          <w:p w:rsidR="00DE0692" w:rsidRPr="00391531" w:rsidRDefault="00DE0692">
            <w:pPr>
              <w:tabs>
                <w:tab w:val="left" w:pos="-720"/>
              </w:tabs>
              <w:suppressAutoHyphens/>
              <w:spacing w:after="20"/>
              <w:jc w:val="both"/>
              <w:rPr>
                <w:rFonts w:ascii="Arial" w:hAnsi="Arial"/>
                <w:spacing w:val="-2"/>
              </w:rPr>
            </w:pPr>
            <w:r w:rsidRPr="00391531">
              <w:rPr>
                <w:rFonts w:ascii="Arial" w:hAnsi="Arial"/>
                <w:spacing w:val="-2"/>
              </w:rPr>
              <w:t>0,- Kč</w:t>
            </w:r>
          </w:p>
        </w:tc>
        <w:tc>
          <w:tcPr>
            <w:tcW w:w="1417" w:type="dxa"/>
            <w:tcBorders>
              <w:top w:val="double" w:sz="4" w:space="0" w:color="auto"/>
            </w:tcBorders>
          </w:tcPr>
          <w:p w:rsidR="00DE0692" w:rsidRPr="00391531" w:rsidRDefault="00E92BBD" w:rsidP="00E92BBD">
            <w:pPr>
              <w:tabs>
                <w:tab w:val="left" w:pos="-720"/>
              </w:tabs>
              <w:suppressAutoHyphens/>
              <w:spacing w:after="20"/>
              <w:jc w:val="both"/>
              <w:rPr>
                <w:rFonts w:ascii="Arial" w:hAnsi="Arial"/>
                <w:spacing w:val="-2"/>
              </w:rPr>
            </w:pPr>
            <w:r w:rsidRPr="00391531">
              <w:rPr>
                <w:rFonts w:ascii="Arial" w:hAnsi="Arial"/>
                <w:spacing w:val="-2"/>
              </w:rPr>
              <w:t>19</w:t>
            </w:r>
            <w:r w:rsidR="00F47096" w:rsidRPr="00391531">
              <w:rPr>
                <w:rFonts w:ascii="Arial" w:hAnsi="Arial"/>
                <w:spacing w:val="-2"/>
              </w:rPr>
              <w:t>.</w:t>
            </w:r>
            <w:r w:rsidRPr="00391531">
              <w:rPr>
                <w:rFonts w:ascii="Arial" w:hAnsi="Arial"/>
                <w:spacing w:val="-2"/>
              </w:rPr>
              <w:t>9</w:t>
            </w:r>
            <w:r w:rsidR="00F47096" w:rsidRPr="00391531">
              <w:rPr>
                <w:rFonts w:ascii="Arial" w:hAnsi="Arial"/>
                <w:spacing w:val="-2"/>
              </w:rPr>
              <w:t>00,-</w:t>
            </w:r>
            <w:r w:rsidR="00DE0692" w:rsidRPr="00391531">
              <w:rPr>
                <w:rFonts w:ascii="Arial" w:hAnsi="Arial"/>
                <w:spacing w:val="-2"/>
              </w:rPr>
              <w:t xml:space="preserve"> Kč </w:t>
            </w:r>
          </w:p>
        </w:tc>
        <w:tc>
          <w:tcPr>
            <w:tcW w:w="1276" w:type="dxa"/>
            <w:tcBorders>
              <w:top w:val="double" w:sz="4" w:space="0" w:color="auto"/>
              <w:right w:val="double" w:sz="4" w:space="0" w:color="auto"/>
            </w:tcBorders>
          </w:tcPr>
          <w:p w:rsidR="00DE0692" w:rsidRPr="00391531" w:rsidRDefault="00E92BBD" w:rsidP="00E92BBD">
            <w:pPr>
              <w:tabs>
                <w:tab w:val="left" w:pos="-720"/>
              </w:tabs>
              <w:suppressAutoHyphens/>
              <w:spacing w:after="20"/>
              <w:jc w:val="both"/>
              <w:rPr>
                <w:rFonts w:ascii="Arial" w:hAnsi="Arial"/>
                <w:spacing w:val="-2"/>
              </w:rPr>
            </w:pPr>
            <w:r w:rsidRPr="00391531">
              <w:rPr>
                <w:rFonts w:ascii="Arial" w:hAnsi="Arial"/>
                <w:spacing w:val="-2"/>
              </w:rPr>
              <w:t>24</w:t>
            </w:r>
            <w:r w:rsidR="00F47096" w:rsidRPr="00391531">
              <w:rPr>
                <w:rFonts w:ascii="Arial" w:hAnsi="Arial"/>
                <w:spacing w:val="-2"/>
              </w:rPr>
              <w:t>.</w:t>
            </w:r>
            <w:r w:rsidRPr="00391531">
              <w:rPr>
                <w:rFonts w:ascii="Arial" w:hAnsi="Arial"/>
                <w:spacing w:val="-2"/>
              </w:rPr>
              <w:t>079</w:t>
            </w:r>
            <w:r w:rsidR="00F47096" w:rsidRPr="00391531">
              <w:rPr>
                <w:rFonts w:ascii="Arial" w:hAnsi="Arial"/>
                <w:spacing w:val="-2"/>
              </w:rPr>
              <w:t>,-</w:t>
            </w:r>
          </w:p>
        </w:tc>
      </w:tr>
      <w:tr w:rsidR="007D45EC" w:rsidTr="005A0D13">
        <w:tc>
          <w:tcPr>
            <w:tcW w:w="709" w:type="dxa"/>
            <w:tcBorders>
              <w:left w:val="double" w:sz="4" w:space="0" w:color="auto"/>
            </w:tcBorders>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2764" w:type="dxa"/>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1418" w:type="dxa"/>
          </w:tcPr>
          <w:p w:rsidR="007D45EC" w:rsidRPr="005709C4" w:rsidRDefault="007D45EC" w:rsidP="007D45EC">
            <w:pPr>
              <w:tabs>
                <w:tab w:val="left" w:pos="-720"/>
              </w:tabs>
              <w:suppressAutoHyphens/>
              <w:spacing w:after="20"/>
              <w:jc w:val="both"/>
              <w:rPr>
                <w:rFonts w:ascii="Arial" w:hAnsi="Arial"/>
                <w:spacing w:val="-2"/>
                <w:sz w:val="16"/>
                <w:highlight w:val="yellow"/>
              </w:rPr>
            </w:pPr>
          </w:p>
        </w:tc>
        <w:tc>
          <w:tcPr>
            <w:tcW w:w="992" w:type="dxa"/>
          </w:tcPr>
          <w:p w:rsidR="007D45EC" w:rsidRPr="00391531" w:rsidRDefault="007D45EC" w:rsidP="007D45EC">
            <w:pPr>
              <w:tabs>
                <w:tab w:val="left" w:pos="-720"/>
              </w:tabs>
              <w:suppressAutoHyphens/>
              <w:spacing w:after="20"/>
              <w:jc w:val="both"/>
              <w:rPr>
                <w:rFonts w:ascii="Arial" w:hAnsi="Arial"/>
                <w:spacing w:val="-2"/>
                <w:sz w:val="16"/>
              </w:rPr>
            </w:pPr>
            <w:r w:rsidRPr="00391531">
              <w:rPr>
                <w:rFonts w:ascii="Arial" w:hAnsi="Arial"/>
                <w:spacing w:val="-2"/>
                <w:sz w:val="16"/>
              </w:rPr>
              <w:t>1</w:t>
            </w:r>
            <w:r w:rsidR="00543581" w:rsidRPr="00391531">
              <w:rPr>
                <w:rFonts w:ascii="Arial" w:hAnsi="Arial"/>
                <w:spacing w:val="-2"/>
                <w:sz w:val="16"/>
              </w:rPr>
              <w:t xml:space="preserve">. </w:t>
            </w:r>
            <w:r w:rsidR="00391531" w:rsidRPr="00391531">
              <w:rPr>
                <w:rFonts w:ascii="Arial" w:hAnsi="Arial"/>
                <w:spacing w:val="-2"/>
                <w:sz w:val="16"/>
              </w:rPr>
              <w:t>11</w:t>
            </w:r>
            <w:r w:rsidR="00543581" w:rsidRPr="00391531">
              <w:rPr>
                <w:rFonts w:ascii="Arial" w:hAnsi="Arial"/>
                <w:spacing w:val="-2"/>
                <w:sz w:val="16"/>
              </w:rPr>
              <w:t xml:space="preserve">. </w:t>
            </w:r>
            <w:r w:rsidRPr="00391531">
              <w:rPr>
                <w:rFonts w:ascii="Arial" w:hAnsi="Arial"/>
                <w:spacing w:val="-2"/>
                <w:sz w:val="16"/>
              </w:rPr>
              <w:t>2017</w:t>
            </w:r>
          </w:p>
        </w:tc>
        <w:tc>
          <w:tcPr>
            <w:tcW w:w="992" w:type="dxa"/>
          </w:tcPr>
          <w:p w:rsidR="007D45EC" w:rsidRPr="00391531" w:rsidRDefault="00391531" w:rsidP="007D45EC">
            <w:pPr>
              <w:tabs>
                <w:tab w:val="left" w:pos="-720"/>
              </w:tabs>
              <w:suppressAutoHyphens/>
              <w:spacing w:after="20"/>
              <w:jc w:val="both"/>
              <w:rPr>
                <w:rFonts w:ascii="Arial" w:hAnsi="Arial"/>
                <w:spacing w:val="-2"/>
                <w:sz w:val="16"/>
              </w:rPr>
            </w:pPr>
            <w:r w:rsidRPr="00391531">
              <w:rPr>
                <w:rFonts w:ascii="Arial" w:hAnsi="Arial"/>
                <w:spacing w:val="-2"/>
                <w:sz w:val="16"/>
              </w:rPr>
              <w:t>15. 1. 2018</w:t>
            </w:r>
          </w:p>
        </w:tc>
        <w:tc>
          <w:tcPr>
            <w:tcW w:w="780"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0,- Kč</w:t>
            </w:r>
          </w:p>
        </w:tc>
        <w:tc>
          <w:tcPr>
            <w:tcW w:w="1417"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 xml:space="preserve">19.900,- Kč </w:t>
            </w:r>
          </w:p>
        </w:tc>
        <w:tc>
          <w:tcPr>
            <w:tcW w:w="1276" w:type="dxa"/>
            <w:tcBorders>
              <w:right w:val="double" w:sz="4" w:space="0" w:color="auto"/>
            </w:tcBorders>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24.079,-</w:t>
            </w:r>
          </w:p>
        </w:tc>
      </w:tr>
      <w:tr w:rsidR="007D45EC" w:rsidTr="005A0D13">
        <w:tc>
          <w:tcPr>
            <w:tcW w:w="709" w:type="dxa"/>
            <w:tcBorders>
              <w:left w:val="double" w:sz="4" w:space="0" w:color="auto"/>
            </w:tcBorders>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2764" w:type="dxa"/>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1418" w:type="dxa"/>
          </w:tcPr>
          <w:p w:rsidR="007D45EC" w:rsidRPr="005709C4" w:rsidRDefault="007D45EC" w:rsidP="007D45EC">
            <w:pPr>
              <w:tabs>
                <w:tab w:val="left" w:pos="-720"/>
              </w:tabs>
              <w:suppressAutoHyphens/>
              <w:spacing w:after="20"/>
              <w:jc w:val="both"/>
              <w:rPr>
                <w:rFonts w:ascii="Arial" w:hAnsi="Arial"/>
                <w:spacing w:val="-2"/>
                <w:sz w:val="16"/>
                <w:highlight w:val="yellow"/>
              </w:rPr>
            </w:pPr>
          </w:p>
        </w:tc>
        <w:tc>
          <w:tcPr>
            <w:tcW w:w="992" w:type="dxa"/>
          </w:tcPr>
          <w:p w:rsidR="007D45EC" w:rsidRPr="00391531" w:rsidRDefault="00543581" w:rsidP="007D45EC">
            <w:pPr>
              <w:tabs>
                <w:tab w:val="left" w:pos="-720"/>
              </w:tabs>
              <w:suppressAutoHyphens/>
              <w:spacing w:after="20"/>
              <w:jc w:val="both"/>
              <w:rPr>
                <w:rFonts w:ascii="Arial" w:hAnsi="Arial"/>
                <w:spacing w:val="-2"/>
                <w:sz w:val="16"/>
              </w:rPr>
            </w:pPr>
            <w:r w:rsidRPr="00391531">
              <w:rPr>
                <w:rFonts w:ascii="Arial" w:hAnsi="Arial"/>
                <w:spacing w:val="-2"/>
                <w:sz w:val="16"/>
              </w:rPr>
              <w:t>1</w:t>
            </w:r>
            <w:r w:rsidR="007D45EC" w:rsidRPr="00391531">
              <w:rPr>
                <w:rFonts w:ascii="Arial" w:hAnsi="Arial"/>
                <w:spacing w:val="-2"/>
                <w:sz w:val="16"/>
              </w:rPr>
              <w:t>.</w:t>
            </w:r>
            <w:r w:rsidRPr="00391531">
              <w:rPr>
                <w:rFonts w:ascii="Arial" w:hAnsi="Arial"/>
                <w:spacing w:val="-2"/>
                <w:sz w:val="16"/>
              </w:rPr>
              <w:t xml:space="preserve"> </w:t>
            </w:r>
            <w:r w:rsidR="00391531" w:rsidRPr="00391531">
              <w:rPr>
                <w:rFonts w:ascii="Arial" w:hAnsi="Arial"/>
                <w:spacing w:val="-2"/>
                <w:sz w:val="16"/>
              </w:rPr>
              <w:t>11</w:t>
            </w:r>
            <w:r w:rsidRPr="00391531">
              <w:rPr>
                <w:rFonts w:ascii="Arial" w:hAnsi="Arial"/>
                <w:spacing w:val="-2"/>
                <w:sz w:val="16"/>
              </w:rPr>
              <w:t xml:space="preserve">. </w:t>
            </w:r>
            <w:r w:rsidR="007D45EC" w:rsidRPr="00391531">
              <w:rPr>
                <w:rFonts w:ascii="Arial" w:hAnsi="Arial"/>
                <w:spacing w:val="-2"/>
                <w:sz w:val="16"/>
              </w:rPr>
              <w:t>2017</w:t>
            </w:r>
          </w:p>
        </w:tc>
        <w:tc>
          <w:tcPr>
            <w:tcW w:w="992" w:type="dxa"/>
          </w:tcPr>
          <w:p w:rsidR="007D45EC" w:rsidRPr="00391531" w:rsidRDefault="00391531" w:rsidP="007D45EC">
            <w:pPr>
              <w:tabs>
                <w:tab w:val="left" w:pos="-720"/>
              </w:tabs>
              <w:suppressAutoHyphens/>
              <w:spacing w:after="20"/>
              <w:jc w:val="both"/>
              <w:rPr>
                <w:rFonts w:ascii="Arial" w:hAnsi="Arial"/>
                <w:spacing w:val="-2"/>
                <w:sz w:val="16"/>
              </w:rPr>
            </w:pPr>
            <w:r w:rsidRPr="00391531">
              <w:rPr>
                <w:rFonts w:ascii="Arial" w:hAnsi="Arial"/>
                <w:spacing w:val="-2"/>
                <w:sz w:val="16"/>
              </w:rPr>
              <w:t>15. 1. 2018</w:t>
            </w:r>
          </w:p>
        </w:tc>
        <w:tc>
          <w:tcPr>
            <w:tcW w:w="780"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0,- Kč</w:t>
            </w:r>
          </w:p>
        </w:tc>
        <w:tc>
          <w:tcPr>
            <w:tcW w:w="1417"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 xml:space="preserve">19.900,- Kč </w:t>
            </w:r>
          </w:p>
        </w:tc>
        <w:tc>
          <w:tcPr>
            <w:tcW w:w="1276" w:type="dxa"/>
            <w:tcBorders>
              <w:right w:val="double" w:sz="4" w:space="0" w:color="auto"/>
            </w:tcBorders>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24.079,-</w:t>
            </w:r>
          </w:p>
        </w:tc>
      </w:tr>
      <w:tr w:rsidR="007D45EC" w:rsidTr="005A0D13">
        <w:tc>
          <w:tcPr>
            <w:tcW w:w="709" w:type="dxa"/>
            <w:tcBorders>
              <w:left w:val="double" w:sz="4" w:space="0" w:color="auto"/>
            </w:tcBorders>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2764" w:type="dxa"/>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1418" w:type="dxa"/>
          </w:tcPr>
          <w:p w:rsidR="007D45EC" w:rsidRPr="005709C4" w:rsidRDefault="007D45EC" w:rsidP="007D45EC">
            <w:pPr>
              <w:tabs>
                <w:tab w:val="left" w:pos="-720"/>
              </w:tabs>
              <w:suppressAutoHyphens/>
              <w:spacing w:after="20"/>
              <w:jc w:val="both"/>
              <w:rPr>
                <w:rFonts w:ascii="Arial" w:hAnsi="Arial"/>
                <w:spacing w:val="-2"/>
                <w:sz w:val="16"/>
                <w:highlight w:val="yellow"/>
              </w:rPr>
            </w:pPr>
          </w:p>
        </w:tc>
        <w:tc>
          <w:tcPr>
            <w:tcW w:w="992" w:type="dxa"/>
          </w:tcPr>
          <w:p w:rsidR="007D45EC" w:rsidRPr="00391531" w:rsidRDefault="007D45EC" w:rsidP="007D45EC">
            <w:pPr>
              <w:tabs>
                <w:tab w:val="left" w:pos="-720"/>
              </w:tabs>
              <w:suppressAutoHyphens/>
              <w:spacing w:after="20"/>
              <w:jc w:val="both"/>
              <w:rPr>
                <w:rFonts w:ascii="Arial" w:hAnsi="Arial"/>
                <w:spacing w:val="-2"/>
                <w:sz w:val="16"/>
              </w:rPr>
            </w:pPr>
            <w:r w:rsidRPr="00391531">
              <w:rPr>
                <w:rFonts w:ascii="Arial" w:hAnsi="Arial"/>
                <w:spacing w:val="-2"/>
                <w:sz w:val="16"/>
              </w:rPr>
              <w:t xml:space="preserve">1. </w:t>
            </w:r>
            <w:r w:rsidR="00391531" w:rsidRPr="00391531">
              <w:rPr>
                <w:rFonts w:ascii="Arial" w:hAnsi="Arial"/>
                <w:spacing w:val="-2"/>
                <w:sz w:val="16"/>
              </w:rPr>
              <w:t>11</w:t>
            </w:r>
            <w:r w:rsidRPr="00391531">
              <w:rPr>
                <w:rFonts w:ascii="Arial" w:hAnsi="Arial"/>
                <w:spacing w:val="-2"/>
                <w:sz w:val="16"/>
              </w:rPr>
              <w:t>. 2017</w:t>
            </w:r>
          </w:p>
        </w:tc>
        <w:tc>
          <w:tcPr>
            <w:tcW w:w="992" w:type="dxa"/>
          </w:tcPr>
          <w:p w:rsidR="007D45EC" w:rsidRPr="00391531" w:rsidRDefault="00391531" w:rsidP="007D45EC">
            <w:pPr>
              <w:tabs>
                <w:tab w:val="left" w:pos="-720"/>
              </w:tabs>
              <w:suppressAutoHyphens/>
              <w:spacing w:after="20"/>
              <w:jc w:val="both"/>
              <w:rPr>
                <w:rFonts w:ascii="Arial" w:hAnsi="Arial"/>
                <w:spacing w:val="-2"/>
                <w:sz w:val="16"/>
              </w:rPr>
            </w:pPr>
            <w:r w:rsidRPr="00391531">
              <w:rPr>
                <w:rFonts w:ascii="Arial" w:hAnsi="Arial"/>
                <w:spacing w:val="-2"/>
                <w:sz w:val="16"/>
              </w:rPr>
              <w:t>15. 1. 2018</w:t>
            </w:r>
          </w:p>
        </w:tc>
        <w:tc>
          <w:tcPr>
            <w:tcW w:w="780"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0,- Kč</w:t>
            </w:r>
          </w:p>
        </w:tc>
        <w:tc>
          <w:tcPr>
            <w:tcW w:w="1417"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 xml:space="preserve">19.900,- Kč </w:t>
            </w:r>
          </w:p>
        </w:tc>
        <w:tc>
          <w:tcPr>
            <w:tcW w:w="1276" w:type="dxa"/>
            <w:tcBorders>
              <w:right w:val="double" w:sz="4" w:space="0" w:color="auto"/>
            </w:tcBorders>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24.079,-</w:t>
            </w:r>
          </w:p>
        </w:tc>
      </w:tr>
      <w:tr w:rsidR="007D45EC" w:rsidTr="005A0D13">
        <w:tc>
          <w:tcPr>
            <w:tcW w:w="709" w:type="dxa"/>
            <w:tcBorders>
              <w:left w:val="double" w:sz="4" w:space="0" w:color="auto"/>
            </w:tcBorders>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2764" w:type="dxa"/>
          </w:tcPr>
          <w:p w:rsidR="007D45EC" w:rsidRPr="005A0D13" w:rsidRDefault="007D45EC" w:rsidP="007D45EC">
            <w:pPr>
              <w:pStyle w:val="Hlavikaobsahu"/>
              <w:tabs>
                <w:tab w:val="clear" w:pos="9000"/>
                <w:tab w:val="clear" w:pos="9360"/>
                <w:tab w:val="left" w:pos="-720"/>
              </w:tabs>
              <w:spacing w:after="20"/>
              <w:jc w:val="both"/>
              <w:rPr>
                <w:rFonts w:ascii="Arial" w:hAnsi="Arial"/>
                <w:spacing w:val="-2"/>
                <w:lang w:val="cs-CZ"/>
              </w:rPr>
            </w:pPr>
          </w:p>
        </w:tc>
        <w:tc>
          <w:tcPr>
            <w:tcW w:w="1418" w:type="dxa"/>
          </w:tcPr>
          <w:p w:rsidR="007D45EC" w:rsidRPr="005709C4" w:rsidRDefault="007D45EC" w:rsidP="007D45EC">
            <w:pPr>
              <w:tabs>
                <w:tab w:val="left" w:pos="-720"/>
              </w:tabs>
              <w:suppressAutoHyphens/>
              <w:spacing w:after="20"/>
              <w:jc w:val="both"/>
              <w:rPr>
                <w:rFonts w:ascii="Arial" w:hAnsi="Arial"/>
                <w:spacing w:val="-2"/>
                <w:sz w:val="16"/>
                <w:highlight w:val="yellow"/>
              </w:rPr>
            </w:pPr>
          </w:p>
        </w:tc>
        <w:tc>
          <w:tcPr>
            <w:tcW w:w="992" w:type="dxa"/>
          </w:tcPr>
          <w:p w:rsidR="007D45EC" w:rsidRPr="00391531" w:rsidRDefault="007D45EC" w:rsidP="007D45EC">
            <w:pPr>
              <w:tabs>
                <w:tab w:val="left" w:pos="-720"/>
              </w:tabs>
              <w:suppressAutoHyphens/>
              <w:spacing w:after="20"/>
              <w:jc w:val="both"/>
              <w:rPr>
                <w:rFonts w:ascii="Arial" w:hAnsi="Arial"/>
                <w:spacing w:val="-2"/>
                <w:sz w:val="16"/>
              </w:rPr>
            </w:pPr>
            <w:r w:rsidRPr="00391531">
              <w:rPr>
                <w:rFonts w:ascii="Arial" w:hAnsi="Arial"/>
                <w:spacing w:val="-2"/>
                <w:sz w:val="16"/>
              </w:rPr>
              <w:t xml:space="preserve">1. </w:t>
            </w:r>
            <w:r w:rsidR="00391531" w:rsidRPr="00391531">
              <w:rPr>
                <w:rFonts w:ascii="Arial" w:hAnsi="Arial"/>
                <w:spacing w:val="-2"/>
                <w:sz w:val="16"/>
              </w:rPr>
              <w:t>11</w:t>
            </w:r>
            <w:r w:rsidRPr="00391531">
              <w:rPr>
                <w:rFonts w:ascii="Arial" w:hAnsi="Arial"/>
                <w:spacing w:val="-2"/>
                <w:sz w:val="16"/>
              </w:rPr>
              <w:t>. 2017</w:t>
            </w:r>
          </w:p>
        </w:tc>
        <w:tc>
          <w:tcPr>
            <w:tcW w:w="992" w:type="dxa"/>
          </w:tcPr>
          <w:p w:rsidR="007D45EC" w:rsidRPr="00391531" w:rsidRDefault="00391531" w:rsidP="007D45EC">
            <w:pPr>
              <w:tabs>
                <w:tab w:val="left" w:pos="-720"/>
              </w:tabs>
              <w:suppressAutoHyphens/>
              <w:spacing w:after="20"/>
              <w:jc w:val="both"/>
              <w:rPr>
                <w:rFonts w:ascii="Arial" w:hAnsi="Arial"/>
                <w:spacing w:val="-2"/>
                <w:sz w:val="16"/>
              </w:rPr>
            </w:pPr>
            <w:r w:rsidRPr="00391531">
              <w:rPr>
                <w:rFonts w:ascii="Arial" w:hAnsi="Arial"/>
                <w:spacing w:val="-2"/>
                <w:sz w:val="16"/>
              </w:rPr>
              <w:t>15. 1. 2018</w:t>
            </w:r>
          </w:p>
        </w:tc>
        <w:tc>
          <w:tcPr>
            <w:tcW w:w="780"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0,- Kč</w:t>
            </w:r>
          </w:p>
        </w:tc>
        <w:tc>
          <w:tcPr>
            <w:tcW w:w="1417" w:type="dxa"/>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 xml:space="preserve">19.900,- Kč </w:t>
            </w:r>
          </w:p>
        </w:tc>
        <w:tc>
          <w:tcPr>
            <w:tcW w:w="1276" w:type="dxa"/>
            <w:tcBorders>
              <w:right w:val="double" w:sz="4" w:space="0" w:color="auto"/>
            </w:tcBorders>
          </w:tcPr>
          <w:p w:rsidR="007D45EC" w:rsidRPr="00391531" w:rsidRDefault="007D45EC" w:rsidP="007D45EC">
            <w:pPr>
              <w:tabs>
                <w:tab w:val="left" w:pos="-720"/>
              </w:tabs>
              <w:suppressAutoHyphens/>
              <w:spacing w:after="20"/>
              <w:jc w:val="both"/>
              <w:rPr>
                <w:rFonts w:ascii="Arial" w:hAnsi="Arial"/>
                <w:spacing w:val="-2"/>
              </w:rPr>
            </w:pPr>
            <w:r w:rsidRPr="00391531">
              <w:rPr>
                <w:rFonts w:ascii="Arial" w:hAnsi="Arial"/>
                <w:spacing w:val="-2"/>
              </w:rPr>
              <w:t>24.079,-</w:t>
            </w:r>
          </w:p>
        </w:tc>
      </w:tr>
      <w:tr w:rsidR="00543581" w:rsidTr="005A0D13">
        <w:tc>
          <w:tcPr>
            <w:tcW w:w="709" w:type="dxa"/>
            <w:tcBorders>
              <w:left w:val="double" w:sz="4" w:space="0" w:color="auto"/>
              <w:bottom w:val="double" w:sz="4" w:space="0" w:color="auto"/>
            </w:tcBorders>
          </w:tcPr>
          <w:p w:rsidR="00543581" w:rsidRPr="005A0D13" w:rsidRDefault="00543581" w:rsidP="00543581">
            <w:pPr>
              <w:tabs>
                <w:tab w:val="left" w:pos="-720"/>
              </w:tabs>
              <w:suppressAutoHyphens/>
              <w:spacing w:after="20"/>
              <w:jc w:val="both"/>
              <w:rPr>
                <w:rFonts w:ascii="Arial" w:hAnsi="Arial"/>
                <w:spacing w:val="-2"/>
              </w:rPr>
            </w:pPr>
          </w:p>
        </w:tc>
        <w:tc>
          <w:tcPr>
            <w:tcW w:w="2764" w:type="dxa"/>
            <w:tcBorders>
              <w:bottom w:val="double" w:sz="4" w:space="0" w:color="auto"/>
            </w:tcBorders>
          </w:tcPr>
          <w:p w:rsidR="00543581" w:rsidRPr="00DD0F9E" w:rsidRDefault="00543581" w:rsidP="00543581">
            <w:pPr>
              <w:tabs>
                <w:tab w:val="left" w:pos="-720"/>
              </w:tabs>
              <w:suppressAutoHyphens/>
              <w:spacing w:after="20"/>
              <w:jc w:val="both"/>
              <w:rPr>
                <w:rFonts w:ascii="Arial" w:hAnsi="Arial"/>
                <w:spacing w:val="-2"/>
                <w:sz w:val="16"/>
              </w:rPr>
            </w:pPr>
          </w:p>
        </w:tc>
        <w:tc>
          <w:tcPr>
            <w:tcW w:w="1418" w:type="dxa"/>
            <w:tcBorders>
              <w:bottom w:val="double" w:sz="4" w:space="0" w:color="auto"/>
            </w:tcBorders>
          </w:tcPr>
          <w:p w:rsidR="00543581" w:rsidRPr="005709C4" w:rsidRDefault="00543581" w:rsidP="00543581">
            <w:pPr>
              <w:tabs>
                <w:tab w:val="left" w:pos="-720"/>
              </w:tabs>
              <w:suppressAutoHyphens/>
              <w:spacing w:after="20"/>
              <w:jc w:val="both"/>
              <w:rPr>
                <w:rFonts w:ascii="Arial" w:hAnsi="Arial"/>
                <w:spacing w:val="-2"/>
                <w:sz w:val="16"/>
                <w:highlight w:val="yellow"/>
              </w:rPr>
            </w:pPr>
          </w:p>
        </w:tc>
        <w:tc>
          <w:tcPr>
            <w:tcW w:w="992" w:type="dxa"/>
            <w:tcBorders>
              <w:bottom w:val="double" w:sz="4" w:space="0" w:color="auto"/>
            </w:tcBorders>
          </w:tcPr>
          <w:p w:rsidR="00543581" w:rsidRPr="00391531" w:rsidRDefault="00543581" w:rsidP="00543581">
            <w:pPr>
              <w:tabs>
                <w:tab w:val="left" w:pos="-720"/>
              </w:tabs>
              <w:suppressAutoHyphens/>
              <w:spacing w:after="20"/>
              <w:jc w:val="both"/>
              <w:rPr>
                <w:rFonts w:ascii="Arial" w:hAnsi="Arial"/>
                <w:spacing w:val="-2"/>
                <w:sz w:val="16"/>
              </w:rPr>
            </w:pPr>
            <w:r w:rsidRPr="00391531">
              <w:rPr>
                <w:rFonts w:ascii="Arial" w:hAnsi="Arial"/>
                <w:spacing w:val="-2"/>
                <w:sz w:val="16"/>
              </w:rPr>
              <w:t xml:space="preserve">1. </w:t>
            </w:r>
            <w:r w:rsidR="00391531" w:rsidRPr="00391531">
              <w:rPr>
                <w:rFonts w:ascii="Arial" w:hAnsi="Arial"/>
                <w:spacing w:val="-2"/>
                <w:sz w:val="16"/>
              </w:rPr>
              <w:t>11</w:t>
            </w:r>
            <w:r w:rsidRPr="00391531">
              <w:rPr>
                <w:rFonts w:ascii="Arial" w:hAnsi="Arial"/>
                <w:spacing w:val="-2"/>
                <w:sz w:val="16"/>
              </w:rPr>
              <w:t>. 2017</w:t>
            </w:r>
          </w:p>
        </w:tc>
        <w:tc>
          <w:tcPr>
            <w:tcW w:w="992" w:type="dxa"/>
            <w:tcBorders>
              <w:bottom w:val="double" w:sz="4" w:space="0" w:color="auto"/>
            </w:tcBorders>
          </w:tcPr>
          <w:p w:rsidR="00543581" w:rsidRPr="00391531" w:rsidRDefault="00391531" w:rsidP="00543581">
            <w:pPr>
              <w:tabs>
                <w:tab w:val="left" w:pos="-720"/>
              </w:tabs>
              <w:suppressAutoHyphens/>
              <w:spacing w:after="20"/>
              <w:jc w:val="both"/>
              <w:rPr>
                <w:rFonts w:ascii="Arial" w:hAnsi="Arial"/>
                <w:spacing w:val="-2"/>
                <w:sz w:val="16"/>
              </w:rPr>
            </w:pPr>
            <w:r w:rsidRPr="00391531">
              <w:rPr>
                <w:rFonts w:ascii="Arial" w:hAnsi="Arial"/>
                <w:spacing w:val="-2"/>
                <w:sz w:val="16"/>
              </w:rPr>
              <w:t>15. 1. 2018</w:t>
            </w:r>
          </w:p>
        </w:tc>
        <w:tc>
          <w:tcPr>
            <w:tcW w:w="780" w:type="dxa"/>
            <w:tcBorders>
              <w:bottom w:val="double" w:sz="4" w:space="0" w:color="auto"/>
            </w:tcBorders>
          </w:tcPr>
          <w:p w:rsidR="00543581" w:rsidRPr="00391531" w:rsidRDefault="00543581" w:rsidP="00543581">
            <w:pPr>
              <w:tabs>
                <w:tab w:val="left" w:pos="-720"/>
              </w:tabs>
              <w:suppressAutoHyphens/>
              <w:spacing w:after="20"/>
              <w:jc w:val="both"/>
              <w:rPr>
                <w:rFonts w:ascii="Arial" w:hAnsi="Arial"/>
                <w:spacing w:val="-2"/>
              </w:rPr>
            </w:pPr>
            <w:r w:rsidRPr="00391531">
              <w:rPr>
                <w:rFonts w:ascii="Arial" w:hAnsi="Arial"/>
                <w:spacing w:val="-2"/>
              </w:rPr>
              <w:t>0,- Kč</w:t>
            </w:r>
          </w:p>
        </w:tc>
        <w:tc>
          <w:tcPr>
            <w:tcW w:w="1417" w:type="dxa"/>
            <w:tcBorders>
              <w:bottom w:val="double" w:sz="4" w:space="0" w:color="auto"/>
            </w:tcBorders>
          </w:tcPr>
          <w:p w:rsidR="00543581" w:rsidRPr="00391531" w:rsidRDefault="00543581" w:rsidP="00543581">
            <w:pPr>
              <w:tabs>
                <w:tab w:val="left" w:pos="-720"/>
              </w:tabs>
              <w:suppressAutoHyphens/>
              <w:spacing w:after="20"/>
              <w:jc w:val="both"/>
              <w:rPr>
                <w:rFonts w:ascii="Arial" w:hAnsi="Arial"/>
                <w:spacing w:val="-2"/>
              </w:rPr>
            </w:pPr>
            <w:r w:rsidRPr="00391531">
              <w:rPr>
                <w:rFonts w:ascii="Arial" w:hAnsi="Arial"/>
                <w:spacing w:val="-2"/>
              </w:rPr>
              <w:t xml:space="preserve">19.900,- Kč </w:t>
            </w:r>
          </w:p>
        </w:tc>
        <w:tc>
          <w:tcPr>
            <w:tcW w:w="1276" w:type="dxa"/>
            <w:tcBorders>
              <w:bottom w:val="double" w:sz="4" w:space="0" w:color="auto"/>
              <w:right w:val="double" w:sz="4" w:space="0" w:color="auto"/>
            </w:tcBorders>
          </w:tcPr>
          <w:p w:rsidR="00543581" w:rsidRPr="00391531" w:rsidRDefault="00543581" w:rsidP="00543581">
            <w:pPr>
              <w:tabs>
                <w:tab w:val="left" w:pos="-720"/>
              </w:tabs>
              <w:suppressAutoHyphens/>
              <w:spacing w:after="20"/>
              <w:jc w:val="both"/>
              <w:rPr>
                <w:rFonts w:ascii="Arial" w:hAnsi="Arial"/>
                <w:spacing w:val="-2"/>
              </w:rPr>
            </w:pPr>
            <w:r w:rsidRPr="00391531">
              <w:rPr>
                <w:rFonts w:ascii="Arial" w:hAnsi="Arial"/>
                <w:spacing w:val="-2"/>
              </w:rPr>
              <w:t>24.079,-</w:t>
            </w:r>
          </w:p>
        </w:tc>
      </w:tr>
      <w:tr w:rsidR="00543581" w:rsidTr="005A0D13">
        <w:tc>
          <w:tcPr>
            <w:tcW w:w="709" w:type="dxa"/>
            <w:tcBorders>
              <w:left w:val="double" w:sz="4" w:space="0" w:color="auto"/>
              <w:bottom w:val="double" w:sz="4" w:space="0" w:color="auto"/>
            </w:tcBorders>
          </w:tcPr>
          <w:p w:rsidR="00543581" w:rsidRPr="005A0D13" w:rsidRDefault="00543581" w:rsidP="00543581">
            <w:pPr>
              <w:tabs>
                <w:tab w:val="left" w:pos="-720"/>
              </w:tabs>
              <w:suppressAutoHyphens/>
              <w:spacing w:after="20"/>
              <w:jc w:val="both"/>
              <w:rPr>
                <w:rFonts w:ascii="Arial" w:hAnsi="Arial"/>
                <w:spacing w:val="-2"/>
              </w:rPr>
            </w:pPr>
          </w:p>
        </w:tc>
        <w:tc>
          <w:tcPr>
            <w:tcW w:w="2764" w:type="dxa"/>
            <w:tcBorders>
              <w:bottom w:val="double" w:sz="4" w:space="0" w:color="auto"/>
            </w:tcBorders>
          </w:tcPr>
          <w:p w:rsidR="00543581" w:rsidRPr="005A0D13" w:rsidRDefault="00543581" w:rsidP="00543581">
            <w:pPr>
              <w:tabs>
                <w:tab w:val="left" w:pos="-720"/>
              </w:tabs>
              <w:suppressAutoHyphens/>
              <w:spacing w:after="20"/>
              <w:jc w:val="both"/>
              <w:rPr>
                <w:rFonts w:ascii="Arial" w:hAnsi="Arial"/>
                <w:spacing w:val="-2"/>
              </w:rPr>
            </w:pPr>
            <w:r w:rsidRPr="005A0D13">
              <w:rPr>
                <w:rFonts w:ascii="Arial" w:hAnsi="Arial"/>
                <w:spacing w:val="-2"/>
              </w:rPr>
              <w:t>CELKOVÁ PRODEJNÍ CENA</w:t>
            </w:r>
          </w:p>
        </w:tc>
        <w:tc>
          <w:tcPr>
            <w:tcW w:w="1418" w:type="dxa"/>
            <w:tcBorders>
              <w:bottom w:val="double" w:sz="4" w:space="0" w:color="auto"/>
            </w:tcBorders>
          </w:tcPr>
          <w:p w:rsidR="00543581" w:rsidRPr="005709C4" w:rsidRDefault="00543581" w:rsidP="00543581">
            <w:pPr>
              <w:tabs>
                <w:tab w:val="left" w:pos="-720"/>
              </w:tabs>
              <w:suppressAutoHyphens/>
              <w:spacing w:after="20"/>
              <w:jc w:val="both"/>
              <w:rPr>
                <w:rFonts w:ascii="Arial" w:hAnsi="Arial"/>
                <w:spacing w:val="-2"/>
                <w:highlight w:val="yellow"/>
              </w:rPr>
            </w:pPr>
          </w:p>
        </w:tc>
        <w:tc>
          <w:tcPr>
            <w:tcW w:w="992" w:type="dxa"/>
            <w:tcBorders>
              <w:bottom w:val="double" w:sz="4" w:space="0" w:color="auto"/>
            </w:tcBorders>
          </w:tcPr>
          <w:p w:rsidR="00543581" w:rsidRPr="00391531" w:rsidRDefault="00543581" w:rsidP="00543581">
            <w:pPr>
              <w:tabs>
                <w:tab w:val="left" w:pos="-720"/>
              </w:tabs>
              <w:suppressAutoHyphens/>
              <w:spacing w:after="20"/>
              <w:jc w:val="both"/>
              <w:rPr>
                <w:rFonts w:ascii="Arial" w:hAnsi="Arial"/>
                <w:spacing w:val="-2"/>
              </w:rPr>
            </w:pPr>
          </w:p>
        </w:tc>
        <w:tc>
          <w:tcPr>
            <w:tcW w:w="992" w:type="dxa"/>
            <w:tcBorders>
              <w:bottom w:val="double" w:sz="4" w:space="0" w:color="auto"/>
            </w:tcBorders>
          </w:tcPr>
          <w:p w:rsidR="00543581" w:rsidRPr="00391531" w:rsidRDefault="00543581" w:rsidP="00543581">
            <w:pPr>
              <w:tabs>
                <w:tab w:val="left" w:pos="-720"/>
              </w:tabs>
              <w:suppressAutoHyphens/>
              <w:spacing w:after="20"/>
              <w:jc w:val="both"/>
              <w:rPr>
                <w:rFonts w:ascii="Arial" w:hAnsi="Arial"/>
                <w:spacing w:val="-2"/>
              </w:rPr>
            </w:pPr>
          </w:p>
        </w:tc>
        <w:tc>
          <w:tcPr>
            <w:tcW w:w="780" w:type="dxa"/>
            <w:tcBorders>
              <w:bottom w:val="double" w:sz="4" w:space="0" w:color="auto"/>
            </w:tcBorders>
          </w:tcPr>
          <w:p w:rsidR="00543581" w:rsidRPr="00391531" w:rsidRDefault="00543581" w:rsidP="00543581">
            <w:pPr>
              <w:tabs>
                <w:tab w:val="left" w:pos="-720"/>
              </w:tabs>
              <w:suppressAutoHyphens/>
              <w:spacing w:after="20"/>
              <w:jc w:val="both"/>
              <w:rPr>
                <w:rFonts w:ascii="Arial" w:hAnsi="Arial"/>
                <w:spacing w:val="-2"/>
              </w:rPr>
            </w:pPr>
          </w:p>
        </w:tc>
        <w:tc>
          <w:tcPr>
            <w:tcW w:w="1417" w:type="dxa"/>
            <w:tcBorders>
              <w:bottom w:val="double" w:sz="4" w:space="0" w:color="auto"/>
            </w:tcBorders>
          </w:tcPr>
          <w:p w:rsidR="00543581" w:rsidRPr="00391531" w:rsidRDefault="00543581" w:rsidP="00543581">
            <w:pPr>
              <w:tabs>
                <w:tab w:val="left" w:pos="-720"/>
              </w:tabs>
              <w:suppressAutoHyphens/>
              <w:spacing w:after="20"/>
              <w:jc w:val="both"/>
              <w:rPr>
                <w:rFonts w:ascii="Arial" w:hAnsi="Arial"/>
                <w:spacing w:val="-2"/>
              </w:rPr>
            </w:pPr>
            <w:r w:rsidRPr="00391531">
              <w:rPr>
                <w:rFonts w:ascii="Arial" w:hAnsi="Arial"/>
                <w:spacing w:val="-2"/>
              </w:rPr>
              <w:t xml:space="preserve">119.400,- Kč </w:t>
            </w:r>
          </w:p>
        </w:tc>
        <w:tc>
          <w:tcPr>
            <w:tcW w:w="1276" w:type="dxa"/>
            <w:tcBorders>
              <w:bottom w:val="double" w:sz="4" w:space="0" w:color="auto"/>
              <w:right w:val="double" w:sz="4" w:space="0" w:color="auto"/>
            </w:tcBorders>
          </w:tcPr>
          <w:p w:rsidR="00543581" w:rsidRPr="00391531" w:rsidRDefault="00543581" w:rsidP="00543581">
            <w:pPr>
              <w:tabs>
                <w:tab w:val="left" w:pos="-720"/>
              </w:tabs>
              <w:suppressAutoHyphens/>
              <w:spacing w:after="20"/>
              <w:jc w:val="both"/>
              <w:rPr>
                <w:rFonts w:ascii="Arial" w:hAnsi="Arial"/>
                <w:spacing w:val="-2"/>
              </w:rPr>
            </w:pPr>
            <w:r w:rsidRPr="00391531">
              <w:rPr>
                <w:rFonts w:ascii="Arial" w:hAnsi="Arial"/>
                <w:spacing w:val="-2"/>
              </w:rPr>
              <w:t>144.474,-</w:t>
            </w:r>
          </w:p>
        </w:tc>
      </w:tr>
    </w:tbl>
    <w:p w:rsidR="00DE0692" w:rsidRDefault="00DE0692">
      <w:pPr>
        <w:tabs>
          <w:tab w:val="left" w:pos="-720"/>
          <w:tab w:val="left" w:pos="0"/>
          <w:tab w:val="left" w:pos="341"/>
          <w:tab w:val="left" w:pos="720"/>
        </w:tabs>
        <w:suppressAutoHyphens/>
        <w:jc w:val="both"/>
        <w:rPr>
          <w:rFonts w:ascii="Arial" w:hAnsi="Arial"/>
          <w:b/>
          <w:sz w:val="18"/>
        </w:rPr>
      </w:pPr>
    </w:p>
    <w:p w:rsidR="00DE0692" w:rsidRDefault="00DE0692">
      <w:pPr>
        <w:pStyle w:val="Zkladntext3"/>
        <w:rPr>
          <w:sz w:val="22"/>
        </w:rPr>
      </w:pPr>
      <w:r>
        <w:rPr>
          <w:sz w:val="22"/>
        </w:rPr>
        <w:t>II. Doba užívání</w:t>
      </w:r>
    </w:p>
    <w:p w:rsidR="00DE0692" w:rsidRDefault="00DE0692">
      <w:pPr>
        <w:pStyle w:val="Zkladntext3"/>
        <w:jc w:val="both"/>
        <w:rPr>
          <w:sz w:val="22"/>
        </w:rPr>
      </w:pPr>
    </w:p>
    <w:p w:rsidR="00DE0692" w:rsidRDefault="00B222AA">
      <w:pPr>
        <w:pStyle w:val="Zkladntext"/>
        <w:tabs>
          <w:tab w:val="clear" w:pos="0"/>
          <w:tab w:val="clear" w:pos="341"/>
          <w:tab w:val="clear" w:pos="720"/>
        </w:tabs>
        <w:jc w:val="both"/>
      </w:pPr>
      <w:r>
        <w:t>Vypůjčení</w:t>
      </w:r>
      <w:r w:rsidR="00DE0692">
        <w:t xml:space="preserve"> techniky se sjednává na dobu ode dne </w:t>
      </w:r>
      <w:r>
        <w:t>vypůjčení</w:t>
      </w:r>
      <w:r w:rsidR="00DE0692">
        <w:t xml:space="preserve"> u jednotlivých položek do dne uvedeného k těmto jednotlivým položkám dle tabulky č. I, článku I. této smlouvy.</w:t>
      </w:r>
    </w:p>
    <w:p w:rsidR="00DE0692" w:rsidRDefault="00DE0692">
      <w:pPr>
        <w:pStyle w:val="Zkladntext"/>
        <w:tabs>
          <w:tab w:val="clear" w:pos="0"/>
          <w:tab w:val="clear" w:pos="341"/>
          <w:tab w:val="clear" w:pos="720"/>
        </w:tabs>
        <w:jc w:val="both"/>
      </w:pPr>
      <w:r>
        <w:t xml:space="preserve">Dnem </w:t>
      </w:r>
      <w:r w:rsidR="00B222AA">
        <w:t>vypůjčení</w:t>
      </w:r>
      <w:r>
        <w:t xml:space="preserve"> se rozumí den předání užívaného zařízení na základě předávacího protokolu (Výdejky) v místě umístění zařízení uvedeném výše, podepsaném oběma smluvními stranami.</w:t>
      </w: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both"/>
      </w:pPr>
    </w:p>
    <w:p w:rsidR="00F53930" w:rsidRDefault="00F53930">
      <w:pPr>
        <w:pStyle w:val="Zkladntext"/>
        <w:tabs>
          <w:tab w:val="clear" w:pos="0"/>
          <w:tab w:val="clear" w:pos="341"/>
          <w:tab w:val="clear" w:pos="720"/>
        </w:tabs>
        <w:jc w:val="center"/>
        <w:rPr>
          <w:sz w:val="22"/>
        </w:rPr>
      </w:pPr>
    </w:p>
    <w:p w:rsidR="00F53930" w:rsidRDefault="00F53930">
      <w:pPr>
        <w:pStyle w:val="Zkladntext"/>
        <w:tabs>
          <w:tab w:val="clear" w:pos="0"/>
          <w:tab w:val="clear" w:pos="341"/>
          <w:tab w:val="clear" w:pos="720"/>
        </w:tabs>
        <w:jc w:val="center"/>
        <w:rPr>
          <w:sz w:val="22"/>
        </w:rPr>
      </w:pPr>
    </w:p>
    <w:p w:rsidR="00F53930" w:rsidRDefault="00F53930">
      <w:pPr>
        <w:pStyle w:val="Zkladntext"/>
        <w:tabs>
          <w:tab w:val="clear" w:pos="0"/>
          <w:tab w:val="clear" w:pos="341"/>
          <w:tab w:val="clear" w:pos="720"/>
        </w:tabs>
        <w:jc w:val="center"/>
        <w:rPr>
          <w:sz w:val="22"/>
        </w:rPr>
      </w:pPr>
    </w:p>
    <w:p w:rsidR="008952BB" w:rsidRDefault="008952BB">
      <w:pPr>
        <w:pStyle w:val="Zkladntext"/>
        <w:tabs>
          <w:tab w:val="clear" w:pos="0"/>
          <w:tab w:val="clear" w:pos="341"/>
          <w:tab w:val="clear" w:pos="720"/>
        </w:tabs>
        <w:jc w:val="center"/>
        <w:rPr>
          <w:sz w:val="22"/>
        </w:rPr>
      </w:pPr>
    </w:p>
    <w:p w:rsidR="008952BB" w:rsidRDefault="008952BB">
      <w:pPr>
        <w:pStyle w:val="Zkladntext"/>
        <w:tabs>
          <w:tab w:val="clear" w:pos="0"/>
          <w:tab w:val="clear" w:pos="341"/>
          <w:tab w:val="clear" w:pos="720"/>
        </w:tabs>
        <w:jc w:val="center"/>
        <w:rPr>
          <w:sz w:val="22"/>
        </w:rPr>
      </w:pPr>
    </w:p>
    <w:p w:rsidR="00F53930" w:rsidRDefault="00F53930">
      <w:pPr>
        <w:pStyle w:val="Zkladntext"/>
        <w:tabs>
          <w:tab w:val="clear" w:pos="0"/>
          <w:tab w:val="clear" w:pos="341"/>
          <w:tab w:val="clear" w:pos="720"/>
        </w:tabs>
        <w:jc w:val="center"/>
        <w:rPr>
          <w:sz w:val="22"/>
        </w:rPr>
      </w:pPr>
    </w:p>
    <w:p w:rsidR="00DE0692" w:rsidRDefault="00DE0692">
      <w:pPr>
        <w:pStyle w:val="Zkladntext"/>
        <w:tabs>
          <w:tab w:val="clear" w:pos="0"/>
          <w:tab w:val="clear" w:pos="341"/>
          <w:tab w:val="clear" w:pos="720"/>
        </w:tabs>
        <w:jc w:val="center"/>
        <w:rPr>
          <w:sz w:val="22"/>
        </w:rPr>
      </w:pPr>
      <w:r>
        <w:rPr>
          <w:sz w:val="22"/>
        </w:rPr>
        <w:t>III. Účel užívání</w:t>
      </w:r>
    </w:p>
    <w:p w:rsidR="00DE0692" w:rsidRDefault="00DE0692">
      <w:pPr>
        <w:pStyle w:val="Zkladntext"/>
        <w:tabs>
          <w:tab w:val="clear" w:pos="0"/>
          <w:tab w:val="clear" w:pos="341"/>
          <w:tab w:val="clear" w:pos="720"/>
        </w:tabs>
        <w:jc w:val="both"/>
        <w:rPr>
          <w:sz w:val="22"/>
        </w:rPr>
      </w:pPr>
    </w:p>
    <w:p w:rsidR="00DE0692" w:rsidRDefault="00DE0692">
      <w:pPr>
        <w:pStyle w:val="Zkladntext"/>
        <w:tabs>
          <w:tab w:val="clear" w:pos="0"/>
          <w:tab w:val="clear" w:pos="341"/>
          <w:tab w:val="clear" w:pos="720"/>
        </w:tabs>
        <w:jc w:val="both"/>
        <w:rPr>
          <w:b/>
          <w:bCs/>
        </w:rPr>
      </w:pPr>
      <w:r>
        <w:t xml:space="preserve">Uživatel je povinen užívat předmět užívání pouze k tomuto účelu – </w:t>
      </w:r>
      <w:r>
        <w:rPr>
          <w:b/>
          <w:bCs/>
        </w:rPr>
        <w:t>k testování / ověření jeho využitelnosti a provozuschopnosti ve výuce.</w:t>
      </w:r>
    </w:p>
    <w:p w:rsidR="00DE0692" w:rsidRDefault="00DE0692">
      <w:pPr>
        <w:pStyle w:val="Zkladntext"/>
        <w:tabs>
          <w:tab w:val="clear" w:pos="0"/>
          <w:tab w:val="clear" w:pos="341"/>
          <w:tab w:val="clear" w:pos="720"/>
        </w:tabs>
        <w:jc w:val="both"/>
      </w:pPr>
      <w:r>
        <w:t>Zařízení nesmí být zapůjčeno třetí osobě a uživatel souhlasí s jeho umístěním pouze na výše dohodnutém místě.</w:t>
      </w:r>
    </w:p>
    <w:p w:rsidR="00DE0692" w:rsidRDefault="00DE0692">
      <w:pPr>
        <w:pStyle w:val="Zkladntext"/>
        <w:tabs>
          <w:tab w:val="clear" w:pos="0"/>
          <w:tab w:val="clear" w:pos="341"/>
          <w:tab w:val="clear" w:pos="720"/>
        </w:tabs>
        <w:jc w:val="both"/>
      </w:pPr>
    </w:p>
    <w:p w:rsidR="00F53930" w:rsidRDefault="00F53930">
      <w:pPr>
        <w:pStyle w:val="Zkladntext"/>
        <w:tabs>
          <w:tab w:val="clear" w:pos="0"/>
          <w:tab w:val="clear" w:pos="341"/>
          <w:tab w:val="clear" w:pos="720"/>
        </w:tabs>
        <w:jc w:val="center"/>
        <w:rPr>
          <w:sz w:val="22"/>
        </w:rPr>
      </w:pPr>
    </w:p>
    <w:p w:rsidR="00DE0692" w:rsidRDefault="00DE0692">
      <w:pPr>
        <w:pStyle w:val="Zkladntext"/>
        <w:tabs>
          <w:tab w:val="clear" w:pos="0"/>
          <w:tab w:val="clear" w:pos="341"/>
          <w:tab w:val="clear" w:pos="720"/>
        </w:tabs>
        <w:jc w:val="center"/>
        <w:rPr>
          <w:sz w:val="22"/>
        </w:rPr>
      </w:pPr>
      <w:r>
        <w:rPr>
          <w:sz w:val="22"/>
        </w:rPr>
        <w:t>IV. Podmínky užívání</w:t>
      </w: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both"/>
      </w:pPr>
      <w:r>
        <w:t>Uživatel je po dobu užívání povinen chránit předmět nájmu před poškozením, ztrátou nebo zničením.</w:t>
      </w:r>
    </w:p>
    <w:p w:rsidR="00DE0692" w:rsidRPr="00CF4826" w:rsidRDefault="00DE0692">
      <w:pPr>
        <w:pStyle w:val="Zkladntext"/>
        <w:tabs>
          <w:tab w:val="clear" w:pos="0"/>
          <w:tab w:val="clear" w:pos="341"/>
          <w:tab w:val="clear" w:pos="720"/>
        </w:tabs>
        <w:jc w:val="both"/>
        <w:rPr>
          <w:sz w:val="8"/>
        </w:rPr>
      </w:pPr>
    </w:p>
    <w:p w:rsidR="00DE0692" w:rsidRPr="00CF4826" w:rsidRDefault="00DE0692">
      <w:pPr>
        <w:pStyle w:val="Zkladntext"/>
        <w:tabs>
          <w:tab w:val="clear" w:pos="0"/>
          <w:tab w:val="clear" w:pos="341"/>
          <w:tab w:val="clear" w:pos="720"/>
        </w:tabs>
        <w:jc w:val="both"/>
        <w:rPr>
          <w:sz w:val="8"/>
        </w:rPr>
      </w:pPr>
    </w:p>
    <w:p w:rsidR="00DE0692" w:rsidRPr="00FE5492" w:rsidRDefault="00DE0692">
      <w:pPr>
        <w:pStyle w:val="Zkladntext"/>
        <w:tabs>
          <w:tab w:val="clear" w:pos="0"/>
          <w:tab w:val="clear" w:pos="341"/>
          <w:tab w:val="clear" w:pos="720"/>
        </w:tabs>
        <w:jc w:val="both"/>
      </w:pPr>
      <w:r w:rsidRPr="00FE5492">
        <w:t>Pro splnění podmínky bezplatného užívání zařízení je uživatel povinen:</w:t>
      </w:r>
    </w:p>
    <w:p w:rsidR="00DE0692" w:rsidRPr="00FE5492" w:rsidRDefault="00DE0692" w:rsidP="00AE2646">
      <w:pPr>
        <w:pStyle w:val="Zkladntext"/>
        <w:numPr>
          <w:ilvl w:val="0"/>
          <w:numId w:val="2"/>
        </w:numPr>
        <w:tabs>
          <w:tab w:val="clear" w:pos="0"/>
          <w:tab w:val="clear" w:pos="341"/>
        </w:tabs>
        <w:jc w:val="both"/>
      </w:pPr>
      <w:r w:rsidRPr="00FE5492">
        <w:t>podat</w:t>
      </w:r>
      <w:r w:rsidR="00A6054C" w:rsidRPr="00FE5492">
        <w:t xml:space="preserve"> stručnou</w:t>
      </w:r>
      <w:r w:rsidRPr="00FE5492">
        <w:t xml:space="preserve"> zprávu o stavu využití </w:t>
      </w:r>
      <w:r w:rsidR="00D84A5A" w:rsidRPr="00FE5492">
        <w:t>1</w:t>
      </w:r>
      <w:r w:rsidR="00A6054C" w:rsidRPr="00FE5492">
        <w:t xml:space="preserve"> měsíc od předání zařízení</w:t>
      </w:r>
      <w:r w:rsidR="00D84A5A" w:rsidRPr="00FE5492">
        <w:t xml:space="preserve"> a pak druhou do měsíce od ukončení zápůjčky</w:t>
      </w:r>
      <w:r w:rsidR="00F829BC" w:rsidRPr="00FE5492">
        <w:t xml:space="preserve"> ve struktuře Evaluační zprávy (viz Příloha 1)</w:t>
      </w:r>
    </w:p>
    <w:p w:rsidR="004230D9" w:rsidRPr="00FE5492" w:rsidRDefault="004230D9" w:rsidP="00AE2646">
      <w:pPr>
        <w:pStyle w:val="Zkladntext"/>
        <w:numPr>
          <w:ilvl w:val="0"/>
          <w:numId w:val="2"/>
        </w:numPr>
        <w:tabs>
          <w:tab w:val="clear" w:pos="0"/>
          <w:tab w:val="clear" w:pos="341"/>
        </w:tabs>
        <w:jc w:val="both"/>
      </w:pPr>
      <w:r w:rsidRPr="00FE5492">
        <w:t xml:space="preserve">poskytnout </w:t>
      </w:r>
      <w:r w:rsidR="00202F5C" w:rsidRPr="00FE5492">
        <w:t>2 krátké články s fotografiemi n</w:t>
      </w:r>
      <w:r w:rsidRPr="00FE5492">
        <w:t xml:space="preserve">a portál </w:t>
      </w:r>
      <w:hyperlink r:id="rId8" w:history="1">
        <w:r w:rsidRPr="00FE5492">
          <w:rPr>
            <w:rStyle w:val="Hypertextovodkaz"/>
          </w:rPr>
          <w:t>www.veskole.cz</w:t>
        </w:r>
      </w:hyperlink>
      <w:r w:rsidR="00202F5C" w:rsidRPr="00FE5492">
        <w:t>, případně k využití v dalších marketingových</w:t>
      </w:r>
      <w:r w:rsidR="00F53930" w:rsidRPr="00FE5492">
        <w:t xml:space="preserve"> </w:t>
      </w:r>
      <w:r w:rsidR="00202F5C" w:rsidRPr="00FE5492">
        <w:t>materiálech</w:t>
      </w:r>
      <w:r w:rsidR="005709C4">
        <w:t xml:space="preserve"> a prezentacích poskytovatele, nejpozději </w:t>
      </w:r>
      <w:r w:rsidR="005709C4" w:rsidRPr="00FE5492">
        <w:t>do měsíce od ukončení zápůjčky</w:t>
      </w:r>
      <w:r w:rsidRPr="00FE5492">
        <w:t xml:space="preserve">  </w:t>
      </w:r>
    </w:p>
    <w:p w:rsidR="00F53930" w:rsidRPr="00FE5492" w:rsidRDefault="004230D9" w:rsidP="008B714D">
      <w:pPr>
        <w:pStyle w:val="Zkladntext"/>
        <w:numPr>
          <w:ilvl w:val="0"/>
          <w:numId w:val="2"/>
        </w:numPr>
        <w:tabs>
          <w:tab w:val="clear" w:pos="0"/>
          <w:tab w:val="clear" w:pos="341"/>
        </w:tabs>
        <w:jc w:val="both"/>
      </w:pPr>
      <w:r w:rsidRPr="00FE5492">
        <w:t xml:space="preserve">proklamovat </w:t>
      </w:r>
      <w:r w:rsidR="00F53930" w:rsidRPr="00FE5492">
        <w:t xml:space="preserve">interaktivní </w:t>
      </w:r>
      <w:r w:rsidRPr="00FE5492">
        <w:t>tabule</w:t>
      </w:r>
      <w:r w:rsidR="00F53930" w:rsidRPr="00FE5492">
        <w:t xml:space="preserve"> a displeje SMART, </w:t>
      </w:r>
      <w:proofErr w:type="spellStart"/>
      <w:r w:rsidR="00F53930" w:rsidRPr="00FE5492">
        <w:t>Prowise</w:t>
      </w:r>
      <w:proofErr w:type="spellEnd"/>
      <w:r w:rsidR="00F53930" w:rsidRPr="00FE5492">
        <w:t xml:space="preserve"> </w:t>
      </w:r>
      <w:proofErr w:type="spellStart"/>
      <w:r w:rsidR="00F53930" w:rsidRPr="00FE5492">
        <w:t>All</w:t>
      </w:r>
      <w:proofErr w:type="spellEnd"/>
      <w:r w:rsidR="00F53930" w:rsidRPr="00FE5492">
        <w:t>-in-</w:t>
      </w:r>
      <w:proofErr w:type="spellStart"/>
      <w:r w:rsidR="00F53930" w:rsidRPr="00FE5492">
        <w:t>One</w:t>
      </w:r>
      <w:proofErr w:type="spellEnd"/>
      <w:r w:rsidR="00F53930" w:rsidRPr="00FE5492">
        <w:t>-PC a další technologie dodávané společností AV MEDIA do škol</w:t>
      </w:r>
    </w:p>
    <w:p w:rsidR="00504C18" w:rsidRPr="00FE5492" w:rsidRDefault="00504C18" w:rsidP="008B714D">
      <w:pPr>
        <w:pStyle w:val="Zkladntext"/>
        <w:numPr>
          <w:ilvl w:val="0"/>
          <w:numId w:val="2"/>
        </w:numPr>
        <w:tabs>
          <w:tab w:val="clear" w:pos="0"/>
          <w:tab w:val="clear" w:pos="341"/>
        </w:tabs>
        <w:jc w:val="both"/>
      </w:pPr>
      <w:r w:rsidRPr="00FE5492">
        <w:t xml:space="preserve">v případě zájmu poskytovatele </w:t>
      </w:r>
      <w:r w:rsidR="00D84A5A" w:rsidRPr="00FE5492">
        <w:t>mu umožnit pořízení a následné používání fotodokumentace či videozáznamu z výuky se zapůjčeným zařízením</w:t>
      </w:r>
    </w:p>
    <w:p w:rsidR="00DE0692" w:rsidRPr="00CF4826" w:rsidRDefault="00DE0692">
      <w:pPr>
        <w:pStyle w:val="Zkladntext"/>
        <w:tabs>
          <w:tab w:val="clear" w:pos="0"/>
          <w:tab w:val="clear" w:pos="341"/>
          <w:tab w:val="clear" w:pos="720"/>
        </w:tabs>
        <w:jc w:val="both"/>
        <w:rPr>
          <w:sz w:val="8"/>
        </w:rPr>
      </w:pPr>
    </w:p>
    <w:p w:rsidR="004230D9" w:rsidRDefault="004230D9">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both"/>
      </w:pPr>
      <w:r>
        <w:t xml:space="preserve">Uživatel odpovídá za škody způsobené na předaném zařízení. V případě ztráty nebo zničení zařízení zaplatí nejpozději do doby užívání (dle tabulky č. I, článku I.) celkovou prodejní cenu ztraceného nebo zničeného zařízení. Úhrada bude provedena bankovním převodem oproti faktuře vystavené poskytovatelem. </w:t>
      </w:r>
    </w:p>
    <w:p w:rsidR="00DE0692" w:rsidRPr="00CF4826" w:rsidRDefault="00DE0692">
      <w:pPr>
        <w:pStyle w:val="Zkladntext"/>
        <w:tabs>
          <w:tab w:val="clear" w:pos="0"/>
          <w:tab w:val="clear" w:pos="341"/>
          <w:tab w:val="clear" w:pos="720"/>
        </w:tabs>
        <w:jc w:val="both"/>
        <w:rPr>
          <w:sz w:val="8"/>
        </w:rPr>
      </w:pPr>
    </w:p>
    <w:p w:rsidR="00DE0692" w:rsidRDefault="00DE0692">
      <w:pPr>
        <w:pStyle w:val="Zkladntext"/>
        <w:tabs>
          <w:tab w:val="clear" w:pos="0"/>
          <w:tab w:val="clear" w:pos="341"/>
          <w:tab w:val="clear" w:pos="720"/>
        </w:tabs>
        <w:jc w:val="both"/>
      </w:pPr>
      <w:r>
        <w:t>Uživatel je povinen předmět zápůjčky na výzvu poskytovatele okamžitě vrátit pokud věc, resp. věci, neužívá, nebo je užívá v rozporu s článkem III. této smlouvy.</w:t>
      </w:r>
    </w:p>
    <w:p w:rsidR="00DE0692" w:rsidRPr="00CF4826" w:rsidRDefault="00DE0692">
      <w:pPr>
        <w:pStyle w:val="Zkladntext"/>
        <w:tabs>
          <w:tab w:val="clear" w:pos="0"/>
          <w:tab w:val="clear" w:pos="341"/>
          <w:tab w:val="clear" w:pos="720"/>
        </w:tabs>
        <w:jc w:val="both"/>
        <w:rPr>
          <w:sz w:val="8"/>
        </w:rPr>
      </w:pPr>
    </w:p>
    <w:p w:rsidR="00DE0692" w:rsidRDefault="00DE0692">
      <w:pPr>
        <w:pStyle w:val="Zkladntext"/>
        <w:tabs>
          <w:tab w:val="clear" w:pos="0"/>
          <w:tab w:val="clear" w:pos="341"/>
          <w:tab w:val="clear" w:pos="720"/>
        </w:tabs>
        <w:jc w:val="both"/>
      </w:pPr>
      <w:r>
        <w:t xml:space="preserve">Uživatel potvrzuje, že jej poskytovatel ve smyslu </w:t>
      </w:r>
      <w:proofErr w:type="spellStart"/>
      <w:r>
        <w:t>ust</w:t>
      </w:r>
      <w:proofErr w:type="spellEnd"/>
      <w:r w:rsidRPr="0045230A">
        <w:t xml:space="preserve">. § </w:t>
      </w:r>
      <w:r w:rsidR="009C275A">
        <w:t>2094</w:t>
      </w:r>
      <w:r w:rsidRPr="0045230A">
        <w:t xml:space="preserve"> </w:t>
      </w:r>
      <w:proofErr w:type="spellStart"/>
      <w:r w:rsidRPr="0045230A">
        <w:t>obč</w:t>
      </w:r>
      <w:proofErr w:type="spellEnd"/>
      <w:r>
        <w:t xml:space="preserve">. </w:t>
      </w:r>
      <w:proofErr w:type="gramStart"/>
      <w:r>
        <w:t>zákoníku</w:t>
      </w:r>
      <w:proofErr w:type="gramEnd"/>
      <w:r>
        <w:t xml:space="preserve"> seznámil s pravidly užívání věcí, respektive mu byly dány k dispozici technické podmínky provozu, návod, technická norma a podobně, související s předmětem užívání.</w:t>
      </w: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center"/>
        <w:rPr>
          <w:sz w:val="22"/>
        </w:rPr>
      </w:pPr>
      <w:r>
        <w:rPr>
          <w:sz w:val="22"/>
        </w:rPr>
        <w:t>V. Kupní smlouva s odkládací podmínkou</w:t>
      </w: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both"/>
      </w:pPr>
      <w:r>
        <w:t xml:space="preserve">Jestliže uživatel (dále kupující) nevrátí věc resp. věci ve lhůtě stanovené článkem II. jde o projev vůle předmět užívání koupit, přitom poskytovatel (dále prodávající) s takovýmto prodejem v případě splnění stanovené podmínky výslovně souhlasí. Kupní cena </w:t>
      </w:r>
      <w:r w:rsidR="00073B8A">
        <w:t>bude</w:t>
      </w:r>
      <w:r>
        <w:t xml:space="preserve"> stanovena </w:t>
      </w:r>
      <w:r w:rsidR="00073B8A">
        <w:t>dohodou mezi uživatelem a p</w:t>
      </w:r>
      <w:r w:rsidR="00F47096">
        <w:t>oskytovatelem</w:t>
      </w:r>
      <w:r w:rsidR="00073B8A">
        <w:t xml:space="preserve"> v době odkupu zařízení. Cena uvedená </w:t>
      </w:r>
      <w:r>
        <w:t>dle tabulky č. I, článku I. jako celková prodejní cena takto odkupovaného – prodaného zařízení</w:t>
      </w:r>
      <w:r w:rsidR="00073B8A">
        <w:t xml:space="preserve"> je cenou výchozí k jednání</w:t>
      </w:r>
      <w:r>
        <w:t xml:space="preserve">. Úhrada bude provedena bankovním převodem oproti faktuře vystavené poskytovatelem – prodejcem. </w:t>
      </w:r>
    </w:p>
    <w:p w:rsidR="00DE0692" w:rsidRPr="00CF4826" w:rsidRDefault="00DE0692">
      <w:pPr>
        <w:pStyle w:val="Zkladntext"/>
        <w:tabs>
          <w:tab w:val="clear" w:pos="0"/>
          <w:tab w:val="clear" w:pos="341"/>
          <w:tab w:val="clear" w:pos="720"/>
        </w:tabs>
        <w:jc w:val="both"/>
        <w:rPr>
          <w:sz w:val="8"/>
        </w:rPr>
      </w:pPr>
    </w:p>
    <w:p w:rsidR="00DE0692" w:rsidRDefault="00DE0692">
      <w:pPr>
        <w:pStyle w:val="Zkladntext"/>
        <w:tabs>
          <w:tab w:val="clear" w:pos="0"/>
          <w:tab w:val="clear" w:pos="341"/>
          <w:tab w:val="clear" w:pos="720"/>
        </w:tabs>
        <w:jc w:val="both"/>
      </w:pPr>
      <w:r>
        <w:t xml:space="preserve">K prodeji a koupi předmětu užívání dojde též v případě, že ve lhůtě sjednané v článku II. smlouvy zaplatí uživatel (kupující) výše uvedenou kupní cenu. Poskytovatel (podávající) vystaví v tomto případě fakturu na kupní cenu předmětu užívání (zboží) dle tabulky č. I, článku I. </w:t>
      </w:r>
    </w:p>
    <w:p w:rsidR="00DE0692" w:rsidRPr="00CF4826" w:rsidRDefault="00DE0692">
      <w:pPr>
        <w:pStyle w:val="Zkladntext"/>
        <w:tabs>
          <w:tab w:val="clear" w:pos="0"/>
          <w:tab w:val="clear" w:pos="341"/>
          <w:tab w:val="clear" w:pos="720"/>
        </w:tabs>
        <w:jc w:val="both"/>
        <w:rPr>
          <w:sz w:val="8"/>
        </w:rPr>
      </w:pPr>
    </w:p>
    <w:p w:rsidR="00DE0692" w:rsidRDefault="00DE0692">
      <w:pPr>
        <w:pStyle w:val="Zkladntext"/>
        <w:tabs>
          <w:tab w:val="clear" w:pos="0"/>
          <w:tab w:val="clear" w:pos="341"/>
          <w:tab w:val="clear" w:pos="720"/>
        </w:tabs>
        <w:jc w:val="both"/>
      </w:pPr>
      <w:r>
        <w:t>Uživatel též výslovně souhlasí s tím, že pokud bude při vrácení předmětu nájmu zjištěno, že předmět užívání je poškozen, nebo není kompletní a poskytovatel z toho titulu nabídne předmět užívání uživateli k prodeji, zavazuje se uživatel věc resp. věci koupit za kupní (prodejní) cenu stanovenou výše.</w:t>
      </w:r>
    </w:p>
    <w:p w:rsidR="00DE0692" w:rsidRDefault="00DE0692">
      <w:pPr>
        <w:pStyle w:val="Zkladntext"/>
        <w:tabs>
          <w:tab w:val="clear" w:pos="0"/>
          <w:tab w:val="clear" w:pos="341"/>
          <w:tab w:val="clear" w:pos="720"/>
        </w:tabs>
        <w:jc w:val="both"/>
      </w:pPr>
    </w:p>
    <w:p w:rsidR="00DE0692" w:rsidRDefault="00DE0692">
      <w:pPr>
        <w:pStyle w:val="Zkladntext"/>
        <w:tabs>
          <w:tab w:val="clear" w:pos="0"/>
          <w:tab w:val="clear" w:pos="341"/>
          <w:tab w:val="clear" w:pos="720"/>
        </w:tabs>
        <w:jc w:val="center"/>
        <w:rPr>
          <w:sz w:val="22"/>
        </w:rPr>
      </w:pPr>
      <w:r>
        <w:rPr>
          <w:sz w:val="22"/>
        </w:rPr>
        <w:t>VI. Výhrada vlastnictví</w:t>
      </w:r>
    </w:p>
    <w:p w:rsidR="00DE0692" w:rsidRDefault="00DE0692">
      <w:pPr>
        <w:pStyle w:val="Zkladntext"/>
        <w:tabs>
          <w:tab w:val="clear" w:pos="0"/>
          <w:tab w:val="clear" w:pos="341"/>
          <w:tab w:val="clear" w:pos="720"/>
        </w:tabs>
        <w:jc w:val="both"/>
        <w:rPr>
          <w:sz w:val="22"/>
        </w:rPr>
      </w:pPr>
    </w:p>
    <w:p w:rsidR="00DE0692" w:rsidRDefault="00DE0692">
      <w:pPr>
        <w:pStyle w:val="Zkladntext"/>
        <w:tabs>
          <w:tab w:val="clear" w:pos="0"/>
          <w:tab w:val="clear" w:pos="341"/>
          <w:tab w:val="clear" w:pos="720"/>
        </w:tabs>
        <w:jc w:val="both"/>
      </w:pPr>
      <w:r>
        <w:t xml:space="preserve">Ve smyslu § </w:t>
      </w:r>
      <w:r w:rsidR="009C275A">
        <w:t>2132</w:t>
      </w:r>
      <w:r>
        <w:t xml:space="preserve"> </w:t>
      </w:r>
      <w:proofErr w:type="spellStart"/>
      <w:r>
        <w:t>obč</w:t>
      </w:r>
      <w:proofErr w:type="spellEnd"/>
      <w:r>
        <w:t xml:space="preserve">. </w:t>
      </w:r>
      <w:proofErr w:type="gramStart"/>
      <w:r>
        <w:t>zákoníku</w:t>
      </w:r>
      <w:proofErr w:type="gramEnd"/>
      <w:r>
        <w:t xml:space="preserve"> se smluvní strany dohodly, že kupující se stává vlastníkem předmětu koupě (viz předmět smlouvy článek I.) teprve okamžikem zaplacení celé kupní ceny.</w:t>
      </w:r>
    </w:p>
    <w:p w:rsidR="00DE0692" w:rsidRDefault="00DE0692">
      <w:pPr>
        <w:pStyle w:val="Zkladntext"/>
        <w:tabs>
          <w:tab w:val="clear" w:pos="0"/>
          <w:tab w:val="clear" w:pos="341"/>
          <w:tab w:val="clear" w:pos="720"/>
        </w:tabs>
        <w:jc w:val="both"/>
        <w:rPr>
          <w:sz w:val="22"/>
        </w:rPr>
      </w:pPr>
    </w:p>
    <w:p w:rsidR="00DE0692" w:rsidRDefault="00DE0692">
      <w:pPr>
        <w:pStyle w:val="Zkladntext"/>
        <w:tabs>
          <w:tab w:val="clear" w:pos="0"/>
          <w:tab w:val="clear" w:pos="341"/>
          <w:tab w:val="clear" w:pos="720"/>
        </w:tabs>
        <w:jc w:val="center"/>
        <w:rPr>
          <w:sz w:val="22"/>
        </w:rPr>
      </w:pPr>
      <w:r>
        <w:rPr>
          <w:sz w:val="22"/>
        </w:rPr>
        <w:t>VII. Další ujednání</w:t>
      </w:r>
    </w:p>
    <w:p w:rsidR="00DE0692" w:rsidRDefault="00DE0692">
      <w:pPr>
        <w:pStyle w:val="Zkladntext"/>
        <w:tabs>
          <w:tab w:val="clear" w:pos="0"/>
          <w:tab w:val="clear" w:pos="341"/>
          <w:tab w:val="clear" w:pos="720"/>
        </w:tabs>
        <w:jc w:val="both"/>
        <w:rPr>
          <w:sz w:val="22"/>
        </w:rPr>
      </w:pPr>
    </w:p>
    <w:p w:rsidR="00DE0692" w:rsidRDefault="00DE0692">
      <w:pPr>
        <w:pStyle w:val="Zkladntext"/>
        <w:tabs>
          <w:tab w:val="clear" w:pos="0"/>
          <w:tab w:val="clear" w:pos="341"/>
          <w:tab w:val="clear" w:pos="720"/>
        </w:tabs>
        <w:jc w:val="both"/>
      </w:pPr>
      <w:r>
        <w:t xml:space="preserve">Pro případ prodeje a koupě platí příslušné ustanovení obecně platné právní úpravy, zejména </w:t>
      </w:r>
      <w:r w:rsidR="00B222AA">
        <w:t xml:space="preserve">§ 2079 a </w:t>
      </w:r>
      <w:proofErr w:type="spellStart"/>
      <w:r w:rsidR="00B222AA">
        <w:t>násl</w:t>
      </w:r>
      <w:proofErr w:type="spellEnd"/>
      <w:r w:rsidR="00B222AA">
        <w:t>. zákona č. 89/2012 Sb., občanského zákoníku, v platném znění.</w:t>
      </w:r>
    </w:p>
    <w:p w:rsidR="00DE0692" w:rsidRPr="00CF4826" w:rsidRDefault="00DE0692">
      <w:pPr>
        <w:pStyle w:val="Zkladntext"/>
        <w:tabs>
          <w:tab w:val="clear" w:pos="0"/>
          <w:tab w:val="clear" w:pos="341"/>
          <w:tab w:val="clear" w:pos="720"/>
        </w:tabs>
        <w:jc w:val="both"/>
        <w:rPr>
          <w:sz w:val="8"/>
        </w:rPr>
      </w:pPr>
    </w:p>
    <w:p w:rsidR="00DE0692" w:rsidRDefault="00DE0692">
      <w:pPr>
        <w:pStyle w:val="Zkladntext"/>
        <w:tabs>
          <w:tab w:val="clear" w:pos="0"/>
          <w:tab w:val="clear" w:pos="341"/>
          <w:tab w:val="clear" w:pos="720"/>
        </w:tabs>
        <w:jc w:val="both"/>
      </w:pPr>
      <w:r>
        <w:t>Veškeré změny a doplňky, týkající se této smlouvy, budou provedeny formou psaných dodatků a musí být podepsány zástupci obou smluvních stran.</w:t>
      </w:r>
    </w:p>
    <w:p w:rsidR="00DE0692" w:rsidRPr="00CF4826" w:rsidRDefault="00DE0692">
      <w:pPr>
        <w:pStyle w:val="Zkladntext"/>
        <w:tabs>
          <w:tab w:val="clear" w:pos="0"/>
          <w:tab w:val="clear" w:pos="341"/>
          <w:tab w:val="clear" w:pos="720"/>
        </w:tabs>
        <w:jc w:val="both"/>
        <w:rPr>
          <w:sz w:val="8"/>
        </w:rPr>
      </w:pPr>
    </w:p>
    <w:p w:rsidR="00DE0692" w:rsidRDefault="00DE0692">
      <w:pPr>
        <w:pStyle w:val="Zkladntext"/>
        <w:tabs>
          <w:tab w:val="clear" w:pos="0"/>
          <w:tab w:val="clear" w:pos="341"/>
          <w:tab w:val="clear" w:pos="720"/>
        </w:tabs>
        <w:jc w:val="both"/>
      </w:pPr>
      <w:r>
        <w:t>Smlouva je vyhotovena ve dvou stejnopisech, z nichž jeden obdrží poskytovatel - prodejce a jeden uživatel – kupující.</w:t>
      </w:r>
    </w:p>
    <w:p w:rsidR="00DE0692" w:rsidRPr="00CF4826" w:rsidRDefault="00DE0692">
      <w:pPr>
        <w:pStyle w:val="Zkladntext"/>
        <w:tabs>
          <w:tab w:val="clear" w:pos="0"/>
          <w:tab w:val="clear" w:pos="341"/>
          <w:tab w:val="clear" w:pos="720"/>
        </w:tabs>
        <w:jc w:val="both"/>
        <w:rPr>
          <w:sz w:val="8"/>
        </w:rPr>
      </w:pPr>
    </w:p>
    <w:p w:rsidR="00DE0692" w:rsidRDefault="00DE0692">
      <w:pPr>
        <w:pStyle w:val="Zkladntext"/>
        <w:tabs>
          <w:tab w:val="clear" w:pos="0"/>
          <w:tab w:val="clear" w:pos="341"/>
          <w:tab w:val="clear" w:pos="720"/>
        </w:tabs>
        <w:jc w:val="both"/>
      </w:pPr>
      <w:r>
        <w:t>Tato smlouva nabývá platnosti a účinnosti dnem podpisu, kterým smluvní strany potvrzují její autentičnost. Smluvní strany dále potvrzují, že tato smlouva odpovídá svobodné vůli obou smluvních stran, nebyla uzavřena pod nátlakem ani za jinak jednostranně nevýhodných podmínek.</w:t>
      </w:r>
    </w:p>
    <w:p w:rsidR="00DE0692" w:rsidRDefault="00DE0692">
      <w:pPr>
        <w:pStyle w:val="Zkladntext"/>
        <w:tabs>
          <w:tab w:val="clear" w:pos="0"/>
          <w:tab w:val="clear" w:pos="341"/>
          <w:tab w:val="clear" w:pos="720"/>
        </w:tabs>
        <w:jc w:val="both"/>
        <w:rPr>
          <w:color w:val="FF0000"/>
          <w:sz w:val="18"/>
        </w:rPr>
      </w:pPr>
    </w:p>
    <w:tbl>
      <w:tblPr>
        <w:tblW w:w="10545" w:type="dxa"/>
        <w:tblInd w:w="56" w:type="dxa"/>
        <w:tblLayout w:type="fixed"/>
        <w:tblCellMar>
          <w:left w:w="56" w:type="dxa"/>
          <w:right w:w="56" w:type="dxa"/>
        </w:tblCellMar>
        <w:tblLook w:val="0000"/>
      </w:tblPr>
      <w:tblGrid>
        <w:gridCol w:w="1048"/>
        <w:gridCol w:w="3043"/>
        <w:gridCol w:w="1721"/>
        <w:gridCol w:w="1418"/>
        <w:gridCol w:w="3315"/>
      </w:tblGrid>
      <w:tr w:rsidR="00DE0692">
        <w:tc>
          <w:tcPr>
            <w:tcW w:w="1048" w:type="dxa"/>
            <w:vAlign w:val="bottom"/>
          </w:tcPr>
          <w:p w:rsidR="00DE0692" w:rsidRDefault="00DE0692">
            <w:pPr>
              <w:tabs>
                <w:tab w:val="left" w:pos="-720"/>
              </w:tabs>
              <w:suppressAutoHyphens/>
              <w:spacing w:after="20"/>
              <w:jc w:val="both"/>
              <w:rPr>
                <w:rFonts w:ascii="Arial" w:hAnsi="Arial"/>
                <w:spacing w:val="-2"/>
                <w:sz w:val="16"/>
              </w:rPr>
            </w:pPr>
            <w:r>
              <w:rPr>
                <w:rFonts w:ascii="Arial" w:hAnsi="Arial"/>
                <w:spacing w:val="-2"/>
                <w:sz w:val="16"/>
              </w:rPr>
              <w:t>Datum:</w:t>
            </w:r>
          </w:p>
        </w:tc>
        <w:tc>
          <w:tcPr>
            <w:tcW w:w="3043" w:type="dxa"/>
            <w:vAlign w:val="bottom"/>
          </w:tcPr>
          <w:p w:rsidR="00DE0692" w:rsidRDefault="00DE0692">
            <w:pPr>
              <w:tabs>
                <w:tab w:val="left" w:pos="-720"/>
              </w:tabs>
              <w:suppressAutoHyphens/>
              <w:spacing w:after="20"/>
              <w:jc w:val="both"/>
              <w:rPr>
                <w:rFonts w:ascii="Arial" w:hAnsi="Arial"/>
                <w:spacing w:val="-2"/>
                <w:sz w:val="16"/>
              </w:rPr>
            </w:pPr>
          </w:p>
        </w:tc>
        <w:tc>
          <w:tcPr>
            <w:tcW w:w="1721" w:type="dxa"/>
            <w:vAlign w:val="bottom"/>
          </w:tcPr>
          <w:p w:rsidR="00DE0692" w:rsidRDefault="00DE0692">
            <w:pPr>
              <w:tabs>
                <w:tab w:val="left" w:pos="-720"/>
              </w:tabs>
              <w:suppressAutoHyphens/>
              <w:spacing w:after="20"/>
              <w:jc w:val="both"/>
              <w:rPr>
                <w:rFonts w:ascii="Arial" w:hAnsi="Arial"/>
                <w:spacing w:val="-2"/>
                <w:sz w:val="16"/>
              </w:rPr>
            </w:pPr>
          </w:p>
        </w:tc>
        <w:tc>
          <w:tcPr>
            <w:tcW w:w="1418" w:type="dxa"/>
            <w:vAlign w:val="bottom"/>
          </w:tcPr>
          <w:p w:rsidR="00DE0692" w:rsidRDefault="00DE0692">
            <w:pPr>
              <w:tabs>
                <w:tab w:val="left" w:pos="-720"/>
              </w:tabs>
              <w:suppressAutoHyphens/>
              <w:spacing w:after="20"/>
              <w:ind w:left="-56"/>
              <w:jc w:val="both"/>
              <w:rPr>
                <w:rFonts w:ascii="Arial" w:hAnsi="Arial"/>
                <w:spacing w:val="-2"/>
                <w:sz w:val="16"/>
              </w:rPr>
            </w:pPr>
          </w:p>
        </w:tc>
        <w:tc>
          <w:tcPr>
            <w:tcW w:w="3315" w:type="dxa"/>
            <w:vAlign w:val="bottom"/>
          </w:tcPr>
          <w:p w:rsidR="00DE0692" w:rsidRDefault="00DE0692">
            <w:pPr>
              <w:tabs>
                <w:tab w:val="left" w:pos="-720"/>
              </w:tabs>
              <w:suppressAutoHyphens/>
              <w:spacing w:after="20"/>
              <w:jc w:val="both"/>
              <w:rPr>
                <w:rFonts w:ascii="Arial" w:hAnsi="Arial"/>
                <w:spacing w:val="-2"/>
                <w:sz w:val="16"/>
              </w:rPr>
            </w:pPr>
          </w:p>
        </w:tc>
      </w:tr>
      <w:tr w:rsidR="00DE0692">
        <w:tc>
          <w:tcPr>
            <w:tcW w:w="1048" w:type="dxa"/>
          </w:tcPr>
          <w:p w:rsidR="00DE0692" w:rsidRDefault="00DE0692">
            <w:pPr>
              <w:tabs>
                <w:tab w:val="left" w:pos="-720"/>
              </w:tabs>
              <w:suppressAutoHyphens/>
              <w:spacing w:after="20"/>
              <w:jc w:val="both"/>
              <w:rPr>
                <w:rFonts w:ascii="Arial" w:hAnsi="Arial"/>
                <w:spacing w:val="-2"/>
                <w:sz w:val="16"/>
              </w:rPr>
            </w:pPr>
          </w:p>
        </w:tc>
        <w:tc>
          <w:tcPr>
            <w:tcW w:w="3043" w:type="dxa"/>
          </w:tcPr>
          <w:p w:rsidR="00DE0692" w:rsidRDefault="00DE0692">
            <w:pPr>
              <w:tabs>
                <w:tab w:val="left" w:pos="-720"/>
              </w:tabs>
              <w:suppressAutoHyphens/>
              <w:spacing w:after="20"/>
              <w:jc w:val="both"/>
              <w:rPr>
                <w:rFonts w:ascii="Arial" w:hAnsi="Arial"/>
                <w:spacing w:val="-2"/>
                <w:sz w:val="16"/>
              </w:rPr>
            </w:pPr>
          </w:p>
        </w:tc>
        <w:tc>
          <w:tcPr>
            <w:tcW w:w="1721" w:type="dxa"/>
          </w:tcPr>
          <w:p w:rsidR="00DE0692" w:rsidRDefault="00DE0692">
            <w:pPr>
              <w:tabs>
                <w:tab w:val="left" w:pos="-720"/>
              </w:tabs>
              <w:suppressAutoHyphens/>
              <w:spacing w:after="20"/>
              <w:jc w:val="both"/>
              <w:rPr>
                <w:rFonts w:ascii="Arial" w:hAnsi="Arial"/>
                <w:spacing w:val="-2"/>
                <w:sz w:val="16"/>
              </w:rPr>
            </w:pPr>
          </w:p>
        </w:tc>
        <w:tc>
          <w:tcPr>
            <w:tcW w:w="1418" w:type="dxa"/>
          </w:tcPr>
          <w:p w:rsidR="00DE0692" w:rsidRDefault="00DE0692">
            <w:pPr>
              <w:tabs>
                <w:tab w:val="left" w:pos="-720"/>
              </w:tabs>
              <w:suppressAutoHyphens/>
              <w:spacing w:after="20"/>
              <w:ind w:left="-56"/>
              <w:jc w:val="both"/>
              <w:rPr>
                <w:rFonts w:ascii="Arial" w:hAnsi="Arial"/>
                <w:spacing w:val="-2"/>
                <w:sz w:val="16"/>
              </w:rPr>
            </w:pPr>
          </w:p>
        </w:tc>
        <w:tc>
          <w:tcPr>
            <w:tcW w:w="3315" w:type="dxa"/>
          </w:tcPr>
          <w:p w:rsidR="00DE0692" w:rsidRDefault="00DE0692">
            <w:pPr>
              <w:tabs>
                <w:tab w:val="left" w:pos="-720"/>
              </w:tabs>
              <w:suppressAutoHyphens/>
              <w:spacing w:after="20"/>
              <w:jc w:val="both"/>
              <w:rPr>
                <w:rFonts w:ascii="Arial" w:hAnsi="Arial"/>
                <w:spacing w:val="-2"/>
                <w:sz w:val="16"/>
              </w:rPr>
            </w:pPr>
          </w:p>
        </w:tc>
      </w:tr>
      <w:tr w:rsidR="00DE0692">
        <w:tc>
          <w:tcPr>
            <w:tcW w:w="1048" w:type="dxa"/>
          </w:tcPr>
          <w:p w:rsidR="00DE0692" w:rsidRDefault="00DE0692">
            <w:pPr>
              <w:tabs>
                <w:tab w:val="left" w:pos="-720"/>
              </w:tabs>
              <w:suppressAutoHyphens/>
              <w:spacing w:after="20"/>
              <w:jc w:val="both"/>
              <w:rPr>
                <w:rFonts w:ascii="Arial" w:hAnsi="Arial"/>
                <w:spacing w:val="-2"/>
                <w:sz w:val="16"/>
              </w:rPr>
            </w:pPr>
          </w:p>
        </w:tc>
        <w:tc>
          <w:tcPr>
            <w:tcW w:w="3043" w:type="dxa"/>
            <w:shd w:val="pct10" w:color="auto" w:fill="auto"/>
          </w:tcPr>
          <w:p w:rsidR="00DE0692" w:rsidRDefault="00DE0692">
            <w:pPr>
              <w:tabs>
                <w:tab w:val="left" w:pos="-720"/>
              </w:tabs>
              <w:suppressAutoHyphens/>
              <w:spacing w:after="20"/>
              <w:jc w:val="both"/>
              <w:rPr>
                <w:rFonts w:ascii="Arial" w:hAnsi="Arial"/>
                <w:spacing w:val="-2"/>
                <w:sz w:val="16"/>
              </w:rPr>
            </w:pPr>
          </w:p>
        </w:tc>
        <w:tc>
          <w:tcPr>
            <w:tcW w:w="1721" w:type="dxa"/>
          </w:tcPr>
          <w:p w:rsidR="00DE0692" w:rsidRDefault="00DE0692">
            <w:pPr>
              <w:tabs>
                <w:tab w:val="left" w:pos="-720"/>
              </w:tabs>
              <w:suppressAutoHyphens/>
              <w:spacing w:after="20"/>
              <w:jc w:val="both"/>
              <w:rPr>
                <w:rFonts w:ascii="Arial" w:hAnsi="Arial"/>
                <w:spacing w:val="-2"/>
                <w:sz w:val="16"/>
              </w:rPr>
            </w:pPr>
          </w:p>
        </w:tc>
        <w:tc>
          <w:tcPr>
            <w:tcW w:w="1418" w:type="dxa"/>
          </w:tcPr>
          <w:p w:rsidR="00DE0692" w:rsidRDefault="00DE0692">
            <w:pPr>
              <w:tabs>
                <w:tab w:val="left" w:pos="-720"/>
              </w:tabs>
              <w:suppressAutoHyphens/>
              <w:spacing w:after="20"/>
              <w:ind w:left="-56"/>
              <w:jc w:val="both"/>
              <w:rPr>
                <w:rFonts w:ascii="Arial" w:hAnsi="Arial"/>
                <w:spacing w:val="-2"/>
                <w:sz w:val="16"/>
              </w:rPr>
            </w:pPr>
          </w:p>
        </w:tc>
        <w:tc>
          <w:tcPr>
            <w:tcW w:w="3315" w:type="dxa"/>
            <w:shd w:val="pct10" w:color="auto" w:fill="auto"/>
          </w:tcPr>
          <w:p w:rsidR="00DE0692" w:rsidRDefault="00DE0692">
            <w:pPr>
              <w:tabs>
                <w:tab w:val="left" w:pos="-720"/>
              </w:tabs>
              <w:suppressAutoHyphens/>
              <w:spacing w:after="20"/>
              <w:jc w:val="both"/>
              <w:rPr>
                <w:rFonts w:ascii="Arial" w:hAnsi="Arial"/>
                <w:spacing w:val="-2"/>
                <w:sz w:val="16"/>
              </w:rPr>
            </w:pPr>
          </w:p>
        </w:tc>
      </w:tr>
      <w:tr w:rsidR="00DE0692">
        <w:tc>
          <w:tcPr>
            <w:tcW w:w="1048" w:type="dxa"/>
          </w:tcPr>
          <w:p w:rsidR="00DE0692" w:rsidRDefault="00DE0692">
            <w:pPr>
              <w:tabs>
                <w:tab w:val="left" w:pos="-720"/>
              </w:tabs>
              <w:suppressAutoHyphens/>
              <w:spacing w:after="20"/>
              <w:jc w:val="both"/>
              <w:rPr>
                <w:rFonts w:ascii="Arial" w:hAnsi="Arial"/>
                <w:spacing w:val="-2"/>
                <w:sz w:val="16"/>
              </w:rPr>
            </w:pPr>
          </w:p>
        </w:tc>
        <w:tc>
          <w:tcPr>
            <w:tcW w:w="3043" w:type="dxa"/>
            <w:shd w:val="pct10" w:color="auto" w:fill="auto"/>
          </w:tcPr>
          <w:p w:rsidR="00DE0692" w:rsidRDefault="00DE0692">
            <w:pPr>
              <w:tabs>
                <w:tab w:val="left" w:pos="-720"/>
              </w:tabs>
              <w:suppressAutoHyphens/>
              <w:spacing w:after="20"/>
              <w:jc w:val="both"/>
              <w:rPr>
                <w:rFonts w:ascii="Arial" w:hAnsi="Arial"/>
                <w:spacing w:val="-2"/>
                <w:sz w:val="16"/>
              </w:rPr>
            </w:pPr>
          </w:p>
        </w:tc>
        <w:tc>
          <w:tcPr>
            <w:tcW w:w="1721" w:type="dxa"/>
          </w:tcPr>
          <w:p w:rsidR="00DE0692" w:rsidRDefault="00DE0692">
            <w:pPr>
              <w:tabs>
                <w:tab w:val="left" w:pos="-720"/>
              </w:tabs>
              <w:suppressAutoHyphens/>
              <w:spacing w:after="20"/>
              <w:jc w:val="both"/>
              <w:rPr>
                <w:rFonts w:ascii="Arial" w:hAnsi="Arial"/>
                <w:spacing w:val="-2"/>
                <w:sz w:val="16"/>
              </w:rPr>
            </w:pPr>
          </w:p>
        </w:tc>
        <w:tc>
          <w:tcPr>
            <w:tcW w:w="1418" w:type="dxa"/>
          </w:tcPr>
          <w:p w:rsidR="00DE0692" w:rsidRDefault="00DE0692">
            <w:pPr>
              <w:tabs>
                <w:tab w:val="left" w:pos="-720"/>
              </w:tabs>
              <w:suppressAutoHyphens/>
              <w:spacing w:after="20"/>
              <w:ind w:left="-56"/>
              <w:jc w:val="both"/>
              <w:rPr>
                <w:rFonts w:ascii="Arial" w:hAnsi="Arial"/>
                <w:spacing w:val="-2"/>
                <w:sz w:val="16"/>
              </w:rPr>
            </w:pPr>
          </w:p>
        </w:tc>
        <w:tc>
          <w:tcPr>
            <w:tcW w:w="3315" w:type="dxa"/>
            <w:shd w:val="pct10" w:color="auto" w:fill="auto"/>
          </w:tcPr>
          <w:p w:rsidR="00DE0692" w:rsidRDefault="00DE0692">
            <w:pPr>
              <w:tabs>
                <w:tab w:val="left" w:pos="-720"/>
              </w:tabs>
              <w:suppressAutoHyphens/>
              <w:spacing w:after="20"/>
              <w:jc w:val="both"/>
              <w:rPr>
                <w:rFonts w:ascii="Arial" w:hAnsi="Arial"/>
                <w:spacing w:val="-2"/>
                <w:sz w:val="16"/>
              </w:rPr>
            </w:pPr>
          </w:p>
        </w:tc>
      </w:tr>
      <w:tr w:rsidR="00DE0692">
        <w:tc>
          <w:tcPr>
            <w:tcW w:w="1048" w:type="dxa"/>
          </w:tcPr>
          <w:p w:rsidR="00DE0692" w:rsidRDefault="00DE0692">
            <w:pPr>
              <w:tabs>
                <w:tab w:val="left" w:pos="-720"/>
              </w:tabs>
              <w:suppressAutoHyphens/>
              <w:spacing w:after="20"/>
              <w:jc w:val="both"/>
              <w:rPr>
                <w:rFonts w:ascii="Arial" w:hAnsi="Arial"/>
                <w:spacing w:val="-2"/>
                <w:sz w:val="16"/>
              </w:rPr>
            </w:pPr>
            <w:r>
              <w:rPr>
                <w:rFonts w:ascii="Arial" w:hAnsi="Arial"/>
                <w:spacing w:val="-2"/>
                <w:sz w:val="16"/>
              </w:rPr>
              <w:t>Za uživatele</w:t>
            </w:r>
          </w:p>
        </w:tc>
        <w:tc>
          <w:tcPr>
            <w:tcW w:w="3043" w:type="dxa"/>
          </w:tcPr>
          <w:p w:rsidR="00DE0692" w:rsidRDefault="00DE0692" w:rsidP="003E20C6">
            <w:pPr>
              <w:tabs>
                <w:tab w:val="left" w:pos="-720"/>
              </w:tabs>
              <w:suppressAutoHyphens/>
              <w:jc w:val="both"/>
              <w:rPr>
                <w:rFonts w:ascii="Arial" w:hAnsi="Arial"/>
                <w:spacing w:val="-2"/>
                <w:sz w:val="16"/>
              </w:rPr>
            </w:pPr>
          </w:p>
        </w:tc>
        <w:tc>
          <w:tcPr>
            <w:tcW w:w="1721" w:type="dxa"/>
          </w:tcPr>
          <w:p w:rsidR="00DE0692" w:rsidRDefault="00DE0692">
            <w:pPr>
              <w:tabs>
                <w:tab w:val="left" w:pos="-720"/>
              </w:tabs>
              <w:suppressAutoHyphens/>
              <w:spacing w:after="20"/>
              <w:jc w:val="both"/>
              <w:rPr>
                <w:rFonts w:ascii="Arial" w:hAnsi="Arial"/>
                <w:spacing w:val="-2"/>
                <w:sz w:val="16"/>
              </w:rPr>
            </w:pPr>
          </w:p>
        </w:tc>
        <w:tc>
          <w:tcPr>
            <w:tcW w:w="1418" w:type="dxa"/>
          </w:tcPr>
          <w:p w:rsidR="00DE0692" w:rsidRDefault="00DE0692">
            <w:pPr>
              <w:tabs>
                <w:tab w:val="left" w:pos="-720"/>
              </w:tabs>
              <w:suppressAutoHyphens/>
              <w:spacing w:after="20"/>
              <w:ind w:left="-56"/>
              <w:jc w:val="both"/>
              <w:rPr>
                <w:rFonts w:ascii="Arial" w:hAnsi="Arial"/>
                <w:spacing w:val="-2"/>
                <w:sz w:val="16"/>
              </w:rPr>
            </w:pPr>
            <w:r>
              <w:rPr>
                <w:rFonts w:ascii="Arial" w:hAnsi="Arial"/>
                <w:spacing w:val="-2"/>
                <w:sz w:val="16"/>
              </w:rPr>
              <w:t>Za poskytovatele</w:t>
            </w:r>
          </w:p>
        </w:tc>
        <w:tc>
          <w:tcPr>
            <w:tcW w:w="3315" w:type="dxa"/>
          </w:tcPr>
          <w:p w:rsidR="00DE0692" w:rsidRDefault="00DE0692" w:rsidP="00B222AA">
            <w:pPr>
              <w:tabs>
                <w:tab w:val="left" w:pos="-720"/>
              </w:tabs>
              <w:suppressAutoHyphens/>
              <w:jc w:val="both"/>
              <w:rPr>
                <w:rFonts w:ascii="Arial" w:hAnsi="Arial"/>
                <w:spacing w:val="-2"/>
                <w:sz w:val="16"/>
              </w:rPr>
            </w:pPr>
          </w:p>
        </w:tc>
      </w:tr>
    </w:tbl>
    <w:p w:rsidR="00DE0692" w:rsidRDefault="00DE0692" w:rsidP="00B222AA">
      <w:pPr>
        <w:pStyle w:val="Zkladntext2"/>
        <w:jc w:val="both"/>
      </w:pPr>
    </w:p>
    <w:p w:rsidR="00A77E73" w:rsidRDefault="00A77E73" w:rsidP="00B222AA">
      <w:pPr>
        <w:pStyle w:val="Zkladntext2"/>
        <w:jc w:val="both"/>
      </w:pPr>
    </w:p>
    <w:p w:rsidR="00A77E73" w:rsidRDefault="00A77E73" w:rsidP="00B222AA">
      <w:pPr>
        <w:pStyle w:val="Zkladntext2"/>
        <w:jc w:val="both"/>
      </w:pPr>
    </w:p>
    <w:p w:rsidR="00A77E73" w:rsidRDefault="00A77E73" w:rsidP="00B222AA">
      <w:pPr>
        <w:pStyle w:val="Zkladntext2"/>
        <w:jc w:val="both"/>
      </w:pPr>
    </w:p>
    <w:p w:rsidR="00A77E73" w:rsidRDefault="00A77E73" w:rsidP="00B222AA">
      <w:pPr>
        <w:pStyle w:val="Zkladntext2"/>
        <w:jc w:val="both"/>
      </w:pPr>
    </w:p>
    <w:p w:rsidR="00A77E73" w:rsidRDefault="00A77E73" w:rsidP="00B222AA">
      <w:pPr>
        <w:pStyle w:val="Zkladntext2"/>
        <w:jc w:val="both"/>
      </w:pPr>
    </w:p>
    <w:p w:rsidR="00A77E73" w:rsidRDefault="00A77E73" w:rsidP="00B222AA">
      <w:pPr>
        <w:pStyle w:val="Zkladntext2"/>
        <w:jc w:val="both"/>
      </w:pPr>
    </w:p>
    <w:p w:rsidR="00A77E73" w:rsidRPr="00A77E73" w:rsidRDefault="00A77E73" w:rsidP="00A77E73">
      <w:pPr>
        <w:pStyle w:val="Zkladntext"/>
        <w:tabs>
          <w:tab w:val="clear" w:pos="0"/>
          <w:tab w:val="clear" w:pos="341"/>
          <w:tab w:val="clear" w:pos="720"/>
        </w:tabs>
        <w:jc w:val="center"/>
        <w:rPr>
          <w:b/>
          <w:sz w:val="32"/>
        </w:rPr>
      </w:pPr>
      <w:r w:rsidRPr="00A77E73">
        <w:rPr>
          <w:b/>
          <w:sz w:val="32"/>
        </w:rPr>
        <w:t>PŘÍLOHA 1: EVALUAČNÍ ZPRÁVA (struktura)</w:t>
      </w:r>
    </w:p>
    <w:p w:rsidR="00A77E73" w:rsidRDefault="00A77E73" w:rsidP="00A77E73">
      <w:pPr>
        <w:pStyle w:val="Zkladntext"/>
        <w:tabs>
          <w:tab w:val="clear" w:pos="0"/>
          <w:tab w:val="clear" w:pos="341"/>
          <w:tab w:val="clear" w:pos="720"/>
        </w:tabs>
        <w:jc w:val="both"/>
      </w:pPr>
    </w:p>
    <w:p w:rsidR="00A77E73" w:rsidRPr="00A77E73" w:rsidRDefault="00A77E73" w:rsidP="00A77E73">
      <w:pPr>
        <w:pStyle w:val="Zkladntext"/>
        <w:tabs>
          <w:tab w:val="clear" w:pos="0"/>
          <w:tab w:val="clear" w:pos="341"/>
          <w:tab w:val="clear" w:pos="720"/>
        </w:tabs>
        <w:jc w:val="both"/>
        <w:rPr>
          <w:b/>
          <w:sz w:val="24"/>
        </w:rPr>
      </w:pPr>
      <w:r w:rsidRPr="00A77E73">
        <w:rPr>
          <w:b/>
          <w:sz w:val="24"/>
        </w:rPr>
        <w:t>Vyplnil:</w:t>
      </w:r>
    </w:p>
    <w:p w:rsidR="00A77E73" w:rsidRPr="00A77E73" w:rsidRDefault="00A77E73" w:rsidP="00A77E73">
      <w:pPr>
        <w:pStyle w:val="Zkladntext"/>
        <w:tabs>
          <w:tab w:val="clear" w:pos="0"/>
          <w:tab w:val="clear" w:pos="341"/>
          <w:tab w:val="clear" w:pos="720"/>
        </w:tabs>
        <w:jc w:val="both"/>
        <w:rPr>
          <w:b/>
          <w:sz w:val="24"/>
        </w:rPr>
      </w:pPr>
      <w:r w:rsidRPr="00A77E73">
        <w:rPr>
          <w:b/>
          <w:sz w:val="24"/>
        </w:rPr>
        <w:t>Datum:</w:t>
      </w:r>
    </w:p>
    <w:p w:rsidR="00A77E73" w:rsidRPr="00A77E73" w:rsidRDefault="00A77E73" w:rsidP="00A77E73">
      <w:pPr>
        <w:pStyle w:val="Zkladntext"/>
        <w:tabs>
          <w:tab w:val="clear" w:pos="0"/>
          <w:tab w:val="clear" w:pos="341"/>
          <w:tab w:val="clear" w:pos="720"/>
        </w:tabs>
        <w:jc w:val="both"/>
        <w:rPr>
          <w:sz w:val="24"/>
        </w:rPr>
      </w:pPr>
    </w:p>
    <w:p w:rsidR="00A77E73" w:rsidRPr="00A77E73" w:rsidRDefault="00A77E73" w:rsidP="00A77E73">
      <w:pPr>
        <w:pStyle w:val="Zkladntext"/>
        <w:numPr>
          <w:ilvl w:val="0"/>
          <w:numId w:val="4"/>
        </w:numPr>
        <w:tabs>
          <w:tab w:val="clear" w:pos="0"/>
          <w:tab w:val="clear" w:pos="341"/>
          <w:tab w:val="clear" w:pos="720"/>
        </w:tabs>
        <w:jc w:val="both"/>
        <w:rPr>
          <w:sz w:val="24"/>
        </w:rPr>
      </w:pPr>
      <w:r w:rsidRPr="00A77E73">
        <w:rPr>
          <w:sz w:val="24"/>
        </w:rPr>
        <w:t xml:space="preserve">V  jakém ročníku a předmětu </w:t>
      </w:r>
      <w:proofErr w:type="spellStart"/>
      <w:r w:rsidRPr="00A77E73">
        <w:rPr>
          <w:sz w:val="24"/>
        </w:rPr>
        <w:t>All</w:t>
      </w:r>
      <w:proofErr w:type="spellEnd"/>
      <w:r w:rsidRPr="00A77E73">
        <w:rPr>
          <w:sz w:val="24"/>
        </w:rPr>
        <w:t>-in-</w:t>
      </w:r>
      <w:proofErr w:type="spellStart"/>
      <w:r w:rsidRPr="00A77E73">
        <w:rPr>
          <w:sz w:val="24"/>
        </w:rPr>
        <w:t>One</w:t>
      </w:r>
      <w:proofErr w:type="spellEnd"/>
      <w:r w:rsidRPr="00A77E73">
        <w:rPr>
          <w:sz w:val="24"/>
        </w:rPr>
        <w:t xml:space="preserve"> PC využíváte?</w:t>
      </w:r>
    </w:p>
    <w:p w:rsidR="00A77E73" w:rsidRPr="00A77E73" w:rsidRDefault="00A77E73" w:rsidP="00A77E73">
      <w:pPr>
        <w:pStyle w:val="Zkladntext"/>
        <w:numPr>
          <w:ilvl w:val="0"/>
          <w:numId w:val="4"/>
        </w:numPr>
        <w:tabs>
          <w:tab w:val="clear" w:pos="0"/>
          <w:tab w:val="clear" w:pos="341"/>
          <w:tab w:val="clear" w:pos="720"/>
        </w:tabs>
        <w:jc w:val="both"/>
        <w:rPr>
          <w:sz w:val="24"/>
        </w:rPr>
      </w:pPr>
      <w:r w:rsidRPr="00A77E73">
        <w:rPr>
          <w:sz w:val="24"/>
        </w:rPr>
        <w:t xml:space="preserve">Shrňte svůj celkový dojem z výuky s </w:t>
      </w:r>
      <w:proofErr w:type="spellStart"/>
      <w:r w:rsidRPr="00A77E73">
        <w:rPr>
          <w:sz w:val="24"/>
        </w:rPr>
        <w:t>All</w:t>
      </w:r>
      <w:proofErr w:type="spellEnd"/>
      <w:r w:rsidRPr="00A77E73">
        <w:rPr>
          <w:sz w:val="24"/>
        </w:rPr>
        <w:t>-in-</w:t>
      </w:r>
      <w:proofErr w:type="spellStart"/>
      <w:r w:rsidRPr="00A77E73">
        <w:rPr>
          <w:sz w:val="24"/>
        </w:rPr>
        <w:t>One</w:t>
      </w:r>
      <w:proofErr w:type="spellEnd"/>
      <w:r w:rsidRPr="00A77E73">
        <w:rPr>
          <w:sz w:val="24"/>
        </w:rPr>
        <w:t xml:space="preserve"> PC 1-2 větami:</w:t>
      </w:r>
    </w:p>
    <w:p w:rsidR="00A77E73" w:rsidRPr="00A77E73" w:rsidRDefault="00A77E73" w:rsidP="00A77E73">
      <w:pPr>
        <w:pStyle w:val="Zkladntext"/>
        <w:numPr>
          <w:ilvl w:val="0"/>
          <w:numId w:val="4"/>
        </w:numPr>
        <w:tabs>
          <w:tab w:val="clear" w:pos="0"/>
          <w:tab w:val="clear" w:pos="341"/>
          <w:tab w:val="clear" w:pos="720"/>
        </w:tabs>
        <w:jc w:val="both"/>
        <w:rPr>
          <w:sz w:val="24"/>
        </w:rPr>
      </w:pPr>
      <w:r w:rsidRPr="00A77E73">
        <w:rPr>
          <w:sz w:val="24"/>
        </w:rPr>
        <w:t xml:space="preserve">Jak často, ve které fázi hodiny a pro jaké aktivity </w:t>
      </w:r>
      <w:proofErr w:type="spellStart"/>
      <w:r w:rsidRPr="00A77E73">
        <w:rPr>
          <w:sz w:val="24"/>
        </w:rPr>
        <w:t>All</w:t>
      </w:r>
      <w:proofErr w:type="spellEnd"/>
      <w:r w:rsidRPr="00A77E73">
        <w:rPr>
          <w:sz w:val="24"/>
        </w:rPr>
        <w:t>-in-</w:t>
      </w:r>
      <w:proofErr w:type="spellStart"/>
      <w:r w:rsidRPr="00A77E73">
        <w:rPr>
          <w:sz w:val="24"/>
        </w:rPr>
        <w:t>One</w:t>
      </w:r>
      <w:proofErr w:type="spellEnd"/>
      <w:r w:rsidRPr="00A77E73">
        <w:rPr>
          <w:sz w:val="24"/>
        </w:rPr>
        <w:t xml:space="preserve"> PC využíváte (popište scénář)?</w:t>
      </w:r>
    </w:p>
    <w:p w:rsidR="00A77E73" w:rsidRPr="00A77E73" w:rsidRDefault="00A77E73" w:rsidP="00A77E73">
      <w:pPr>
        <w:pStyle w:val="Zkladntext"/>
        <w:numPr>
          <w:ilvl w:val="0"/>
          <w:numId w:val="4"/>
        </w:numPr>
        <w:tabs>
          <w:tab w:val="clear" w:pos="0"/>
          <w:tab w:val="clear" w:pos="341"/>
          <w:tab w:val="clear" w:pos="720"/>
        </w:tabs>
        <w:jc w:val="both"/>
        <w:rPr>
          <w:sz w:val="24"/>
        </w:rPr>
      </w:pPr>
      <w:r w:rsidRPr="00A77E73">
        <w:rPr>
          <w:sz w:val="24"/>
        </w:rPr>
        <w:t xml:space="preserve">V čem vidíte výhody, přínosy </w:t>
      </w:r>
      <w:proofErr w:type="spellStart"/>
      <w:r w:rsidRPr="00A77E73">
        <w:rPr>
          <w:sz w:val="24"/>
        </w:rPr>
        <w:t>All</w:t>
      </w:r>
      <w:proofErr w:type="spellEnd"/>
      <w:r w:rsidRPr="00A77E73">
        <w:rPr>
          <w:sz w:val="24"/>
        </w:rPr>
        <w:t>-in-</w:t>
      </w:r>
      <w:proofErr w:type="spellStart"/>
      <w:r w:rsidRPr="00A77E73">
        <w:rPr>
          <w:sz w:val="24"/>
        </w:rPr>
        <w:t>One</w:t>
      </w:r>
      <w:proofErr w:type="spellEnd"/>
      <w:r w:rsidRPr="00A77E73">
        <w:rPr>
          <w:sz w:val="24"/>
        </w:rPr>
        <w:t xml:space="preserve"> PC, pro které aktivity se Vám osvědčil?</w:t>
      </w:r>
    </w:p>
    <w:p w:rsidR="00A77E73" w:rsidRPr="00A77E73" w:rsidRDefault="00A77E73" w:rsidP="00A77E73">
      <w:pPr>
        <w:pStyle w:val="Zkladntext"/>
        <w:numPr>
          <w:ilvl w:val="0"/>
          <w:numId w:val="4"/>
        </w:numPr>
        <w:tabs>
          <w:tab w:val="clear" w:pos="0"/>
          <w:tab w:val="clear" w:pos="341"/>
          <w:tab w:val="clear" w:pos="720"/>
        </w:tabs>
        <w:jc w:val="both"/>
        <w:rPr>
          <w:sz w:val="24"/>
        </w:rPr>
      </w:pPr>
      <w:r w:rsidRPr="00A77E73">
        <w:rPr>
          <w:sz w:val="24"/>
        </w:rPr>
        <w:t xml:space="preserve">Naopak na jaké nedostatky či problémy jste při výuce s </w:t>
      </w:r>
      <w:proofErr w:type="spellStart"/>
      <w:r w:rsidRPr="00A77E73">
        <w:rPr>
          <w:sz w:val="24"/>
        </w:rPr>
        <w:t>All</w:t>
      </w:r>
      <w:proofErr w:type="spellEnd"/>
      <w:r w:rsidRPr="00A77E73">
        <w:rPr>
          <w:sz w:val="24"/>
        </w:rPr>
        <w:t>-in-</w:t>
      </w:r>
      <w:proofErr w:type="spellStart"/>
      <w:r w:rsidRPr="00A77E73">
        <w:rPr>
          <w:sz w:val="24"/>
        </w:rPr>
        <w:t>One</w:t>
      </w:r>
      <w:proofErr w:type="spellEnd"/>
      <w:r w:rsidRPr="00A77E73">
        <w:rPr>
          <w:sz w:val="24"/>
        </w:rPr>
        <w:t xml:space="preserve"> PC narazila? </w:t>
      </w:r>
    </w:p>
    <w:p w:rsidR="00A77E73" w:rsidRPr="00A77E73" w:rsidRDefault="00A77E73" w:rsidP="00A77E73">
      <w:pPr>
        <w:pStyle w:val="Zkladntext"/>
        <w:numPr>
          <w:ilvl w:val="0"/>
          <w:numId w:val="4"/>
        </w:numPr>
        <w:tabs>
          <w:tab w:val="clear" w:pos="0"/>
          <w:tab w:val="clear" w:pos="341"/>
          <w:tab w:val="clear" w:pos="720"/>
        </w:tabs>
        <w:jc w:val="both"/>
        <w:rPr>
          <w:sz w:val="24"/>
        </w:rPr>
      </w:pPr>
      <w:r w:rsidRPr="00A77E73">
        <w:rPr>
          <w:sz w:val="24"/>
        </w:rPr>
        <w:t xml:space="preserve">Jaké byly reakce žáků, jak hodnotí využití </w:t>
      </w:r>
      <w:proofErr w:type="spellStart"/>
      <w:r w:rsidRPr="00A77E73">
        <w:rPr>
          <w:sz w:val="24"/>
        </w:rPr>
        <w:t>All</w:t>
      </w:r>
      <w:proofErr w:type="spellEnd"/>
      <w:r w:rsidRPr="00A77E73">
        <w:rPr>
          <w:sz w:val="24"/>
        </w:rPr>
        <w:t>-in-</w:t>
      </w:r>
      <w:proofErr w:type="spellStart"/>
      <w:r w:rsidRPr="00A77E73">
        <w:rPr>
          <w:sz w:val="24"/>
        </w:rPr>
        <w:t>One</w:t>
      </w:r>
      <w:proofErr w:type="spellEnd"/>
      <w:r w:rsidRPr="00A77E73">
        <w:rPr>
          <w:sz w:val="24"/>
        </w:rPr>
        <w:t xml:space="preserve"> PC oni?</w:t>
      </w:r>
    </w:p>
    <w:p w:rsidR="00A77E73" w:rsidRPr="00A77E73" w:rsidRDefault="00A77E73" w:rsidP="00A77E73">
      <w:pPr>
        <w:pStyle w:val="Zkladntext"/>
        <w:numPr>
          <w:ilvl w:val="0"/>
          <w:numId w:val="4"/>
        </w:numPr>
        <w:tabs>
          <w:tab w:val="clear" w:pos="0"/>
          <w:tab w:val="clear" w:pos="341"/>
          <w:tab w:val="clear" w:pos="720"/>
        </w:tabs>
        <w:jc w:val="both"/>
        <w:rPr>
          <w:sz w:val="24"/>
        </w:rPr>
      </w:pPr>
      <w:r w:rsidRPr="00A77E73">
        <w:rPr>
          <w:sz w:val="24"/>
        </w:rPr>
        <w:t xml:space="preserve">Zkusili </w:t>
      </w:r>
      <w:proofErr w:type="spellStart"/>
      <w:r w:rsidRPr="00A77E73">
        <w:rPr>
          <w:sz w:val="24"/>
        </w:rPr>
        <w:t>All</w:t>
      </w:r>
      <w:proofErr w:type="spellEnd"/>
      <w:r w:rsidRPr="00A77E73">
        <w:rPr>
          <w:sz w:val="24"/>
        </w:rPr>
        <w:t>-in-</w:t>
      </w:r>
      <w:proofErr w:type="spellStart"/>
      <w:r w:rsidRPr="00A77E73">
        <w:rPr>
          <w:sz w:val="24"/>
        </w:rPr>
        <w:t>One</w:t>
      </w:r>
      <w:proofErr w:type="spellEnd"/>
      <w:r w:rsidRPr="00A77E73">
        <w:rPr>
          <w:sz w:val="24"/>
        </w:rPr>
        <w:t xml:space="preserve"> PC využít i Vaši kolegové? Jaké byly reakce a zkušenosti?</w:t>
      </w:r>
    </w:p>
    <w:p w:rsidR="00A77E73" w:rsidRPr="00A77E73" w:rsidRDefault="00A77E73" w:rsidP="00A77E73">
      <w:pPr>
        <w:pStyle w:val="Zkladntext"/>
        <w:tabs>
          <w:tab w:val="clear" w:pos="0"/>
          <w:tab w:val="clear" w:pos="341"/>
          <w:tab w:val="clear" w:pos="720"/>
        </w:tabs>
        <w:jc w:val="both"/>
        <w:rPr>
          <w:sz w:val="24"/>
        </w:rPr>
      </w:pPr>
    </w:p>
    <w:p w:rsidR="00A77E73" w:rsidRPr="00A77E73" w:rsidRDefault="00A77E73" w:rsidP="00A77E73">
      <w:pPr>
        <w:rPr>
          <w:b/>
          <w:sz w:val="32"/>
        </w:rPr>
      </w:pPr>
    </w:p>
    <w:p w:rsidR="00A77E73" w:rsidRDefault="00A77E73" w:rsidP="00B222AA">
      <w:pPr>
        <w:pStyle w:val="Zkladntext2"/>
        <w:jc w:val="both"/>
      </w:pPr>
    </w:p>
    <w:sectPr w:rsidR="00A77E73" w:rsidSect="00CF4826">
      <w:headerReference w:type="default" r:id="rId9"/>
      <w:footerReference w:type="default" r:id="rId10"/>
      <w:endnotePr>
        <w:numFmt w:val="decimal"/>
      </w:endnotePr>
      <w:pgSz w:w="11907" w:h="16840" w:code="9"/>
      <w:pgMar w:top="425" w:right="851" w:bottom="709" w:left="851" w:header="567" w:footer="116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76" w:rsidRDefault="00394776">
      <w:pPr>
        <w:spacing w:line="20" w:lineRule="exact"/>
        <w:rPr>
          <w:sz w:val="24"/>
        </w:rPr>
      </w:pPr>
    </w:p>
  </w:endnote>
  <w:endnote w:type="continuationSeparator" w:id="0">
    <w:p w:rsidR="00394776" w:rsidRDefault="00394776">
      <w:r>
        <w:rPr>
          <w:sz w:val="24"/>
        </w:rPr>
        <w:t xml:space="preserve"> </w:t>
      </w:r>
    </w:p>
  </w:endnote>
  <w:endnote w:type="continuationNotice" w:id="1">
    <w:p w:rsidR="00394776" w:rsidRDefault="0039477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8A" w:rsidRDefault="00073B8A">
    <w:pPr>
      <w:pStyle w:val="Zpat"/>
      <w:jc w:val="right"/>
      <w:rPr>
        <w:rFonts w:ascii="Arial" w:hAnsi="Arial"/>
        <w:sz w:val="16"/>
      </w:rPr>
    </w:pPr>
    <w:r>
      <w:rPr>
        <w:rFonts w:ascii="Arial" w:hAnsi="Arial"/>
        <w:sz w:val="16"/>
      </w:rPr>
      <w:t xml:space="preserve">strana </w:t>
    </w:r>
    <w:r w:rsidR="001849F2">
      <w:rPr>
        <w:rStyle w:val="slostrnky"/>
        <w:rFonts w:ascii="Arial" w:hAnsi="Arial"/>
        <w:sz w:val="16"/>
      </w:rPr>
      <w:fldChar w:fldCharType="begin"/>
    </w:r>
    <w:r>
      <w:rPr>
        <w:rStyle w:val="slostrnky"/>
        <w:rFonts w:ascii="Arial" w:hAnsi="Arial"/>
        <w:sz w:val="16"/>
      </w:rPr>
      <w:instrText xml:space="preserve"> PAGE </w:instrText>
    </w:r>
    <w:r w:rsidR="001849F2">
      <w:rPr>
        <w:rStyle w:val="slostrnky"/>
        <w:rFonts w:ascii="Arial" w:hAnsi="Arial"/>
        <w:sz w:val="16"/>
      </w:rPr>
      <w:fldChar w:fldCharType="separate"/>
    </w:r>
    <w:r w:rsidR="006120AC">
      <w:rPr>
        <w:rStyle w:val="slostrnky"/>
        <w:rFonts w:ascii="Arial" w:hAnsi="Arial"/>
        <w:noProof/>
        <w:sz w:val="16"/>
      </w:rPr>
      <w:t>3</w:t>
    </w:r>
    <w:r w:rsidR="001849F2">
      <w:rPr>
        <w:rStyle w:val="slostrnky"/>
        <w:rFonts w:ascii="Arial" w:hAnsi="Arial"/>
        <w:sz w:val="16"/>
      </w:rPr>
      <w:fldChar w:fldCharType="end"/>
    </w:r>
    <w:r>
      <w:rPr>
        <w:rStyle w:val="slostrnky"/>
        <w:rFonts w:ascii="Arial" w:hAnsi="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76" w:rsidRDefault="00394776">
      <w:r>
        <w:rPr>
          <w:sz w:val="24"/>
        </w:rPr>
        <w:separator/>
      </w:r>
    </w:p>
  </w:footnote>
  <w:footnote w:type="continuationSeparator" w:id="0">
    <w:p w:rsidR="00394776" w:rsidRDefault="00394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8A" w:rsidRDefault="00B15514" w:rsidP="00CF4826">
    <w:pPr>
      <w:pStyle w:val="Zhlav"/>
      <w:jc w:val="right"/>
      <w:rPr>
        <w:rFonts w:ascii="Arial" w:hAnsi="Arial"/>
        <w:sz w:val="16"/>
        <w:lang w:val="en-US"/>
      </w:rPr>
    </w:pPr>
    <w:r>
      <w:rPr>
        <w:rFonts w:ascii="Arial" w:hAnsi="Arial"/>
        <w:noProof/>
        <w:sz w:val="16"/>
      </w:rPr>
      <w:drawing>
        <wp:anchor distT="0" distB="0" distL="114300" distR="114300" simplePos="0" relativeHeight="251657728" behindDoc="1" locked="0" layoutInCell="1" allowOverlap="1">
          <wp:simplePos x="0" y="0"/>
          <wp:positionH relativeFrom="column">
            <wp:posOffset>-311785</wp:posOffset>
          </wp:positionH>
          <wp:positionV relativeFrom="paragraph">
            <wp:posOffset>-100965</wp:posOffset>
          </wp:positionV>
          <wp:extent cx="7124700" cy="10364470"/>
          <wp:effectExtent l="19050" t="0" r="0" b="0"/>
          <wp:wrapNone/>
          <wp:docPr id="1" name="obrázek 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
                  <pic:cNvPicPr>
                    <a:picLocks noChangeAspect="1" noChangeArrowheads="1"/>
                  </pic:cNvPicPr>
                </pic:nvPicPr>
                <pic:blipFill>
                  <a:blip r:embed="rId1"/>
                  <a:srcRect/>
                  <a:stretch>
                    <a:fillRect/>
                  </a:stretch>
                </pic:blipFill>
                <pic:spPr bwMode="auto">
                  <a:xfrm>
                    <a:off x="0" y="0"/>
                    <a:ext cx="7124700" cy="10364470"/>
                  </a:xfrm>
                  <a:prstGeom prst="rect">
                    <a:avLst/>
                  </a:prstGeom>
                  <a:noFill/>
                  <a:ln w="9525">
                    <a:noFill/>
                    <a:miter lim="800000"/>
                    <a:headEnd/>
                    <a:tailEnd/>
                  </a:ln>
                </pic:spPr>
              </pic:pic>
            </a:graphicData>
          </a:graphic>
        </wp:anchor>
      </w:drawing>
    </w:r>
  </w:p>
  <w:p w:rsidR="00073B8A" w:rsidRPr="00CF4826" w:rsidRDefault="009C275A" w:rsidP="00CF4826">
    <w:pPr>
      <w:pStyle w:val="Zhlav"/>
      <w:jc w:val="right"/>
      <w:rPr>
        <w:rFonts w:ascii="Arial" w:hAnsi="Arial"/>
        <w:sz w:val="16"/>
        <w:lang w:val="en-US"/>
      </w:rPr>
    </w:pPr>
    <w:proofErr w:type="spellStart"/>
    <w:r>
      <w:rPr>
        <w:rFonts w:ascii="Arial" w:hAnsi="Arial"/>
        <w:sz w:val="16"/>
        <w:lang w:val="en-US"/>
      </w:rPr>
      <w:t>S</w:t>
    </w:r>
    <w:r w:rsidR="00073B8A" w:rsidRPr="00CF4826">
      <w:rPr>
        <w:rFonts w:ascii="Arial" w:hAnsi="Arial"/>
        <w:sz w:val="16"/>
        <w:lang w:val="en-US"/>
      </w:rPr>
      <w:t>mlouva</w:t>
    </w:r>
    <w:proofErr w:type="spellEnd"/>
    <w:r w:rsidR="00073B8A" w:rsidRPr="00CF4826">
      <w:rPr>
        <w:rFonts w:ascii="Arial" w:hAnsi="Arial"/>
        <w:sz w:val="16"/>
        <w:lang w:val="en-US"/>
      </w:rPr>
      <w:t xml:space="preserve"> o </w:t>
    </w:r>
    <w:proofErr w:type="spellStart"/>
    <w:r>
      <w:rPr>
        <w:rFonts w:ascii="Arial" w:hAnsi="Arial"/>
        <w:sz w:val="16"/>
        <w:lang w:val="en-US"/>
      </w:rPr>
      <w:t>vy</w:t>
    </w:r>
    <w:r w:rsidR="00073B8A" w:rsidRPr="00CF4826">
      <w:rPr>
        <w:rFonts w:ascii="Arial" w:hAnsi="Arial"/>
        <w:sz w:val="16"/>
        <w:lang w:val="en-US"/>
      </w:rPr>
      <w:t>půjčení</w:t>
    </w:r>
    <w:proofErr w:type="spellEnd"/>
    <w:r w:rsidR="00073B8A" w:rsidRPr="00CF4826">
      <w:rPr>
        <w:rFonts w:ascii="Arial" w:hAnsi="Arial"/>
        <w:sz w:val="16"/>
        <w:lang w:val="en-US"/>
      </w:rPr>
      <w:t xml:space="preserve"> </w:t>
    </w:r>
    <w:proofErr w:type="spellStart"/>
    <w:r w:rsidR="00073B8A" w:rsidRPr="00CF4826">
      <w:rPr>
        <w:rFonts w:ascii="Arial" w:hAnsi="Arial"/>
        <w:sz w:val="16"/>
        <w:lang w:val="en-US"/>
      </w:rPr>
      <w:t>techniky</w:t>
    </w:r>
    <w:proofErr w:type="spellEnd"/>
    <w:r w:rsidR="00073B8A" w:rsidRPr="00CF4826">
      <w:rPr>
        <w:rFonts w:ascii="Arial" w:hAnsi="Arial"/>
        <w:sz w:val="16"/>
        <w:lang w:val="en-US"/>
      </w:rPr>
      <w:t xml:space="preserve"> </w:t>
    </w:r>
    <w:proofErr w:type="spellStart"/>
    <w:r w:rsidR="00073B8A" w:rsidRPr="00CF4826">
      <w:rPr>
        <w:rFonts w:ascii="Arial" w:hAnsi="Arial"/>
        <w:sz w:val="16"/>
        <w:lang w:val="en-US"/>
      </w:rPr>
      <w:t>za</w:t>
    </w:r>
    <w:proofErr w:type="spellEnd"/>
    <w:r w:rsidR="00073B8A" w:rsidRPr="00CF4826">
      <w:rPr>
        <w:rFonts w:ascii="Arial" w:hAnsi="Arial"/>
        <w:sz w:val="16"/>
        <w:lang w:val="en-US"/>
      </w:rPr>
      <w:t xml:space="preserve"> </w:t>
    </w:r>
    <w:proofErr w:type="spellStart"/>
    <w:r w:rsidR="00073B8A" w:rsidRPr="00CF4826">
      <w:rPr>
        <w:rFonts w:ascii="Arial" w:hAnsi="Arial"/>
        <w:sz w:val="16"/>
        <w:lang w:val="en-US"/>
      </w:rPr>
      <w:t>účelem</w:t>
    </w:r>
    <w:proofErr w:type="spellEnd"/>
    <w:r w:rsidR="00073B8A" w:rsidRPr="00CF4826">
      <w:rPr>
        <w:rFonts w:ascii="Arial" w:hAnsi="Arial"/>
        <w:sz w:val="16"/>
        <w:lang w:val="en-US"/>
      </w:rPr>
      <w:t xml:space="preserve"> </w:t>
    </w:r>
    <w:proofErr w:type="spellStart"/>
    <w:r w:rsidR="00073B8A" w:rsidRPr="00CF4826">
      <w:rPr>
        <w:rFonts w:ascii="Arial" w:hAnsi="Arial"/>
        <w:sz w:val="16"/>
        <w:lang w:val="en-US"/>
      </w:rPr>
      <w:t>testování</w:t>
    </w:r>
    <w:proofErr w:type="spellEnd"/>
    <w:r w:rsidR="00073B8A" w:rsidRPr="00CF4826">
      <w:rPr>
        <w:rFonts w:ascii="Arial" w:hAnsi="Arial"/>
        <w:sz w:val="16"/>
        <w:lang w:val="en-US"/>
      </w:rPr>
      <w:t>/</w:t>
    </w:r>
    <w:proofErr w:type="spellStart"/>
    <w:r w:rsidR="00073B8A" w:rsidRPr="00CF4826">
      <w:rPr>
        <w:rFonts w:ascii="Arial" w:hAnsi="Arial"/>
        <w:sz w:val="16"/>
        <w:lang w:val="en-US"/>
      </w:rPr>
      <w:t>ověření</w:t>
    </w:r>
    <w:proofErr w:type="spellEnd"/>
    <w:r w:rsidR="00073B8A" w:rsidRPr="00CF4826">
      <w:rPr>
        <w:rFonts w:ascii="Arial" w:hAnsi="Arial"/>
        <w:sz w:val="16"/>
        <w:lang w:val="en-US"/>
      </w:rPr>
      <w:t xml:space="preserve"> </w:t>
    </w:r>
    <w:proofErr w:type="spellStart"/>
    <w:r w:rsidR="00073B8A" w:rsidRPr="00CF4826">
      <w:rPr>
        <w:rFonts w:ascii="Arial" w:hAnsi="Arial"/>
        <w:sz w:val="16"/>
        <w:lang w:val="en-US"/>
      </w:rPr>
      <w:t>technologie</w:t>
    </w:r>
    <w:proofErr w:type="spellEnd"/>
    <w:r w:rsidR="00073B8A" w:rsidRPr="00CF4826">
      <w:rPr>
        <w:rFonts w:ascii="Arial" w:hAnsi="Arial"/>
        <w:sz w:val="16"/>
        <w:lang w:val="en-US"/>
      </w:rPr>
      <w:t xml:space="preserve"> </w:t>
    </w:r>
    <w:proofErr w:type="spellStart"/>
    <w:r w:rsidR="00073B8A" w:rsidRPr="00CF4826">
      <w:rPr>
        <w:rFonts w:ascii="Arial" w:hAnsi="Arial"/>
        <w:sz w:val="16"/>
        <w:lang w:val="en-US"/>
      </w:rPr>
      <w:t>ve</w:t>
    </w:r>
    <w:proofErr w:type="spellEnd"/>
    <w:r w:rsidR="00073B8A" w:rsidRPr="00CF4826">
      <w:rPr>
        <w:rFonts w:ascii="Arial" w:hAnsi="Arial"/>
        <w:sz w:val="16"/>
        <w:lang w:val="en-US"/>
      </w:rPr>
      <w:t xml:space="preserve"> </w:t>
    </w:r>
    <w:proofErr w:type="spellStart"/>
    <w:r w:rsidR="00073B8A" w:rsidRPr="00CF4826">
      <w:rPr>
        <w:rFonts w:ascii="Arial" w:hAnsi="Arial"/>
        <w:sz w:val="16"/>
        <w:lang w:val="en-US"/>
      </w:rPr>
      <w:t>výuce</w:t>
    </w:r>
    <w:proofErr w:type="spellEnd"/>
  </w:p>
  <w:p w:rsidR="00073B8A" w:rsidRDefault="00073B8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47FD"/>
    <w:multiLevelType w:val="hybridMultilevel"/>
    <w:tmpl w:val="87BCA21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4FD2CA4"/>
    <w:multiLevelType w:val="hybridMultilevel"/>
    <w:tmpl w:val="E7E6F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E47364"/>
    <w:multiLevelType w:val="hybridMultilevel"/>
    <w:tmpl w:val="3D94E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713908"/>
    <w:multiLevelType w:val="hybridMultilevel"/>
    <w:tmpl w:val="4CA861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54046DBC"/>
    <w:multiLevelType w:val="hybridMultilevel"/>
    <w:tmpl w:val="C0782FA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36A67BF"/>
    <w:multiLevelType w:val="hybridMultilevel"/>
    <w:tmpl w:val="AE08F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D9C25A4"/>
    <w:multiLevelType w:val="hybridMultilevel"/>
    <w:tmpl w:val="37C25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036"/>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numFmt w:val="decimal"/>
    <w:endnote w:id="-1"/>
    <w:endnote w:id="0"/>
    <w:endnote w:id="1"/>
  </w:endnotePr>
  <w:compat/>
  <w:rsids>
    <w:rsidRoot w:val="000A32FF"/>
    <w:rsid w:val="00016E39"/>
    <w:rsid w:val="0003431B"/>
    <w:rsid w:val="00034760"/>
    <w:rsid w:val="00047B98"/>
    <w:rsid w:val="00073B8A"/>
    <w:rsid w:val="0008487C"/>
    <w:rsid w:val="000A32FF"/>
    <w:rsid w:val="000E3E49"/>
    <w:rsid w:val="000F32A9"/>
    <w:rsid w:val="00110577"/>
    <w:rsid w:val="00142FD1"/>
    <w:rsid w:val="001802A8"/>
    <w:rsid w:val="001849F2"/>
    <w:rsid w:val="001A2DB7"/>
    <w:rsid w:val="001A7323"/>
    <w:rsid w:val="001B25BD"/>
    <w:rsid w:val="001F7103"/>
    <w:rsid w:val="00202F5C"/>
    <w:rsid w:val="002176E5"/>
    <w:rsid w:val="002672A2"/>
    <w:rsid w:val="00292015"/>
    <w:rsid w:val="002977BB"/>
    <w:rsid w:val="002979C2"/>
    <w:rsid w:val="002A746F"/>
    <w:rsid w:val="002A7F65"/>
    <w:rsid w:val="002D5037"/>
    <w:rsid w:val="002F77BE"/>
    <w:rsid w:val="00310350"/>
    <w:rsid w:val="00337697"/>
    <w:rsid w:val="00391531"/>
    <w:rsid w:val="00394776"/>
    <w:rsid w:val="00397ABE"/>
    <w:rsid w:val="003B4CAB"/>
    <w:rsid w:val="003E20C6"/>
    <w:rsid w:val="004230D9"/>
    <w:rsid w:val="0043235C"/>
    <w:rsid w:val="0045230A"/>
    <w:rsid w:val="004778C4"/>
    <w:rsid w:val="004A1839"/>
    <w:rsid w:val="004A202A"/>
    <w:rsid w:val="004A6054"/>
    <w:rsid w:val="004B6382"/>
    <w:rsid w:val="00504C18"/>
    <w:rsid w:val="00513DB9"/>
    <w:rsid w:val="0054023F"/>
    <w:rsid w:val="00543581"/>
    <w:rsid w:val="005556EC"/>
    <w:rsid w:val="005562B0"/>
    <w:rsid w:val="005709C4"/>
    <w:rsid w:val="005A0D13"/>
    <w:rsid w:val="005A3DDD"/>
    <w:rsid w:val="006120AC"/>
    <w:rsid w:val="006421DC"/>
    <w:rsid w:val="00642EFF"/>
    <w:rsid w:val="006864F7"/>
    <w:rsid w:val="006A7467"/>
    <w:rsid w:val="006B089A"/>
    <w:rsid w:val="006B11FD"/>
    <w:rsid w:val="007C591D"/>
    <w:rsid w:val="007D45EC"/>
    <w:rsid w:val="007E362B"/>
    <w:rsid w:val="00821610"/>
    <w:rsid w:val="00855323"/>
    <w:rsid w:val="008617BF"/>
    <w:rsid w:val="008807F7"/>
    <w:rsid w:val="008952BB"/>
    <w:rsid w:val="008B6361"/>
    <w:rsid w:val="008C525F"/>
    <w:rsid w:val="008C7C1F"/>
    <w:rsid w:val="008D7F6B"/>
    <w:rsid w:val="008F4AD8"/>
    <w:rsid w:val="008F650C"/>
    <w:rsid w:val="00943F80"/>
    <w:rsid w:val="00996CBB"/>
    <w:rsid w:val="009A3926"/>
    <w:rsid w:val="009B4568"/>
    <w:rsid w:val="009C275A"/>
    <w:rsid w:val="009D4353"/>
    <w:rsid w:val="009E1A04"/>
    <w:rsid w:val="009E2CB9"/>
    <w:rsid w:val="00A14C72"/>
    <w:rsid w:val="00A569DD"/>
    <w:rsid w:val="00A6054C"/>
    <w:rsid w:val="00A745D6"/>
    <w:rsid w:val="00A77E73"/>
    <w:rsid w:val="00A84E53"/>
    <w:rsid w:val="00A9218D"/>
    <w:rsid w:val="00AE2646"/>
    <w:rsid w:val="00B15514"/>
    <w:rsid w:val="00B20F70"/>
    <w:rsid w:val="00B222AA"/>
    <w:rsid w:val="00B45347"/>
    <w:rsid w:val="00BA294C"/>
    <w:rsid w:val="00BD30A4"/>
    <w:rsid w:val="00BF21C3"/>
    <w:rsid w:val="00C25CEE"/>
    <w:rsid w:val="00C5741C"/>
    <w:rsid w:val="00C94486"/>
    <w:rsid w:val="00CD2CB9"/>
    <w:rsid w:val="00CF4826"/>
    <w:rsid w:val="00D0530B"/>
    <w:rsid w:val="00D13E90"/>
    <w:rsid w:val="00D25FA7"/>
    <w:rsid w:val="00D31DA9"/>
    <w:rsid w:val="00D55F87"/>
    <w:rsid w:val="00D63C2B"/>
    <w:rsid w:val="00D82503"/>
    <w:rsid w:val="00D82F5F"/>
    <w:rsid w:val="00D84A5A"/>
    <w:rsid w:val="00DC4D2F"/>
    <w:rsid w:val="00DC5EEB"/>
    <w:rsid w:val="00DC5F97"/>
    <w:rsid w:val="00DD0F9E"/>
    <w:rsid w:val="00DE0692"/>
    <w:rsid w:val="00DE1A2B"/>
    <w:rsid w:val="00DF4675"/>
    <w:rsid w:val="00E04AB3"/>
    <w:rsid w:val="00E47E5B"/>
    <w:rsid w:val="00E92BBD"/>
    <w:rsid w:val="00EB75EB"/>
    <w:rsid w:val="00EC6C97"/>
    <w:rsid w:val="00EE2456"/>
    <w:rsid w:val="00F14CC3"/>
    <w:rsid w:val="00F21867"/>
    <w:rsid w:val="00F30494"/>
    <w:rsid w:val="00F32549"/>
    <w:rsid w:val="00F47096"/>
    <w:rsid w:val="00F53930"/>
    <w:rsid w:val="00F77CFE"/>
    <w:rsid w:val="00F829BC"/>
    <w:rsid w:val="00F82A71"/>
    <w:rsid w:val="00FC77F5"/>
    <w:rsid w:val="00FE54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D2CB9"/>
    <w:rPr>
      <w:rFonts w:ascii="Courier New" w:hAnsi="Courier New"/>
    </w:rPr>
  </w:style>
  <w:style w:type="paragraph" w:styleId="Nadpis1">
    <w:name w:val="heading 1"/>
    <w:basedOn w:val="Normln"/>
    <w:next w:val="Normln"/>
    <w:link w:val="Nadpis1Char"/>
    <w:uiPriority w:val="99"/>
    <w:qFormat/>
    <w:rsid w:val="00CD2CB9"/>
    <w:pPr>
      <w:keepNext/>
      <w:tabs>
        <w:tab w:val="left" w:pos="-720"/>
      </w:tabs>
      <w:suppressAutoHyphens/>
      <w:outlineLvl w:val="0"/>
    </w:pPr>
    <w:rPr>
      <w:rFonts w:ascii="Arial" w:hAnsi="Arial"/>
      <w:b/>
      <w:spacing w:val="-2"/>
      <w:sz w:val="16"/>
    </w:rPr>
  </w:style>
  <w:style w:type="paragraph" w:styleId="Nadpis2">
    <w:name w:val="heading 2"/>
    <w:basedOn w:val="Normln"/>
    <w:next w:val="Normln"/>
    <w:link w:val="Nadpis2Char"/>
    <w:uiPriority w:val="99"/>
    <w:qFormat/>
    <w:rsid w:val="00CD2CB9"/>
    <w:pPr>
      <w:keepNext/>
      <w:tabs>
        <w:tab w:val="left" w:pos="-720"/>
        <w:tab w:val="left" w:pos="0"/>
        <w:tab w:val="left" w:pos="341"/>
        <w:tab w:val="left" w:pos="720"/>
      </w:tabs>
      <w:suppressAutoHyphens/>
      <w:jc w:val="both"/>
      <w:outlineLvl w:val="1"/>
    </w:pPr>
    <w:rPr>
      <w:rFonts w:ascii="Arial" w:hAnsi="Arial"/>
      <w:b/>
      <w:spacing w:val="-2"/>
      <w:sz w:val="18"/>
    </w:rPr>
  </w:style>
  <w:style w:type="paragraph" w:styleId="Nadpis3">
    <w:name w:val="heading 3"/>
    <w:basedOn w:val="Normln"/>
    <w:next w:val="Normln"/>
    <w:link w:val="Nadpis3Char"/>
    <w:uiPriority w:val="99"/>
    <w:qFormat/>
    <w:rsid w:val="00CD2CB9"/>
    <w:pPr>
      <w:keepNext/>
      <w:tabs>
        <w:tab w:val="left" w:pos="-720"/>
        <w:tab w:val="left" w:pos="0"/>
        <w:tab w:val="left" w:pos="341"/>
        <w:tab w:val="left" w:pos="720"/>
      </w:tabs>
      <w:suppressAutoHyphens/>
      <w:jc w:val="both"/>
      <w:outlineLvl w:val="2"/>
    </w:pPr>
    <w:rPr>
      <w:rFonts w:ascii="Arial" w:hAnsi="Arial"/>
      <w:b/>
      <w:sz w:val="16"/>
    </w:rPr>
  </w:style>
  <w:style w:type="paragraph" w:styleId="Nadpis4">
    <w:name w:val="heading 4"/>
    <w:basedOn w:val="Normln"/>
    <w:next w:val="Normln"/>
    <w:link w:val="Nadpis4Char"/>
    <w:uiPriority w:val="99"/>
    <w:qFormat/>
    <w:rsid w:val="00CD2CB9"/>
    <w:pPr>
      <w:keepNext/>
      <w:tabs>
        <w:tab w:val="left" w:pos="-720"/>
      </w:tabs>
      <w:suppressAutoHyphens/>
      <w:spacing w:after="20"/>
      <w:jc w:val="center"/>
      <w:outlineLvl w:val="3"/>
    </w:pPr>
    <w:rPr>
      <w:rFonts w:ascii="Arial" w:hAnsi="Arial"/>
      <w:b/>
      <w:spacing w:val="-2"/>
    </w:rPr>
  </w:style>
  <w:style w:type="paragraph" w:styleId="Nadpis5">
    <w:name w:val="heading 5"/>
    <w:basedOn w:val="Normln"/>
    <w:next w:val="Normln"/>
    <w:link w:val="Nadpis5Char"/>
    <w:uiPriority w:val="99"/>
    <w:qFormat/>
    <w:rsid w:val="00CD2CB9"/>
    <w:pPr>
      <w:keepNext/>
      <w:tabs>
        <w:tab w:val="left" w:pos="-720"/>
      </w:tabs>
      <w:suppressAutoHyphens/>
      <w:spacing w:after="29"/>
      <w:outlineLvl w:val="4"/>
    </w:pPr>
    <w:rPr>
      <w:rFonts w:ascii="Arial" w:hAnsi="Arial"/>
      <w:b/>
      <w:bCs/>
      <w:spacing w:val="-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47E5B"/>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47E5B"/>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47E5B"/>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47E5B"/>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E47E5B"/>
    <w:rPr>
      <w:rFonts w:ascii="Calibri" w:hAnsi="Calibri" w:cs="Times New Roman"/>
      <w:b/>
      <w:bCs/>
      <w:i/>
      <w:iCs/>
      <w:sz w:val="26"/>
      <w:szCs w:val="26"/>
    </w:rPr>
  </w:style>
  <w:style w:type="paragraph" w:styleId="Obsah1">
    <w:name w:val="toc 1"/>
    <w:basedOn w:val="Normln"/>
    <w:next w:val="Normln"/>
    <w:uiPriority w:val="99"/>
    <w:semiHidden/>
    <w:rsid w:val="00CD2CB9"/>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uiPriority w:val="99"/>
    <w:semiHidden/>
    <w:rsid w:val="00CD2CB9"/>
    <w:pPr>
      <w:tabs>
        <w:tab w:val="left" w:leader="dot" w:pos="9000"/>
        <w:tab w:val="right" w:pos="9360"/>
      </w:tabs>
      <w:suppressAutoHyphens/>
      <w:ind w:left="1440" w:right="720" w:hanging="720"/>
    </w:pPr>
    <w:rPr>
      <w:lang w:val="en-US"/>
    </w:rPr>
  </w:style>
  <w:style w:type="paragraph" w:styleId="Obsah3">
    <w:name w:val="toc 3"/>
    <w:basedOn w:val="Normln"/>
    <w:next w:val="Normln"/>
    <w:uiPriority w:val="99"/>
    <w:semiHidden/>
    <w:rsid w:val="00CD2CB9"/>
    <w:pPr>
      <w:tabs>
        <w:tab w:val="left" w:leader="dot" w:pos="9000"/>
        <w:tab w:val="right" w:pos="9360"/>
      </w:tabs>
      <w:suppressAutoHyphens/>
      <w:ind w:left="2160" w:right="720" w:hanging="720"/>
    </w:pPr>
    <w:rPr>
      <w:lang w:val="en-US"/>
    </w:rPr>
  </w:style>
  <w:style w:type="paragraph" w:styleId="Obsah4">
    <w:name w:val="toc 4"/>
    <w:basedOn w:val="Normln"/>
    <w:next w:val="Normln"/>
    <w:uiPriority w:val="99"/>
    <w:semiHidden/>
    <w:rsid w:val="00CD2CB9"/>
    <w:pPr>
      <w:tabs>
        <w:tab w:val="left" w:leader="dot" w:pos="9000"/>
        <w:tab w:val="right" w:pos="9360"/>
      </w:tabs>
      <w:suppressAutoHyphens/>
      <w:ind w:left="2880" w:right="720" w:hanging="720"/>
    </w:pPr>
    <w:rPr>
      <w:lang w:val="en-US"/>
    </w:rPr>
  </w:style>
  <w:style w:type="paragraph" w:styleId="Obsah5">
    <w:name w:val="toc 5"/>
    <w:basedOn w:val="Normln"/>
    <w:next w:val="Normln"/>
    <w:uiPriority w:val="99"/>
    <w:semiHidden/>
    <w:rsid w:val="00CD2CB9"/>
    <w:pPr>
      <w:tabs>
        <w:tab w:val="left" w:leader="dot" w:pos="9000"/>
        <w:tab w:val="right" w:pos="9360"/>
      </w:tabs>
      <w:suppressAutoHyphens/>
      <w:ind w:left="3600" w:right="720" w:hanging="720"/>
    </w:pPr>
    <w:rPr>
      <w:lang w:val="en-US"/>
    </w:rPr>
  </w:style>
  <w:style w:type="paragraph" w:styleId="Obsah6">
    <w:name w:val="toc 6"/>
    <w:basedOn w:val="Normln"/>
    <w:next w:val="Normln"/>
    <w:uiPriority w:val="99"/>
    <w:semiHidden/>
    <w:rsid w:val="00CD2CB9"/>
    <w:pPr>
      <w:tabs>
        <w:tab w:val="left" w:pos="9000"/>
        <w:tab w:val="right" w:pos="9360"/>
      </w:tabs>
      <w:suppressAutoHyphens/>
      <w:ind w:left="720" w:hanging="720"/>
    </w:pPr>
    <w:rPr>
      <w:lang w:val="en-US"/>
    </w:rPr>
  </w:style>
  <w:style w:type="paragraph" w:styleId="Obsah7">
    <w:name w:val="toc 7"/>
    <w:basedOn w:val="Normln"/>
    <w:next w:val="Normln"/>
    <w:uiPriority w:val="99"/>
    <w:semiHidden/>
    <w:rsid w:val="00CD2CB9"/>
    <w:pPr>
      <w:suppressAutoHyphens/>
      <w:ind w:left="720" w:hanging="720"/>
    </w:pPr>
    <w:rPr>
      <w:lang w:val="en-US"/>
    </w:rPr>
  </w:style>
  <w:style w:type="paragraph" w:styleId="Obsah8">
    <w:name w:val="toc 8"/>
    <w:basedOn w:val="Normln"/>
    <w:next w:val="Normln"/>
    <w:uiPriority w:val="99"/>
    <w:semiHidden/>
    <w:rsid w:val="00CD2CB9"/>
    <w:pPr>
      <w:tabs>
        <w:tab w:val="left" w:pos="9000"/>
        <w:tab w:val="right" w:pos="9360"/>
      </w:tabs>
      <w:suppressAutoHyphens/>
      <w:ind w:left="720" w:hanging="720"/>
    </w:pPr>
    <w:rPr>
      <w:lang w:val="en-US"/>
    </w:rPr>
  </w:style>
  <w:style w:type="paragraph" w:styleId="Obsah9">
    <w:name w:val="toc 9"/>
    <w:basedOn w:val="Normln"/>
    <w:next w:val="Normln"/>
    <w:uiPriority w:val="99"/>
    <w:semiHidden/>
    <w:rsid w:val="00CD2CB9"/>
    <w:pPr>
      <w:tabs>
        <w:tab w:val="left" w:leader="dot" w:pos="9000"/>
        <w:tab w:val="right" w:pos="9360"/>
      </w:tabs>
      <w:suppressAutoHyphens/>
      <w:ind w:left="720" w:hanging="720"/>
    </w:pPr>
    <w:rPr>
      <w:lang w:val="en-US"/>
    </w:rPr>
  </w:style>
  <w:style w:type="paragraph" w:styleId="Rejstk1">
    <w:name w:val="index 1"/>
    <w:basedOn w:val="Normln"/>
    <w:next w:val="Normln"/>
    <w:uiPriority w:val="99"/>
    <w:semiHidden/>
    <w:rsid w:val="00CD2CB9"/>
    <w:pPr>
      <w:tabs>
        <w:tab w:val="left" w:leader="dot" w:pos="9000"/>
        <w:tab w:val="right" w:pos="9360"/>
      </w:tabs>
      <w:suppressAutoHyphens/>
      <w:ind w:left="1440" w:right="720" w:hanging="1440"/>
    </w:pPr>
    <w:rPr>
      <w:lang w:val="en-US"/>
    </w:rPr>
  </w:style>
  <w:style w:type="paragraph" w:styleId="Rejstk2">
    <w:name w:val="index 2"/>
    <w:basedOn w:val="Normln"/>
    <w:next w:val="Normln"/>
    <w:uiPriority w:val="99"/>
    <w:semiHidden/>
    <w:rsid w:val="00CD2CB9"/>
    <w:pPr>
      <w:tabs>
        <w:tab w:val="left" w:leader="dot" w:pos="9000"/>
        <w:tab w:val="right" w:pos="9360"/>
      </w:tabs>
      <w:suppressAutoHyphens/>
      <w:ind w:left="1440" w:right="720" w:hanging="720"/>
    </w:pPr>
    <w:rPr>
      <w:lang w:val="en-US"/>
    </w:rPr>
  </w:style>
  <w:style w:type="paragraph" w:styleId="Hlavikaobsahu">
    <w:name w:val="toa heading"/>
    <w:basedOn w:val="Normln"/>
    <w:next w:val="Normln"/>
    <w:uiPriority w:val="99"/>
    <w:semiHidden/>
    <w:rsid w:val="00CD2CB9"/>
    <w:pPr>
      <w:tabs>
        <w:tab w:val="left" w:pos="9000"/>
        <w:tab w:val="right" w:pos="9360"/>
      </w:tabs>
      <w:suppressAutoHyphens/>
    </w:pPr>
    <w:rPr>
      <w:lang w:val="en-US"/>
    </w:rPr>
  </w:style>
  <w:style w:type="paragraph" w:styleId="Titulek">
    <w:name w:val="caption"/>
    <w:basedOn w:val="Normln"/>
    <w:next w:val="Normln"/>
    <w:uiPriority w:val="99"/>
    <w:qFormat/>
    <w:rsid w:val="00CD2CB9"/>
    <w:rPr>
      <w:sz w:val="24"/>
    </w:rPr>
  </w:style>
  <w:style w:type="character" w:customStyle="1" w:styleId="EquationCaption">
    <w:name w:val="_Equation Caption"/>
    <w:uiPriority w:val="99"/>
    <w:rsid w:val="00CD2CB9"/>
  </w:style>
  <w:style w:type="paragraph" w:styleId="Zpat">
    <w:name w:val="footer"/>
    <w:basedOn w:val="Normln"/>
    <w:link w:val="ZpatChar"/>
    <w:uiPriority w:val="99"/>
    <w:semiHidden/>
    <w:rsid w:val="00CD2CB9"/>
    <w:pPr>
      <w:tabs>
        <w:tab w:val="center" w:pos="4536"/>
        <w:tab w:val="right" w:pos="9072"/>
      </w:tabs>
    </w:pPr>
  </w:style>
  <w:style w:type="character" w:customStyle="1" w:styleId="ZpatChar">
    <w:name w:val="Zápatí Char"/>
    <w:basedOn w:val="Standardnpsmoodstavce"/>
    <w:link w:val="Zpat"/>
    <w:uiPriority w:val="99"/>
    <w:semiHidden/>
    <w:locked/>
    <w:rsid w:val="00E47E5B"/>
    <w:rPr>
      <w:rFonts w:ascii="Courier New" w:hAnsi="Courier New" w:cs="Times New Roman"/>
      <w:sz w:val="20"/>
      <w:szCs w:val="20"/>
    </w:rPr>
  </w:style>
  <w:style w:type="paragraph" w:styleId="Zhlav">
    <w:name w:val="header"/>
    <w:basedOn w:val="Normln"/>
    <w:link w:val="ZhlavChar"/>
    <w:uiPriority w:val="99"/>
    <w:semiHidden/>
    <w:rsid w:val="00CD2CB9"/>
    <w:pPr>
      <w:tabs>
        <w:tab w:val="center" w:pos="4536"/>
        <w:tab w:val="right" w:pos="9072"/>
      </w:tabs>
    </w:pPr>
  </w:style>
  <w:style w:type="character" w:customStyle="1" w:styleId="ZhlavChar">
    <w:name w:val="Záhlaví Char"/>
    <w:basedOn w:val="Standardnpsmoodstavce"/>
    <w:link w:val="Zhlav"/>
    <w:uiPriority w:val="99"/>
    <w:semiHidden/>
    <w:locked/>
    <w:rsid w:val="00E47E5B"/>
    <w:rPr>
      <w:rFonts w:ascii="Courier New" w:hAnsi="Courier New" w:cs="Times New Roman"/>
      <w:sz w:val="20"/>
      <w:szCs w:val="20"/>
    </w:rPr>
  </w:style>
  <w:style w:type="paragraph" w:styleId="Textpoznpodarou">
    <w:name w:val="footnote text"/>
    <w:basedOn w:val="Normln"/>
    <w:link w:val="TextpoznpodarouChar"/>
    <w:uiPriority w:val="99"/>
    <w:semiHidden/>
    <w:rsid w:val="00CD2CB9"/>
  </w:style>
  <w:style w:type="character" w:customStyle="1" w:styleId="TextpoznpodarouChar">
    <w:name w:val="Text pozn. pod čarou Char"/>
    <w:basedOn w:val="Standardnpsmoodstavce"/>
    <w:link w:val="Textpoznpodarou"/>
    <w:uiPriority w:val="99"/>
    <w:semiHidden/>
    <w:locked/>
    <w:rsid w:val="00E47E5B"/>
    <w:rPr>
      <w:rFonts w:ascii="Courier New" w:hAnsi="Courier New" w:cs="Times New Roman"/>
      <w:sz w:val="20"/>
      <w:szCs w:val="20"/>
    </w:rPr>
  </w:style>
  <w:style w:type="character" w:styleId="Znakapoznpodarou">
    <w:name w:val="footnote reference"/>
    <w:basedOn w:val="Standardnpsmoodstavce"/>
    <w:uiPriority w:val="99"/>
    <w:semiHidden/>
    <w:rsid w:val="00CD2CB9"/>
    <w:rPr>
      <w:rFonts w:cs="Times New Roman"/>
      <w:vertAlign w:val="superscript"/>
    </w:rPr>
  </w:style>
  <w:style w:type="character" w:styleId="Odkaznakoment">
    <w:name w:val="annotation reference"/>
    <w:basedOn w:val="Standardnpsmoodstavce"/>
    <w:uiPriority w:val="99"/>
    <w:semiHidden/>
    <w:rsid w:val="00CD2CB9"/>
    <w:rPr>
      <w:rFonts w:cs="Times New Roman"/>
      <w:sz w:val="16"/>
    </w:rPr>
  </w:style>
  <w:style w:type="paragraph" w:styleId="Textkomente">
    <w:name w:val="annotation text"/>
    <w:basedOn w:val="Normln"/>
    <w:link w:val="TextkomenteChar"/>
    <w:uiPriority w:val="99"/>
    <w:semiHidden/>
    <w:rsid w:val="00CD2CB9"/>
  </w:style>
  <w:style w:type="character" w:customStyle="1" w:styleId="TextkomenteChar">
    <w:name w:val="Text komentáře Char"/>
    <w:basedOn w:val="Standardnpsmoodstavce"/>
    <w:link w:val="Textkomente"/>
    <w:uiPriority w:val="99"/>
    <w:semiHidden/>
    <w:locked/>
    <w:rsid w:val="00E47E5B"/>
    <w:rPr>
      <w:rFonts w:ascii="Courier New" w:hAnsi="Courier New" w:cs="Times New Roman"/>
      <w:sz w:val="20"/>
      <w:szCs w:val="20"/>
    </w:rPr>
  </w:style>
  <w:style w:type="character" w:styleId="Hypertextovodkaz">
    <w:name w:val="Hyperlink"/>
    <w:basedOn w:val="Standardnpsmoodstavce"/>
    <w:uiPriority w:val="99"/>
    <w:semiHidden/>
    <w:rsid w:val="00CD2CB9"/>
    <w:rPr>
      <w:rFonts w:cs="Times New Roman"/>
      <w:color w:val="0000FF"/>
      <w:u w:val="single"/>
    </w:rPr>
  </w:style>
  <w:style w:type="character" w:styleId="Sledovanodkaz">
    <w:name w:val="FollowedHyperlink"/>
    <w:basedOn w:val="Standardnpsmoodstavce"/>
    <w:uiPriority w:val="99"/>
    <w:semiHidden/>
    <w:rsid w:val="00CD2CB9"/>
    <w:rPr>
      <w:rFonts w:cs="Times New Roman"/>
      <w:color w:val="800080"/>
      <w:u w:val="single"/>
    </w:rPr>
  </w:style>
  <w:style w:type="character" w:styleId="slostrnky">
    <w:name w:val="page number"/>
    <w:basedOn w:val="Standardnpsmoodstavce"/>
    <w:uiPriority w:val="99"/>
    <w:semiHidden/>
    <w:rsid w:val="00CD2CB9"/>
    <w:rPr>
      <w:rFonts w:cs="Times New Roman"/>
    </w:rPr>
  </w:style>
  <w:style w:type="paragraph" w:styleId="Zkladntext">
    <w:name w:val="Body Text"/>
    <w:basedOn w:val="Normln"/>
    <w:link w:val="ZkladntextChar"/>
    <w:uiPriority w:val="99"/>
    <w:semiHidden/>
    <w:rsid w:val="00CD2CB9"/>
    <w:pPr>
      <w:tabs>
        <w:tab w:val="left" w:pos="-720"/>
        <w:tab w:val="left" w:pos="0"/>
        <w:tab w:val="left" w:pos="341"/>
        <w:tab w:val="left" w:pos="720"/>
      </w:tabs>
      <w:suppressAutoHyphens/>
    </w:pPr>
    <w:rPr>
      <w:rFonts w:ascii="Arial" w:hAnsi="Arial"/>
      <w:spacing w:val="-2"/>
      <w:sz w:val="16"/>
    </w:rPr>
  </w:style>
  <w:style w:type="character" w:customStyle="1" w:styleId="ZkladntextChar">
    <w:name w:val="Základní text Char"/>
    <w:basedOn w:val="Standardnpsmoodstavce"/>
    <w:link w:val="Zkladntext"/>
    <w:uiPriority w:val="99"/>
    <w:semiHidden/>
    <w:locked/>
    <w:rsid w:val="00E47E5B"/>
    <w:rPr>
      <w:rFonts w:ascii="Courier New" w:hAnsi="Courier New" w:cs="Times New Roman"/>
      <w:sz w:val="20"/>
      <w:szCs w:val="20"/>
    </w:rPr>
  </w:style>
  <w:style w:type="paragraph" w:styleId="Zkladntext2">
    <w:name w:val="Body Text 2"/>
    <w:basedOn w:val="Normln"/>
    <w:link w:val="Zkladntext2Char"/>
    <w:uiPriority w:val="99"/>
    <w:semiHidden/>
    <w:rsid w:val="00CD2CB9"/>
    <w:pPr>
      <w:tabs>
        <w:tab w:val="left" w:pos="-720"/>
        <w:tab w:val="left" w:pos="0"/>
        <w:tab w:val="left" w:pos="341"/>
        <w:tab w:val="left" w:pos="720"/>
      </w:tabs>
      <w:suppressAutoHyphens/>
    </w:pPr>
    <w:rPr>
      <w:rFonts w:ascii="Arial" w:hAnsi="Arial"/>
      <w:b/>
      <w:spacing w:val="-2"/>
    </w:rPr>
  </w:style>
  <w:style w:type="character" w:customStyle="1" w:styleId="Zkladntext2Char">
    <w:name w:val="Základní text 2 Char"/>
    <w:basedOn w:val="Standardnpsmoodstavce"/>
    <w:link w:val="Zkladntext2"/>
    <w:uiPriority w:val="99"/>
    <w:semiHidden/>
    <w:locked/>
    <w:rsid w:val="00E47E5B"/>
    <w:rPr>
      <w:rFonts w:ascii="Courier New" w:hAnsi="Courier New" w:cs="Times New Roman"/>
      <w:sz w:val="20"/>
      <w:szCs w:val="20"/>
    </w:rPr>
  </w:style>
  <w:style w:type="paragraph" w:styleId="Zkladntext3">
    <w:name w:val="Body Text 3"/>
    <w:basedOn w:val="Normln"/>
    <w:link w:val="Zkladntext3Char"/>
    <w:uiPriority w:val="99"/>
    <w:semiHidden/>
    <w:rsid w:val="00CD2CB9"/>
    <w:pPr>
      <w:tabs>
        <w:tab w:val="left" w:pos="-720"/>
      </w:tabs>
      <w:suppressAutoHyphens/>
      <w:jc w:val="center"/>
    </w:pPr>
    <w:rPr>
      <w:rFonts w:ascii="Arial" w:hAnsi="Arial"/>
      <w:b/>
      <w:spacing w:val="-4"/>
      <w:sz w:val="28"/>
    </w:rPr>
  </w:style>
  <w:style w:type="character" w:customStyle="1" w:styleId="Zkladntext3Char">
    <w:name w:val="Základní text 3 Char"/>
    <w:basedOn w:val="Standardnpsmoodstavce"/>
    <w:link w:val="Zkladntext3"/>
    <w:uiPriority w:val="99"/>
    <w:semiHidden/>
    <w:locked/>
    <w:rsid w:val="00E47E5B"/>
    <w:rPr>
      <w:rFonts w:ascii="Courier New" w:hAnsi="Courier New" w:cs="Times New Roman"/>
      <w:sz w:val="16"/>
      <w:szCs w:val="16"/>
    </w:rPr>
  </w:style>
  <w:style w:type="paragraph" w:styleId="Odstavecseseznamem">
    <w:name w:val="List Paragraph"/>
    <w:basedOn w:val="Normln"/>
    <w:uiPriority w:val="34"/>
    <w:qFormat/>
    <w:rsid w:val="004230D9"/>
    <w:pPr>
      <w:ind w:left="720"/>
      <w:contextualSpacing/>
    </w:pPr>
  </w:style>
  <w:style w:type="paragraph" w:styleId="Normlnweb">
    <w:name w:val="Normal (Web)"/>
    <w:basedOn w:val="Normln"/>
    <w:uiPriority w:val="99"/>
    <w:unhideWhenUsed/>
    <w:rsid w:val="003B4CAB"/>
    <w:pPr>
      <w:spacing w:before="100" w:beforeAutospacing="1" w:after="100" w:afterAutospacing="1"/>
    </w:pPr>
    <w:rPr>
      <w:rFonts w:ascii="Times New Roman" w:hAnsi="Times New Roman"/>
      <w:sz w:val="24"/>
      <w:szCs w:val="24"/>
    </w:rPr>
  </w:style>
  <w:style w:type="character" w:customStyle="1" w:styleId="UnresolvedMention">
    <w:name w:val="Unresolved Mention"/>
    <w:basedOn w:val="Standardnpsmoodstavce"/>
    <w:uiPriority w:val="99"/>
    <w:semiHidden/>
    <w:unhideWhenUsed/>
    <w:rsid w:val="0039153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07384615">
      <w:bodyDiv w:val="1"/>
      <w:marLeft w:val="0"/>
      <w:marRight w:val="0"/>
      <w:marTop w:val="0"/>
      <w:marBottom w:val="0"/>
      <w:divBdr>
        <w:top w:val="none" w:sz="0" w:space="0" w:color="auto"/>
        <w:left w:val="none" w:sz="0" w:space="0" w:color="auto"/>
        <w:bottom w:val="none" w:sz="0" w:space="0" w:color="auto"/>
        <w:right w:val="none" w:sz="0" w:space="0" w:color="auto"/>
      </w:divBdr>
      <w:divsChild>
        <w:div w:id="186603346">
          <w:marLeft w:val="0"/>
          <w:marRight w:val="0"/>
          <w:marTop w:val="0"/>
          <w:marBottom w:val="0"/>
          <w:divBdr>
            <w:top w:val="none" w:sz="0" w:space="0" w:color="auto"/>
            <w:left w:val="none" w:sz="0" w:space="0" w:color="auto"/>
            <w:bottom w:val="none" w:sz="0" w:space="0" w:color="auto"/>
            <w:right w:val="none" w:sz="0" w:space="0" w:color="auto"/>
          </w:divBdr>
        </w:div>
      </w:divsChild>
    </w:div>
    <w:div w:id="1190531322">
      <w:bodyDiv w:val="1"/>
      <w:marLeft w:val="0"/>
      <w:marRight w:val="0"/>
      <w:marTop w:val="0"/>
      <w:marBottom w:val="0"/>
      <w:divBdr>
        <w:top w:val="none" w:sz="0" w:space="0" w:color="auto"/>
        <w:left w:val="none" w:sz="0" w:space="0" w:color="auto"/>
        <w:bottom w:val="none" w:sz="0" w:space="0" w:color="auto"/>
        <w:right w:val="none" w:sz="0" w:space="0" w:color="auto"/>
      </w:divBdr>
    </w:div>
    <w:div w:id="1699817269">
      <w:bodyDiv w:val="1"/>
      <w:marLeft w:val="0"/>
      <w:marRight w:val="0"/>
      <w:marTop w:val="0"/>
      <w:marBottom w:val="0"/>
      <w:divBdr>
        <w:top w:val="none" w:sz="0" w:space="0" w:color="auto"/>
        <w:left w:val="none" w:sz="0" w:space="0" w:color="auto"/>
        <w:bottom w:val="none" w:sz="0" w:space="0" w:color="auto"/>
        <w:right w:val="none" w:sz="0" w:space="0" w:color="auto"/>
      </w:divBdr>
    </w:div>
    <w:div w:id="1905527503">
      <w:bodyDiv w:val="1"/>
      <w:marLeft w:val="0"/>
      <w:marRight w:val="0"/>
      <w:marTop w:val="0"/>
      <w:marBottom w:val="0"/>
      <w:divBdr>
        <w:top w:val="none" w:sz="0" w:space="0" w:color="auto"/>
        <w:left w:val="none" w:sz="0" w:space="0" w:color="auto"/>
        <w:bottom w:val="none" w:sz="0" w:space="0" w:color="auto"/>
        <w:right w:val="none" w:sz="0" w:space="0" w:color="auto"/>
      </w:divBdr>
    </w:div>
    <w:div w:id="20945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kole.cz" TargetMode="External"/><Relationship Id="rId3" Type="http://schemas.openxmlformats.org/officeDocument/2006/relationships/settings" Target="settings.xml"/><Relationship Id="rId7" Type="http://schemas.openxmlformats.org/officeDocument/2006/relationships/hyperlink" Target="http://www.avmedi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5718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Předávací protokol</vt:lpstr>
    </vt:vector>
  </TitlesOfParts>
  <Company>INEC</Company>
  <LinksUpToDate>false</LinksUpToDate>
  <CharactersWithSpaces>6674</CharactersWithSpaces>
  <SharedDoc>false</SharedDoc>
  <HLinks>
    <vt:vector size="12" baseType="variant">
      <vt:variant>
        <vt:i4>6815846</vt:i4>
      </vt:variant>
      <vt:variant>
        <vt:i4>3</vt:i4>
      </vt:variant>
      <vt:variant>
        <vt:i4>0</vt:i4>
      </vt:variant>
      <vt:variant>
        <vt:i4>5</vt:i4>
      </vt:variant>
      <vt:variant>
        <vt:lpwstr>http://www.veskole.cz/</vt:lpwstr>
      </vt:variant>
      <vt:variant>
        <vt:lpwstr/>
      </vt:variant>
      <vt:variant>
        <vt:i4>7209086</vt:i4>
      </vt:variant>
      <vt:variant>
        <vt:i4>0</vt:i4>
      </vt:variant>
      <vt:variant>
        <vt:i4>0</vt:i4>
      </vt:variant>
      <vt:variant>
        <vt:i4>5</vt:i4>
      </vt:variant>
      <vt:variant>
        <vt:lpwstr>http://www.avmedia.cz/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Předávací protokol</dc:title>
  <dc:creator>INEC</dc:creator>
  <cp:lastModifiedBy>Uzivatel</cp:lastModifiedBy>
  <cp:revision>2</cp:revision>
  <cp:lastPrinted>2010-11-02T14:25:00Z</cp:lastPrinted>
  <dcterms:created xsi:type="dcterms:W3CDTF">2017-11-30T07:43:00Z</dcterms:created>
  <dcterms:modified xsi:type="dcterms:W3CDTF">2017-11-30T07:43:00Z</dcterms:modified>
</cp:coreProperties>
</file>