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1D5C0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0A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1D5C0A" w:rsidRDefault="00DC25AA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A56E6">
        <w:rPr>
          <w:rFonts w:ascii="Times New Roman" w:hAnsi="Times New Roman" w:cs="Times New Roman"/>
          <w:b/>
          <w:sz w:val="24"/>
          <w:szCs w:val="24"/>
        </w:rPr>
        <w:t>e</w:t>
      </w:r>
      <w:r w:rsidR="00847AA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47AA9" w:rsidRPr="001D5C0A">
        <w:rPr>
          <w:rFonts w:ascii="Times New Roman" w:hAnsi="Times New Roman" w:cs="Times New Roman"/>
          <w:b/>
          <w:sz w:val="24"/>
          <w:szCs w:val="24"/>
        </w:rPr>
        <w:t>mlouvě</w:t>
      </w:r>
      <w:r w:rsidR="0084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AA9" w:rsidRPr="001D5C0A">
        <w:rPr>
          <w:rFonts w:ascii="Times New Roman" w:hAnsi="Times New Roman" w:cs="Times New Roman"/>
          <w:b/>
          <w:sz w:val="24"/>
          <w:szCs w:val="24"/>
        </w:rPr>
        <w:t>č.</w:t>
      </w:r>
      <w:r w:rsidR="00BE65F0" w:rsidRPr="001D5C0A">
        <w:rPr>
          <w:rFonts w:ascii="Times New Roman" w:hAnsi="Times New Roman" w:cs="Times New Roman"/>
          <w:b/>
          <w:sz w:val="24"/>
          <w:szCs w:val="24"/>
        </w:rPr>
        <w:t xml:space="preserve"> ZAK </w:t>
      </w:r>
      <w:r w:rsidR="00104FBA" w:rsidRPr="001D5C0A">
        <w:rPr>
          <w:rFonts w:ascii="Times New Roman" w:hAnsi="Times New Roman" w:cs="Times New Roman"/>
          <w:b/>
          <w:sz w:val="24"/>
          <w:szCs w:val="24"/>
        </w:rPr>
        <w:t>1</w:t>
      </w:r>
      <w:r w:rsidR="00847AA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-01</w:t>
      </w:r>
      <w:r w:rsidR="00CA56E6">
        <w:rPr>
          <w:rFonts w:ascii="Times New Roman" w:hAnsi="Times New Roman" w:cs="Times New Roman"/>
          <w:b/>
          <w:sz w:val="24"/>
          <w:szCs w:val="24"/>
        </w:rPr>
        <w:t>60</w:t>
      </w:r>
      <w:r w:rsidR="00B03BDE" w:rsidRPr="001D5C0A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CA56E6">
        <w:rPr>
          <w:rFonts w:ascii="Times New Roman" w:hAnsi="Times New Roman" w:cs="Times New Roman"/>
          <w:b/>
          <w:sz w:val="24"/>
          <w:szCs w:val="24"/>
        </w:rPr>
        <w:t>20</w:t>
      </w:r>
      <w:r w:rsidR="0093260D">
        <w:rPr>
          <w:rFonts w:ascii="Times New Roman" w:hAnsi="Times New Roman" w:cs="Times New Roman"/>
          <w:b/>
          <w:sz w:val="24"/>
          <w:szCs w:val="24"/>
        </w:rPr>
        <w:t>.</w:t>
      </w:r>
      <w:r w:rsidR="00E85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6E6">
        <w:rPr>
          <w:rFonts w:ascii="Times New Roman" w:hAnsi="Times New Roman" w:cs="Times New Roman"/>
          <w:b/>
          <w:sz w:val="24"/>
          <w:szCs w:val="24"/>
        </w:rPr>
        <w:t>7</w:t>
      </w:r>
      <w:r w:rsidR="0093260D">
        <w:rPr>
          <w:rFonts w:ascii="Times New Roman" w:hAnsi="Times New Roman" w:cs="Times New Roman"/>
          <w:b/>
          <w:sz w:val="24"/>
          <w:szCs w:val="24"/>
        </w:rPr>
        <w:t>.</w:t>
      </w:r>
      <w:r w:rsidR="00E85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AA9">
        <w:rPr>
          <w:rFonts w:ascii="Times New Roman" w:hAnsi="Times New Roman" w:cs="Times New Roman"/>
          <w:b/>
          <w:sz w:val="24"/>
          <w:szCs w:val="24"/>
        </w:rPr>
        <w:t>2017</w:t>
      </w:r>
    </w:p>
    <w:p w:rsidR="006F3997" w:rsidRPr="0043580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0813" w:rsidRPr="00450813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50813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zastoupený: Mgr.</w:t>
      </w:r>
      <w:r w:rsidR="003F1362">
        <w:rPr>
          <w:rFonts w:ascii="Times New Roman" w:hAnsi="Times New Roman" w:cs="Times New Roman"/>
          <w:bCs/>
        </w:rPr>
        <w:t xml:space="preserve"> Martinem Červeným, zástupcem ředitele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450813">
        <w:rPr>
          <w:rFonts w:ascii="Times New Roman" w:hAnsi="Times New Roman" w:cs="Times New Roman"/>
          <w:bCs/>
        </w:rPr>
        <w:t>Pr</w:t>
      </w:r>
      <w:proofErr w:type="spellEnd"/>
      <w:r w:rsidRPr="00450813">
        <w:rPr>
          <w:rFonts w:ascii="Times New Roman" w:hAnsi="Times New Roman" w:cs="Times New Roman"/>
          <w:bCs/>
        </w:rPr>
        <w:t>, vložka 63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IČO: 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>DIČ: CZ70883858</w:t>
      </w:r>
    </w:p>
    <w:p w:rsidR="00450813" w:rsidRPr="00450813" w:rsidRDefault="00450813" w:rsidP="00F752F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450813">
        <w:rPr>
          <w:rFonts w:ascii="Times New Roman" w:hAnsi="Times New Roman" w:cs="Times New Roman"/>
          <w:bCs/>
        </w:rPr>
        <w:t xml:space="preserve">bankovní spojení: </w:t>
      </w:r>
    </w:p>
    <w:p w:rsidR="00450813" w:rsidRPr="00450813" w:rsidRDefault="00450813" w:rsidP="00F752F7">
      <w:pPr>
        <w:pStyle w:val="Zkladntext"/>
        <w:spacing w:after="120"/>
        <w:ind w:left="284"/>
        <w:rPr>
          <w:rFonts w:cs="Times New Roman"/>
        </w:rPr>
      </w:pPr>
      <w:r w:rsidRPr="00450813">
        <w:rPr>
          <w:rFonts w:cs="Times New Roman"/>
          <w:bCs/>
        </w:rPr>
        <w:t xml:space="preserve">číslo účtu: </w:t>
      </w:r>
      <w:bookmarkStart w:id="0" w:name="_GoBack"/>
      <w:bookmarkEnd w:id="0"/>
    </w:p>
    <w:p w:rsidR="00450813" w:rsidRPr="00450813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450813">
        <w:rPr>
          <w:rFonts w:cs="Times New Roman"/>
        </w:rPr>
        <w:t>(dále jen „</w:t>
      </w:r>
      <w:r w:rsidRPr="00450813">
        <w:rPr>
          <w:rFonts w:cs="Times New Roman"/>
          <w:b/>
        </w:rPr>
        <w:t>objednatel</w:t>
      </w:r>
      <w:r w:rsidRPr="00450813">
        <w:rPr>
          <w:rFonts w:cs="Times New Roman"/>
        </w:rPr>
        <w:t>“)</w:t>
      </w:r>
    </w:p>
    <w:p w:rsidR="00450813" w:rsidRPr="00450813" w:rsidRDefault="00450813" w:rsidP="00450813">
      <w:pPr>
        <w:pStyle w:val="Zkladntext"/>
        <w:spacing w:line="276" w:lineRule="auto"/>
        <w:ind w:left="187"/>
        <w:rPr>
          <w:rFonts w:cs="Times New Roman"/>
        </w:rPr>
      </w:pPr>
    </w:p>
    <w:p w:rsid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</w:p>
    <w:p w:rsidR="00450813" w:rsidRPr="00450813" w:rsidRDefault="00450813" w:rsidP="0045081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:rsidR="00450813" w:rsidRPr="00450813" w:rsidRDefault="00CA56E6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</w:t>
      </w:r>
      <w:r w:rsidR="00336022">
        <w:rPr>
          <w:rFonts w:ascii="Times New Roman" w:hAnsi="Times New Roman" w:cs="Times New Roman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>lčák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a partner architekti,</w:t>
      </w:r>
      <w:r w:rsidR="00D05C5F">
        <w:rPr>
          <w:rFonts w:ascii="Times New Roman" w:hAnsi="Times New Roman" w:cs="Times New Roman"/>
          <w:sz w:val="22"/>
          <w:szCs w:val="22"/>
          <w:lang w:val="cs-CZ"/>
        </w:rPr>
        <w:t xml:space="preserve"> s.r.o.</w:t>
      </w:r>
    </w:p>
    <w:p w:rsidR="0093260D" w:rsidRPr="0093260D" w:rsidRDefault="00D05C5F" w:rsidP="0093260D">
      <w:pPr>
        <w:spacing w:after="0" w:line="240" w:lineRule="auto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zastoupen</w:t>
      </w:r>
      <w:r w:rsidR="00CA56E6">
        <w:rPr>
          <w:rFonts w:ascii="Times New Roman" w:hAnsi="Times New Roman" w:cs="Times New Roman"/>
          <w:bCs/>
        </w:rPr>
        <w:t>ý</w:t>
      </w:r>
      <w:r w:rsidR="0093260D" w:rsidRPr="0093260D">
        <w:rPr>
          <w:rFonts w:ascii="Times New Roman" w:hAnsi="Times New Roman" w:cs="Times New Roman"/>
          <w:bCs/>
        </w:rPr>
        <w:t xml:space="preserve">: </w:t>
      </w:r>
      <w:r w:rsidR="00CA56E6">
        <w:rPr>
          <w:rFonts w:ascii="Times New Roman" w:hAnsi="Times New Roman" w:cs="Times New Roman"/>
          <w:bCs/>
        </w:rPr>
        <w:t xml:space="preserve">Prof. Ing. arch. Petrem </w:t>
      </w:r>
      <w:proofErr w:type="spellStart"/>
      <w:r w:rsidR="00CA56E6">
        <w:rPr>
          <w:rFonts w:ascii="Times New Roman" w:hAnsi="Times New Roman" w:cs="Times New Roman"/>
          <w:bCs/>
        </w:rPr>
        <w:t>Pelčákem</w:t>
      </w:r>
      <w:proofErr w:type="spellEnd"/>
      <w:r w:rsidR="000E69EB">
        <w:rPr>
          <w:rFonts w:ascii="Times New Roman" w:hAnsi="Times New Roman" w:cs="Times New Roman"/>
          <w:bCs/>
        </w:rPr>
        <w:t>, jednatelem</w:t>
      </w:r>
    </w:p>
    <w:p w:rsidR="0093260D" w:rsidRPr="0093260D" w:rsidRDefault="00D05C5F" w:rsidP="0093260D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sídlo: </w:t>
      </w:r>
      <w:r w:rsidR="00CA56E6">
        <w:rPr>
          <w:rFonts w:ascii="Times New Roman" w:hAnsi="Times New Roman" w:cs="Times New Roman"/>
          <w:bCs/>
        </w:rPr>
        <w:t xml:space="preserve">nám. 28 října </w:t>
      </w:r>
      <w:r>
        <w:rPr>
          <w:rFonts w:ascii="Times New Roman" w:hAnsi="Times New Roman" w:cs="Times New Roman"/>
          <w:bCs/>
        </w:rPr>
        <w:t>1</w:t>
      </w:r>
      <w:r w:rsidR="00CA56E6">
        <w:rPr>
          <w:rFonts w:ascii="Times New Roman" w:hAnsi="Times New Roman" w:cs="Times New Roman"/>
          <w:bCs/>
        </w:rPr>
        <w:t>104/17</w:t>
      </w:r>
      <w:r>
        <w:rPr>
          <w:rFonts w:ascii="Times New Roman" w:hAnsi="Times New Roman" w:cs="Times New Roman"/>
          <w:bCs/>
        </w:rPr>
        <w:t xml:space="preserve">, </w:t>
      </w:r>
      <w:r w:rsidR="00CA56E6">
        <w:rPr>
          <w:rFonts w:ascii="Times New Roman" w:hAnsi="Times New Roman" w:cs="Times New Roman"/>
          <w:bCs/>
        </w:rPr>
        <w:t>Brno – Černá Pole 602 00</w:t>
      </w:r>
    </w:p>
    <w:p w:rsidR="0093260D" w:rsidRPr="0093260D" w:rsidRDefault="0093260D" w:rsidP="0093260D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zapsána: v obchod</w:t>
      </w:r>
      <w:r w:rsidR="00800477">
        <w:rPr>
          <w:rFonts w:ascii="Times New Roman" w:hAnsi="Times New Roman" w:cs="Times New Roman"/>
        </w:rPr>
        <w:t>ním rejstříku vedeném  </w:t>
      </w:r>
      <w:r w:rsidR="00CA56E6">
        <w:rPr>
          <w:rFonts w:ascii="Times New Roman" w:hAnsi="Times New Roman" w:cs="Times New Roman"/>
        </w:rPr>
        <w:t>Krajs</w:t>
      </w:r>
      <w:r w:rsidR="00800477">
        <w:rPr>
          <w:rFonts w:ascii="Times New Roman" w:hAnsi="Times New Roman" w:cs="Times New Roman"/>
        </w:rPr>
        <w:t>kým soudem v </w:t>
      </w:r>
      <w:r w:rsidR="00CA56E6">
        <w:rPr>
          <w:rFonts w:ascii="Times New Roman" w:hAnsi="Times New Roman" w:cs="Times New Roman"/>
        </w:rPr>
        <w:t>Brně</w:t>
      </w:r>
      <w:r w:rsidR="00800477">
        <w:rPr>
          <w:rFonts w:ascii="Times New Roman" w:hAnsi="Times New Roman" w:cs="Times New Roman"/>
        </w:rPr>
        <w:t xml:space="preserve">, </w:t>
      </w:r>
      <w:r w:rsidR="00CA56E6">
        <w:rPr>
          <w:rFonts w:ascii="Times New Roman" w:hAnsi="Times New Roman" w:cs="Times New Roman"/>
        </w:rPr>
        <w:t>spisová značka</w:t>
      </w:r>
      <w:r w:rsidR="00800477">
        <w:rPr>
          <w:rFonts w:ascii="Times New Roman" w:hAnsi="Times New Roman" w:cs="Times New Roman"/>
        </w:rPr>
        <w:t xml:space="preserve"> C</w:t>
      </w:r>
      <w:r w:rsidR="00CA56E6">
        <w:rPr>
          <w:rFonts w:ascii="Times New Roman" w:hAnsi="Times New Roman" w:cs="Times New Roman"/>
        </w:rPr>
        <w:t xml:space="preserve"> 57371</w:t>
      </w:r>
    </w:p>
    <w:p w:rsidR="0093260D" w:rsidRPr="0093260D" w:rsidRDefault="0093260D" w:rsidP="0093260D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O</w:t>
      </w:r>
      <w:r w:rsidR="00800477">
        <w:rPr>
          <w:rFonts w:ascii="Times New Roman" w:hAnsi="Times New Roman" w:cs="Times New Roman"/>
        </w:rPr>
        <w:t>:</w:t>
      </w:r>
      <w:r w:rsidR="00CA56E6">
        <w:rPr>
          <w:rFonts w:ascii="Times New Roman" w:hAnsi="Times New Roman" w:cs="Times New Roman"/>
        </w:rPr>
        <w:t xml:space="preserve"> 28270355</w:t>
      </w:r>
    </w:p>
    <w:p w:rsidR="0093260D" w:rsidRPr="0093260D" w:rsidRDefault="0093260D" w:rsidP="00CA56E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DIČ: CZ</w:t>
      </w:r>
      <w:r w:rsidR="00CA56E6">
        <w:rPr>
          <w:rFonts w:ascii="Times New Roman" w:hAnsi="Times New Roman" w:cs="Times New Roman"/>
        </w:rPr>
        <w:t>28270355</w:t>
      </w:r>
    </w:p>
    <w:p w:rsidR="0093260D" w:rsidRPr="0093260D" w:rsidRDefault="0093260D" w:rsidP="0093260D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bank</w:t>
      </w:r>
      <w:r w:rsidR="008971F0">
        <w:rPr>
          <w:rFonts w:ascii="Times New Roman" w:hAnsi="Times New Roman" w:cs="Times New Roman"/>
        </w:rPr>
        <w:t xml:space="preserve">ovní spojení: </w:t>
      </w:r>
    </w:p>
    <w:p w:rsidR="0093260D" w:rsidRPr="0093260D" w:rsidRDefault="008971F0" w:rsidP="0093260D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účtu: </w:t>
      </w:r>
    </w:p>
    <w:p w:rsidR="0093260D" w:rsidRDefault="0093260D" w:rsidP="0093260D">
      <w:pPr>
        <w:spacing w:after="0" w:line="240" w:lineRule="auto"/>
        <w:ind w:left="284"/>
        <w:rPr>
          <w:rFonts w:ascii="Times New Roman" w:hAnsi="Times New Roman" w:cs="Times New Roman"/>
          <w:bCs/>
        </w:rPr>
      </w:pPr>
    </w:p>
    <w:p w:rsidR="0093260D" w:rsidRPr="0093260D" w:rsidRDefault="0093260D" w:rsidP="0093260D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93260D">
        <w:rPr>
          <w:rFonts w:ascii="Times New Roman" w:hAnsi="Times New Roman" w:cs="Times New Roman"/>
          <w:bCs/>
        </w:rPr>
        <w:t>(dále jen „</w:t>
      </w:r>
      <w:r w:rsidRPr="0093260D">
        <w:rPr>
          <w:rFonts w:ascii="Times New Roman" w:hAnsi="Times New Roman" w:cs="Times New Roman"/>
          <w:b/>
          <w:bCs/>
        </w:rPr>
        <w:t>zhotovitel</w:t>
      </w:r>
      <w:r w:rsidRPr="0093260D">
        <w:rPr>
          <w:rFonts w:ascii="Times New Roman" w:hAnsi="Times New Roman" w:cs="Times New Roman"/>
          <w:bCs/>
        </w:rPr>
        <w:t>“)</w:t>
      </w:r>
    </w:p>
    <w:p w:rsidR="00780343" w:rsidRPr="00435807" w:rsidRDefault="00780343" w:rsidP="00780343">
      <w:pPr>
        <w:spacing w:after="0"/>
        <w:rPr>
          <w:rFonts w:ascii="Times New Roman" w:hAnsi="Times New Roman" w:cs="Times New Roman"/>
          <w:highlight w:val="yellow"/>
        </w:rPr>
      </w:pPr>
    </w:p>
    <w:p w:rsidR="00450813" w:rsidRPr="00450813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450813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450813">
        <w:rPr>
          <w:rFonts w:ascii="Times New Roman" w:hAnsi="Times New Roman" w:cs="Times New Roman"/>
        </w:rPr>
        <w:t>Shora uvedení účastníci, dále označovaní jednotlivě jako „</w:t>
      </w:r>
      <w:r w:rsidR="00104FBA" w:rsidRPr="00450813">
        <w:rPr>
          <w:rFonts w:ascii="Times New Roman" w:hAnsi="Times New Roman" w:cs="Times New Roman"/>
        </w:rPr>
        <w:t>objednatel</w:t>
      </w:r>
      <w:r w:rsidRPr="00450813">
        <w:rPr>
          <w:rFonts w:ascii="Times New Roman" w:hAnsi="Times New Roman" w:cs="Times New Roman"/>
        </w:rPr>
        <w:t>“ a „</w:t>
      </w:r>
      <w:r w:rsidR="00104FBA" w:rsidRPr="00450813">
        <w:rPr>
          <w:rFonts w:ascii="Times New Roman" w:hAnsi="Times New Roman" w:cs="Times New Roman"/>
        </w:rPr>
        <w:t>zhotovitel</w:t>
      </w:r>
      <w:r w:rsidRPr="00450813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2460E2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460E2" w:rsidRDefault="008971F0" w:rsidP="00512A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Dodatek č. 1 k</w:t>
      </w:r>
      <w:r w:rsidR="00CA56E6">
        <w:rPr>
          <w:rFonts w:ascii="Times New Roman" w:hAnsi="Times New Roman" w:cs="Times New Roman"/>
          <w:b/>
        </w:rPr>
        <w:t>e sm</w:t>
      </w:r>
      <w:r w:rsidRPr="002460E2">
        <w:rPr>
          <w:rFonts w:ascii="Times New Roman" w:hAnsi="Times New Roman" w:cs="Times New Roman"/>
          <w:b/>
        </w:rPr>
        <w:t>louvě</w:t>
      </w:r>
      <w:r>
        <w:rPr>
          <w:rFonts w:ascii="Times New Roman" w:hAnsi="Times New Roman" w:cs="Times New Roman"/>
          <w:b/>
        </w:rPr>
        <w:t xml:space="preserve"> </w:t>
      </w:r>
      <w:r w:rsidRPr="002460E2">
        <w:rPr>
          <w:rFonts w:ascii="Times New Roman" w:hAnsi="Times New Roman" w:cs="Times New Roman"/>
          <w:b/>
        </w:rPr>
        <w:t>č.</w:t>
      </w:r>
      <w:r w:rsidR="00B265B4" w:rsidRPr="002460E2">
        <w:rPr>
          <w:rFonts w:ascii="Times New Roman" w:hAnsi="Times New Roman" w:cs="Times New Roman"/>
          <w:b/>
        </w:rPr>
        <w:t xml:space="preserve"> </w:t>
      </w:r>
      <w:r w:rsidR="00D113E8" w:rsidRPr="002460E2">
        <w:rPr>
          <w:rFonts w:ascii="Times New Roman" w:hAnsi="Times New Roman" w:cs="Times New Roman"/>
          <w:b/>
        </w:rPr>
        <w:t xml:space="preserve">ZAK </w:t>
      </w:r>
      <w:r w:rsidR="00F21ABA" w:rsidRPr="002460E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7-0</w:t>
      </w:r>
      <w:r w:rsidR="00A444DC">
        <w:rPr>
          <w:rFonts w:ascii="Times New Roman" w:hAnsi="Times New Roman" w:cs="Times New Roman"/>
          <w:b/>
        </w:rPr>
        <w:t>1</w:t>
      </w:r>
      <w:r w:rsidR="00CA56E6">
        <w:rPr>
          <w:rFonts w:ascii="Times New Roman" w:hAnsi="Times New Roman" w:cs="Times New Roman"/>
          <w:b/>
        </w:rPr>
        <w:t>60</w:t>
      </w:r>
      <w:r w:rsidR="00D113E8" w:rsidRPr="002460E2">
        <w:rPr>
          <w:rFonts w:ascii="Times New Roman" w:hAnsi="Times New Roman" w:cs="Times New Roman"/>
          <w:b/>
        </w:rPr>
        <w:t xml:space="preserve"> ze dne </w:t>
      </w:r>
      <w:r w:rsidR="00CA56E6">
        <w:rPr>
          <w:rFonts w:ascii="Times New Roman" w:hAnsi="Times New Roman" w:cs="Times New Roman"/>
          <w:b/>
        </w:rPr>
        <w:t>20</w:t>
      </w:r>
      <w:r w:rsidR="0093260D">
        <w:rPr>
          <w:rFonts w:ascii="Times New Roman" w:hAnsi="Times New Roman" w:cs="Times New Roman"/>
          <w:b/>
        </w:rPr>
        <w:t>.</w:t>
      </w:r>
      <w:r w:rsidR="00E85F7B">
        <w:rPr>
          <w:rFonts w:ascii="Times New Roman" w:hAnsi="Times New Roman" w:cs="Times New Roman"/>
          <w:b/>
        </w:rPr>
        <w:t xml:space="preserve"> </w:t>
      </w:r>
      <w:r w:rsidR="00CA56E6">
        <w:rPr>
          <w:rFonts w:ascii="Times New Roman" w:hAnsi="Times New Roman" w:cs="Times New Roman"/>
          <w:b/>
        </w:rPr>
        <w:t>7</w:t>
      </w:r>
      <w:r w:rsidR="0093260D">
        <w:rPr>
          <w:rFonts w:ascii="Times New Roman" w:hAnsi="Times New Roman" w:cs="Times New Roman"/>
          <w:b/>
        </w:rPr>
        <w:t>.</w:t>
      </w:r>
      <w:r w:rsidR="00E85F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2017</w:t>
      </w:r>
      <w:r w:rsidR="00780343" w:rsidRPr="002460E2">
        <w:rPr>
          <w:rFonts w:ascii="Times New Roman" w:hAnsi="Times New Roman" w:cs="Times New Roman"/>
          <w:b/>
        </w:rPr>
        <w:t xml:space="preserve"> </w:t>
      </w:r>
      <w:r w:rsidR="00780343" w:rsidRPr="002460E2">
        <w:rPr>
          <w:rFonts w:ascii="Times New Roman" w:hAnsi="Times New Roman" w:cs="Times New Roman"/>
        </w:rPr>
        <w:t>(dále jen „Dodatek č. 1“)</w:t>
      </w:r>
    </w:p>
    <w:p w:rsidR="00780343" w:rsidRPr="002460E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Default="0098506A" w:rsidP="0098506A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E4962" w:rsidRPr="002460E2">
        <w:rPr>
          <w:rFonts w:ascii="Times New Roman" w:hAnsi="Times New Roman" w:cs="Times New Roman"/>
          <w:b/>
        </w:rPr>
        <w:t>Č</w:t>
      </w:r>
      <w:r w:rsidR="00512AAA" w:rsidRPr="002460E2">
        <w:rPr>
          <w:rFonts w:ascii="Times New Roman" w:hAnsi="Times New Roman" w:cs="Times New Roman"/>
          <w:b/>
        </w:rPr>
        <w:t>l</w:t>
      </w:r>
      <w:r w:rsidR="00FE4962" w:rsidRPr="002460E2">
        <w:rPr>
          <w:rFonts w:ascii="Times New Roman" w:hAnsi="Times New Roman" w:cs="Times New Roman"/>
          <w:b/>
        </w:rPr>
        <w:t>. I</w:t>
      </w:r>
    </w:p>
    <w:p w:rsidR="00CA0753" w:rsidRPr="001D5C0A" w:rsidRDefault="00CA0753" w:rsidP="00CA56E6">
      <w:pPr>
        <w:spacing w:after="0"/>
        <w:rPr>
          <w:rFonts w:ascii="Times New Roman" w:hAnsi="Times New Roman" w:cs="Times New Roman"/>
          <w:b/>
        </w:rPr>
      </w:pPr>
    </w:p>
    <w:p w:rsidR="008971F0" w:rsidRDefault="000817BA" w:rsidP="008971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 </w:t>
      </w:r>
      <w:r w:rsidRPr="00202C32">
        <w:rPr>
          <w:rFonts w:ascii="Times New Roman" w:hAnsi="Times New Roman" w:cs="Times New Roman"/>
        </w:rPr>
        <w:t>čl</w:t>
      </w:r>
      <w:r w:rsidR="00CF4710">
        <w:rPr>
          <w:rFonts w:ascii="Times New Roman" w:hAnsi="Times New Roman" w:cs="Times New Roman"/>
        </w:rPr>
        <w:t>. I</w:t>
      </w:r>
      <w:r w:rsidR="008971F0">
        <w:rPr>
          <w:rFonts w:ascii="Times New Roman" w:hAnsi="Times New Roman" w:cs="Times New Roman"/>
        </w:rPr>
        <w:t xml:space="preserve"> odst. </w:t>
      </w:r>
      <w:r w:rsidR="00CF4710">
        <w:rPr>
          <w:rFonts w:ascii="Times New Roman" w:hAnsi="Times New Roman" w:cs="Times New Roman"/>
        </w:rPr>
        <w:t>2 bod c)</w:t>
      </w:r>
      <w:r w:rsidR="008971F0" w:rsidRPr="00202C32">
        <w:rPr>
          <w:rFonts w:ascii="Times New Roman" w:hAnsi="Times New Roman" w:cs="Times New Roman"/>
        </w:rPr>
        <w:t xml:space="preserve"> smlouvy </w:t>
      </w:r>
      <w:r>
        <w:rPr>
          <w:rFonts w:ascii="Times New Roman" w:hAnsi="Times New Roman" w:cs="Times New Roman"/>
        </w:rPr>
        <w:t xml:space="preserve">zní </w:t>
      </w:r>
      <w:r w:rsidR="008971F0" w:rsidRPr="00202C32">
        <w:rPr>
          <w:rFonts w:ascii="Times New Roman" w:hAnsi="Times New Roman" w:cs="Times New Roman"/>
        </w:rPr>
        <w:t>následovně:</w:t>
      </w:r>
    </w:p>
    <w:p w:rsidR="008971F0" w:rsidRDefault="008971F0" w:rsidP="00897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4710" w:rsidRDefault="00CF4710" w:rsidP="00CF4710">
      <w:pPr>
        <w:pStyle w:val="Zkladntextodsazen21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481082">
        <w:rPr>
          <w:rFonts w:cs="Times New Roman"/>
          <w:b/>
        </w:rPr>
        <w:t>V</w:t>
      </w:r>
      <w:r>
        <w:rPr>
          <w:rFonts w:cs="Times New Roman"/>
          <w:b/>
        </w:rPr>
        <w:t>e třetí čá</w:t>
      </w:r>
      <w:r w:rsidRPr="00481082">
        <w:rPr>
          <w:rFonts w:cs="Times New Roman"/>
          <w:b/>
        </w:rPr>
        <w:t>sti </w:t>
      </w:r>
      <w:r w:rsidRPr="00481082">
        <w:rPr>
          <w:rFonts w:cs="Times New Roman"/>
        </w:rPr>
        <w:t>bud</w:t>
      </w:r>
      <w:r>
        <w:rPr>
          <w:rFonts w:cs="Times New Roman"/>
        </w:rPr>
        <w:t>ou konstatovány návrhy úprav:</w:t>
      </w:r>
    </w:p>
    <w:p w:rsidR="00CF4710" w:rsidRDefault="00CF4710" w:rsidP="00CF4710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481082">
        <w:rPr>
          <w:rFonts w:cs="Times New Roman"/>
        </w:rPr>
        <w:t>Koordinac</w:t>
      </w:r>
      <w:r>
        <w:rPr>
          <w:rFonts w:cs="Times New Roman"/>
        </w:rPr>
        <w:t>e</w:t>
      </w:r>
      <w:r w:rsidRPr="00481082">
        <w:rPr>
          <w:rFonts w:cs="Times New Roman"/>
        </w:rPr>
        <w:t xml:space="preserve"> s cílovým návrhem úpravy nového ramene </w:t>
      </w:r>
    </w:p>
    <w:p w:rsidR="00CF4710" w:rsidRDefault="00CF4710" w:rsidP="00CF4710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Změna přístupnosti, využívání</w:t>
      </w:r>
    </w:p>
    <w:p w:rsidR="00CF4710" w:rsidRDefault="00CF4710" w:rsidP="00CF4710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Úprava terénu, zpevněných ploch, cest, odpočívadla, přívoz</w:t>
      </w:r>
    </w:p>
    <w:p w:rsidR="00CF4710" w:rsidRDefault="00CF4710" w:rsidP="00CF4710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Úprava vegetace- úprava a ochrana stávajících dřevin zakládaná, sukcese</w:t>
      </w:r>
    </w:p>
    <w:p w:rsidR="00CF4710" w:rsidRDefault="00CF4710" w:rsidP="00CF4710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Mobiliář, úprava oplocení</w:t>
      </w:r>
    </w:p>
    <w:p w:rsidR="00CF4710" w:rsidRDefault="00CF4710" w:rsidP="00CF4710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Etapizace úpravy</w:t>
      </w:r>
    </w:p>
    <w:p w:rsidR="00CF4710" w:rsidRDefault="00CF4710" w:rsidP="00CF4710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I. etapa: rozsah a popis, situace</w:t>
      </w:r>
    </w:p>
    <w:p w:rsidR="00CF4710" w:rsidRDefault="00CF4710" w:rsidP="00CF4710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Vzorové řezy navržených konstrukcí</w:t>
      </w:r>
    </w:p>
    <w:p w:rsidR="00CF4710" w:rsidRDefault="00CF4710" w:rsidP="00CF4710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Referenční příklady typů mobiliáře</w:t>
      </w:r>
    </w:p>
    <w:p w:rsidR="00CF4710" w:rsidRPr="005F4277" w:rsidRDefault="00CF4710" w:rsidP="00CF4710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5F4277">
        <w:rPr>
          <w:rFonts w:cs="Times New Roman"/>
        </w:rPr>
        <w:t>Prověření možnosti zachování a úpravy panelové cesty včetně výtvarného řešení</w:t>
      </w:r>
    </w:p>
    <w:p w:rsidR="00CA56E6" w:rsidRPr="005F4277" w:rsidRDefault="00CA56E6" w:rsidP="00CA56E6">
      <w:pPr>
        <w:spacing w:after="0"/>
        <w:rPr>
          <w:rFonts w:ascii="Times New Roman" w:hAnsi="Times New Roman" w:cs="Times New Roman"/>
          <w:b/>
        </w:rPr>
      </w:pPr>
    </w:p>
    <w:p w:rsidR="00CA56E6" w:rsidRPr="005F4277" w:rsidRDefault="00CA56E6" w:rsidP="00CA56E6">
      <w:pPr>
        <w:spacing w:after="0"/>
        <w:jc w:val="center"/>
        <w:rPr>
          <w:rFonts w:ascii="Times New Roman" w:hAnsi="Times New Roman" w:cs="Times New Roman"/>
          <w:b/>
        </w:rPr>
      </w:pPr>
      <w:r w:rsidRPr="005F4277">
        <w:rPr>
          <w:rFonts w:ascii="Times New Roman" w:hAnsi="Times New Roman" w:cs="Times New Roman"/>
          <w:b/>
        </w:rPr>
        <w:t>Čl. II</w:t>
      </w:r>
    </w:p>
    <w:p w:rsidR="00226C55" w:rsidRPr="005F4277" w:rsidRDefault="00226C55" w:rsidP="00226C55">
      <w:pPr>
        <w:numPr>
          <w:ilvl w:val="0"/>
          <w:numId w:val="9"/>
        </w:numPr>
        <w:suppressAutoHyphens/>
        <w:spacing w:after="120"/>
        <w:ind w:left="0" w:hanging="284"/>
        <w:jc w:val="both"/>
        <w:rPr>
          <w:rFonts w:ascii="Times New Roman" w:hAnsi="Times New Roman" w:cs="Times New Roman"/>
        </w:rPr>
      </w:pPr>
      <w:r w:rsidRPr="005F4277">
        <w:rPr>
          <w:rFonts w:ascii="Times New Roman" w:hAnsi="Times New Roman" w:cs="Times New Roman"/>
        </w:rPr>
        <w:t>Celková cena za zpracování předmětného díla činí:</w:t>
      </w:r>
    </w:p>
    <w:p w:rsidR="00226C55" w:rsidRPr="005F4277" w:rsidRDefault="00226C55" w:rsidP="00226C55">
      <w:pPr>
        <w:numPr>
          <w:ilvl w:val="0"/>
          <w:numId w:val="10"/>
        </w:numPr>
        <w:suppressAutoHyphens/>
        <w:spacing w:after="120"/>
        <w:ind w:left="0" w:hanging="284"/>
        <w:jc w:val="both"/>
        <w:rPr>
          <w:rFonts w:ascii="Times New Roman" w:hAnsi="Times New Roman" w:cs="Times New Roman"/>
        </w:rPr>
      </w:pPr>
      <w:r w:rsidRPr="005F4277">
        <w:rPr>
          <w:rFonts w:ascii="Times New Roman" w:hAnsi="Times New Roman" w:cs="Times New Roman"/>
          <w:b/>
        </w:rPr>
        <w:t xml:space="preserve">295 000,- Kč </w:t>
      </w:r>
      <w:r w:rsidRPr="005F4277">
        <w:rPr>
          <w:rFonts w:ascii="Times New Roman" w:hAnsi="Times New Roman" w:cs="Times New Roman"/>
        </w:rPr>
        <w:t xml:space="preserve">(slovy dvě stě </w:t>
      </w:r>
      <w:r w:rsidR="00834FB8" w:rsidRPr="005F4277">
        <w:rPr>
          <w:rFonts w:ascii="Times New Roman" w:hAnsi="Times New Roman" w:cs="Times New Roman"/>
        </w:rPr>
        <w:t>devadesát pět</w:t>
      </w:r>
      <w:r w:rsidRPr="005F4277">
        <w:rPr>
          <w:rFonts w:ascii="Times New Roman" w:hAnsi="Times New Roman" w:cs="Times New Roman"/>
        </w:rPr>
        <w:t xml:space="preserve"> tisíc korun českých) bez DPH, </w:t>
      </w:r>
    </w:p>
    <w:p w:rsidR="00226C55" w:rsidRPr="00226C55" w:rsidRDefault="00226C55" w:rsidP="00226C55">
      <w:pPr>
        <w:numPr>
          <w:ilvl w:val="0"/>
          <w:numId w:val="10"/>
        </w:numPr>
        <w:suppressAutoHyphens/>
        <w:spacing w:after="12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834FB8">
        <w:rPr>
          <w:rFonts w:ascii="Times New Roman" w:hAnsi="Times New Roman" w:cs="Times New Roman"/>
        </w:rPr>
        <w:t>6</w:t>
      </w:r>
      <w:r w:rsidRPr="00226C55">
        <w:rPr>
          <w:rFonts w:ascii="Times New Roman" w:hAnsi="Times New Roman" w:cs="Times New Roman"/>
        </w:rPr>
        <w:t xml:space="preserve"> </w:t>
      </w:r>
      <w:r w:rsidR="00834FB8">
        <w:rPr>
          <w:rFonts w:ascii="Times New Roman" w:hAnsi="Times New Roman" w:cs="Times New Roman"/>
        </w:rPr>
        <w:t>950</w:t>
      </w:r>
      <w:r w:rsidRPr="00226C55">
        <w:rPr>
          <w:rFonts w:ascii="Times New Roman" w:hAnsi="Times New Roman" w:cs="Times New Roman"/>
        </w:rPr>
        <w:t xml:space="preserve">,- Kč (slovy: </w:t>
      </w:r>
      <w:r w:rsidR="00834FB8">
        <w:rPr>
          <w:rFonts w:ascii="Times New Roman" w:hAnsi="Times New Roman" w:cs="Times New Roman"/>
        </w:rPr>
        <w:t>tři</w:t>
      </w:r>
      <w:r w:rsidRPr="00226C55">
        <w:rPr>
          <w:rFonts w:ascii="Times New Roman" w:hAnsi="Times New Roman" w:cs="Times New Roman"/>
        </w:rPr>
        <w:t xml:space="preserve"> st</w:t>
      </w:r>
      <w:r w:rsidR="00834FB8">
        <w:rPr>
          <w:rFonts w:ascii="Times New Roman" w:hAnsi="Times New Roman" w:cs="Times New Roman"/>
        </w:rPr>
        <w:t>a</w:t>
      </w:r>
      <w:r w:rsidRPr="00226C55">
        <w:rPr>
          <w:rFonts w:ascii="Times New Roman" w:hAnsi="Times New Roman" w:cs="Times New Roman"/>
        </w:rPr>
        <w:t xml:space="preserve"> </w:t>
      </w:r>
      <w:r w:rsidR="00834FB8">
        <w:rPr>
          <w:rFonts w:ascii="Times New Roman" w:hAnsi="Times New Roman" w:cs="Times New Roman"/>
        </w:rPr>
        <w:t>padesát šest</w:t>
      </w:r>
      <w:r w:rsidRPr="00226C55">
        <w:rPr>
          <w:rFonts w:ascii="Times New Roman" w:hAnsi="Times New Roman" w:cs="Times New Roman"/>
        </w:rPr>
        <w:t xml:space="preserve"> tisíc </w:t>
      </w:r>
      <w:r w:rsidR="00834FB8">
        <w:rPr>
          <w:rFonts w:ascii="Times New Roman" w:hAnsi="Times New Roman" w:cs="Times New Roman"/>
        </w:rPr>
        <w:t>devět set padesát</w:t>
      </w:r>
      <w:r w:rsidRPr="00226C55">
        <w:rPr>
          <w:rFonts w:ascii="Times New Roman" w:hAnsi="Times New Roman" w:cs="Times New Roman"/>
        </w:rPr>
        <w:t xml:space="preserve"> korun českých) s DPH.</w:t>
      </w:r>
    </w:p>
    <w:p w:rsidR="00226C55" w:rsidRPr="001D5C0A" w:rsidRDefault="00226C55" w:rsidP="00CA56E6">
      <w:pPr>
        <w:spacing w:after="0"/>
        <w:jc w:val="center"/>
        <w:rPr>
          <w:rFonts w:ascii="Times New Roman" w:hAnsi="Times New Roman" w:cs="Times New Roman"/>
          <w:b/>
        </w:rPr>
      </w:pPr>
    </w:p>
    <w:p w:rsidR="008971F0" w:rsidRDefault="008971F0" w:rsidP="00897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FBA" w:rsidRPr="001D5C0A" w:rsidRDefault="00104FBA" w:rsidP="00627262">
      <w:pPr>
        <w:spacing w:after="0"/>
        <w:jc w:val="both"/>
        <w:rPr>
          <w:rFonts w:ascii="Times New Roman" w:hAnsi="Times New Roman" w:cs="Times New Roman"/>
        </w:rPr>
      </w:pPr>
    </w:p>
    <w:p w:rsidR="00104FBA" w:rsidRPr="001D5C0A" w:rsidRDefault="00104FBA" w:rsidP="00104FBA">
      <w:pPr>
        <w:spacing w:after="0"/>
        <w:jc w:val="center"/>
        <w:rPr>
          <w:rFonts w:ascii="Times New Roman" w:hAnsi="Times New Roman" w:cs="Times New Roman"/>
          <w:b/>
        </w:rPr>
      </w:pPr>
      <w:r w:rsidRPr="001D5C0A">
        <w:rPr>
          <w:rFonts w:ascii="Times New Roman" w:hAnsi="Times New Roman" w:cs="Times New Roman"/>
          <w:b/>
        </w:rPr>
        <w:t>Čl. III</w:t>
      </w:r>
    </w:p>
    <w:p w:rsidR="001D5C0A" w:rsidRPr="001D5C0A" w:rsidRDefault="001D5C0A" w:rsidP="00104FBA">
      <w:pPr>
        <w:spacing w:after="0"/>
        <w:jc w:val="center"/>
        <w:rPr>
          <w:rFonts w:ascii="Times New Roman" w:hAnsi="Times New Roman" w:cs="Times New Roman"/>
          <w:b/>
        </w:rPr>
      </w:pPr>
    </w:p>
    <w:p w:rsidR="00547710" w:rsidRPr="001D5C0A" w:rsidRDefault="00CA0753" w:rsidP="00547710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1. </w:t>
      </w:r>
      <w:r w:rsidR="00A935CF" w:rsidRPr="001D5C0A">
        <w:rPr>
          <w:rFonts w:ascii="Times New Roman" w:hAnsi="Times New Roman" w:cs="Times New Roman"/>
        </w:rPr>
        <w:tab/>
      </w:r>
      <w:r w:rsidR="00547710" w:rsidRPr="001D5C0A">
        <w:rPr>
          <w:rFonts w:ascii="Times New Roman" w:hAnsi="Times New Roman" w:cs="Times New Roman"/>
        </w:rPr>
        <w:t xml:space="preserve">Ostatní ujednání </w:t>
      </w:r>
      <w:r w:rsidR="00547710">
        <w:rPr>
          <w:rFonts w:ascii="Times New Roman" w:hAnsi="Times New Roman" w:cs="Times New Roman"/>
        </w:rPr>
        <w:t>s</w:t>
      </w:r>
      <w:r w:rsidR="00547710" w:rsidRPr="001D5C0A">
        <w:rPr>
          <w:rFonts w:ascii="Times New Roman" w:hAnsi="Times New Roman" w:cs="Times New Roman"/>
        </w:rPr>
        <w:t>mlouvy</w:t>
      </w:r>
      <w:r w:rsidR="00547710">
        <w:rPr>
          <w:rFonts w:ascii="Times New Roman" w:hAnsi="Times New Roman" w:cs="Times New Roman"/>
        </w:rPr>
        <w:t xml:space="preserve"> </w:t>
      </w:r>
      <w:r w:rsidR="00547710" w:rsidRPr="001D5C0A">
        <w:rPr>
          <w:rFonts w:ascii="Times New Roman" w:hAnsi="Times New Roman" w:cs="Times New Roman"/>
        </w:rPr>
        <w:t>jsou tímto Dodatkem č. 1 nedotčena.</w:t>
      </w:r>
    </w:p>
    <w:p w:rsidR="00547710" w:rsidRPr="001D5C0A" w:rsidRDefault="00547710" w:rsidP="00547710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2</w:t>
      </w:r>
      <w:r w:rsidRPr="001D5C0A">
        <w:rPr>
          <w:rFonts w:ascii="Times New Roman" w:hAnsi="Times New Roman" w:cs="Times New Roman"/>
          <w:b/>
        </w:rPr>
        <w:t>.</w:t>
      </w:r>
      <w:r w:rsidRPr="001D5C0A">
        <w:rPr>
          <w:rFonts w:ascii="Times New Roman" w:hAnsi="Times New Roman" w:cs="Times New Roman"/>
          <w:b/>
        </w:rPr>
        <w:tab/>
      </w:r>
      <w:r w:rsidRPr="001D5C0A">
        <w:rPr>
          <w:rFonts w:ascii="Times New Roman" w:hAnsi="Times New Roman" w:cs="Times New Roman"/>
        </w:rPr>
        <w:t>Dodatek č. 1 se vyhotovuje ve dvou výtiscích, z nichž každý má platnost originálu, přičemž každá ze smluvních stran obdrží jeden výtisk.</w:t>
      </w:r>
    </w:p>
    <w:p w:rsidR="00547710" w:rsidRPr="001D5C0A" w:rsidRDefault="00547710" w:rsidP="00547710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3.</w:t>
      </w:r>
      <w:r w:rsidRPr="001D5C0A">
        <w:rPr>
          <w:rFonts w:ascii="Times New Roman" w:hAnsi="Times New Roman" w:cs="Times New Roman"/>
        </w:rPr>
        <w:tab/>
        <w:t xml:space="preserve">Dodatek č. 1 se řídí právním režimem </w:t>
      </w:r>
      <w:r>
        <w:rPr>
          <w:rFonts w:ascii="Times New Roman" w:hAnsi="Times New Roman" w:cs="Times New Roman"/>
        </w:rPr>
        <w:t>s</w:t>
      </w:r>
      <w:r w:rsidRPr="001D5C0A">
        <w:rPr>
          <w:rFonts w:ascii="Times New Roman" w:hAnsi="Times New Roman" w:cs="Times New Roman"/>
        </w:rPr>
        <w:t>mlouvy a tvoří její nedílnou součást.</w:t>
      </w:r>
    </w:p>
    <w:p w:rsidR="00547710" w:rsidRPr="001D5C0A" w:rsidRDefault="00547710" w:rsidP="00547710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4.</w:t>
      </w:r>
      <w:r w:rsidRPr="001D5C0A">
        <w:rPr>
          <w:rFonts w:ascii="Times New Roman" w:hAnsi="Times New Roman" w:cs="Times New Roman"/>
        </w:rPr>
        <w:tab/>
        <w:t>Dodatek č. 1 nabývá platnosti a účinnosti dnem jeho podpisu posledním z oprávněných zástupců smluvních stran.</w:t>
      </w:r>
    </w:p>
    <w:p w:rsidR="00547710" w:rsidRPr="001D5C0A" w:rsidRDefault="00547710" w:rsidP="00547710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5.</w:t>
      </w:r>
      <w:r w:rsidRPr="001D5C0A">
        <w:rPr>
          <w:rFonts w:ascii="Times New Roman" w:hAnsi="Times New Roman" w:cs="Times New Roman"/>
        </w:rPr>
        <w:tab/>
        <w:t>Smluvní strany prohlašují, že osoby podepisující tento Dodatek č. 1 jsou k tomuto úkonu oprávněny.</w:t>
      </w:r>
    </w:p>
    <w:p w:rsidR="00547710" w:rsidRPr="001D5C0A" w:rsidRDefault="00547710" w:rsidP="00547710">
      <w:pPr>
        <w:spacing w:after="0"/>
        <w:ind w:firstLine="4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6.</w:t>
      </w:r>
      <w:r w:rsidRPr="001D5C0A">
        <w:rPr>
          <w:rFonts w:ascii="Times New Roman" w:hAnsi="Times New Roman" w:cs="Times New Roman"/>
        </w:rPr>
        <w:tab/>
        <w:t xml:space="preserve">Smluvní strany shodně prohlašují, že Dodatek č. 1 uzavírají ze svobodné vůle, nikoliv v tísni </w:t>
      </w:r>
      <w:r w:rsidRPr="001D5C0A">
        <w:rPr>
          <w:rFonts w:ascii="Times New Roman" w:hAnsi="Times New Roman" w:cs="Times New Roman"/>
        </w:rPr>
        <w:br/>
        <w:t>a jsou s jeho obsahem seznámeny a srozuměny.</w:t>
      </w:r>
    </w:p>
    <w:p w:rsidR="00A935CF" w:rsidRPr="001D5C0A" w:rsidRDefault="00A935CF" w:rsidP="00547710">
      <w:pPr>
        <w:spacing w:after="0"/>
        <w:jc w:val="both"/>
        <w:rPr>
          <w:rFonts w:ascii="Times New Roman" w:hAnsi="Times New Roman" w:cs="Times New Roman"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>V Praze dne:</w:t>
      </w:r>
      <w:r w:rsidR="001D5C0A" w:rsidRPr="001D5C0A">
        <w:rPr>
          <w:rFonts w:ascii="Times New Roman" w:hAnsi="Times New Roman" w:cs="Times New Roman"/>
        </w:rPr>
        <w:t xml:space="preserve"> ………</w:t>
      </w:r>
      <w:proofErr w:type="gramStart"/>
      <w:r w:rsidR="001D5C0A" w:rsidRPr="001D5C0A">
        <w:rPr>
          <w:rFonts w:ascii="Times New Roman" w:hAnsi="Times New Roman" w:cs="Times New Roman"/>
        </w:rPr>
        <w:t>…..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  <w:t>V</w:t>
      </w:r>
      <w:r w:rsidR="00547710">
        <w:rPr>
          <w:rFonts w:ascii="Times New Roman" w:hAnsi="Times New Roman" w:cs="Times New Roman"/>
        </w:rPr>
        <w:t> Praze</w:t>
      </w:r>
      <w:proofErr w:type="gramEnd"/>
      <w:r w:rsidR="00547710">
        <w:rPr>
          <w:rFonts w:ascii="Times New Roman" w:hAnsi="Times New Roman" w:cs="Times New Roman"/>
        </w:rPr>
        <w:t xml:space="preserve"> </w:t>
      </w:r>
      <w:r w:rsidRPr="001D5C0A">
        <w:rPr>
          <w:rFonts w:ascii="Times New Roman" w:hAnsi="Times New Roman" w:cs="Times New Roman"/>
        </w:rPr>
        <w:t>dne:</w:t>
      </w:r>
      <w:r w:rsidR="001D5C0A" w:rsidRPr="001D5C0A">
        <w:rPr>
          <w:rFonts w:ascii="Times New Roman" w:hAnsi="Times New Roman" w:cs="Times New Roman"/>
        </w:rPr>
        <w:t xml:space="preserve"> ……………</w:t>
      </w:r>
    </w:p>
    <w:p w:rsidR="00006C69" w:rsidRPr="001D5C0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objednatele</w:t>
      </w:r>
      <w:r w:rsidRPr="001D5C0A">
        <w:rPr>
          <w:rFonts w:ascii="Times New Roman" w:hAnsi="Times New Roman" w:cs="Times New Roman"/>
        </w:rPr>
        <w:t>:</w:t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ab/>
      </w:r>
      <w:r w:rsidR="00CF58CA" w:rsidRPr="001D5C0A">
        <w:rPr>
          <w:rFonts w:ascii="Times New Roman" w:hAnsi="Times New Roman" w:cs="Times New Roman"/>
        </w:rPr>
        <w:tab/>
      </w:r>
      <w:r w:rsidRPr="001D5C0A">
        <w:rPr>
          <w:rFonts w:ascii="Times New Roman" w:hAnsi="Times New Roman" w:cs="Times New Roman"/>
        </w:rPr>
        <w:t xml:space="preserve">za </w:t>
      </w:r>
      <w:r w:rsidR="00104FBA" w:rsidRPr="001D5C0A">
        <w:rPr>
          <w:rFonts w:ascii="Times New Roman" w:hAnsi="Times New Roman" w:cs="Times New Roman"/>
        </w:rPr>
        <w:t>zhotovitele</w:t>
      </w:r>
      <w:r w:rsidRPr="001D5C0A">
        <w:rPr>
          <w:rFonts w:ascii="Times New Roman" w:hAnsi="Times New Roman" w:cs="Times New Roman"/>
        </w:rPr>
        <w:t>:</w:t>
      </w: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1D5C0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3260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3260D">
        <w:rPr>
          <w:rFonts w:ascii="Times New Roman" w:hAnsi="Times New Roman" w:cs="Times New Roman"/>
        </w:rPr>
        <w:t>.................................................</w:t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="001D5C0A"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</w:r>
      <w:r w:rsidRPr="0093260D">
        <w:rPr>
          <w:rFonts w:ascii="Times New Roman" w:hAnsi="Times New Roman" w:cs="Times New Roman"/>
        </w:rPr>
        <w:tab/>
        <w:t>.......................................................</w:t>
      </w:r>
    </w:p>
    <w:p w:rsidR="00A935CF" w:rsidRPr="00CF4710" w:rsidRDefault="00CF4710" w:rsidP="00CF4710">
      <w:pPr>
        <w:spacing w:after="120"/>
        <w:ind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3F1362">
        <w:rPr>
          <w:rFonts w:ascii="Times New Roman" w:hAnsi="Times New Roman" w:cs="Times New Roman"/>
        </w:rPr>
        <w:t>Mgr. Martin Červený</w:t>
      </w:r>
      <w:r w:rsidR="00724A7B" w:rsidRPr="0093260D">
        <w:rPr>
          <w:rFonts w:ascii="Times New Roman" w:hAnsi="Times New Roman" w:cs="Times New Roman"/>
        </w:rPr>
        <w:tab/>
      </w:r>
      <w:r w:rsidR="003217C8" w:rsidRPr="0093260D">
        <w:rPr>
          <w:rFonts w:ascii="Times New Roman" w:hAnsi="Times New Roman" w:cs="Times New Roman"/>
        </w:rPr>
        <w:tab/>
      </w:r>
      <w:r w:rsidR="0052373D">
        <w:rPr>
          <w:rFonts w:ascii="Times New Roman" w:hAnsi="Times New Roman" w:cs="Times New Roman"/>
        </w:rPr>
        <w:tab/>
      </w:r>
      <w:r w:rsidR="0052373D">
        <w:rPr>
          <w:rFonts w:ascii="Times New Roman" w:hAnsi="Times New Roman" w:cs="Times New Roman"/>
        </w:rPr>
        <w:tab/>
      </w:r>
      <w:r w:rsidR="0052373D">
        <w:rPr>
          <w:rFonts w:ascii="Times New Roman" w:hAnsi="Times New Roman" w:cs="Times New Roman"/>
        </w:rPr>
        <w:tab/>
      </w:r>
      <w:r w:rsidR="003F1362">
        <w:rPr>
          <w:rFonts w:ascii="Times New Roman" w:hAnsi="Times New Roman" w:cs="Times New Roman"/>
        </w:rPr>
        <w:tab/>
      </w:r>
      <w:r w:rsidRPr="00CF4710">
        <w:rPr>
          <w:rFonts w:ascii="Times New Roman" w:hAnsi="Times New Roman" w:cs="Times New Roman"/>
          <w:bCs/>
        </w:rPr>
        <w:t>Prof. Ing. arch. Pet</w:t>
      </w:r>
      <w:r w:rsidR="00264F5E">
        <w:rPr>
          <w:rFonts w:ascii="Times New Roman" w:hAnsi="Times New Roman" w:cs="Times New Roman"/>
          <w:bCs/>
        </w:rPr>
        <w:t>r</w:t>
      </w:r>
      <w:r w:rsidRPr="00CF4710">
        <w:rPr>
          <w:rFonts w:ascii="Times New Roman" w:hAnsi="Times New Roman" w:cs="Times New Roman"/>
          <w:bCs/>
        </w:rPr>
        <w:t xml:space="preserve"> </w:t>
      </w:r>
      <w:proofErr w:type="spellStart"/>
      <w:r w:rsidRPr="00CF4710">
        <w:rPr>
          <w:rFonts w:ascii="Times New Roman" w:hAnsi="Times New Roman" w:cs="Times New Roman"/>
          <w:bCs/>
        </w:rPr>
        <w:t>Pelčák</w:t>
      </w:r>
      <w:proofErr w:type="spellEnd"/>
    </w:p>
    <w:p w:rsidR="0093260D" w:rsidRDefault="00CF4710" w:rsidP="00932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1362">
        <w:rPr>
          <w:rFonts w:ascii="Times New Roman" w:hAnsi="Times New Roman" w:cs="Times New Roman"/>
        </w:rPr>
        <w:t xml:space="preserve">zástupce </w:t>
      </w:r>
      <w:r w:rsidR="00547710">
        <w:rPr>
          <w:rFonts w:ascii="Times New Roman" w:hAnsi="Times New Roman" w:cs="Times New Roman"/>
        </w:rPr>
        <w:t>ředitel</w:t>
      </w:r>
      <w:r w:rsidR="003F1362">
        <w:rPr>
          <w:rFonts w:ascii="Times New Roman" w:hAnsi="Times New Roman" w:cs="Times New Roman"/>
        </w:rPr>
        <w:t>e</w:t>
      </w:r>
      <w:r w:rsidR="00547710">
        <w:rPr>
          <w:rFonts w:ascii="Times New Roman" w:hAnsi="Times New Roman" w:cs="Times New Roman"/>
        </w:rPr>
        <w:tab/>
      </w:r>
      <w:r w:rsidR="00547710">
        <w:rPr>
          <w:rFonts w:ascii="Times New Roman" w:hAnsi="Times New Roman" w:cs="Times New Roman"/>
        </w:rPr>
        <w:tab/>
      </w:r>
      <w:r w:rsidR="00547710">
        <w:rPr>
          <w:rFonts w:ascii="Times New Roman" w:hAnsi="Times New Roman" w:cs="Times New Roman"/>
        </w:rPr>
        <w:tab/>
      </w:r>
      <w:r w:rsidR="00547710">
        <w:rPr>
          <w:rFonts w:ascii="Times New Roman" w:hAnsi="Times New Roman" w:cs="Times New Roman"/>
        </w:rPr>
        <w:tab/>
      </w:r>
      <w:r w:rsidR="005477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j</w:t>
      </w:r>
      <w:r w:rsidR="00547710">
        <w:rPr>
          <w:rFonts w:ascii="Times New Roman" w:hAnsi="Times New Roman" w:cs="Times New Roman"/>
        </w:rPr>
        <w:t>ednatel</w:t>
      </w:r>
    </w:p>
    <w:p w:rsidR="0093260D" w:rsidRDefault="0093260D" w:rsidP="0093260D">
      <w:pPr>
        <w:spacing w:after="0"/>
        <w:jc w:val="both"/>
        <w:rPr>
          <w:rFonts w:ascii="Times New Roman" w:hAnsi="Times New Roman" w:cs="Times New Roman"/>
        </w:rPr>
      </w:pPr>
    </w:p>
    <w:p w:rsidR="0093260D" w:rsidRPr="0093260D" w:rsidRDefault="0093260D" w:rsidP="000E6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3260D" w:rsidRPr="0093260D" w:rsidSect="0093260D">
      <w:footerReference w:type="default" r:id="rId9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48" w:rsidRDefault="00161348" w:rsidP="00006C69">
      <w:pPr>
        <w:spacing w:after="0" w:line="240" w:lineRule="auto"/>
      </w:pPr>
      <w:r>
        <w:separator/>
      </w:r>
    </w:p>
  </w:endnote>
  <w:endnote w:type="continuationSeparator" w:id="0">
    <w:p w:rsidR="00161348" w:rsidRDefault="00161348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48" w:rsidRDefault="00161348" w:rsidP="00006C69">
      <w:pPr>
        <w:spacing w:after="0" w:line="240" w:lineRule="auto"/>
      </w:pPr>
      <w:r>
        <w:separator/>
      </w:r>
    </w:p>
  </w:footnote>
  <w:footnote w:type="continuationSeparator" w:id="0">
    <w:p w:rsidR="00161348" w:rsidRDefault="00161348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B1037"/>
    <w:multiLevelType w:val="hybridMultilevel"/>
    <w:tmpl w:val="CAFCACEC"/>
    <w:lvl w:ilvl="0" w:tplc="5EC056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7359E"/>
    <w:multiLevelType w:val="hybridMultilevel"/>
    <w:tmpl w:val="5EA8E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38DA"/>
    <w:multiLevelType w:val="hybridMultilevel"/>
    <w:tmpl w:val="B2A26CD2"/>
    <w:lvl w:ilvl="0" w:tplc="1E667B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F43C34"/>
    <w:multiLevelType w:val="hybridMultilevel"/>
    <w:tmpl w:val="C29698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D447D"/>
    <w:multiLevelType w:val="hybridMultilevel"/>
    <w:tmpl w:val="C432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817BA"/>
    <w:rsid w:val="000A5162"/>
    <w:rsid w:val="000C3D01"/>
    <w:rsid w:val="000E69EB"/>
    <w:rsid w:val="00104FBA"/>
    <w:rsid w:val="00156451"/>
    <w:rsid w:val="00161348"/>
    <w:rsid w:val="00170766"/>
    <w:rsid w:val="001A4F97"/>
    <w:rsid w:val="001D5C0A"/>
    <w:rsid w:val="00202C32"/>
    <w:rsid w:val="00226C55"/>
    <w:rsid w:val="002460E2"/>
    <w:rsid w:val="00264F5E"/>
    <w:rsid w:val="002A2CDA"/>
    <w:rsid w:val="002B688F"/>
    <w:rsid w:val="002F0A50"/>
    <w:rsid w:val="003041AB"/>
    <w:rsid w:val="003217C8"/>
    <w:rsid w:val="00336022"/>
    <w:rsid w:val="00340FB1"/>
    <w:rsid w:val="00373967"/>
    <w:rsid w:val="003E2E62"/>
    <w:rsid w:val="003F1362"/>
    <w:rsid w:val="00411A13"/>
    <w:rsid w:val="0042593D"/>
    <w:rsid w:val="00435807"/>
    <w:rsid w:val="00450813"/>
    <w:rsid w:val="004768B0"/>
    <w:rsid w:val="004910F0"/>
    <w:rsid w:val="004A30FA"/>
    <w:rsid w:val="004B30E0"/>
    <w:rsid w:val="00512AAA"/>
    <w:rsid w:val="00513881"/>
    <w:rsid w:val="0052373D"/>
    <w:rsid w:val="00533C6B"/>
    <w:rsid w:val="00547710"/>
    <w:rsid w:val="005571FE"/>
    <w:rsid w:val="00560B54"/>
    <w:rsid w:val="00576F87"/>
    <w:rsid w:val="005F4277"/>
    <w:rsid w:val="00627262"/>
    <w:rsid w:val="006A372B"/>
    <w:rsid w:val="006F3997"/>
    <w:rsid w:val="00717310"/>
    <w:rsid w:val="00724A7B"/>
    <w:rsid w:val="00756299"/>
    <w:rsid w:val="00772464"/>
    <w:rsid w:val="00780343"/>
    <w:rsid w:val="007D4E3B"/>
    <w:rsid w:val="00800477"/>
    <w:rsid w:val="00834FB8"/>
    <w:rsid w:val="00847AA9"/>
    <w:rsid w:val="00854BD4"/>
    <w:rsid w:val="008952CE"/>
    <w:rsid w:val="008971F0"/>
    <w:rsid w:val="008B784F"/>
    <w:rsid w:val="008E655E"/>
    <w:rsid w:val="0093260D"/>
    <w:rsid w:val="0094205E"/>
    <w:rsid w:val="00961B57"/>
    <w:rsid w:val="00981220"/>
    <w:rsid w:val="0098506A"/>
    <w:rsid w:val="00991260"/>
    <w:rsid w:val="009F06CB"/>
    <w:rsid w:val="00A444DC"/>
    <w:rsid w:val="00A57F4D"/>
    <w:rsid w:val="00A935CF"/>
    <w:rsid w:val="00AD231B"/>
    <w:rsid w:val="00AE4470"/>
    <w:rsid w:val="00AE5C87"/>
    <w:rsid w:val="00AF0DFD"/>
    <w:rsid w:val="00B03BDE"/>
    <w:rsid w:val="00B265B4"/>
    <w:rsid w:val="00B265C6"/>
    <w:rsid w:val="00B354F2"/>
    <w:rsid w:val="00B46B96"/>
    <w:rsid w:val="00BE65F0"/>
    <w:rsid w:val="00C27B62"/>
    <w:rsid w:val="00C40B2A"/>
    <w:rsid w:val="00C84C65"/>
    <w:rsid w:val="00C93B55"/>
    <w:rsid w:val="00CA0753"/>
    <w:rsid w:val="00CA56E6"/>
    <w:rsid w:val="00CD014B"/>
    <w:rsid w:val="00CF4710"/>
    <w:rsid w:val="00CF58CA"/>
    <w:rsid w:val="00CF7C54"/>
    <w:rsid w:val="00D05C5F"/>
    <w:rsid w:val="00D113E8"/>
    <w:rsid w:val="00DA7AB6"/>
    <w:rsid w:val="00DC25AA"/>
    <w:rsid w:val="00DC32ED"/>
    <w:rsid w:val="00DE5F3C"/>
    <w:rsid w:val="00E01AE6"/>
    <w:rsid w:val="00E772E3"/>
    <w:rsid w:val="00E85F7B"/>
    <w:rsid w:val="00F1680C"/>
    <w:rsid w:val="00F21ABA"/>
    <w:rsid w:val="00F2682A"/>
    <w:rsid w:val="00F752F7"/>
    <w:rsid w:val="00FD6062"/>
    <w:rsid w:val="00FE4873"/>
    <w:rsid w:val="00FE4962"/>
    <w:rsid w:val="00FF6BE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06A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CF4710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202C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06A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CF4710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FFB0-1F19-49CC-A901-30FFDA66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(IPR/KRA)</cp:lastModifiedBy>
  <cp:revision>29</cp:revision>
  <cp:lastPrinted>2017-09-13T12:38:00Z</cp:lastPrinted>
  <dcterms:created xsi:type="dcterms:W3CDTF">2017-09-07T07:29:00Z</dcterms:created>
  <dcterms:modified xsi:type="dcterms:W3CDTF">2017-11-29T12:59:00Z</dcterms:modified>
</cp:coreProperties>
</file>