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387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26" style="position:absolute;margin-left:18pt;margin-top:36.75pt;width:351.75pt;height:96.75pt;z-index:-251665408;mso-position-horizontal-relative:page;mso-position-vertical-relative:page" coordsize="20000,20000" o:allowincell="f" path="m,l20000,r,20000l,20000,,e" filled="f">
            <v:path arrowok="t"/>
            <w10:wrap anchorx="page" anchory="page"/>
          </v:shape>
        </w:pict>
      </w:r>
      <w:r>
        <w:rPr>
          <w:noProof/>
        </w:rPr>
        <w:pict>
          <v:rect id="_x0000_s1029" style="position:absolute;margin-left:18pt;margin-top:146.25pt;width:288.75pt;height:57pt;z-index:-251662336;mso-position-horizontal-relative:page;mso-position-vertical-relative:page" o:allowincell="f">
            <w10:wrap anchorx="page" anchory="page"/>
          </v:rect>
        </w:pict>
      </w:r>
      <w:r>
        <w:rPr>
          <w:noProof/>
        </w:rPr>
        <w:pict>
          <v:rect id="_x0000_s1030" style="position:absolute;margin-left:18pt;margin-top:201.75pt;width:288.75pt;height:47.25pt;z-index:-251661312;mso-position-horizontal-relative:page;mso-position-vertical-relative:page" o:allowincell="f">
            <w10:wrap anchorx="page" anchory="page"/>
          </v:rect>
        </w:pict>
      </w:r>
      <w:r>
        <w:rPr>
          <w:noProof/>
        </w:rPr>
        <w:pict>
          <v:rect id="_x0000_s1031" style="position:absolute;margin-left:18pt;margin-top:18.75pt;width:552.75pt;height:19.5pt;z-index:-251660288;mso-position-horizontal-relative:page;mso-position-vertical-relative:page" o:allowincell="f">
            <w10:wrap anchorx="page" anchory="page"/>
          </v:rect>
        </w:pict>
      </w:r>
      <w:r>
        <w:rPr>
          <w:noProof/>
        </w:rPr>
        <w:pict>
          <v:rect id="_x0000_s1032" style="position:absolute;margin-left:304.5pt;margin-top:146.25pt;width:266.25pt;height:102.75pt;z-index:-251659264;mso-position-horizontal-relative:page;mso-position-vertical-relative:page" o:allowincell="f">
            <w10:wrap anchorx="page" anchory="page"/>
          </v:rect>
        </w:pict>
      </w:r>
      <w:r>
        <w:rPr>
          <w:noProof/>
        </w:rPr>
        <w:pict>
          <v:line id="_x0000_s1035" style="position:absolute;z-index:-251656192;mso-position-horizontal-relative:page;mso-position-vertical-relative:page" from="18pt,293.25pt" to="570.75pt,293.25pt" o:allowincell="f">
            <w10:wrap anchorx="page" anchory="page"/>
          </v:line>
        </w:pict>
      </w:r>
      <w:r>
        <w:rPr>
          <w:noProof/>
        </w:rPr>
        <w:pict>
          <v:rect id="_x0000_s1037" style="position:absolute;margin-left:268.5pt;margin-top:313.5pt;width:302.25pt;height:19.5pt;z-index:-251654144;mso-position-horizontal-relative:page;mso-position-vertical-relative:page" o:allowincell="f">
            <w10:wrap anchorx="page" anchory="page"/>
          </v:rect>
        </w:pict>
      </w:r>
      <w:r>
        <w:rPr>
          <w:noProof/>
        </w:rPr>
        <w:pict>
          <v:line id="_x0000_s1039" style="position:absolute;z-index:-251652096;mso-position-horizontal-relative:page;mso-position-vertical-relative:page" from="18pt,796.5pt" to="570.75pt,796.5pt" o:allowincell="f">
            <w10:wrap anchorx="page" anchory="page"/>
          </v:line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E7E2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7" style="position:absolute;margin-left:368.25pt;margin-top:36.75pt;width:202.5pt;height:96.75pt;z-index:-251664384;mso-position-horizontal-relative:page;mso-position-vertical-relative:page" o:allowincell="f">
            <w10:wrap anchorx="page" anchory="page"/>
          </v:rect>
        </w:pict>
      </w:r>
    </w:p>
    <w:p w:rsidR="00000000" w:rsidRDefault="00BD387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REVMATOLOGICKÝ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ÚSTAV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500</w:t>
      </w:r>
    </w:p>
    <w:p w:rsidR="00000000" w:rsidRDefault="00BD387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160046</w:t>
      </w:r>
    </w:p>
    <w:p w:rsidR="00000000" w:rsidRDefault="00BD387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Slupi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D387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D387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00023728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CZ00023728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D387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Státní PO z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 xml:space="preserve">ízená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roz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MZ ze dne 14.11.1952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.j.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ÚZV243/1860/52 Ú.I. v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úpl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zn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 xml:space="preserve">ní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iz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listiny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D387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ze dne 29.5.2012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.17268</w:t>
      </w:r>
      <w:proofErr w:type="gramEnd"/>
      <w:r>
        <w:rPr>
          <w:rFonts w:ascii="Arial" w:hAnsi="Arial" w:cs="Arial"/>
          <w:color w:val="000000"/>
          <w:sz w:val="16"/>
          <w:szCs w:val="16"/>
        </w:rPr>
        <w:t>-I/2012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D3876">
      <w:pPr>
        <w:widowControl w:val="0"/>
        <w:tabs>
          <w:tab w:val="left" w:pos="135"/>
          <w:tab w:val="left" w:pos="3735"/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</w:p>
    <w:p w:rsidR="00000000" w:rsidRDefault="00BD387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E7E2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8" style="position:absolute;margin-left:18pt;margin-top:146.25pt;width:552.75pt;height:15.75pt;z-index:-251663360;mso-position-horizontal-relative:page;mso-position-vertical-relative:page" o:allowincell="f">
            <w10:wrap anchorx="page" anchory="page"/>
          </v:rect>
        </w:pict>
      </w:r>
      <w:r w:rsidR="00BD3876">
        <w:rPr>
          <w:rFonts w:ascii="Arial" w:hAnsi="Arial" w:cs="Arial"/>
          <w:sz w:val="24"/>
          <w:szCs w:val="24"/>
        </w:rPr>
        <w:tab/>
      </w:r>
      <w:r w:rsidR="00BD3876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 w:rsidR="00BD3876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 w:rsidR="00BD3876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 w:rsidR="00BD3876">
        <w:rPr>
          <w:rFonts w:ascii="Arial" w:hAnsi="Arial" w:cs="Arial"/>
          <w:sz w:val="24"/>
          <w:szCs w:val="24"/>
        </w:rPr>
        <w:tab/>
      </w:r>
      <w:r w:rsidR="00BD3876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 w:rsidR="00BD3876">
        <w:rPr>
          <w:rFonts w:ascii="Arial" w:hAnsi="Arial" w:cs="Arial"/>
          <w:sz w:val="24"/>
          <w:szCs w:val="24"/>
        </w:rPr>
        <w:tab/>
      </w:r>
      <w:r w:rsidR="00BD3876">
        <w:rPr>
          <w:rFonts w:ascii="Arial" w:hAnsi="Arial" w:cs="Arial"/>
          <w:b/>
          <w:bCs/>
          <w:color w:val="000000"/>
          <w:sz w:val="20"/>
          <w:szCs w:val="20"/>
        </w:rPr>
        <w:t>UNISMINI - slu</w:t>
      </w:r>
      <w:r w:rsidR="00BD3876">
        <w:rPr>
          <w:rFonts w:ascii="Arial" w:hAnsi="Arial" w:cs="Arial"/>
          <w:b/>
          <w:bCs/>
          <w:color w:val="000000"/>
          <w:sz w:val="20"/>
          <w:szCs w:val="20"/>
        </w:rPr>
        <w:t>ž</w:t>
      </w:r>
      <w:r w:rsidR="00BD3876">
        <w:rPr>
          <w:rFonts w:ascii="Arial" w:hAnsi="Arial" w:cs="Arial"/>
          <w:b/>
          <w:bCs/>
          <w:color w:val="000000"/>
          <w:sz w:val="20"/>
          <w:szCs w:val="20"/>
        </w:rPr>
        <w:t xml:space="preserve">by, </w:t>
      </w:r>
      <w:proofErr w:type="spellStart"/>
      <w:proofErr w:type="gramStart"/>
      <w:r w:rsidR="00BD3876">
        <w:rPr>
          <w:rFonts w:ascii="Arial" w:hAnsi="Arial" w:cs="Arial"/>
          <w:b/>
          <w:bCs/>
          <w:color w:val="000000"/>
          <w:sz w:val="20"/>
          <w:szCs w:val="20"/>
        </w:rPr>
        <w:t>spol.s</w:t>
      </w:r>
      <w:proofErr w:type="spellEnd"/>
      <w:r w:rsidR="00BD3876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proofErr w:type="gramEnd"/>
      <w:r w:rsidR="00BD3876">
        <w:rPr>
          <w:rFonts w:ascii="Arial" w:hAnsi="Arial" w:cs="Arial"/>
          <w:b/>
          <w:bCs/>
          <w:color w:val="000000"/>
          <w:sz w:val="20"/>
          <w:szCs w:val="20"/>
        </w:rPr>
        <w:t>o.</w:t>
      </w:r>
    </w:p>
    <w:p w:rsidR="00000000" w:rsidRDefault="00BD387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D387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ická 2922/22</w:t>
      </w:r>
    </w:p>
    <w:p w:rsidR="00000000" w:rsidRDefault="00BD387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141 00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4</w:t>
      </w:r>
    </w:p>
    <w:p w:rsidR="00000000" w:rsidRDefault="00BD387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D387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29.09.2016</w:t>
      </w:r>
      <w:proofErr w:type="gramEnd"/>
    </w:p>
    <w:p w:rsidR="00000000" w:rsidRDefault="00BD387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D387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62418742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CZ62418742</w:t>
      </w:r>
    </w:p>
    <w:p w:rsidR="00BD3876" w:rsidRDefault="00BD3876">
      <w:pPr>
        <w:widowControl w:val="0"/>
        <w:tabs>
          <w:tab w:val="left" w:pos="90"/>
          <w:tab w:val="left" w:pos="630"/>
          <w:tab w:val="left" w:pos="2250"/>
          <w:tab w:val="left" w:pos="6465"/>
          <w:tab w:val="left" w:pos="8295"/>
          <w:tab w:val="left" w:pos="9150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33" style="position:absolute;margin-left:18pt;margin-top:249pt;width:552.75pt;height:15pt;z-index:-251658240;mso-position-horizontal-relative:page;mso-position-vertical-relative:page" coordsize="20000,20000" o:allowincell="f" path="m,l20000,r,20000l,20000,,e" filled="f">
            <v:path arrowok="t"/>
            <w10:wrap anchorx="page" anchory="page"/>
          </v:shape>
        </w:pict>
      </w:r>
    </w:p>
    <w:p w:rsidR="00000000" w:rsidRDefault="00BD3876">
      <w:pPr>
        <w:widowControl w:val="0"/>
        <w:tabs>
          <w:tab w:val="left" w:pos="90"/>
          <w:tab w:val="left" w:pos="630"/>
          <w:tab w:val="left" w:pos="2250"/>
          <w:tab w:val="left" w:pos="6465"/>
          <w:tab w:val="left" w:pos="8295"/>
          <w:tab w:val="left" w:pos="9150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Ozna</w:t>
      </w:r>
      <w:r>
        <w:rPr>
          <w:rFonts w:ascii="Arial" w:hAnsi="Arial" w:cs="Arial"/>
          <w:b/>
          <w:bCs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Jednotková cena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Mno</w:t>
      </w:r>
      <w:r>
        <w:rPr>
          <w:rFonts w:ascii="Arial" w:hAnsi="Arial" w:cs="Arial"/>
          <w:b/>
          <w:bCs/>
          <w:color w:val="000000"/>
          <w:sz w:val="16"/>
          <w:szCs w:val="16"/>
        </w:rPr>
        <w:t>ž</w:t>
      </w:r>
      <w:r>
        <w:rPr>
          <w:rFonts w:ascii="Arial" w:hAnsi="Arial" w:cs="Arial"/>
          <w:b/>
          <w:bCs/>
          <w:color w:val="000000"/>
          <w:sz w:val="16"/>
          <w:szCs w:val="16"/>
        </w:rPr>
        <w:t>ství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D387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D3876">
      <w:pPr>
        <w:widowControl w:val="0"/>
        <w:tabs>
          <w:tab w:val="left" w:pos="195"/>
          <w:tab w:val="left" w:pos="630"/>
          <w:tab w:val="left" w:pos="960"/>
          <w:tab w:val="left" w:pos="2250"/>
          <w:tab w:val="left" w:pos="6990"/>
          <w:tab w:val="left" w:pos="8715"/>
          <w:tab w:val="left" w:pos="102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518990117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Ostatní slu</w:t>
      </w:r>
      <w:r>
        <w:rPr>
          <w:rFonts w:ascii="Arial" w:hAnsi="Arial" w:cs="Arial"/>
          <w:b/>
          <w:bCs/>
          <w:color w:val="000000"/>
          <w:sz w:val="16"/>
          <w:szCs w:val="16"/>
        </w:rPr>
        <w:t>ž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81 000,00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81 000,00</w:t>
      </w:r>
    </w:p>
    <w:p w:rsidR="00000000" w:rsidRDefault="00BD3876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Rekonstrukce kabelá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e nová budova Etapa CLR</w:t>
      </w:r>
    </w:p>
    <w:p w:rsidR="00000000" w:rsidRDefault="00BD387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BD3876" w:rsidRDefault="00BD387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D3876">
      <w:pPr>
        <w:widowControl w:val="0"/>
        <w:tabs>
          <w:tab w:val="left" w:pos="8715"/>
          <w:tab w:val="left" w:pos="102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81 000,00</w:t>
      </w:r>
    </w:p>
    <w:p w:rsidR="00FE7E29" w:rsidRDefault="00FE7E2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034" style="position:absolute;z-index:-251657216;mso-position-horizontal-relative:page;mso-position-vertical-relative:page" from="18pt,298.5pt" to="570.75pt,298.5pt" o:allowincell="f">
            <w10:wrap anchorx="page" anchory="page"/>
          </v:line>
        </w:pict>
      </w:r>
      <w:r>
        <w:rPr>
          <w:noProof/>
        </w:rPr>
        <w:pict>
          <v:shape id="_x0000_s1036" style="position:absolute;margin-left:18pt;margin-top:298.5pt;width:558.75pt;height:34.5pt;z-index:-251655168;mso-position-horizontal-relative:page;mso-position-vertical-relative:page" coordsize="20000,20000" o:allowincell="f" path="m,l20000,r,20000l,20000,,e" filled="f" strokecolor="white">
            <v:path arrowok="t"/>
            <w10:wrap anchorx="page" anchory="page"/>
          </v:shape>
        </w:pict>
      </w:r>
      <w:bookmarkStart w:id="0" w:name="_GoBack"/>
      <w:bookmarkEnd w:id="0"/>
    </w:p>
    <w:p w:rsidR="00000000" w:rsidRDefault="00BD387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81 000,00</w:t>
      </w:r>
    </w:p>
    <w:p w:rsidR="00000000" w:rsidRDefault="00BD387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Rekonstrukce kabelá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nová budova Etapa CLR</w:t>
      </w:r>
    </w:p>
    <w:p w:rsidR="00000000" w:rsidRDefault="00BD3876" w:rsidP="00BD387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BD3876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BD3876" w:rsidRDefault="00BD3876" w:rsidP="00BD387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 základě Zákona č. 340/2015 (Registr smluv) vás žádáme o zaslání akceptace objednávky</w:t>
      </w:r>
    </w:p>
    <w:p w:rsidR="00BD3876" w:rsidRDefault="00BD3876" w:rsidP="00BD3876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 potvrzení uvedených cen.</w:t>
      </w: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FE7E29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FE7E29" w:rsidRDefault="00BD3876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038" style="position:absolute;z-index:-251653120;mso-position-horizontal-relative:page;mso-position-vertical-relative:page" from="18pt,747pt" to="570.75pt,747pt" o:allowincell="f">
            <w10:wrap anchorx="page" anchory="page"/>
          </v:line>
        </w:pict>
      </w:r>
    </w:p>
    <w:p w:rsidR="00000000" w:rsidRDefault="00BD3876">
      <w:pPr>
        <w:widowControl w:val="0"/>
        <w:tabs>
          <w:tab w:val="left" w:pos="654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REVUS\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fuhrman</w:t>
      </w:r>
      <w:proofErr w:type="spellEnd"/>
      <w:proofErr w:type="gramEnd"/>
    </w:p>
    <w:p w:rsidR="00FE7E29" w:rsidRDefault="00BD3876">
      <w:pPr>
        <w:widowControl w:val="0"/>
        <w:tabs>
          <w:tab w:val="left" w:pos="15"/>
          <w:tab w:val="left" w:pos="6540"/>
          <w:tab w:val="left" w:pos="7980"/>
          <w:tab w:val="left" w:pos="9525"/>
          <w:tab w:val="left" w:pos="10470"/>
          <w:tab w:val="left" w:pos="10605"/>
          <w:tab w:val="left" w:pos="108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FE7E29" w:rsidP="00BD3876">
      <w:pPr>
        <w:widowControl w:val="0"/>
        <w:tabs>
          <w:tab w:val="left" w:pos="15"/>
          <w:tab w:val="left" w:pos="4650"/>
          <w:tab w:val="left" w:pos="6540"/>
          <w:tab w:val="left" w:pos="7980"/>
          <w:tab w:val="left" w:pos="9525"/>
          <w:tab w:val="left" w:pos="10470"/>
          <w:tab w:val="left" w:pos="10605"/>
          <w:tab w:val="left" w:pos="108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3876">
        <w:rPr>
          <w:rFonts w:ascii="Arial" w:hAnsi="Arial" w:cs="Arial"/>
          <w:sz w:val="24"/>
          <w:szCs w:val="24"/>
        </w:rPr>
        <w:tab/>
      </w:r>
      <w:proofErr w:type="gramStart"/>
      <w:r w:rsidR="00BD3876">
        <w:rPr>
          <w:rFonts w:ascii="Arial" w:hAnsi="Arial" w:cs="Arial"/>
          <w:color w:val="000000"/>
          <w:sz w:val="20"/>
          <w:szCs w:val="20"/>
        </w:rPr>
        <w:t>Objednávka :</w:t>
      </w:r>
      <w:r w:rsidR="00BD3876">
        <w:rPr>
          <w:rFonts w:ascii="Arial" w:hAnsi="Arial" w:cs="Arial"/>
          <w:sz w:val="24"/>
          <w:szCs w:val="24"/>
        </w:rPr>
        <w:tab/>
      </w:r>
      <w:r w:rsidR="00BD3876">
        <w:rPr>
          <w:rFonts w:ascii="Arial" w:hAnsi="Arial" w:cs="Arial"/>
          <w:b/>
          <w:bCs/>
          <w:color w:val="000000"/>
          <w:sz w:val="20"/>
          <w:szCs w:val="20"/>
        </w:rPr>
        <w:t>500160046</w:t>
      </w:r>
      <w:proofErr w:type="gramEnd"/>
      <w:r w:rsidR="00BD3876">
        <w:rPr>
          <w:rFonts w:ascii="Arial" w:hAnsi="Arial" w:cs="Arial"/>
          <w:sz w:val="24"/>
          <w:szCs w:val="24"/>
        </w:rPr>
        <w:tab/>
      </w:r>
      <w:r w:rsidR="00BD3876">
        <w:rPr>
          <w:rFonts w:ascii="Arial" w:hAnsi="Arial" w:cs="Arial"/>
          <w:color w:val="000000"/>
          <w:sz w:val="20"/>
          <w:szCs w:val="20"/>
        </w:rPr>
        <w:t>Strana:</w:t>
      </w:r>
      <w:r w:rsidR="00BD3876">
        <w:rPr>
          <w:rFonts w:ascii="Arial" w:hAnsi="Arial" w:cs="Arial"/>
          <w:sz w:val="24"/>
          <w:szCs w:val="24"/>
        </w:rPr>
        <w:tab/>
      </w:r>
      <w:r w:rsidR="00BD3876">
        <w:rPr>
          <w:rFonts w:ascii="Arial" w:hAnsi="Arial" w:cs="Arial"/>
          <w:color w:val="000000"/>
          <w:sz w:val="20"/>
          <w:szCs w:val="20"/>
        </w:rPr>
        <w:t>1</w:t>
      </w:r>
      <w:r w:rsidR="00BD3876">
        <w:rPr>
          <w:rFonts w:ascii="Arial" w:hAnsi="Arial" w:cs="Arial"/>
          <w:sz w:val="24"/>
          <w:szCs w:val="24"/>
        </w:rPr>
        <w:tab/>
      </w:r>
      <w:r w:rsidR="00BD3876">
        <w:rPr>
          <w:rFonts w:ascii="Arial" w:hAnsi="Arial" w:cs="Arial"/>
          <w:color w:val="000000"/>
          <w:sz w:val="20"/>
          <w:szCs w:val="20"/>
        </w:rPr>
        <w:t xml:space="preserve"> / </w:t>
      </w:r>
      <w:r w:rsidR="00BD3876">
        <w:rPr>
          <w:rFonts w:ascii="Arial" w:hAnsi="Arial" w:cs="Arial"/>
          <w:sz w:val="24"/>
          <w:szCs w:val="24"/>
        </w:rPr>
        <w:tab/>
      </w:r>
      <w:r w:rsidR="00BD3876">
        <w:rPr>
          <w:rFonts w:ascii="Arial" w:hAnsi="Arial" w:cs="Arial"/>
          <w:color w:val="000000"/>
          <w:sz w:val="20"/>
          <w:szCs w:val="20"/>
        </w:rPr>
        <w:t>1</w:t>
      </w:r>
    </w:p>
    <w:p w:rsidR="00000000" w:rsidRDefault="00BD3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D7F"/>
    <w:rsid w:val="008E7D7F"/>
    <w:rsid w:val="00BD3876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REVUS\fuhrman</dc:creator>
  <dc:description>Gnostice eDocEngine V4.0.0.600 (www.gnostice.com)</dc:description>
  <cp:lastModifiedBy>Rejmon Jan</cp:lastModifiedBy>
  <cp:revision>3</cp:revision>
  <dcterms:created xsi:type="dcterms:W3CDTF">2016-10-13T06:02:00Z</dcterms:created>
  <dcterms:modified xsi:type="dcterms:W3CDTF">2016-10-13T06:19:00Z</dcterms:modified>
</cp:coreProperties>
</file>