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2201B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2201B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2201B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2201B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2201B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5" w:type="dxa"/>
          </w:tcPr>
          <w:p w:rsidR="00226595" w:rsidRPr="00DE2BC9" w:rsidRDefault="002201BE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2201BE">
        <w:rPr>
          <w:b/>
          <w:snapToGrid w:val="0"/>
          <w:sz w:val="28"/>
          <w:szCs w:val="28"/>
        </w:rPr>
        <w:t>01 – 407/2017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9037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201BE">
        <w:rPr>
          <w:rFonts w:ascii="Times New Roman" w:hAnsi="Times New Roman"/>
          <w:snapToGrid w:val="0"/>
          <w:sz w:val="24"/>
        </w:rPr>
        <w:t xml:space="preserve"> </w:t>
      </w:r>
      <w:r w:rsidR="002201BE" w:rsidRPr="002201BE">
        <w:rPr>
          <w:rFonts w:ascii="Times New Roman" w:hAnsi="Times New Roman"/>
          <w:snapToGrid w:val="0"/>
          <w:sz w:val="24"/>
        </w:rPr>
        <w:t>7542001</w:t>
      </w:r>
    </w:p>
    <w:p w:rsidR="00226595" w:rsidRPr="00206D3F" w:rsidRDefault="002201BE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201BE">
        <w:rPr>
          <w:rFonts w:ascii="Times New Roman" w:hAnsi="Times New Roman"/>
          <w:b/>
          <w:snapToGrid w:val="0"/>
          <w:sz w:val="24"/>
        </w:rPr>
        <w:t>VKS INVEST, s 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2201BE" w:rsidRPr="002201BE">
        <w:rPr>
          <w:rFonts w:ascii="Times New Roman" w:hAnsi="Times New Roman"/>
          <w:b/>
          <w:snapToGrid w:val="0"/>
          <w:sz w:val="24"/>
        </w:rPr>
        <w:t>Praha 10, Révová 3242/3, PSČ 10000</w:t>
      </w:r>
    </w:p>
    <w:p w:rsidR="00226595" w:rsidRPr="002201BE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2201BE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2201BE">
        <w:rPr>
          <w:rFonts w:ascii="Times New Roman" w:hAnsi="Times New Roman"/>
          <w:snapToGrid w:val="0"/>
          <w:sz w:val="24"/>
        </w:rPr>
        <w:t xml:space="preserve"> Ing. Ivanem Švecem,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2201BE">
        <w:rPr>
          <w:rFonts w:ascii="Times New Roman" w:hAnsi="Times New Roman"/>
          <w:snapToGrid w:val="0"/>
          <w:sz w:val="24"/>
        </w:rPr>
        <w:tab/>
        <w:t>45271020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201BE">
        <w:rPr>
          <w:rFonts w:ascii="Times New Roman" w:hAnsi="Times New Roman"/>
          <w:snapToGrid w:val="0"/>
          <w:sz w:val="24"/>
        </w:rPr>
        <w:t>45271020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</w:t>
      </w:r>
      <w:r w:rsidR="002201BE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2201BE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2201BE">
        <w:rPr>
          <w:rFonts w:ascii="Times New Roman" w:hAnsi="Times New Roman"/>
          <w:snapToGrid w:val="0"/>
          <w:sz w:val="24"/>
        </w:rPr>
        <w:t xml:space="preserve"> 9040</w:t>
      </w:r>
    </w:p>
    <w:p w:rsidR="00226595" w:rsidRPr="003721EA" w:rsidRDefault="00226595" w:rsidP="00C95D6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:rsidR="00BD05B8" w:rsidRDefault="00BD05B8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89037F" w:rsidRDefault="0089037F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9037F" w:rsidRDefault="0089037F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B47B9F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CD41C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B05C0" w:rsidRDefault="00CB05C0" w:rsidP="008C2A45">
      <w:pPr>
        <w:pStyle w:val="Nzev"/>
        <w:spacing w:before="360"/>
        <w:rPr>
          <w:sz w:val="24"/>
          <w:szCs w:val="24"/>
        </w:rPr>
      </w:pPr>
    </w:p>
    <w:p w:rsidR="0089037F" w:rsidRDefault="0089037F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CB05C0" w:rsidRDefault="00226595" w:rsidP="00CB05C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CB05C0">
        <w:rPr>
          <w:rFonts w:ascii="Times New Roman" w:hAnsi="Times New Roman"/>
          <w:snapToGrid w:val="0"/>
          <w:sz w:val="24"/>
        </w:rPr>
        <w:t xml:space="preserve"> </w:t>
      </w:r>
      <w:r w:rsidRPr="00CB05C0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CB05C0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CB05C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B05C0">
        <w:rPr>
          <w:rFonts w:ascii="Times New Roman" w:hAnsi="Times New Roman"/>
          <w:b/>
          <w:snapToGrid w:val="0"/>
          <w:sz w:val="24"/>
        </w:rPr>
        <w:t>požaduje kontrolu</w:t>
      </w:r>
      <w:r w:rsidRPr="00CB05C0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CB05C0" w:rsidRDefault="00226595" w:rsidP="00CB05C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B05C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B05C0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CB05C0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CB05C0" w:rsidRDefault="00226595" w:rsidP="00CB05C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CB05C0">
        <w:rPr>
          <w:rFonts w:ascii="Times New Roman" w:hAnsi="Times New Roman"/>
          <w:sz w:val="24"/>
        </w:rPr>
        <w:t xml:space="preserve">předávat Příkazci vždy jeden </w:t>
      </w:r>
      <w:r w:rsidRPr="00CB05C0">
        <w:rPr>
          <w:rFonts w:ascii="Times New Roman" w:hAnsi="Times New Roman"/>
          <w:b/>
          <w:sz w:val="24"/>
        </w:rPr>
        <w:t xml:space="preserve">rozšířený soubor zaplacených plateb </w:t>
      </w:r>
      <w:r w:rsidRPr="00CB05C0">
        <w:rPr>
          <w:rFonts w:ascii="Times New Roman" w:hAnsi="Times New Roman"/>
          <w:sz w:val="24"/>
        </w:rPr>
        <w:t>s průvodkou;</w:t>
      </w:r>
      <w:r w:rsidR="00CB05C0">
        <w:rPr>
          <w:rFonts w:ascii="Times New Roman" w:hAnsi="Times New Roman"/>
          <w:sz w:val="24"/>
        </w:rPr>
        <w:t xml:space="preserve"> </w:t>
      </w:r>
      <w:r w:rsidRPr="00CB05C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CB05C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CB05C0" w:rsidRDefault="00226595" w:rsidP="00CB05C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CB05C0">
        <w:rPr>
          <w:rFonts w:ascii="Times New Roman" w:hAnsi="Times New Roman"/>
          <w:snapToGrid w:val="0"/>
          <w:sz w:val="24"/>
        </w:rPr>
        <w:t>s průvodkou</w:t>
      </w:r>
      <w:r w:rsidRPr="00CB05C0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89037F" w:rsidRDefault="0089037F" w:rsidP="0089037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89037F" w:rsidRDefault="0089037F" w:rsidP="0089037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89037F" w:rsidRDefault="0089037F" w:rsidP="0089037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CB05C0" w:rsidRDefault="00226595" w:rsidP="00CB05C0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B05C0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CB05C0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761FF" w:rsidRDefault="00226595" w:rsidP="002761F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2761FF">
        <w:rPr>
          <w:rFonts w:ascii="Times New Roman" w:hAnsi="Times New Roman"/>
          <w:sz w:val="24"/>
        </w:rPr>
        <w:t xml:space="preserve"> plátců vyinkasované platby</w:t>
      </w:r>
      <w:r w:rsidRPr="002761FF">
        <w:rPr>
          <w:rFonts w:ascii="Times New Roman" w:hAnsi="Times New Roman"/>
          <w:sz w:val="24"/>
        </w:rPr>
        <w:t xml:space="preserve"> úhrnem vybraných plateb</w:t>
      </w:r>
      <w:r w:rsidRPr="002761FF">
        <w:rPr>
          <w:rFonts w:ascii="Times New Roman" w:hAnsi="Times New Roman"/>
          <w:b/>
          <w:sz w:val="24"/>
        </w:rPr>
        <w:t xml:space="preserve">, </w:t>
      </w:r>
      <w:r w:rsidRPr="002761FF">
        <w:rPr>
          <w:rFonts w:ascii="Times New Roman" w:hAnsi="Times New Roman"/>
          <w:sz w:val="24"/>
        </w:rPr>
        <w:t xml:space="preserve">a to </w:t>
      </w:r>
      <w:r w:rsidRPr="002761FF">
        <w:rPr>
          <w:rFonts w:ascii="Times New Roman" w:hAnsi="Times New Roman"/>
          <w:b/>
          <w:sz w:val="24"/>
        </w:rPr>
        <w:t>k 20. dni daného měsíce a doúčtování</w:t>
      </w:r>
      <w:r w:rsidRPr="002761FF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761FF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2761FF" w:rsidRDefault="00226595" w:rsidP="002761F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bookmarkStart w:id="0" w:name="_GoBack"/>
      <w:bookmarkEnd w:id="0"/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761FF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2761FF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2761FF">
        <w:rPr>
          <w:rFonts w:ascii="Times New Roman" w:hAnsi="Times New Roman"/>
          <w:snapToGrid w:val="0"/>
          <w:sz w:val="24"/>
        </w:rPr>
        <w:t xml:space="preserve">) </w:t>
      </w:r>
      <w:r w:rsidRPr="002761FF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2761FF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2761FF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2761FF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2761FF" w:rsidRDefault="00226595" w:rsidP="002761FF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2761FF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761FF" w:rsidRDefault="00226595" w:rsidP="002761FF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Faktury budou zasílány na adresu:</w:t>
      </w:r>
      <w:r w:rsidR="002761FF">
        <w:rPr>
          <w:rFonts w:ascii="Times New Roman" w:hAnsi="Times New Roman"/>
          <w:snapToGrid w:val="0"/>
          <w:sz w:val="24"/>
        </w:rPr>
        <w:tab/>
      </w:r>
      <w:r w:rsidR="002761FF" w:rsidRPr="002761FF">
        <w:rPr>
          <w:rFonts w:ascii="Times New Roman" w:hAnsi="Times New Roman"/>
          <w:b/>
          <w:snapToGrid w:val="0"/>
          <w:sz w:val="24"/>
        </w:rPr>
        <w:t>VKS INVEST, s r.o.</w:t>
      </w:r>
      <w:r w:rsidR="002761FF">
        <w:rPr>
          <w:rFonts w:ascii="Times New Roman" w:hAnsi="Times New Roman"/>
          <w:snapToGrid w:val="0"/>
          <w:sz w:val="24"/>
        </w:rPr>
        <w:t>,</w:t>
      </w:r>
    </w:p>
    <w:p w:rsidR="002761FF" w:rsidRPr="002761FF" w:rsidRDefault="002761FF" w:rsidP="002761FF">
      <w:pPr>
        <w:pStyle w:val="Codstavec"/>
        <w:tabs>
          <w:tab w:val="left" w:pos="284"/>
        </w:tabs>
        <w:spacing w:line="240" w:lineRule="auto"/>
        <w:ind w:firstLine="4111"/>
        <w:jc w:val="both"/>
        <w:rPr>
          <w:rFonts w:ascii="Times New Roman" w:hAnsi="Times New Roman"/>
          <w:snapToGrid w:val="0"/>
          <w:sz w:val="24"/>
        </w:rPr>
      </w:pPr>
      <w:r w:rsidRPr="002761FF">
        <w:rPr>
          <w:rFonts w:ascii="Times New Roman" w:hAnsi="Times New Roman"/>
          <w:b/>
          <w:snapToGrid w:val="0"/>
          <w:sz w:val="24"/>
        </w:rPr>
        <w:t>Révová 3242/3, 10000 Praha 10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 xml:space="preserve">na jinou e-mailovou adresu Příkazníka </w:t>
      </w:r>
      <w:r>
        <w:rPr>
          <w:rFonts w:ascii="Times New Roman" w:hAnsi="Times New Roman"/>
          <w:snapToGrid w:val="0"/>
          <w:sz w:val="24"/>
        </w:rPr>
        <w:lastRenderedPageBreak/>
        <w:t>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2761FF" w:rsidRDefault="00226595" w:rsidP="002761FF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761FF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761FF">
        <w:rPr>
          <w:rFonts w:ascii="Times New Roman" w:hAnsi="Times New Roman"/>
          <w:b/>
          <w:snapToGrid w:val="0"/>
          <w:sz w:val="24"/>
        </w:rPr>
        <w:t xml:space="preserve">LATIN2 </w:t>
      </w:r>
      <w:r w:rsidRPr="002761FF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</w:t>
      </w: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2761FF" w:rsidRDefault="00226595" w:rsidP="002761FF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2761FF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</w:t>
      </w:r>
      <w:r w:rsidR="000C12DF" w:rsidRPr="002761FF">
        <w:rPr>
          <w:rFonts w:ascii="Times New Roman" w:hAnsi="Times New Roman"/>
          <w:b/>
          <w:snapToGrid w:val="0"/>
          <w:sz w:val="24"/>
        </w:rPr>
        <w:t xml:space="preserve">registru smluv podle zákona </w:t>
      </w:r>
      <w:r w:rsidR="004C388F" w:rsidRPr="002761FF">
        <w:rPr>
          <w:rFonts w:ascii="Times New Roman" w:hAnsi="Times New Roman"/>
          <w:b/>
          <w:snapToGrid w:val="0"/>
          <w:sz w:val="24"/>
        </w:rPr>
        <w:t xml:space="preserve">č. 340/2015 Sb., v opačném případě nabývá Smlouva účinnosti až dnem zveřejnění v registru smluv. </w:t>
      </w:r>
    </w:p>
    <w:p w:rsidR="00226595" w:rsidRPr="002761FF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2761FF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2761FF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2761FF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2761FF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2761FF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2761FF">
        <w:rPr>
          <w:rFonts w:ascii="Times New Roman" w:hAnsi="Times New Roman"/>
          <w:b/>
          <w:snapToGrid w:val="0"/>
          <w:sz w:val="24"/>
          <w:szCs w:val="24"/>
        </w:rPr>
        <w:t xml:space="preserve"> 01 – 101/2008 </w:t>
      </w:r>
      <w:r w:rsidRPr="002761FF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F2364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F2364A">
        <w:rPr>
          <w:rFonts w:ascii="Times New Roman" w:hAnsi="Times New Roman"/>
          <w:b/>
          <w:snapToGrid w:val="0"/>
          <w:sz w:val="24"/>
          <w:szCs w:val="24"/>
        </w:rPr>
        <w:t>22.9.2008</w:t>
      </w:r>
      <w:proofErr w:type="gramEnd"/>
      <w:r w:rsidR="00F2364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2761FF">
        <w:rPr>
          <w:rFonts w:ascii="Times New Roman" w:hAnsi="Times New Roman"/>
          <w:b/>
          <w:snapToGrid w:val="0"/>
          <w:sz w:val="24"/>
          <w:szCs w:val="24"/>
        </w:rPr>
        <w:t>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</w:t>
      </w:r>
      <w:r w:rsidRPr="00BD4755">
        <w:rPr>
          <w:rFonts w:ascii="Times New Roman" w:hAnsi="Times New Roman"/>
          <w:sz w:val="24"/>
          <w:szCs w:val="24"/>
        </w:rPr>
        <w:lastRenderedPageBreak/>
        <w:t xml:space="preserve">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2364A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2364A">
        <w:rPr>
          <w:rFonts w:ascii="Times New Roman" w:hAnsi="Times New Roman"/>
          <w:snapToGrid w:val="0"/>
          <w:sz w:val="24"/>
        </w:rPr>
        <w:t>Ing. Ivan Švec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F2364A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89037F" w:rsidRDefault="0089037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89037F" w:rsidRDefault="0089037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89037F" w:rsidRPr="008C2A45" w:rsidRDefault="0089037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sectPr w:rsidR="0089037F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62" w:rsidRDefault="00DE6462">
      <w:r>
        <w:separator/>
      </w:r>
    </w:p>
  </w:endnote>
  <w:endnote w:type="continuationSeparator" w:id="0">
    <w:p w:rsidR="00DE6462" w:rsidRDefault="00DE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2201BE">
      <w:rPr>
        <w:sz w:val="16"/>
      </w:rPr>
      <w:t>01 – 407/2017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9037F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62" w:rsidRDefault="00DE6462">
      <w:r>
        <w:separator/>
      </w:r>
    </w:p>
  </w:footnote>
  <w:footnote w:type="continuationSeparator" w:id="0">
    <w:p w:rsidR="00DE6462" w:rsidRDefault="00DE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12DF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1BE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1FF"/>
    <w:rsid w:val="00276AF8"/>
    <w:rsid w:val="002A2281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46099"/>
    <w:rsid w:val="004551F8"/>
    <w:rsid w:val="0046433A"/>
    <w:rsid w:val="00465CAC"/>
    <w:rsid w:val="00474BE7"/>
    <w:rsid w:val="004873E6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116F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037F"/>
    <w:rsid w:val="0089134D"/>
    <w:rsid w:val="00892520"/>
    <w:rsid w:val="008A42B1"/>
    <w:rsid w:val="008A5236"/>
    <w:rsid w:val="008A742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62B9C"/>
    <w:rsid w:val="0098044D"/>
    <w:rsid w:val="0098633F"/>
    <w:rsid w:val="009A1795"/>
    <w:rsid w:val="009A25BF"/>
    <w:rsid w:val="009B2029"/>
    <w:rsid w:val="009B3C6A"/>
    <w:rsid w:val="009C0E46"/>
    <w:rsid w:val="009C3C18"/>
    <w:rsid w:val="009F49D1"/>
    <w:rsid w:val="009F6B5D"/>
    <w:rsid w:val="00A042C9"/>
    <w:rsid w:val="00A06CE4"/>
    <w:rsid w:val="00A136E3"/>
    <w:rsid w:val="00A21661"/>
    <w:rsid w:val="00A2571B"/>
    <w:rsid w:val="00A26A2A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37BD3"/>
    <w:rsid w:val="00B44538"/>
    <w:rsid w:val="00B47B9F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05B8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2F10"/>
    <w:rsid w:val="00C22461"/>
    <w:rsid w:val="00C30875"/>
    <w:rsid w:val="00C318C4"/>
    <w:rsid w:val="00C35435"/>
    <w:rsid w:val="00C42A0B"/>
    <w:rsid w:val="00C55720"/>
    <w:rsid w:val="00C62FB9"/>
    <w:rsid w:val="00C71731"/>
    <w:rsid w:val="00C73192"/>
    <w:rsid w:val="00C74F85"/>
    <w:rsid w:val="00C8069A"/>
    <w:rsid w:val="00C85F78"/>
    <w:rsid w:val="00C90077"/>
    <w:rsid w:val="00C90BC8"/>
    <w:rsid w:val="00C92AF4"/>
    <w:rsid w:val="00C95D6A"/>
    <w:rsid w:val="00CA1911"/>
    <w:rsid w:val="00CA5DB4"/>
    <w:rsid w:val="00CB05C0"/>
    <w:rsid w:val="00CB2479"/>
    <w:rsid w:val="00CD2391"/>
    <w:rsid w:val="00CD41CA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652AD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E6462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364A"/>
    <w:rsid w:val="00F240AC"/>
    <w:rsid w:val="00F2467C"/>
    <w:rsid w:val="00F32633"/>
    <w:rsid w:val="00F35793"/>
    <w:rsid w:val="00F43248"/>
    <w:rsid w:val="00F55F52"/>
    <w:rsid w:val="00F6152B"/>
    <w:rsid w:val="00F675F3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  <w:style w:type="character" w:styleId="Siln">
    <w:name w:val="Strong"/>
    <w:basedOn w:val="Standardnpsmoodstavce"/>
    <w:uiPriority w:val="22"/>
    <w:qFormat/>
    <w:locked/>
    <w:rsid w:val="00C95D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  <w:style w:type="character" w:styleId="Siln">
    <w:name w:val="Strong"/>
    <w:basedOn w:val="Standardnpsmoodstavce"/>
    <w:uiPriority w:val="22"/>
    <w:qFormat/>
    <w:locked/>
    <w:rsid w:val="00C95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2414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2017-11-10T12:55:00Z</cp:lastPrinted>
  <dcterms:created xsi:type="dcterms:W3CDTF">2017-11-29T07:13:00Z</dcterms:created>
  <dcterms:modified xsi:type="dcterms:W3CDTF">2017-11-29T07:16:00Z</dcterms:modified>
</cp:coreProperties>
</file>