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:rsidR="00370B86" w:rsidRPr="00DB7A04" w:rsidRDefault="00370B86" w:rsidP="00370B86">
      <w:pPr>
        <w:pStyle w:val="Nzev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AZP Brno s.r.o.</w:t>
      </w:r>
    </w:p>
    <w:p w:rsidR="00370B86" w:rsidRDefault="00605F71" w:rsidP="00605F71">
      <w:pPr>
        <w:spacing w:after="60" w:line="240" w:lineRule="auto"/>
        <w:rPr>
          <w:rFonts w:ascii="Arial" w:hAnsi="Arial" w:cs="Arial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370B86">
        <w:rPr>
          <w:rFonts w:ascii="Arial" w:hAnsi="Arial" w:cs="Arial"/>
        </w:rPr>
        <w:t>46973150</w:t>
      </w:r>
      <w:r w:rsidR="00C96FED">
        <w:rPr>
          <w:rFonts w:ascii="Arial" w:hAnsi="Arial" w:cs="Arial"/>
        </w:rPr>
        <w:t xml:space="preserve"> </w:t>
      </w:r>
    </w:p>
    <w:p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370B86" w:rsidRPr="00370B86">
        <w:rPr>
          <w:rStyle w:val="platne1"/>
          <w:rFonts w:ascii="Arial" w:hAnsi="Arial" w:cs="Arial"/>
          <w:sz w:val="23"/>
          <w:szCs w:val="23"/>
        </w:rPr>
        <w:t>CZ46973150</w:t>
      </w:r>
    </w:p>
    <w:p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370B86" w:rsidRPr="00370B86">
        <w:rPr>
          <w:rStyle w:val="platne1"/>
          <w:rFonts w:ascii="Arial" w:hAnsi="Arial" w:cs="Arial"/>
          <w:sz w:val="23"/>
          <w:szCs w:val="23"/>
        </w:rPr>
        <w:t>Sladovnická 508/17, Brněnské Ivanovice, 620 00 Brno</w:t>
      </w:r>
    </w:p>
    <w:p w:rsidR="00605F71" w:rsidRPr="00A67AE8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 w:rsidR="007157D9"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370B86">
        <w:rPr>
          <w:rStyle w:val="platne1"/>
          <w:rFonts w:ascii="Arial" w:hAnsi="Arial" w:cs="Arial"/>
          <w:sz w:val="23"/>
          <w:szCs w:val="23"/>
        </w:rPr>
        <w:t xml:space="preserve">Krajským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 w:rsidR="00370B86">
        <w:rPr>
          <w:rStyle w:val="platne1"/>
          <w:rFonts w:ascii="Arial" w:hAnsi="Arial" w:cs="Arial"/>
          <w:sz w:val="23"/>
          <w:szCs w:val="23"/>
        </w:rPr>
        <w:t>Brně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oddíl </w:t>
      </w:r>
      <w:r w:rsidR="00370B86">
        <w:rPr>
          <w:rStyle w:val="platne1"/>
          <w:rFonts w:ascii="Arial" w:hAnsi="Arial" w:cs="Arial"/>
          <w:sz w:val="23"/>
          <w:szCs w:val="23"/>
        </w:rPr>
        <w:t>C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370B86">
        <w:rPr>
          <w:rStyle w:val="platne1"/>
          <w:rFonts w:ascii="Arial" w:hAnsi="Arial" w:cs="Arial"/>
          <w:sz w:val="23"/>
          <w:szCs w:val="23"/>
        </w:rPr>
        <w:t>7425</w:t>
      </w:r>
    </w:p>
    <w:p w:rsidR="00605F71" w:rsidRPr="00A67AE8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370B86" w:rsidRPr="00370B86">
        <w:rPr>
          <w:rStyle w:val="platne1"/>
          <w:rFonts w:ascii="Arial" w:hAnsi="Arial" w:cs="Arial"/>
          <w:sz w:val="23"/>
          <w:szCs w:val="23"/>
        </w:rPr>
        <w:t xml:space="preserve">Ing. Jaroslavem </w:t>
      </w:r>
      <w:proofErr w:type="spellStart"/>
      <w:r w:rsidR="00370B86" w:rsidRPr="00370B86">
        <w:rPr>
          <w:rStyle w:val="platne1"/>
          <w:rFonts w:ascii="Arial" w:hAnsi="Arial" w:cs="Arial"/>
          <w:sz w:val="23"/>
          <w:szCs w:val="23"/>
        </w:rPr>
        <w:t>Salavou</w:t>
      </w:r>
      <w:proofErr w:type="spellEnd"/>
    </w:p>
    <w:p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370B86">
        <w:rPr>
          <w:rFonts w:ascii="Arial" w:hAnsi="Arial" w:cs="Arial"/>
        </w:rPr>
        <w:t>Česká spořitelna a.s., Brno</w:t>
      </w:r>
    </w:p>
    <w:p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370B86" w:rsidRPr="00370B86">
        <w:rPr>
          <w:rFonts w:ascii="Arial" w:hAnsi="Arial" w:cs="Arial"/>
          <w:bCs/>
        </w:rPr>
        <w:t>1345399349/0800</w:t>
      </w:r>
    </w:p>
    <w:p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:rsidR="006260B6" w:rsidRPr="008D17FE" w:rsidRDefault="006260B6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bankovní spojení: Komerční banka, a.s., Brno</w:t>
      </w:r>
    </w:p>
    <w:p w:rsidR="005D0FD1" w:rsidRPr="008D17FE" w:rsidRDefault="005D0FD1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číslo bankovního účtu: </w:t>
      </w:r>
      <w:r w:rsidR="00330DC4" w:rsidRPr="008D17FE">
        <w:rPr>
          <w:rFonts w:ascii="Arial" w:hAnsi="Arial" w:cs="Arial"/>
          <w:sz w:val="23"/>
          <w:szCs w:val="23"/>
        </w:rPr>
        <w:t>71234621/0100</w:t>
      </w:r>
    </w:p>
    <w:p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:rsidR="008D17FE" w:rsidRP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D86891" w:rsidRPr="008D17FE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ED3A3E" w:rsidRPr="008D17FE">
        <w:rPr>
          <w:rFonts w:ascii="Arial" w:hAnsi="Arial" w:cs="Arial"/>
          <w:b/>
          <w:sz w:val="23"/>
          <w:szCs w:val="23"/>
        </w:rPr>
        <w:t xml:space="preserve"> </w:t>
      </w:r>
      <w:r w:rsidR="00F41CBD">
        <w:rPr>
          <w:rFonts w:ascii="Arial" w:hAnsi="Arial" w:cs="Arial"/>
          <w:b/>
          <w:sz w:val="23"/>
          <w:szCs w:val="23"/>
          <w:lang w:val="cs-CZ"/>
        </w:rPr>
        <w:t>16 ks transportních kontejnerů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9A3D16" w:rsidRPr="008D17FE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8D17FE">
        <w:rPr>
          <w:rFonts w:ascii="Arial" w:hAnsi="Arial" w:cs="Arial"/>
          <w:sz w:val="23"/>
          <w:szCs w:val="23"/>
        </w:rPr>
        <w:t xml:space="preserve">veškeré </w:t>
      </w:r>
      <w:r w:rsidRPr="008D17FE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8D17FE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8D17FE">
        <w:rPr>
          <w:rFonts w:ascii="Arial" w:hAnsi="Arial" w:cs="Arial"/>
          <w:sz w:val="23"/>
          <w:szCs w:val="23"/>
        </w:rPr>
        <w:t>:</w:t>
      </w:r>
    </w:p>
    <w:p w:rsidR="009A3D16" w:rsidRPr="008D17FE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n</w:t>
      </w:r>
      <w:r w:rsidR="001F13BA" w:rsidRPr="008D17FE">
        <w:rPr>
          <w:rFonts w:ascii="Arial" w:hAnsi="Arial" w:cs="Arial"/>
          <w:sz w:val="23"/>
          <w:szCs w:val="23"/>
        </w:rPr>
        <w:t xml:space="preserve">ávod k ovládání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1F13BA" w:rsidRPr="008D17FE">
        <w:rPr>
          <w:rFonts w:ascii="Arial" w:hAnsi="Arial" w:cs="Arial"/>
          <w:sz w:val="23"/>
          <w:szCs w:val="23"/>
        </w:rPr>
        <w:t xml:space="preserve">v českém jazyce </w:t>
      </w:r>
      <w:r w:rsidRPr="008D17FE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8D17FE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>
        <w:rPr>
          <w:rFonts w:ascii="Arial" w:hAnsi="Arial" w:cs="Arial"/>
          <w:sz w:val="23"/>
          <w:szCs w:val="23"/>
        </w:rPr>
        <w:t>CD/</w:t>
      </w:r>
      <w:r w:rsidR="001F13BA"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="001F13BA" w:rsidRPr="008D17FE">
        <w:rPr>
          <w:rFonts w:ascii="Arial" w:hAnsi="Arial" w:cs="Arial"/>
          <w:sz w:val="23"/>
          <w:szCs w:val="23"/>
        </w:rPr>
        <w:t>pdf</w:t>
      </w:r>
      <w:proofErr w:type="spellEnd"/>
      <w:r w:rsidR="001F13BA" w:rsidRPr="008D17FE">
        <w:rPr>
          <w:rFonts w:ascii="Arial" w:hAnsi="Arial" w:cs="Arial"/>
          <w:sz w:val="23"/>
          <w:szCs w:val="23"/>
        </w:rPr>
        <w:t>)</w:t>
      </w:r>
      <w:r w:rsidRPr="008D17FE">
        <w:rPr>
          <w:rFonts w:ascii="Arial" w:hAnsi="Arial" w:cs="Arial"/>
          <w:sz w:val="23"/>
          <w:szCs w:val="23"/>
        </w:rPr>
        <w:t>;</w:t>
      </w:r>
    </w:p>
    <w:p w:rsidR="001F13BA" w:rsidRDefault="002F4EDA" w:rsidP="00B9193B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značky CE.</w:t>
      </w:r>
    </w:p>
    <w:p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B02DCA">
        <w:rPr>
          <w:rFonts w:ascii="Arial" w:hAnsi="Arial" w:cs="Arial"/>
          <w:b/>
          <w:sz w:val="23"/>
          <w:szCs w:val="23"/>
          <w:lang w:val="cs-CZ"/>
        </w:rPr>
        <w:t>6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uzavření 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:rsidR="00BE2371" w:rsidRPr="002F710F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Místem dodání Zboží </w:t>
      </w:r>
      <w:r w:rsidR="00AA4B53" w:rsidRPr="008D17FE">
        <w:rPr>
          <w:rFonts w:ascii="Arial" w:hAnsi="Arial" w:cs="Arial"/>
          <w:sz w:val="23"/>
          <w:szCs w:val="23"/>
        </w:rPr>
        <w:t xml:space="preserve">je </w:t>
      </w:r>
      <w:r w:rsidR="002F710F">
        <w:rPr>
          <w:rFonts w:ascii="Arial" w:hAnsi="Arial" w:cs="Arial"/>
          <w:sz w:val="23"/>
          <w:szCs w:val="23"/>
          <w:lang w:val="cs-CZ"/>
        </w:rPr>
        <w:t>Centrální sterilizace</w:t>
      </w:r>
      <w:r w:rsidR="00B02DCA" w:rsidRPr="00B02DCA">
        <w:rPr>
          <w:rFonts w:ascii="Arial" w:hAnsi="Arial" w:cs="Arial"/>
          <w:sz w:val="23"/>
          <w:szCs w:val="23"/>
          <w:lang w:val="cs-CZ"/>
        </w:rPr>
        <w:t xml:space="preserve">, Fakultní nemocnice Brno, </w:t>
      </w:r>
      <w:r w:rsidR="002F710F" w:rsidRPr="002F710F">
        <w:rPr>
          <w:rFonts w:ascii="Arial" w:hAnsi="Arial" w:cs="Arial"/>
          <w:sz w:val="23"/>
          <w:szCs w:val="23"/>
          <w:lang w:val="cs-CZ"/>
        </w:rPr>
        <w:t xml:space="preserve">Pracoviště </w:t>
      </w:r>
      <w:r w:rsidR="00B02DCA" w:rsidRPr="002F710F">
        <w:rPr>
          <w:rFonts w:ascii="Arial" w:hAnsi="Arial" w:cs="Arial"/>
          <w:sz w:val="23"/>
          <w:szCs w:val="23"/>
          <w:lang w:val="cs-CZ"/>
        </w:rPr>
        <w:t xml:space="preserve"> medicíny</w:t>
      </w:r>
      <w:r w:rsidR="002F710F" w:rsidRPr="002F710F">
        <w:rPr>
          <w:rFonts w:ascii="Arial" w:hAnsi="Arial" w:cs="Arial"/>
          <w:sz w:val="23"/>
          <w:szCs w:val="23"/>
          <w:lang w:val="cs-CZ"/>
        </w:rPr>
        <w:t xml:space="preserve"> dospělého věku</w:t>
      </w:r>
      <w:r w:rsidR="00B02DCA" w:rsidRPr="002F710F">
        <w:rPr>
          <w:rFonts w:ascii="Arial" w:hAnsi="Arial" w:cs="Arial"/>
          <w:sz w:val="23"/>
          <w:szCs w:val="23"/>
          <w:lang w:val="cs-CZ"/>
        </w:rPr>
        <w:t xml:space="preserve">, </w:t>
      </w:r>
      <w:r w:rsidR="002F710F" w:rsidRPr="002F710F">
        <w:rPr>
          <w:rFonts w:ascii="Arial" w:hAnsi="Arial" w:cs="Arial"/>
          <w:sz w:val="23"/>
          <w:szCs w:val="23"/>
          <w:lang w:val="cs-CZ"/>
        </w:rPr>
        <w:t>Jihlavská 20, 625 00 Brno.</w:t>
      </w:r>
    </w:p>
    <w:p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:rsidR="00E826DA" w:rsidRPr="00B25295" w:rsidRDefault="009A3D16" w:rsidP="00B25295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8D17FE">
        <w:rPr>
          <w:rFonts w:ascii="Arial" w:hAnsi="Arial" w:cs="Arial"/>
          <w:sz w:val="23"/>
          <w:szCs w:val="23"/>
        </w:rPr>
        <w:t xml:space="preserve">Kupujícímu </w:t>
      </w:r>
      <w:r w:rsidRPr="008D17FE">
        <w:rPr>
          <w:rFonts w:ascii="Arial" w:hAnsi="Arial" w:cs="Arial"/>
          <w:sz w:val="23"/>
          <w:szCs w:val="23"/>
        </w:rPr>
        <w:t xml:space="preserve">konkrétní termín dodání Zboží </w:t>
      </w:r>
      <w:r w:rsidR="00A03689">
        <w:rPr>
          <w:rFonts w:ascii="Arial" w:hAnsi="Arial" w:cs="Arial"/>
          <w:sz w:val="23"/>
          <w:szCs w:val="23"/>
          <w:lang w:val="cs-CZ"/>
        </w:rPr>
        <w:t>pět</w:t>
      </w:r>
      <w:r w:rsidRPr="008D17FE">
        <w:rPr>
          <w:rFonts w:ascii="Arial" w:hAnsi="Arial" w:cs="Arial"/>
          <w:sz w:val="23"/>
          <w:szCs w:val="23"/>
        </w:rPr>
        <w:t xml:space="preserve"> pracovní</w:t>
      </w:r>
      <w:r w:rsidR="00A03689">
        <w:rPr>
          <w:rFonts w:ascii="Arial" w:hAnsi="Arial" w:cs="Arial"/>
          <w:sz w:val="23"/>
          <w:szCs w:val="23"/>
          <w:lang w:val="cs-CZ"/>
        </w:rPr>
        <w:t>ch</w:t>
      </w:r>
      <w:r w:rsidRPr="008D17FE">
        <w:rPr>
          <w:rFonts w:ascii="Arial" w:hAnsi="Arial" w:cs="Arial"/>
          <w:sz w:val="23"/>
          <w:szCs w:val="23"/>
        </w:rPr>
        <w:t xml:space="preserve"> dn</w:t>
      </w:r>
      <w:r w:rsidR="00A03689">
        <w:rPr>
          <w:rFonts w:ascii="Arial" w:hAnsi="Arial" w:cs="Arial"/>
          <w:sz w:val="23"/>
          <w:szCs w:val="23"/>
          <w:lang w:val="cs-CZ"/>
        </w:rPr>
        <w:t>ů</w:t>
      </w:r>
      <w:r w:rsidRPr="008D17FE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8D17FE">
        <w:rPr>
          <w:rFonts w:ascii="Arial" w:hAnsi="Arial" w:cs="Arial"/>
          <w:sz w:val="23"/>
          <w:szCs w:val="23"/>
        </w:rPr>
        <w:t xml:space="preserve">dodání </w:t>
      </w:r>
      <w:r w:rsidRPr="008D17FE">
        <w:rPr>
          <w:rFonts w:ascii="Arial" w:hAnsi="Arial" w:cs="Arial"/>
          <w:sz w:val="23"/>
          <w:szCs w:val="23"/>
        </w:rPr>
        <w:t xml:space="preserve">na </w:t>
      </w:r>
      <w:r w:rsidR="00B41494">
        <w:rPr>
          <w:rFonts w:ascii="Arial" w:hAnsi="Arial" w:cs="Arial"/>
          <w:sz w:val="23"/>
          <w:szCs w:val="23"/>
        </w:rPr>
        <w:t>o</w:t>
      </w:r>
      <w:r w:rsidR="002F4EDA">
        <w:rPr>
          <w:rFonts w:ascii="Arial" w:hAnsi="Arial" w:cs="Arial"/>
          <w:sz w:val="23"/>
          <w:szCs w:val="23"/>
        </w:rPr>
        <w:t>bchodní oddělení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60C16" w:rsidRPr="008D17FE">
        <w:rPr>
          <w:rFonts w:ascii="Arial" w:hAnsi="Arial" w:cs="Arial"/>
          <w:sz w:val="23"/>
          <w:szCs w:val="23"/>
        </w:rPr>
        <w:t>FN Brno</w:t>
      </w:r>
      <w:r w:rsidR="00B41494">
        <w:rPr>
          <w:rFonts w:ascii="Arial" w:hAnsi="Arial" w:cs="Arial"/>
          <w:sz w:val="23"/>
          <w:szCs w:val="23"/>
        </w:rPr>
        <w:t xml:space="preserve"> paní</w:t>
      </w:r>
      <w:r w:rsidR="006C3751">
        <w:rPr>
          <w:rFonts w:ascii="Arial" w:hAnsi="Arial" w:cs="Arial"/>
          <w:sz w:val="23"/>
          <w:szCs w:val="23"/>
        </w:rPr>
        <w:t xml:space="preserve"> </w:t>
      </w:r>
      <w:r w:rsidR="002F710F">
        <w:rPr>
          <w:rFonts w:ascii="Arial" w:hAnsi="Arial" w:cs="Arial"/>
          <w:sz w:val="23"/>
          <w:szCs w:val="23"/>
          <w:lang w:val="cs-CZ"/>
        </w:rPr>
        <w:t>Dagmar Kovaříkové</w:t>
      </w:r>
      <w:r w:rsidR="006C3751">
        <w:rPr>
          <w:rFonts w:ascii="Arial" w:hAnsi="Arial" w:cs="Arial"/>
          <w:sz w:val="23"/>
          <w:szCs w:val="23"/>
        </w:rPr>
        <w:t xml:space="preserve"> </w:t>
      </w:r>
      <w:r w:rsidR="00B02DCA" w:rsidRPr="00B02DCA">
        <w:rPr>
          <w:rFonts w:ascii="Arial" w:hAnsi="Arial" w:cs="Arial"/>
          <w:sz w:val="23"/>
          <w:szCs w:val="23"/>
        </w:rPr>
        <w:t xml:space="preserve">tel: </w:t>
      </w:r>
      <w:r w:rsidR="002F710F">
        <w:rPr>
          <w:rFonts w:ascii="Arial" w:hAnsi="Arial" w:cs="Arial"/>
          <w:sz w:val="23"/>
          <w:szCs w:val="23"/>
          <w:lang w:val="cs-CZ"/>
        </w:rPr>
        <w:t>532 232 783</w:t>
      </w:r>
      <w:r w:rsidR="00B02DCA" w:rsidRPr="00B02DCA">
        <w:rPr>
          <w:rFonts w:ascii="Arial" w:hAnsi="Arial" w:cs="Arial"/>
          <w:sz w:val="23"/>
          <w:szCs w:val="23"/>
        </w:rPr>
        <w:t xml:space="preserve">, </w:t>
      </w:r>
      <w:r w:rsidR="006C3751">
        <w:rPr>
          <w:rFonts w:ascii="Arial" w:hAnsi="Arial" w:cs="Arial"/>
          <w:sz w:val="23"/>
          <w:szCs w:val="23"/>
        </w:rPr>
        <w:t>a písemně na e-mail:</w:t>
      </w:r>
      <w:r w:rsidR="00B41494">
        <w:rPr>
          <w:rFonts w:ascii="Arial" w:hAnsi="Arial" w:cs="Arial"/>
          <w:sz w:val="23"/>
          <w:szCs w:val="23"/>
        </w:rPr>
        <w:t xml:space="preserve"> </w:t>
      </w:r>
      <w:r w:rsidR="00A131FD" w:rsidRPr="00A131FD">
        <w:rPr>
          <w:rFonts w:ascii="Arial" w:hAnsi="Arial" w:cs="Arial"/>
          <w:sz w:val="23"/>
          <w:szCs w:val="23"/>
          <w:lang w:val="cs-CZ"/>
        </w:rPr>
        <w:t xml:space="preserve"> </w:t>
      </w:r>
      <w:r w:rsidR="002F710F">
        <w:rPr>
          <w:rFonts w:ascii="Arial" w:hAnsi="Arial" w:cs="Arial"/>
          <w:sz w:val="23"/>
          <w:szCs w:val="23"/>
          <w:lang w:val="cs-CZ"/>
        </w:rPr>
        <w:t>kovarikova.dagmar@fnbrno.cz</w:t>
      </w:r>
      <w:r w:rsidRPr="008D17FE">
        <w:rPr>
          <w:rFonts w:ascii="Arial" w:hAnsi="Arial" w:cs="Arial"/>
          <w:sz w:val="23"/>
          <w:szCs w:val="23"/>
        </w:rPr>
        <w:t>. Bez tohoto oznámení není Kupující povinen Zboží převzít.</w:t>
      </w:r>
    </w:p>
    <w:p w:rsidR="00250E90" w:rsidRPr="008D17FE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:rsidR="00AF2763" w:rsidRPr="006C589F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</w:t>
      </w:r>
      <w:r w:rsidRPr="002F4EDA">
        <w:rPr>
          <w:rFonts w:ascii="Arial" w:hAnsi="Arial" w:cs="Arial"/>
          <w:sz w:val="22"/>
          <w:szCs w:val="22"/>
        </w:rPr>
        <w:lastRenderedPageBreak/>
        <w:t xml:space="preserve">předpisy, zejména zákonem </w:t>
      </w:r>
      <w:r w:rsidRPr="002F4EDA">
        <w:rPr>
          <w:rFonts w:ascii="Arial" w:hAnsi="Arial" w:cs="Arial"/>
          <w:sz w:val="23"/>
          <w:szCs w:val="23"/>
        </w:rPr>
        <w:t>č. 268/2014 Sb., o zdravotnických prostředcích a o změně zákona č 634/2004 Sb., o správních poplatcích, ve znění pozdějších předpisů</w:t>
      </w:r>
      <w:r w:rsidRPr="002F4EDA">
        <w:rPr>
          <w:rFonts w:ascii="Arial" w:hAnsi="Arial" w:cs="Arial"/>
          <w:sz w:val="22"/>
          <w:szCs w:val="22"/>
        </w:rPr>
        <w:t xml:space="preserve">, v platném znění, vč. aktualizace příp. firmware, zkoušek dlouhodobé stability </w:t>
      </w:r>
      <w:r w:rsidRPr="002F4EDA">
        <w:rPr>
          <w:rFonts w:ascii="Arial" w:hAnsi="Arial" w:cs="Arial"/>
          <w:bCs/>
          <w:sz w:val="22"/>
          <w:szCs w:val="22"/>
        </w:rPr>
        <w:t xml:space="preserve">(pouze u Zboží, které této zkoušce podle zákona č. 307/2002 Sb., o radiační ochraně, ve znění pozdějších předpisů, podléhá), </w:t>
      </w:r>
      <w:r w:rsidRPr="002F4EDA">
        <w:rPr>
          <w:rFonts w:ascii="Arial" w:hAnsi="Arial" w:cs="Arial"/>
          <w:sz w:val="22"/>
          <w:szCs w:val="22"/>
        </w:rPr>
        <w:t xml:space="preserve">validace nebo kalibrace parametrů </w:t>
      </w:r>
      <w:r w:rsidRPr="002F4ED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2F4ED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>
        <w:rPr>
          <w:rFonts w:ascii="Arial" w:hAnsi="Arial" w:cs="Arial"/>
          <w:sz w:val="22"/>
          <w:szCs w:val="22"/>
        </w:rPr>
        <w:t xml:space="preserve">ně dodání potřebného </w:t>
      </w:r>
      <w:r w:rsidR="000C5A3D" w:rsidRPr="006C589F">
        <w:rPr>
          <w:rFonts w:ascii="Arial" w:hAnsi="Arial" w:cs="Arial"/>
          <w:sz w:val="22"/>
          <w:szCs w:val="22"/>
        </w:rPr>
        <w:t>materiálu</w:t>
      </w:r>
      <w:r w:rsidR="000C5A3D" w:rsidRPr="006C589F">
        <w:rPr>
          <w:rFonts w:ascii="Arial" w:hAnsi="Arial" w:cs="Arial"/>
          <w:sz w:val="22"/>
          <w:szCs w:val="22"/>
          <w:lang w:val="cs-CZ"/>
        </w:rPr>
        <w:t>,</w:t>
      </w:r>
      <w:r w:rsidR="000C5A3D" w:rsidRPr="006C589F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6C589F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6C589F">
        <w:rPr>
          <w:rFonts w:ascii="Arial" w:hAnsi="Arial" w:cs="Arial"/>
          <w:sz w:val="22"/>
          <w:szCs w:val="22"/>
        </w:rPr>
        <w:t xml:space="preserve"> </w:t>
      </w:r>
      <w:r w:rsidR="00E9244D" w:rsidRPr="006C589F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6C589F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6C589F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, </w:t>
      </w:r>
      <w:r w:rsidRPr="006C589F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:rsidR="00BB16E5" w:rsidRDefault="00BB16E5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5F5EEB" w:rsidRPr="008D17FE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:rsidTr="00395640">
        <w:tc>
          <w:tcPr>
            <w:tcW w:w="2977" w:type="dxa"/>
            <w:shd w:val="clear" w:color="auto" w:fill="auto"/>
            <w:vAlign w:val="center"/>
          </w:tcPr>
          <w:p w:rsidR="00FC6465" w:rsidRPr="00415B16" w:rsidRDefault="00FC6465" w:rsidP="00395640">
            <w:pPr>
              <w:pStyle w:val="Zkladntext3"/>
              <w:ind w:left="709" w:hanging="709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:rsidR="00FC6465" w:rsidRPr="00415B16" w:rsidRDefault="00FC6465" w:rsidP="00395640">
            <w:pPr>
              <w:pStyle w:val="Zkladntext3"/>
              <w:ind w:left="709" w:hanging="709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C6465" w:rsidRPr="00415B16" w:rsidRDefault="00395640" w:rsidP="00395640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720 </w:t>
            </w:r>
            <w:r w:rsidR="00BC5A06">
              <w:rPr>
                <w:rFonts w:ascii="Arial" w:hAnsi="Arial" w:cs="Arial"/>
                <w:b/>
                <w:sz w:val="23"/>
                <w:szCs w:val="23"/>
                <w:lang w:val="cs-CZ"/>
              </w:rPr>
              <w:t>1</w:t>
            </w:r>
            <w:r w:rsidR="00D06D31">
              <w:rPr>
                <w:rFonts w:ascii="Arial" w:hAnsi="Arial" w:cs="Arial"/>
                <w:b/>
                <w:sz w:val="23"/>
                <w:szCs w:val="23"/>
                <w:lang w:val="cs-CZ"/>
              </w:rPr>
              <w:t>6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:rsidR="00FC6465" w:rsidRPr="00415B16" w:rsidRDefault="00FC6465" w:rsidP="00BC5A06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395640" w:rsidRPr="0039564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sedm set dvacet tisíc </w:t>
            </w:r>
            <w:r w:rsidR="00BC5A06">
              <w:rPr>
                <w:rFonts w:ascii="Arial" w:hAnsi="Arial" w:cs="Arial"/>
                <w:b/>
                <w:sz w:val="23"/>
                <w:szCs w:val="23"/>
                <w:lang w:val="cs-CZ"/>
              </w:rPr>
              <w:t>sto</w:t>
            </w:r>
            <w:r w:rsidR="00D06D31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šedesát</w:t>
            </w:r>
            <w:r w:rsidR="00395640" w:rsidRPr="0039564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  <w:tr w:rsidR="00FC6465" w:rsidRPr="008D17FE" w:rsidTr="00395640">
        <w:trPr>
          <w:trHeight w:val="510"/>
        </w:trPr>
        <w:tc>
          <w:tcPr>
            <w:tcW w:w="2977" w:type="dxa"/>
            <w:shd w:val="clear" w:color="auto" w:fill="auto"/>
            <w:vAlign w:val="center"/>
          </w:tcPr>
          <w:p w:rsidR="00FC6465" w:rsidRPr="00415B16" w:rsidRDefault="00FC6465" w:rsidP="00395640">
            <w:pPr>
              <w:pStyle w:val="Zkladntext3"/>
              <w:ind w:left="709" w:hanging="709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F41CBD">
              <w:rPr>
                <w:rFonts w:ascii="Arial" w:hAnsi="Arial" w:cs="Arial"/>
                <w:b/>
                <w:sz w:val="23"/>
                <w:szCs w:val="23"/>
                <w:lang w:val="cs-CZ"/>
              </w:rPr>
              <w:t>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C6465" w:rsidRPr="00415B16" w:rsidRDefault="00395640" w:rsidP="00A0368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151 </w:t>
            </w:r>
            <w:r w:rsidR="00BC5A06">
              <w:rPr>
                <w:rFonts w:ascii="Arial" w:hAnsi="Arial" w:cs="Arial"/>
                <w:b/>
                <w:sz w:val="23"/>
                <w:szCs w:val="23"/>
                <w:lang w:val="cs-CZ"/>
              </w:rPr>
              <w:t>2</w:t>
            </w:r>
            <w:r w:rsidR="00A03689">
              <w:rPr>
                <w:rFonts w:ascii="Arial" w:hAnsi="Arial" w:cs="Arial"/>
                <w:b/>
                <w:sz w:val="23"/>
                <w:szCs w:val="23"/>
                <w:lang w:val="cs-CZ"/>
              </w:rPr>
              <w:t>3</w:t>
            </w:r>
            <w:r w:rsidR="00BC5A06">
              <w:rPr>
                <w:rFonts w:ascii="Arial" w:hAnsi="Arial" w:cs="Arial"/>
                <w:b/>
                <w:sz w:val="23"/>
                <w:szCs w:val="23"/>
                <w:lang w:val="cs-CZ"/>
              </w:rPr>
              <w:t>3</w:t>
            </w:r>
            <w:r w:rsidR="00F41CBD">
              <w:rPr>
                <w:rFonts w:ascii="Arial" w:hAnsi="Arial" w:cs="Arial"/>
                <w:b/>
                <w:sz w:val="23"/>
                <w:szCs w:val="23"/>
                <w:lang w:val="cs-CZ"/>
              </w:rPr>
              <w:t>,</w:t>
            </w:r>
            <w:r w:rsidR="00D06D31">
              <w:rPr>
                <w:rFonts w:ascii="Arial" w:hAnsi="Arial" w:cs="Arial"/>
                <w:b/>
                <w:sz w:val="23"/>
                <w:szCs w:val="23"/>
                <w:lang w:val="cs-CZ"/>
              </w:rPr>
              <w:t>6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:rsidTr="00395640">
        <w:tc>
          <w:tcPr>
            <w:tcW w:w="2977" w:type="dxa"/>
            <w:shd w:val="clear" w:color="auto" w:fill="auto"/>
            <w:vAlign w:val="center"/>
          </w:tcPr>
          <w:p w:rsidR="00FC6465" w:rsidRPr="00415B16" w:rsidRDefault="00FC6465" w:rsidP="00395640">
            <w:pPr>
              <w:pStyle w:val="Zkladntext3"/>
              <w:ind w:left="709" w:hanging="709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C6465" w:rsidRPr="00415B16" w:rsidRDefault="00395640" w:rsidP="00395640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87</w:t>
            </w:r>
            <w:r w:rsidR="00BC5A06">
              <w:rPr>
                <w:rFonts w:ascii="Arial" w:hAnsi="Arial" w:cs="Arial"/>
                <w:b/>
                <w:sz w:val="23"/>
                <w:szCs w:val="23"/>
                <w:lang w:val="cs-CZ"/>
              </w:rPr>
              <w:t>1</w:t>
            </w:r>
            <w:r w:rsidR="00D06D31">
              <w:rPr>
                <w:rFonts w:ascii="Arial" w:hAnsi="Arial" w:cs="Arial"/>
                <w:b/>
                <w:sz w:val="23"/>
                <w:szCs w:val="23"/>
                <w:lang w:val="cs-CZ"/>
              </w:rPr>
              <w:t> </w:t>
            </w:r>
            <w:r w:rsidR="00BC5A06">
              <w:rPr>
                <w:rFonts w:ascii="Arial" w:hAnsi="Arial" w:cs="Arial"/>
                <w:b/>
                <w:sz w:val="23"/>
                <w:szCs w:val="23"/>
                <w:lang w:val="cs-CZ"/>
              </w:rPr>
              <w:t>393</w:t>
            </w:r>
            <w:r w:rsidR="00D06D31">
              <w:rPr>
                <w:rFonts w:ascii="Arial" w:hAnsi="Arial" w:cs="Arial"/>
                <w:b/>
                <w:sz w:val="23"/>
                <w:szCs w:val="23"/>
                <w:lang w:val="cs-CZ"/>
              </w:rPr>
              <w:t>,6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:rsidR="00FC6465" w:rsidRPr="00415B16" w:rsidRDefault="00FC6465" w:rsidP="00BC5A06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r w:rsidR="00395640" w:rsidRPr="0039564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osm set sedmdesát </w:t>
            </w:r>
            <w:r w:rsidR="00BC5A06">
              <w:rPr>
                <w:rFonts w:ascii="Arial" w:hAnsi="Arial" w:cs="Arial"/>
                <w:b/>
                <w:sz w:val="23"/>
                <w:szCs w:val="23"/>
                <w:lang w:val="cs-CZ"/>
              </w:rPr>
              <w:t>jedna</w:t>
            </w:r>
            <w:r w:rsidR="00395640" w:rsidRPr="0039564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tisíc </w:t>
            </w:r>
            <w:r w:rsidR="00BC5A06">
              <w:rPr>
                <w:rFonts w:ascii="Arial" w:hAnsi="Arial" w:cs="Arial"/>
                <w:b/>
                <w:sz w:val="23"/>
                <w:szCs w:val="23"/>
                <w:lang w:val="cs-CZ"/>
              </w:rPr>
              <w:t>tři</w:t>
            </w:r>
            <w:r w:rsidR="00395640" w:rsidRPr="0039564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sta </w:t>
            </w:r>
            <w:r w:rsidR="00BC5A06">
              <w:rPr>
                <w:rFonts w:ascii="Arial" w:hAnsi="Arial" w:cs="Arial"/>
                <w:b/>
                <w:sz w:val="23"/>
                <w:szCs w:val="23"/>
                <w:lang w:val="cs-CZ"/>
              </w:rPr>
              <w:t>devadesát tři</w:t>
            </w:r>
            <w:r w:rsidR="00395640" w:rsidRPr="0039564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 </w:t>
            </w:r>
            <w:r w:rsidR="00D06D31">
              <w:rPr>
                <w:rFonts w:ascii="Arial" w:hAnsi="Arial" w:cs="Arial"/>
                <w:b/>
                <w:sz w:val="23"/>
                <w:szCs w:val="23"/>
                <w:lang w:val="cs-CZ"/>
              </w:rPr>
              <w:t>šedesát</w:t>
            </w:r>
            <w:r w:rsidR="00395640" w:rsidRPr="00395640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haléřů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</w:tbl>
    <w:p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2E1388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>Sjednaná celková cena plnění zahrnuje kromě Zboží, zejména náklady na dopravu do místa plnění, obaly, naložení, složení, pojištění během d</w:t>
      </w:r>
      <w:r w:rsidR="007A0C2F">
        <w:rPr>
          <w:rFonts w:ascii="Arial" w:hAnsi="Arial" w:cs="Arial"/>
          <w:sz w:val="23"/>
          <w:szCs w:val="23"/>
        </w:rPr>
        <w:t>opravy, případné clo, instalaci</w:t>
      </w:r>
      <w:r w:rsidR="007A0C2F">
        <w:rPr>
          <w:rFonts w:ascii="Arial" w:hAnsi="Arial" w:cs="Arial"/>
          <w:sz w:val="23"/>
          <w:szCs w:val="23"/>
          <w:lang w:val="cs-CZ"/>
        </w:rPr>
        <w:t>,</w:t>
      </w:r>
      <w:r w:rsidRPr="00D927B5">
        <w:rPr>
          <w:rFonts w:ascii="Arial" w:hAnsi="Arial" w:cs="Arial"/>
          <w:sz w:val="23"/>
          <w:szCs w:val="23"/>
        </w:rPr>
        <w:t xml:space="preserve">provedení funkční zkoušky </w:t>
      </w:r>
      <w:r w:rsidRPr="00D927B5">
        <w:rPr>
          <w:rFonts w:ascii="Arial" w:hAnsi="Arial" w:cs="Arial"/>
          <w:bCs/>
          <w:sz w:val="23"/>
          <w:szCs w:val="23"/>
        </w:rPr>
        <w:t xml:space="preserve">vč. přejímací zkoušky dlouhodobé stability (pouze u Zboží, které této zkoušce podle zákona č. 307/2002 Sb., o radiační ochraně, ve znění pozdějších předpisů, podléhá), </w:t>
      </w:r>
      <w:r w:rsidRPr="00D927B5">
        <w:rPr>
          <w:rFonts w:ascii="Arial" w:hAnsi="Arial" w:cs="Arial"/>
          <w:sz w:val="23"/>
          <w:szCs w:val="23"/>
        </w:rPr>
        <w:t xml:space="preserve">  a odzkoušení bezproblémového provozu, recyklační poplatek (pouze u Zboží, které tomuto poplatku podle zákona č. 185/2001 Sb., o odpadech, ve znění pozdějších předpisů, podléhá), validace nebo kalibrace parametrů </w:t>
      </w:r>
      <w:r w:rsidRPr="00D927B5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 v průběhu záruční doby.</w:t>
      </w:r>
    </w:p>
    <w:p w:rsidR="002E1388" w:rsidRPr="007A0C2F" w:rsidRDefault="002E1388" w:rsidP="007A0C2F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F25BC8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Kupující se zavazuje uhradit kupní cenu na základě faktury – daňového dokladu. </w:t>
      </w:r>
      <w:r>
        <w:rPr>
          <w:rFonts w:ascii="Arial" w:hAnsi="Arial" w:cs="Arial"/>
          <w:sz w:val="22"/>
          <w:szCs w:val="22"/>
        </w:rPr>
        <w:t xml:space="preserve">Úhrada kupní ceny bude rozložena do </w:t>
      </w:r>
      <w:r w:rsidR="00161D66">
        <w:rPr>
          <w:rFonts w:ascii="Arial" w:hAnsi="Arial" w:cs="Arial"/>
          <w:sz w:val="22"/>
          <w:szCs w:val="22"/>
          <w:lang w:val="cs-CZ"/>
        </w:rPr>
        <w:t>4</w:t>
      </w:r>
      <w:r>
        <w:rPr>
          <w:rFonts w:ascii="Arial" w:hAnsi="Arial" w:cs="Arial"/>
          <w:sz w:val="22"/>
          <w:szCs w:val="22"/>
        </w:rPr>
        <w:t xml:space="preserve"> rovnoměrných splátek se splatností první splátky 60 dnů od vystavení faktury, každá další splátka bude uhrazena 30 dní od data splátky předchozí.</w:t>
      </w:r>
      <w:r w:rsidRPr="005D1B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Splátkový kalendář bude nedílnou součástí faktury, datum splatnosti faktury bude shodné s datem poslední splátky. </w:t>
      </w:r>
      <w:r w:rsidRPr="005D1B08">
        <w:rPr>
          <w:rFonts w:ascii="Arial" w:hAnsi="Arial" w:cs="Arial"/>
          <w:sz w:val="22"/>
          <w:szCs w:val="22"/>
        </w:rPr>
        <w:t xml:space="preserve">Dnem uskutečnění </w:t>
      </w:r>
      <w:r w:rsidRPr="005D1B08">
        <w:rPr>
          <w:rFonts w:ascii="Arial" w:hAnsi="Arial" w:cs="Arial"/>
          <w:sz w:val="22"/>
          <w:szCs w:val="22"/>
        </w:rPr>
        <w:lastRenderedPageBreak/>
        <w:t>zdanitelného plnění bude den protokolárního převze</w:t>
      </w:r>
      <w:r>
        <w:rPr>
          <w:rFonts w:ascii="Arial" w:hAnsi="Arial" w:cs="Arial"/>
          <w:sz w:val="22"/>
          <w:szCs w:val="22"/>
        </w:rPr>
        <w:t>tí předmětu plnění kupujícím od P</w:t>
      </w:r>
      <w:r w:rsidRPr="005D1B08">
        <w:rPr>
          <w:rFonts w:ascii="Arial" w:hAnsi="Arial" w:cs="Arial"/>
          <w:sz w:val="22"/>
          <w:szCs w:val="22"/>
        </w:rPr>
        <w:t>rodávajícího.</w:t>
      </w:r>
      <w:r w:rsidR="00F25BC8" w:rsidRPr="008D17FE">
        <w:rPr>
          <w:rFonts w:ascii="Arial" w:hAnsi="Arial" w:cs="Arial"/>
          <w:sz w:val="23"/>
          <w:szCs w:val="23"/>
        </w:rPr>
        <w:t xml:space="preserve"> </w:t>
      </w:r>
    </w:p>
    <w:p w:rsidR="00A74BD6" w:rsidRDefault="00A74BD6" w:rsidP="00A74BD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</w:t>
      </w:r>
      <w:r w:rsidR="000B5E9D">
        <w:rPr>
          <w:rFonts w:ascii="Arial" w:hAnsi="Arial" w:cs="Arial"/>
          <w:color w:val="000000"/>
          <w:sz w:val="22"/>
          <w:szCs w:val="22"/>
        </w:rPr>
        <w:t xml:space="preserve">čnění zdanitelného plnění bude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Prodávající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právo uhradit za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A4F9F">
        <w:rPr>
          <w:rFonts w:ascii="Arial" w:hAnsi="Arial" w:cs="Arial"/>
          <w:color w:val="000000"/>
          <w:sz w:val="22"/>
          <w:szCs w:val="22"/>
        </w:rPr>
        <w:t>dávajícího D</w:t>
      </w:r>
      <w:r w:rsidRPr="00CC0F64">
        <w:rPr>
          <w:rFonts w:ascii="Arial" w:hAnsi="Arial" w:cs="Arial"/>
          <w:color w:val="000000"/>
          <w:sz w:val="22"/>
          <w:szCs w:val="22"/>
        </w:rPr>
        <w:t xml:space="preserve">PH z tohoto zdanitelného plnění, aniž by byl vyzván jako ručitel správcem daně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CC0F64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:rsidR="009A4F9F" w:rsidRPr="009A4F9F" w:rsidRDefault="000B5E9D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Pokud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Prodávajícímu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>.</w:t>
      </w:r>
    </w:p>
    <w:p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Zboží, které dodá na základě této smlouvy, zcela odpovídá podmínkám stanoveným v zadávací dokumentaci uplatněné </w:t>
      </w:r>
      <w:r w:rsidRPr="008D17FE">
        <w:rPr>
          <w:rFonts w:ascii="Arial" w:hAnsi="Arial" w:cs="Arial"/>
          <w:sz w:val="23"/>
          <w:szCs w:val="23"/>
        </w:rPr>
        <w:lastRenderedPageBreak/>
        <w:t>v zadávacím řízení, ve kterém byla nabídka Prodávajícího na dodání Zboží vybrána jako nejvhodnější.</w:t>
      </w:r>
    </w:p>
    <w:p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 xml:space="preserve">Prodávající se zavazuje, že dodané Zboží (vč. veškerých jeho jednotlivých komponent) bude po dobu uvedenou v předaném Záručním listu, nejméně však po dobu </w:t>
      </w:r>
      <w:r w:rsidR="00B25295">
        <w:rPr>
          <w:rFonts w:ascii="Arial" w:hAnsi="Arial" w:cs="Arial"/>
          <w:sz w:val="23"/>
          <w:szCs w:val="23"/>
          <w:lang w:val="cs-CZ"/>
        </w:rPr>
        <w:t>36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</w:t>
      </w:r>
      <w:r w:rsidR="00B25295">
        <w:rPr>
          <w:rFonts w:ascii="Arial" w:hAnsi="Arial" w:cs="Arial"/>
          <w:sz w:val="23"/>
          <w:szCs w:val="23"/>
          <w:lang w:val="cs-CZ"/>
        </w:rPr>
        <w:t>36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měsíců ode dne dodání Zboží.</w:t>
      </w:r>
    </w:p>
    <w:p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>Prodávající s ohledem na povinnosti Kupujícího v</w:t>
      </w:r>
      <w:r w:rsidR="00EF2F9D">
        <w:rPr>
          <w:rFonts w:ascii="Arial" w:hAnsi="Arial" w:cs="Arial"/>
          <w:color w:val="000000"/>
          <w:sz w:val="23"/>
          <w:szCs w:val="23"/>
        </w:rPr>
        <w:t>yplývající zejména ze zákona č.</w:t>
      </w:r>
      <w:r w:rsidR="00EF2F9D">
        <w:rPr>
          <w:rFonts w:ascii="Arial" w:hAnsi="Arial" w:cs="Arial"/>
          <w:color w:val="000000"/>
          <w:sz w:val="23"/>
          <w:szCs w:val="23"/>
          <w:lang w:val="cs-CZ"/>
        </w:rPr>
        <w:t> 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Uplatněná či již uhrazená smluvní pokuta nemá vliv na uplatnění nároku Kupujícího na náhradu škody, kterou lze vymáhat samostatně vedle smluvní pokuty v celém rozsahu, tzn. částka smluvní pokuty se do výše náhrady škody </w:t>
      </w:r>
      <w:r w:rsidRPr="008D17FE">
        <w:rPr>
          <w:rFonts w:ascii="Arial" w:hAnsi="Arial" w:cs="Arial"/>
          <w:sz w:val="23"/>
          <w:szCs w:val="23"/>
        </w:rPr>
        <w:lastRenderedPageBreak/>
        <w:t>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:rsidR="009547FF" w:rsidRPr="008D17FE" w:rsidRDefault="009547F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:rsidR="00D818EC" w:rsidRDefault="00D818EC" w:rsidP="00D818EC">
      <w:pPr>
        <w:pStyle w:val="Odstavecseseznamem"/>
        <w:rPr>
          <w:rFonts w:ascii="Arial" w:hAnsi="Arial" w:cs="Arial"/>
          <w:sz w:val="23"/>
          <w:szCs w:val="23"/>
        </w:rPr>
      </w:pPr>
    </w:p>
    <w:p w:rsidR="00F41CBD" w:rsidRDefault="00F41CBD" w:rsidP="00D818EC">
      <w:pPr>
        <w:pStyle w:val="Odstavecseseznamem"/>
        <w:rPr>
          <w:rFonts w:ascii="Arial" w:hAnsi="Arial" w:cs="Arial"/>
          <w:sz w:val="23"/>
          <w:szCs w:val="23"/>
        </w:rPr>
      </w:pPr>
    </w:p>
    <w:p w:rsidR="00D039A9" w:rsidRPr="008D17FE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:rsidTr="00330DC4">
        <w:tc>
          <w:tcPr>
            <w:tcW w:w="4889" w:type="dxa"/>
          </w:tcPr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F41CBD">
              <w:rPr>
                <w:rFonts w:ascii="Arial" w:hAnsi="Arial" w:cs="Arial"/>
                <w:sz w:val="23"/>
                <w:szCs w:val="23"/>
                <w:lang w:val="cs-CZ"/>
              </w:rPr>
              <w:t> 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F52673">
              <w:rPr>
                <w:rFonts w:ascii="Arial" w:hAnsi="Arial" w:cs="Arial"/>
                <w:sz w:val="23"/>
                <w:szCs w:val="23"/>
                <w:lang w:val="cs-CZ"/>
              </w:rPr>
              <w:t>5.10.2016</w:t>
            </w:r>
            <w:bookmarkStart w:id="0" w:name="_GoBack"/>
            <w:bookmarkEnd w:id="0"/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:rsidR="007157D9" w:rsidRPr="00F41CBD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</w:t>
            </w:r>
            <w:r w:rsidR="00F41CBD">
              <w:rPr>
                <w:rFonts w:ascii="Arial" w:hAnsi="Arial" w:cs="Arial"/>
                <w:sz w:val="23"/>
                <w:szCs w:val="23"/>
                <w:lang w:val="cs-CZ"/>
              </w:rPr>
              <w:t xml:space="preserve">    </w:t>
            </w:r>
            <w:r w:rsidR="00F41CBD" w:rsidRPr="00F41CBD">
              <w:rPr>
                <w:rFonts w:ascii="Arial" w:hAnsi="Arial" w:cs="Arial"/>
                <w:b/>
                <w:sz w:val="23"/>
                <w:szCs w:val="23"/>
                <w:lang w:val="cs-CZ"/>
              </w:rPr>
              <w:t>AZP Brno s.r.o.</w:t>
            </w:r>
          </w:p>
          <w:p w:rsidR="007157D9" w:rsidRPr="00F41CBD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F41CBD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 </w:t>
            </w:r>
            <w:r w:rsidR="00F41CBD" w:rsidRPr="00F41CBD">
              <w:rPr>
                <w:rFonts w:ascii="Arial" w:hAnsi="Arial" w:cs="Arial"/>
                <w:sz w:val="23"/>
                <w:szCs w:val="23"/>
                <w:lang w:val="cs-CZ"/>
              </w:rPr>
              <w:t>Ing. Jaroslav Salava</w:t>
            </w:r>
            <w:r w:rsidRPr="00F41CBD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</w:p>
          <w:p w:rsidR="00A51741" w:rsidRPr="00415B16" w:rsidRDefault="00F41CBD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F41CBD">
              <w:rPr>
                <w:rFonts w:ascii="Arial" w:hAnsi="Arial" w:cs="Arial"/>
                <w:sz w:val="23"/>
                <w:szCs w:val="23"/>
                <w:lang w:val="cs-CZ"/>
              </w:rPr>
              <w:t>jednatel</w:t>
            </w:r>
          </w:p>
        </w:tc>
        <w:tc>
          <w:tcPr>
            <w:tcW w:w="4889" w:type="dxa"/>
          </w:tcPr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proofErr w:type="gramStart"/>
            <w:r w:rsidR="00F52673">
              <w:rPr>
                <w:rFonts w:ascii="Arial" w:hAnsi="Arial" w:cs="Arial"/>
                <w:sz w:val="23"/>
                <w:szCs w:val="23"/>
                <w:lang w:val="cs-CZ"/>
              </w:rPr>
              <w:t>10.10.2016</w:t>
            </w:r>
            <w:proofErr w:type="gramEnd"/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:rsidR="00D039A9" w:rsidRDefault="00D039A9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274931" w:rsidRDefault="00274931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A80F8A" w:rsidRDefault="00A80F8A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:rsidR="000B5E9D" w:rsidRPr="005D272F" w:rsidRDefault="000B5E9D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5D272F">
        <w:rPr>
          <w:rFonts w:ascii="Arial" w:hAnsi="Arial" w:cs="Arial"/>
          <w:sz w:val="22"/>
          <w:szCs w:val="22"/>
        </w:rPr>
        <w:lastRenderedPageBreak/>
        <w:t xml:space="preserve">Příloha č. 1 – technická specifikace </w:t>
      </w:r>
    </w:p>
    <w:p w:rsidR="000B5E9D" w:rsidRPr="000B5E9D" w:rsidRDefault="00A80F8A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  <w:r>
        <w:rPr>
          <w:noProof/>
          <w:lang w:val="cs-CZ"/>
        </w:rPr>
        <w:drawing>
          <wp:inline distT="0" distB="0" distL="0" distR="0" wp14:anchorId="51E507C5" wp14:editId="4723D723">
            <wp:extent cx="5759450" cy="825881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E9D" w:rsidRPr="000B5E9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59" w:rsidRDefault="00005A59" w:rsidP="00FF18EB">
      <w:pPr>
        <w:spacing w:after="0" w:line="240" w:lineRule="auto"/>
      </w:pPr>
      <w:r>
        <w:separator/>
      </w:r>
    </w:p>
  </w:endnote>
  <w:endnote w:type="continuationSeparator" w:id="0">
    <w:p w:rsidR="00005A59" w:rsidRDefault="00005A59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71" w:rsidRDefault="00605F71">
    <w:pPr>
      <w:pStyle w:val="Zpat"/>
      <w:pBdr>
        <w:bottom w:val="single" w:sz="6" w:space="1" w:color="auto"/>
      </w:pBdr>
      <w:jc w:val="center"/>
    </w:pPr>
  </w:p>
  <w:p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F52673">
      <w:rPr>
        <w:rFonts w:ascii="Arial" w:hAnsi="Arial" w:cs="Arial"/>
        <w:b/>
        <w:bCs/>
        <w:noProof/>
        <w:sz w:val="20"/>
        <w:szCs w:val="20"/>
      </w:rPr>
      <w:t>7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F52673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59" w:rsidRDefault="00005A59" w:rsidP="00FF18EB">
      <w:pPr>
        <w:spacing w:after="0" w:line="240" w:lineRule="auto"/>
      </w:pPr>
      <w:r>
        <w:separator/>
      </w:r>
    </w:p>
  </w:footnote>
  <w:footnote w:type="continuationSeparator" w:id="0">
    <w:p w:rsidR="00005A59" w:rsidRDefault="00005A59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4"/>
  </w:num>
  <w:num w:numId="6">
    <w:abstractNumId w:val="4"/>
  </w:num>
  <w:num w:numId="7">
    <w:abstractNumId w:val="16"/>
  </w:num>
  <w:num w:numId="8">
    <w:abstractNumId w:val="22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11"/>
  </w:num>
  <w:num w:numId="17">
    <w:abstractNumId w:val="18"/>
  </w:num>
  <w:num w:numId="18">
    <w:abstractNumId w:val="24"/>
  </w:num>
  <w:num w:numId="19">
    <w:abstractNumId w:val="23"/>
  </w:num>
  <w:num w:numId="20">
    <w:abstractNumId w:val="21"/>
  </w:num>
  <w:num w:numId="21">
    <w:abstractNumId w:val="15"/>
  </w:num>
  <w:num w:numId="22">
    <w:abstractNumId w:val="6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05A59"/>
    <w:rsid w:val="000228F8"/>
    <w:rsid w:val="00026FB0"/>
    <w:rsid w:val="00030B47"/>
    <w:rsid w:val="00032F0B"/>
    <w:rsid w:val="000333EF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B5E9D"/>
    <w:rsid w:val="000B682B"/>
    <w:rsid w:val="000C21E4"/>
    <w:rsid w:val="000C5A3D"/>
    <w:rsid w:val="000D0498"/>
    <w:rsid w:val="000F4C59"/>
    <w:rsid w:val="00113B40"/>
    <w:rsid w:val="00120BD0"/>
    <w:rsid w:val="001341A7"/>
    <w:rsid w:val="00134BC1"/>
    <w:rsid w:val="00142BD2"/>
    <w:rsid w:val="001470F0"/>
    <w:rsid w:val="0014717B"/>
    <w:rsid w:val="00154F85"/>
    <w:rsid w:val="00161D66"/>
    <w:rsid w:val="00183226"/>
    <w:rsid w:val="00183727"/>
    <w:rsid w:val="001874D4"/>
    <w:rsid w:val="00196288"/>
    <w:rsid w:val="001A3D28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616B"/>
    <w:rsid w:val="002575A6"/>
    <w:rsid w:val="00274931"/>
    <w:rsid w:val="002812F7"/>
    <w:rsid w:val="002834BC"/>
    <w:rsid w:val="00283E98"/>
    <w:rsid w:val="0029524D"/>
    <w:rsid w:val="00296488"/>
    <w:rsid w:val="00297406"/>
    <w:rsid w:val="00297EE2"/>
    <w:rsid w:val="002A29DA"/>
    <w:rsid w:val="002E1388"/>
    <w:rsid w:val="002E48E0"/>
    <w:rsid w:val="002F3AEB"/>
    <w:rsid w:val="002F4EDA"/>
    <w:rsid w:val="002F710F"/>
    <w:rsid w:val="003073CD"/>
    <w:rsid w:val="00313A31"/>
    <w:rsid w:val="00316639"/>
    <w:rsid w:val="00327588"/>
    <w:rsid w:val="00330DC4"/>
    <w:rsid w:val="003360BF"/>
    <w:rsid w:val="00341AD8"/>
    <w:rsid w:val="00355E79"/>
    <w:rsid w:val="00370B86"/>
    <w:rsid w:val="00375955"/>
    <w:rsid w:val="00382D5D"/>
    <w:rsid w:val="00395640"/>
    <w:rsid w:val="003A1056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F76"/>
    <w:rsid w:val="004702F4"/>
    <w:rsid w:val="00487BCE"/>
    <w:rsid w:val="00494052"/>
    <w:rsid w:val="004A6335"/>
    <w:rsid w:val="004B091C"/>
    <w:rsid w:val="004B52F7"/>
    <w:rsid w:val="004B647F"/>
    <w:rsid w:val="004B7BE2"/>
    <w:rsid w:val="004C2151"/>
    <w:rsid w:val="004D237F"/>
    <w:rsid w:val="004E027E"/>
    <w:rsid w:val="004E74F7"/>
    <w:rsid w:val="004F28EF"/>
    <w:rsid w:val="004F3A6F"/>
    <w:rsid w:val="00503008"/>
    <w:rsid w:val="005153A4"/>
    <w:rsid w:val="00521953"/>
    <w:rsid w:val="005371E9"/>
    <w:rsid w:val="00546C21"/>
    <w:rsid w:val="00552388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E39A9"/>
    <w:rsid w:val="005E69B1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56B08"/>
    <w:rsid w:val="0067085F"/>
    <w:rsid w:val="00672FA9"/>
    <w:rsid w:val="006768E4"/>
    <w:rsid w:val="00677234"/>
    <w:rsid w:val="00690BB7"/>
    <w:rsid w:val="0069434E"/>
    <w:rsid w:val="006A6647"/>
    <w:rsid w:val="006B095E"/>
    <w:rsid w:val="006C3751"/>
    <w:rsid w:val="006C589F"/>
    <w:rsid w:val="006D0F33"/>
    <w:rsid w:val="006D4738"/>
    <w:rsid w:val="006E2FF9"/>
    <w:rsid w:val="006E4EF6"/>
    <w:rsid w:val="006E54D0"/>
    <w:rsid w:val="00712C0C"/>
    <w:rsid w:val="0071478F"/>
    <w:rsid w:val="007157D9"/>
    <w:rsid w:val="00735D41"/>
    <w:rsid w:val="0073763C"/>
    <w:rsid w:val="00744E5D"/>
    <w:rsid w:val="0075205D"/>
    <w:rsid w:val="00775695"/>
    <w:rsid w:val="00787C20"/>
    <w:rsid w:val="00794661"/>
    <w:rsid w:val="007A0C2F"/>
    <w:rsid w:val="007C2A6B"/>
    <w:rsid w:val="007C7279"/>
    <w:rsid w:val="007D3EE5"/>
    <w:rsid w:val="007D7528"/>
    <w:rsid w:val="007E04AC"/>
    <w:rsid w:val="007E04EC"/>
    <w:rsid w:val="007E0700"/>
    <w:rsid w:val="007E5FA1"/>
    <w:rsid w:val="007E6750"/>
    <w:rsid w:val="007F342E"/>
    <w:rsid w:val="00802C99"/>
    <w:rsid w:val="00807207"/>
    <w:rsid w:val="00821D5C"/>
    <w:rsid w:val="008338EF"/>
    <w:rsid w:val="00842E4D"/>
    <w:rsid w:val="0085307C"/>
    <w:rsid w:val="008645D8"/>
    <w:rsid w:val="00865A8C"/>
    <w:rsid w:val="008877B1"/>
    <w:rsid w:val="008903ED"/>
    <w:rsid w:val="008A0866"/>
    <w:rsid w:val="008A4B00"/>
    <w:rsid w:val="008D0213"/>
    <w:rsid w:val="008D17FE"/>
    <w:rsid w:val="008F5230"/>
    <w:rsid w:val="008F6BCC"/>
    <w:rsid w:val="00901F83"/>
    <w:rsid w:val="00916EE4"/>
    <w:rsid w:val="009206F6"/>
    <w:rsid w:val="0092292F"/>
    <w:rsid w:val="00931C39"/>
    <w:rsid w:val="00932EBD"/>
    <w:rsid w:val="009547FF"/>
    <w:rsid w:val="00957978"/>
    <w:rsid w:val="009606A3"/>
    <w:rsid w:val="00961803"/>
    <w:rsid w:val="009664E0"/>
    <w:rsid w:val="00971663"/>
    <w:rsid w:val="0097244D"/>
    <w:rsid w:val="00973DFD"/>
    <w:rsid w:val="00994EF4"/>
    <w:rsid w:val="00995623"/>
    <w:rsid w:val="009A3D16"/>
    <w:rsid w:val="009A4F9F"/>
    <w:rsid w:val="009B2645"/>
    <w:rsid w:val="009B2B19"/>
    <w:rsid w:val="009B48A9"/>
    <w:rsid w:val="009C2784"/>
    <w:rsid w:val="009D3B32"/>
    <w:rsid w:val="009F3BF8"/>
    <w:rsid w:val="00A03689"/>
    <w:rsid w:val="00A03BF1"/>
    <w:rsid w:val="00A131FD"/>
    <w:rsid w:val="00A146F1"/>
    <w:rsid w:val="00A17F49"/>
    <w:rsid w:val="00A4060F"/>
    <w:rsid w:val="00A51741"/>
    <w:rsid w:val="00A52F13"/>
    <w:rsid w:val="00A71BE8"/>
    <w:rsid w:val="00A739A7"/>
    <w:rsid w:val="00A73C62"/>
    <w:rsid w:val="00A74BD6"/>
    <w:rsid w:val="00A80F8A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2847"/>
    <w:rsid w:val="00B17D06"/>
    <w:rsid w:val="00B2012E"/>
    <w:rsid w:val="00B25295"/>
    <w:rsid w:val="00B406E7"/>
    <w:rsid w:val="00B41494"/>
    <w:rsid w:val="00B436FD"/>
    <w:rsid w:val="00B733E1"/>
    <w:rsid w:val="00B82BC0"/>
    <w:rsid w:val="00B85405"/>
    <w:rsid w:val="00B9193B"/>
    <w:rsid w:val="00B95871"/>
    <w:rsid w:val="00BA07E6"/>
    <w:rsid w:val="00BB16E5"/>
    <w:rsid w:val="00BB2CAF"/>
    <w:rsid w:val="00BC5A06"/>
    <w:rsid w:val="00BD06AB"/>
    <w:rsid w:val="00BD0B30"/>
    <w:rsid w:val="00BE2371"/>
    <w:rsid w:val="00BF65B9"/>
    <w:rsid w:val="00BF6761"/>
    <w:rsid w:val="00BF750F"/>
    <w:rsid w:val="00C006A4"/>
    <w:rsid w:val="00C142B5"/>
    <w:rsid w:val="00C2727E"/>
    <w:rsid w:val="00C27F0F"/>
    <w:rsid w:val="00C342FE"/>
    <w:rsid w:val="00C40168"/>
    <w:rsid w:val="00C61C6C"/>
    <w:rsid w:val="00C73746"/>
    <w:rsid w:val="00C90967"/>
    <w:rsid w:val="00C96FED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49B2"/>
    <w:rsid w:val="00D000FE"/>
    <w:rsid w:val="00D039A9"/>
    <w:rsid w:val="00D04283"/>
    <w:rsid w:val="00D04CE9"/>
    <w:rsid w:val="00D06D31"/>
    <w:rsid w:val="00D13E92"/>
    <w:rsid w:val="00D203A0"/>
    <w:rsid w:val="00D24015"/>
    <w:rsid w:val="00D308D9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00A"/>
    <w:rsid w:val="00E053D1"/>
    <w:rsid w:val="00E13BA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B6947"/>
    <w:rsid w:val="00ED3A3E"/>
    <w:rsid w:val="00EE477D"/>
    <w:rsid w:val="00EF2F9D"/>
    <w:rsid w:val="00EF46EE"/>
    <w:rsid w:val="00F01FFB"/>
    <w:rsid w:val="00F06B76"/>
    <w:rsid w:val="00F213A4"/>
    <w:rsid w:val="00F24FF5"/>
    <w:rsid w:val="00F25BC8"/>
    <w:rsid w:val="00F41CBD"/>
    <w:rsid w:val="00F45113"/>
    <w:rsid w:val="00F52673"/>
    <w:rsid w:val="00F64E77"/>
    <w:rsid w:val="00F7334F"/>
    <w:rsid w:val="00F74782"/>
    <w:rsid w:val="00F86F9D"/>
    <w:rsid w:val="00F91A23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Nzev">
    <w:name w:val="Title"/>
    <w:basedOn w:val="Normln"/>
    <w:link w:val="NzevChar"/>
    <w:qFormat/>
    <w:rsid w:val="00370B86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cs-CZ"/>
    </w:rPr>
  </w:style>
  <w:style w:type="character" w:customStyle="1" w:styleId="NzevChar">
    <w:name w:val="Název Char"/>
    <w:basedOn w:val="Standardnpsmoodstavce"/>
    <w:link w:val="Nzev"/>
    <w:rsid w:val="00370B86"/>
    <w:rPr>
      <w:rFonts w:ascii="Times New Roman" w:eastAsia="Times New Roman" w:hAnsi="Times New Roman"/>
      <w:b/>
      <w:bCs/>
      <w:sz w:val="32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Nzev">
    <w:name w:val="Title"/>
    <w:basedOn w:val="Normln"/>
    <w:link w:val="NzevChar"/>
    <w:qFormat/>
    <w:rsid w:val="00370B86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cs-CZ"/>
    </w:rPr>
  </w:style>
  <w:style w:type="character" w:customStyle="1" w:styleId="NzevChar">
    <w:name w:val="Název Char"/>
    <w:basedOn w:val="Standardnpsmoodstavce"/>
    <w:link w:val="Nzev"/>
    <w:rsid w:val="00370B86"/>
    <w:rPr>
      <w:rFonts w:ascii="Times New Roman" w:eastAsia="Times New Roman" w:hAnsi="Times New Roman"/>
      <w:b/>
      <w:bCs/>
      <w:sz w:val="32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C65A2FA85F0479D7C5B59B22500D4" ma:contentTypeVersion="0" ma:contentTypeDescription="Vytvoří nový dokument" ma:contentTypeScope="" ma:versionID="492c093e719279f9faed71846ecc6d36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2DWAXVAW3MHF-784-46</_dlc_DocId>
    <_dlc_DocIdUrl xmlns="a7e37686-00e6-405d-9032-d05dd3ba55a9">
      <Url>http://vis/c012/WebVZ/_layouts/15/DocIdRedir.aspx?ID=2DWAXVAW3MHF-784-46</Url>
      <Description>2DWAXVAW3MHF-784-46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C47C6-983D-4D47-BA27-3C67CB33D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560B7-B704-4014-8435-5E4506588A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188784-DDC3-4C91-A323-23E4344DF2E5}">
  <ds:schemaRefs>
    <ds:schemaRef ds:uri="http://schemas.microsoft.com/office/2006/metadata/properties"/>
    <ds:schemaRef ds:uri="http://schemas.microsoft.com/office/infopath/2007/PartnerControls"/>
    <ds:schemaRef ds:uri="a7e37686-00e6-405d-9032-d05dd3ba55a9"/>
  </ds:schemaRefs>
</ds:datastoreItem>
</file>

<file path=customXml/itemProps4.xml><?xml version="1.0" encoding="utf-8"?>
<ds:datastoreItem xmlns:ds="http://schemas.openxmlformats.org/officeDocument/2006/customXml" ds:itemID="{EA60DC76-83E3-43D0-A8F2-5176BB410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2152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Rozsypálková Jana</cp:lastModifiedBy>
  <cp:revision>12</cp:revision>
  <cp:lastPrinted>2016-09-06T07:01:00Z</cp:lastPrinted>
  <dcterms:created xsi:type="dcterms:W3CDTF">2016-09-06T06:38:00Z</dcterms:created>
  <dcterms:modified xsi:type="dcterms:W3CDTF">2016-10-11T07:29:00Z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0x010100406C65A2FA85F0479D7C5B59B22500D4</vt:lpwstr>
  </property>
  <property fmtid="{D5CDD505-2E9C-101B-9397-08002B2CF9AE}" pid="3" name="_dlc_DocIdItemGuid">
    <vt:lpwstr>4ad1e08b-2d1f-4cc0-b392-f05c8d617555</vt:lpwstr>
  </property>
</Properties>
</file>