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850DA2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9-553/N5200/17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50DA2">
              <w:rPr>
                <w:rFonts w:cs="Arial"/>
                <w:b w:val="0"/>
                <w:sz w:val="20"/>
              </w:rPr>
              <w:t>ERMEX ENGINEERING spol. s 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50DA2">
              <w:rPr>
                <w:rFonts w:cs="Arial"/>
                <w:b w:val="0"/>
                <w:sz w:val="20"/>
              </w:rPr>
              <w:t>Radiová 1136/3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50DA2">
              <w:rPr>
                <w:rFonts w:cs="Arial"/>
                <w:b w:val="0"/>
                <w:sz w:val="20"/>
              </w:rPr>
              <w:t>102 00 Praha 10 - Hostivař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850DA2">
              <w:rPr>
                <w:rFonts w:ascii="Arial" w:hAnsi="Arial" w:cs="Arial"/>
                <w:sz w:val="20"/>
              </w:rPr>
              <w:t>28.2.2018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850DA2">
              <w:rPr>
                <w:rFonts w:ascii="Arial" w:hAnsi="Arial" w:cs="Arial"/>
                <w:sz w:val="20"/>
              </w:rPr>
              <w:t>7.11.2017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850DA2" w:rsidRDefault="00053BC0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sz w:val="20"/>
              </w:rPr>
              <w:t xml:space="preserve">V rámci přípravy akce </w:t>
            </w:r>
            <w:r w:rsidRPr="00850DA2">
              <w:rPr>
                <w:rFonts w:ascii="Arial" w:hAnsi="Arial"/>
                <w:b/>
                <w:sz w:val="20"/>
              </w:rPr>
              <w:t>„ÚČOV - Zabezpečení vzájemného přečerpávání obsahu usazovacích nádrží“, č. akce 12N5200</w:t>
            </w:r>
            <w:r w:rsidRPr="00850DA2">
              <w:rPr>
                <w:rFonts w:ascii="Arial" w:hAnsi="Arial"/>
                <w:sz w:val="20"/>
              </w:rPr>
              <w:t xml:space="preserve">, u Vás na základě Vaší nabídky ze dne </w:t>
            </w:r>
            <w:proofErr w:type="gramStart"/>
            <w:r w:rsidRPr="00850DA2">
              <w:rPr>
                <w:rFonts w:ascii="Arial" w:hAnsi="Arial"/>
                <w:sz w:val="20"/>
              </w:rPr>
              <w:t>30.10.2017</w:t>
            </w:r>
            <w:proofErr w:type="gramEnd"/>
            <w:r w:rsidRPr="00850DA2">
              <w:rPr>
                <w:rFonts w:ascii="Arial" w:hAnsi="Arial"/>
                <w:sz w:val="20"/>
              </w:rPr>
              <w:t xml:space="preserve"> objednáváme zpracování dokumentace pro provádění stavby (DPS).</w:t>
            </w: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sz w:val="20"/>
              </w:rPr>
              <w:t xml:space="preserve">DPS bude v souladu a v rozsahu dle vyhlášky č. 499/2006 Sb., o dokumentaci staveb, a požadavků Sazebníku UNIKA. Zpracování soupisu stavebních prací, dodávek a služeb a výkazu výměr bude podle přílohy </w:t>
            </w:r>
            <w:proofErr w:type="gramStart"/>
            <w:r w:rsidRPr="00850DA2">
              <w:rPr>
                <w:rFonts w:ascii="Arial" w:hAnsi="Arial"/>
                <w:sz w:val="20"/>
              </w:rPr>
              <w:t>č.2 – Pravidla</w:t>
            </w:r>
            <w:proofErr w:type="gramEnd"/>
            <w:r w:rsidRPr="00850DA2">
              <w:rPr>
                <w:rFonts w:ascii="Arial" w:hAnsi="Arial"/>
                <w:sz w:val="20"/>
              </w:rPr>
              <w:t xml:space="preserve"> PVS pro vyhotovení soupisů stavebních prací, soupisu dodávek a služeb včetně výkazu výměr, která je ke stažení na www.pvs.cz . </w:t>
            </w: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sz w:val="20"/>
              </w:rPr>
              <w:t>PD bude zpracována ve 3 paré v tištěné podobě, 1x v elektronické podobě na CD s projektovou dokumentací ve zdrojové formě, 2x v elektronické podobě na neuzamčeném CD s projektovou dokumentací ve formátu „.pdf“ a soupisem stavebních prací, dodávek a služeb s výkazem výměr (podklad pro ocenění akce) ve formátu „.</w:t>
            </w:r>
            <w:proofErr w:type="spellStart"/>
            <w:r w:rsidRPr="00850DA2">
              <w:rPr>
                <w:rFonts w:ascii="Arial" w:hAnsi="Arial"/>
                <w:sz w:val="20"/>
              </w:rPr>
              <w:t>xls</w:t>
            </w:r>
            <w:proofErr w:type="spellEnd"/>
            <w:r w:rsidRPr="00850DA2">
              <w:rPr>
                <w:rFonts w:ascii="Arial" w:hAnsi="Arial"/>
                <w:sz w:val="20"/>
              </w:rPr>
              <w:t>“. Kontrolní rozpočet bude 2x v tištěné podobě a 1x v elektronické podobě na samostatném CD.</w:t>
            </w:r>
          </w:p>
          <w:p w:rsidR="007B4B01" w:rsidRPr="00850DA2" w:rsidRDefault="007B4B01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proofErr w:type="gramStart"/>
            <w:r w:rsidRPr="00850DA2">
              <w:rPr>
                <w:rFonts w:ascii="Arial" w:hAnsi="Arial"/>
                <w:b/>
                <w:sz w:val="20"/>
              </w:rPr>
              <w:t xml:space="preserve">Cena:     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850DA2">
              <w:rPr>
                <w:rFonts w:ascii="Arial" w:hAnsi="Arial"/>
                <w:sz w:val="20"/>
              </w:rPr>
              <w:t>nepřekročí</w:t>
            </w:r>
            <w:proofErr w:type="gramEnd"/>
            <w:r w:rsidRPr="00850DA2">
              <w:rPr>
                <w:rFonts w:ascii="Arial" w:hAnsi="Arial"/>
                <w:sz w:val="20"/>
              </w:rPr>
              <w:t xml:space="preserve"> </w:t>
            </w:r>
            <w:r w:rsidRPr="00850DA2">
              <w:rPr>
                <w:rFonts w:ascii="Arial" w:hAnsi="Arial"/>
                <w:b/>
                <w:sz w:val="20"/>
              </w:rPr>
              <w:t xml:space="preserve">204.362,- Kč bez DPH </w:t>
            </w:r>
            <w:r w:rsidRPr="00850DA2">
              <w:rPr>
                <w:rFonts w:ascii="Arial" w:hAnsi="Arial"/>
                <w:sz w:val="20"/>
              </w:rPr>
              <w:t>a bude doložena kalkulací</w:t>
            </w:r>
          </w:p>
          <w:p w:rsid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b/>
                <w:sz w:val="20"/>
              </w:rPr>
              <w:t xml:space="preserve">Termín: 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  <w:r w:rsidRPr="00850DA2">
              <w:rPr>
                <w:rFonts w:ascii="Arial" w:hAnsi="Arial"/>
                <w:b/>
                <w:sz w:val="20"/>
              </w:rPr>
              <w:t xml:space="preserve">3 měsíce </w:t>
            </w:r>
            <w:r>
              <w:rPr>
                <w:rFonts w:ascii="Arial" w:hAnsi="Arial"/>
                <w:sz w:val="20"/>
              </w:rPr>
              <w:t xml:space="preserve">od potvrzení objednávky, nejpozději do </w:t>
            </w:r>
            <w:proofErr w:type="gramStart"/>
            <w:r>
              <w:rPr>
                <w:rFonts w:ascii="Arial" w:hAnsi="Arial"/>
                <w:sz w:val="20"/>
              </w:rPr>
              <w:t>28.2.2018</w:t>
            </w:r>
            <w:proofErr w:type="gramEnd"/>
          </w:p>
          <w:p w:rsid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7B4B01" w:rsidRPr="00850DA2" w:rsidRDefault="007B4B01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F1142F" w:rsidRPr="00850DA2" w:rsidRDefault="00F1142F" w:rsidP="00850D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850DA2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 w:rsidRPr="00850DA2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850DA2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850DA2" w:rsidRDefault="00630904" w:rsidP="00850D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850DA2"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850DA2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850DA2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850DA2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850DA2" w:rsidRDefault="00E902E8" w:rsidP="00850D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850DA2" w:rsidRDefault="00F1142F" w:rsidP="00850DA2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850DA2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50DA2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50DA2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50DA2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61733"/>
    <w:rsid w:val="00187797"/>
    <w:rsid w:val="001C48A4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A31AF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50DA2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340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2017-11-07T08:48:00Z</cp:lastPrinted>
  <dcterms:created xsi:type="dcterms:W3CDTF">2017-11-29T08:24:00Z</dcterms:created>
  <dcterms:modified xsi:type="dcterms:W3CDTF">2017-11-29T08:24:00Z</dcterms:modified>
</cp:coreProperties>
</file>