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U Nisy 6a, 460</w:t>
      </w:r>
      <w:r w:rsidR="00231F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57 Liberec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1008951712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231F91" w:rsidRPr="00231F91" w:rsidRDefault="00231F91" w:rsidP="00231F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1F91">
        <w:rPr>
          <w:rFonts w:ascii="Arial" w:hAnsi="Arial" w:cs="Arial"/>
          <w:b/>
          <w:color w:val="000000"/>
          <w:sz w:val="22"/>
          <w:szCs w:val="22"/>
        </w:rPr>
        <w:t xml:space="preserve">Tělovýchovná jednota </w:t>
      </w:r>
      <w:proofErr w:type="gramStart"/>
      <w:r w:rsidRPr="00231F91">
        <w:rPr>
          <w:rFonts w:ascii="Arial" w:hAnsi="Arial" w:cs="Arial"/>
          <w:b/>
          <w:color w:val="000000"/>
          <w:sz w:val="22"/>
          <w:szCs w:val="22"/>
        </w:rPr>
        <w:t xml:space="preserve">Bižuterie, </w:t>
      </w:r>
      <w:proofErr w:type="spellStart"/>
      <w:r w:rsidRPr="00231F91">
        <w:rPr>
          <w:rFonts w:ascii="Arial" w:hAnsi="Arial" w:cs="Arial"/>
          <w:b/>
          <w:color w:val="000000"/>
          <w:sz w:val="22"/>
          <w:szCs w:val="22"/>
        </w:rPr>
        <w:t>z.s</w:t>
      </w:r>
      <w:proofErr w:type="spellEnd"/>
      <w:r w:rsidRPr="00231F91">
        <w:rPr>
          <w:rFonts w:ascii="Arial" w:hAnsi="Arial" w:cs="Arial"/>
          <w:b/>
          <w:color w:val="000000"/>
          <w:sz w:val="22"/>
          <w:szCs w:val="22"/>
        </w:rPr>
        <w:t>.</w:t>
      </w:r>
      <w:proofErr w:type="gramEnd"/>
    </w:p>
    <w:p w:rsidR="00231F91" w:rsidRPr="00231F91" w:rsidRDefault="00231F91" w:rsidP="00231F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1F91">
        <w:rPr>
          <w:rFonts w:ascii="Arial" w:hAnsi="Arial" w:cs="Arial"/>
          <w:color w:val="000000"/>
          <w:sz w:val="22"/>
          <w:szCs w:val="22"/>
        </w:rPr>
        <w:t>Sídlo: Pražská 4200/20, 466 01 Jablonec nad Nisou,</w:t>
      </w:r>
    </w:p>
    <w:p w:rsidR="00231F91" w:rsidRPr="00231F91" w:rsidRDefault="00231F91" w:rsidP="00231F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1F91">
        <w:rPr>
          <w:rFonts w:ascii="Arial" w:hAnsi="Arial" w:cs="Arial"/>
          <w:color w:val="000000"/>
          <w:sz w:val="22"/>
          <w:szCs w:val="22"/>
        </w:rPr>
        <w:t>který zastupuje Ing. Stanislav Dubský, předseda výboru a Ing. Pavel Bažant, výkonný ředitel</w:t>
      </w:r>
    </w:p>
    <w:p w:rsidR="00231F91" w:rsidRPr="00231F91" w:rsidRDefault="00231F91" w:rsidP="00231F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1F91">
        <w:rPr>
          <w:rFonts w:ascii="Arial" w:hAnsi="Arial" w:cs="Arial"/>
          <w:color w:val="000000"/>
          <w:sz w:val="22"/>
          <w:szCs w:val="22"/>
        </w:rPr>
        <w:t>IČO: 00526690</w:t>
      </w:r>
    </w:p>
    <w:p w:rsidR="00231F91" w:rsidRPr="00231F91" w:rsidRDefault="00231F91" w:rsidP="00231F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1F91">
        <w:rPr>
          <w:rFonts w:ascii="Arial" w:hAnsi="Arial" w:cs="Arial"/>
          <w:color w:val="000000"/>
          <w:sz w:val="22"/>
          <w:szCs w:val="22"/>
        </w:rPr>
        <w:t>DIČ: CZ00526690</w:t>
      </w:r>
    </w:p>
    <w:p w:rsidR="00231F91" w:rsidRPr="00231F91" w:rsidRDefault="00231F91" w:rsidP="00231F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1F91">
        <w:rPr>
          <w:rFonts w:ascii="Arial" w:hAnsi="Arial" w:cs="Arial"/>
          <w:sz w:val="22"/>
          <w:szCs w:val="22"/>
        </w:rPr>
        <w:t>Zapsaný ve spolkovém rejstříku vedeném Krajským soudem v Ústí nad Labem, oddíl L, vložka 31</w:t>
      </w:r>
    </w:p>
    <w:p w:rsidR="00F40520" w:rsidRPr="00231F91" w:rsidRDefault="00F40520" w:rsidP="00231F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1F91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1008951712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Liberecký kraj se sídlem v Liberci, Katastrální pracoviště Jablonec nad Nisou  na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31F91">
        <w:rPr>
          <w:rFonts w:ascii="Arial" w:hAnsi="Arial" w:cs="Arial"/>
          <w:sz w:val="22"/>
          <w:szCs w:val="22"/>
        </w:rPr>
        <w:t>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</w:r>
      <w:r w:rsidR="00231F91">
        <w:rPr>
          <w:rFonts w:ascii="Arial" w:hAnsi="Arial" w:cs="Arial"/>
          <w:sz w:val="22"/>
          <w:szCs w:val="22"/>
        </w:rPr>
        <w:t xml:space="preserve">    </w:t>
      </w:r>
      <w:r w:rsidRPr="001D58B7">
        <w:rPr>
          <w:rFonts w:ascii="Arial" w:hAnsi="Arial" w:cs="Arial"/>
          <w:sz w:val="22"/>
          <w:szCs w:val="22"/>
        </w:rPr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31F91">
        <w:rPr>
          <w:rFonts w:ascii="Arial" w:hAnsi="Arial" w:cs="Arial"/>
          <w:sz w:val="22"/>
          <w:szCs w:val="22"/>
        </w:rPr>
        <w:t>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Bedřich</w:t>
      </w:r>
      <w:r w:rsidR="00231F91">
        <w:rPr>
          <w:rFonts w:ascii="Arial" w:hAnsi="Arial" w:cs="Arial"/>
          <w:sz w:val="18"/>
          <w:szCs w:val="18"/>
        </w:rPr>
        <w:t>ov</w:t>
      </w:r>
      <w:proofErr w:type="spellEnd"/>
      <w:r w:rsidR="00231F91">
        <w:rPr>
          <w:rFonts w:ascii="Arial" w:hAnsi="Arial" w:cs="Arial"/>
          <w:sz w:val="18"/>
          <w:szCs w:val="18"/>
        </w:rPr>
        <w:t xml:space="preserve"> u Jablonce nad Nisou    </w:t>
      </w:r>
      <w:r w:rsidRPr="001D58B7">
        <w:rPr>
          <w:rFonts w:ascii="Arial" w:hAnsi="Arial" w:cs="Arial"/>
          <w:sz w:val="18"/>
          <w:szCs w:val="18"/>
        </w:rPr>
        <w:t>328/4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="00231F91">
        <w:rPr>
          <w:rFonts w:ascii="Arial" w:hAnsi="Arial" w:cs="Arial"/>
          <w:sz w:val="18"/>
          <w:szCs w:val="18"/>
        </w:rPr>
        <w:tab/>
      </w:r>
      <w:proofErr w:type="spellStart"/>
      <w:r w:rsidR="00231F91">
        <w:rPr>
          <w:rFonts w:ascii="Arial" w:hAnsi="Arial" w:cs="Arial"/>
          <w:sz w:val="18"/>
          <w:szCs w:val="18"/>
        </w:rPr>
        <w:t>Bedřichov</w:t>
      </w:r>
      <w:proofErr w:type="spellEnd"/>
      <w:r w:rsidR="00231F91">
        <w:rPr>
          <w:rFonts w:ascii="Arial" w:hAnsi="Arial" w:cs="Arial"/>
          <w:sz w:val="18"/>
          <w:szCs w:val="18"/>
        </w:rPr>
        <w:t xml:space="preserve"> u Jablonce nad Nisou    </w:t>
      </w:r>
      <w:r w:rsidRPr="001D58B7">
        <w:rPr>
          <w:rFonts w:ascii="Arial" w:hAnsi="Arial" w:cs="Arial"/>
          <w:sz w:val="18"/>
          <w:szCs w:val="18"/>
        </w:rPr>
        <w:t>330/1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="00231F91">
        <w:rPr>
          <w:rFonts w:ascii="Arial" w:hAnsi="Arial" w:cs="Arial"/>
          <w:sz w:val="18"/>
          <w:szCs w:val="18"/>
        </w:rPr>
        <w:tab/>
      </w:r>
      <w:proofErr w:type="spellStart"/>
      <w:r w:rsidR="00231F91">
        <w:rPr>
          <w:rFonts w:ascii="Arial" w:hAnsi="Arial" w:cs="Arial"/>
          <w:sz w:val="18"/>
          <w:szCs w:val="18"/>
        </w:rPr>
        <w:t>Bedřichov</w:t>
      </w:r>
      <w:proofErr w:type="spellEnd"/>
      <w:r w:rsidR="00231F91">
        <w:rPr>
          <w:rFonts w:ascii="Arial" w:hAnsi="Arial" w:cs="Arial"/>
          <w:sz w:val="18"/>
          <w:szCs w:val="18"/>
        </w:rPr>
        <w:t xml:space="preserve"> u Jablonce nad Nisou    </w:t>
      </w:r>
      <w:r w:rsidRPr="001D58B7">
        <w:rPr>
          <w:rFonts w:ascii="Arial" w:hAnsi="Arial" w:cs="Arial"/>
          <w:sz w:val="18"/>
          <w:szCs w:val="18"/>
        </w:rPr>
        <w:t>333/6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Nově vytvořeno GP: číslo 1191-31/2017 ze dne </w:t>
      </w:r>
      <w:r w:rsidR="00231F91" w:rsidRPr="001D58B7">
        <w:rPr>
          <w:rFonts w:ascii="Arial" w:hAnsi="Arial" w:cs="Arial"/>
          <w:sz w:val="18"/>
          <w:szCs w:val="18"/>
        </w:rPr>
        <w:t>2. 3. 2017</w:t>
      </w:r>
      <w:r w:rsidRPr="001D58B7">
        <w:rPr>
          <w:rFonts w:ascii="Arial" w:hAnsi="Arial" w:cs="Arial"/>
          <w:sz w:val="18"/>
          <w:szCs w:val="18"/>
        </w:rPr>
        <w:t xml:space="preserve"> z parcely č. 333/1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="00231F91">
        <w:rPr>
          <w:rFonts w:ascii="Arial" w:hAnsi="Arial" w:cs="Arial"/>
          <w:sz w:val="18"/>
          <w:szCs w:val="18"/>
        </w:rPr>
        <w:tab/>
      </w:r>
      <w:proofErr w:type="spellStart"/>
      <w:r w:rsidR="00231F91">
        <w:rPr>
          <w:rFonts w:ascii="Arial" w:hAnsi="Arial" w:cs="Arial"/>
          <w:sz w:val="18"/>
          <w:szCs w:val="18"/>
        </w:rPr>
        <w:t>Bedřichov</w:t>
      </w:r>
      <w:proofErr w:type="spellEnd"/>
      <w:r w:rsidR="00231F91">
        <w:rPr>
          <w:rFonts w:ascii="Arial" w:hAnsi="Arial" w:cs="Arial"/>
          <w:sz w:val="18"/>
          <w:szCs w:val="18"/>
        </w:rPr>
        <w:t xml:space="preserve"> u Jablonce nad Nisou    </w:t>
      </w:r>
      <w:r w:rsidRPr="001D58B7">
        <w:rPr>
          <w:rFonts w:ascii="Arial" w:hAnsi="Arial" w:cs="Arial"/>
          <w:sz w:val="18"/>
          <w:szCs w:val="18"/>
        </w:rPr>
        <w:t>343/8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Nově vytvořeno GP: číslo 1191-31/2017 ze dne </w:t>
      </w:r>
      <w:r w:rsidR="00231F91" w:rsidRPr="001D58B7">
        <w:rPr>
          <w:rFonts w:ascii="Arial" w:hAnsi="Arial" w:cs="Arial"/>
          <w:sz w:val="18"/>
          <w:szCs w:val="18"/>
        </w:rPr>
        <w:t>2. 3. 2017</w:t>
      </w:r>
      <w:r w:rsidRPr="001D58B7">
        <w:rPr>
          <w:rFonts w:ascii="Arial" w:hAnsi="Arial" w:cs="Arial"/>
          <w:sz w:val="18"/>
          <w:szCs w:val="18"/>
        </w:rPr>
        <w:t xml:space="preserve"> z parcely č. 343/1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="00231F91">
        <w:rPr>
          <w:rFonts w:ascii="Arial" w:hAnsi="Arial" w:cs="Arial"/>
          <w:sz w:val="18"/>
          <w:szCs w:val="18"/>
        </w:rPr>
        <w:tab/>
      </w:r>
      <w:proofErr w:type="spellStart"/>
      <w:r w:rsidR="00231F91">
        <w:rPr>
          <w:rFonts w:ascii="Arial" w:hAnsi="Arial" w:cs="Arial"/>
          <w:sz w:val="18"/>
          <w:szCs w:val="18"/>
        </w:rPr>
        <w:t>Bedřichov</w:t>
      </w:r>
      <w:proofErr w:type="spellEnd"/>
      <w:r w:rsidR="00231F91">
        <w:rPr>
          <w:rFonts w:ascii="Arial" w:hAnsi="Arial" w:cs="Arial"/>
          <w:sz w:val="18"/>
          <w:szCs w:val="18"/>
        </w:rPr>
        <w:t xml:space="preserve"> u Jablonce nad Nisou    </w:t>
      </w:r>
      <w:r w:rsidRPr="001D58B7">
        <w:rPr>
          <w:rFonts w:ascii="Arial" w:hAnsi="Arial" w:cs="Arial"/>
          <w:sz w:val="18"/>
          <w:szCs w:val="18"/>
        </w:rPr>
        <w:t>358/1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="00231F91">
        <w:rPr>
          <w:rFonts w:ascii="Arial" w:hAnsi="Arial" w:cs="Arial"/>
          <w:sz w:val="18"/>
          <w:szCs w:val="18"/>
        </w:rPr>
        <w:tab/>
      </w:r>
      <w:proofErr w:type="spellStart"/>
      <w:r w:rsidR="00231F91">
        <w:rPr>
          <w:rFonts w:ascii="Arial" w:hAnsi="Arial" w:cs="Arial"/>
          <w:sz w:val="18"/>
          <w:szCs w:val="18"/>
        </w:rPr>
        <w:t>Bedřichov</w:t>
      </w:r>
      <w:proofErr w:type="spellEnd"/>
      <w:r w:rsidR="00231F91">
        <w:rPr>
          <w:rFonts w:ascii="Arial" w:hAnsi="Arial" w:cs="Arial"/>
          <w:sz w:val="18"/>
          <w:szCs w:val="18"/>
        </w:rPr>
        <w:t xml:space="preserve"> u Jablonce nad Nisou    </w:t>
      </w:r>
      <w:r w:rsidRPr="001D58B7">
        <w:rPr>
          <w:rFonts w:ascii="Arial" w:hAnsi="Arial" w:cs="Arial"/>
          <w:sz w:val="18"/>
          <w:szCs w:val="18"/>
        </w:rPr>
        <w:t>425/1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31F91">
        <w:rPr>
          <w:rFonts w:ascii="Arial" w:hAnsi="Arial" w:cs="Arial"/>
          <w:sz w:val="22"/>
          <w:szCs w:val="22"/>
        </w:rPr>
        <w:t>--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(dále jen ”pozemky”)</w:t>
      </w:r>
    </w:p>
    <w:p w:rsidR="00F40520" w:rsidRPr="00231F91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231F91">
        <w:rPr>
          <w:rFonts w:ascii="Arial" w:hAnsi="Arial" w:cs="Arial"/>
          <w:sz w:val="22"/>
          <w:szCs w:val="22"/>
        </w:rPr>
        <w:lastRenderedPageBreak/>
        <w:t>II.</w:t>
      </w:r>
    </w:p>
    <w:p w:rsidR="00F40520" w:rsidRPr="00231F9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31F91">
        <w:rPr>
          <w:rFonts w:ascii="Arial" w:hAnsi="Arial" w:cs="Arial"/>
          <w:sz w:val="22"/>
          <w:szCs w:val="22"/>
        </w:rPr>
        <w:t xml:space="preserve">Tato smlouva se uzavírá podle </w:t>
      </w:r>
      <w:r w:rsidR="00231F91" w:rsidRPr="00231F91">
        <w:rPr>
          <w:rFonts w:ascii="Arial" w:hAnsi="Arial" w:cs="Arial"/>
          <w:sz w:val="22"/>
          <w:szCs w:val="22"/>
        </w:rPr>
        <w:t xml:space="preserve">§ 10 odst. 3 </w:t>
      </w:r>
      <w:r w:rsidRPr="00231F91">
        <w:rPr>
          <w:rFonts w:ascii="Arial" w:hAnsi="Arial" w:cs="Arial"/>
          <w:sz w:val="22"/>
          <w:szCs w:val="22"/>
        </w:rPr>
        <w:t xml:space="preserve">zákona č. </w:t>
      </w:r>
      <w:r w:rsidR="000D49C6" w:rsidRPr="00231F91">
        <w:rPr>
          <w:rFonts w:ascii="Arial" w:hAnsi="Arial" w:cs="Arial"/>
          <w:sz w:val="22"/>
          <w:szCs w:val="22"/>
        </w:rPr>
        <w:t xml:space="preserve">503/2012 Sb., </w:t>
      </w:r>
      <w:r w:rsidR="001E49A9" w:rsidRPr="00231F91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231F91">
        <w:rPr>
          <w:rFonts w:ascii="Arial" w:hAnsi="Arial" w:cs="Arial"/>
          <w:sz w:val="22"/>
          <w:szCs w:val="22"/>
        </w:rPr>
        <w:t>.</w:t>
      </w:r>
    </w:p>
    <w:p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FC15C4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FC15C4" w:rsidTr="00541D73">
        <w:tc>
          <w:tcPr>
            <w:tcW w:w="3402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328/4</w:t>
            </w:r>
          </w:p>
        </w:tc>
        <w:tc>
          <w:tcPr>
            <w:tcW w:w="1697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1 715 000,00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171 500,00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1 543 500,00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330/1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2 122 000,00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212 200,00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1 909 800,00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333/6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8 230,00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823,00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7 407,00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343/8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272 500,00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27 250,00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245 250,00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358/1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1 929 000,00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192 900,00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1 736 100,00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425/1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1 033 000,00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103 300,00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929 700,00 Kč</w:t>
            </w:r>
          </w:p>
        </w:tc>
      </w:tr>
    </w:tbl>
    <w:p w:rsidR="005F41E0" w:rsidRPr="00FC15C4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FC15C4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7 079 730,00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707 973,00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6 371 757,00 Kč</w:t>
            </w:r>
          </w:p>
        </w:tc>
      </w:tr>
    </w:tbl>
    <w:p w:rsidR="002A76A6" w:rsidRPr="00FC15C4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2) Část kupní ceny ve výši 707 973,00 Kč (slovy: sedm set sedm tisíc devět set sedmdesát tři koruny české) kupující zaplatili prodávajícímu před podpisem této smlouvy.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6 371 757,00 Kč (slovy: šest milionů tři sta sedmdesát jeden tisíc sedm set padesát sedm korun českých) se při splácení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FC15C4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FC15C4">
        <w:rPr>
          <w:rFonts w:ascii="Arial" w:eastAsiaTheme="minorEastAsia" w:hAnsi="Arial" w:cs="Arial"/>
          <w:sz w:val="22"/>
          <w:szCs w:val="22"/>
        </w:rPr>
        <w:t>zákona č. 340/2015 Sb.,</w:t>
      </w:r>
      <w:r w:rsidR="00231F91">
        <w:rPr>
          <w:rFonts w:ascii="Arial" w:eastAsiaTheme="minorEastAsia" w:hAnsi="Arial" w:cs="Arial"/>
          <w:sz w:val="22"/>
          <w:szCs w:val="22"/>
        </w:rPr>
        <w:t xml:space="preserve"> </w:t>
      </w:r>
      <w:r w:rsidR="002F37FB" w:rsidRPr="00FC15C4">
        <w:rPr>
          <w:rFonts w:ascii="Arial" w:eastAsiaTheme="minorEastAsia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FC15C4">
        <w:rPr>
          <w:rFonts w:ascii="Arial" w:eastAsiaTheme="minorEastAsia" w:hAnsi="Arial" w:cs="Arial"/>
          <w:sz w:val="22"/>
          <w:szCs w:val="22"/>
        </w:rPr>
        <w:t>ve výši 4,57 % </w:t>
      </w:r>
      <w:proofErr w:type="spellStart"/>
      <w:proofErr w:type="gramStart"/>
      <w:r w:rsidR="005B0AB7" w:rsidRPr="00FC15C4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FC15C4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FC15C4">
        <w:rPr>
          <w:rFonts w:ascii="Arial" w:eastAsiaTheme="minorEastAsia" w:hAnsi="Arial" w:cs="Arial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FC15C4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Datum</w:t>
      </w:r>
      <w:r w:rsidRPr="00FC15C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31F91" w:rsidRPr="00FC15C4">
        <w:rPr>
          <w:rFonts w:ascii="Arial" w:eastAsiaTheme="minorEastAsia" w:hAnsi="Arial" w:cs="Arial"/>
          <w:sz w:val="22"/>
          <w:szCs w:val="22"/>
        </w:rPr>
        <w:t>29. 11. 2018</w:t>
      </w:r>
      <w:r w:rsidRPr="00FC15C4">
        <w:rPr>
          <w:rFonts w:ascii="Arial" w:eastAsiaTheme="minorEastAsia" w:hAnsi="Arial" w:cs="Arial"/>
          <w:sz w:val="22"/>
          <w:szCs w:val="22"/>
        </w:rPr>
        <w:tab/>
        <w:t>637 176,00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170 853,00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808 029,00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31F91" w:rsidRPr="00FC15C4">
        <w:rPr>
          <w:rFonts w:ascii="Arial" w:eastAsiaTheme="minorEastAsia" w:hAnsi="Arial" w:cs="Arial"/>
          <w:sz w:val="22"/>
          <w:szCs w:val="22"/>
        </w:rPr>
        <w:t>29. 11. 2019</w:t>
      </w:r>
      <w:r w:rsidRPr="00FC15C4">
        <w:rPr>
          <w:rFonts w:ascii="Arial" w:eastAsiaTheme="minorEastAsia" w:hAnsi="Arial" w:cs="Arial"/>
          <w:sz w:val="22"/>
          <w:szCs w:val="22"/>
        </w:rPr>
        <w:tab/>
        <w:t>637 176,00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170 853,00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808 029,00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31F91" w:rsidRPr="00FC15C4">
        <w:rPr>
          <w:rFonts w:ascii="Arial" w:eastAsiaTheme="minorEastAsia" w:hAnsi="Arial" w:cs="Arial"/>
          <w:sz w:val="22"/>
          <w:szCs w:val="22"/>
        </w:rPr>
        <w:t>29. 11. 2020</w:t>
      </w:r>
      <w:r w:rsidRPr="00FC15C4">
        <w:rPr>
          <w:rFonts w:ascii="Arial" w:eastAsiaTheme="minorEastAsia" w:hAnsi="Arial" w:cs="Arial"/>
          <w:sz w:val="22"/>
          <w:szCs w:val="22"/>
        </w:rPr>
        <w:tab/>
        <w:t>637 176,00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170 853,00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808 029,00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31F91" w:rsidRPr="00FC15C4">
        <w:rPr>
          <w:rFonts w:ascii="Arial" w:eastAsiaTheme="minorEastAsia" w:hAnsi="Arial" w:cs="Arial"/>
          <w:sz w:val="22"/>
          <w:szCs w:val="22"/>
        </w:rPr>
        <w:t>29. 11. 2021</w:t>
      </w:r>
      <w:r w:rsidRPr="00FC15C4">
        <w:rPr>
          <w:rFonts w:ascii="Arial" w:eastAsiaTheme="minorEastAsia" w:hAnsi="Arial" w:cs="Arial"/>
          <w:sz w:val="22"/>
          <w:szCs w:val="22"/>
        </w:rPr>
        <w:tab/>
        <w:t>637 176,00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170 853,00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808 029,00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31F91" w:rsidRPr="00FC15C4">
        <w:rPr>
          <w:rFonts w:ascii="Arial" w:eastAsiaTheme="minorEastAsia" w:hAnsi="Arial" w:cs="Arial"/>
          <w:sz w:val="22"/>
          <w:szCs w:val="22"/>
        </w:rPr>
        <w:t>29. 11. 2022</w:t>
      </w:r>
      <w:r w:rsidRPr="00FC15C4">
        <w:rPr>
          <w:rFonts w:ascii="Arial" w:eastAsiaTheme="minorEastAsia" w:hAnsi="Arial" w:cs="Arial"/>
          <w:sz w:val="22"/>
          <w:szCs w:val="22"/>
        </w:rPr>
        <w:tab/>
        <w:t>637 176,00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170 853,00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808 029,00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31F91" w:rsidRPr="00FC15C4">
        <w:rPr>
          <w:rFonts w:ascii="Arial" w:eastAsiaTheme="minorEastAsia" w:hAnsi="Arial" w:cs="Arial"/>
          <w:sz w:val="22"/>
          <w:szCs w:val="22"/>
        </w:rPr>
        <w:t>29. 11. 2023</w:t>
      </w:r>
      <w:r w:rsidRPr="00FC15C4">
        <w:rPr>
          <w:rFonts w:ascii="Arial" w:eastAsiaTheme="minorEastAsia" w:hAnsi="Arial" w:cs="Arial"/>
          <w:sz w:val="22"/>
          <w:szCs w:val="22"/>
        </w:rPr>
        <w:tab/>
        <w:t>637 176,00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170 853,00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808 029,00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31F91" w:rsidRPr="00FC15C4">
        <w:rPr>
          <w:rFonts w:ascii="Arial" w:eastAsiaTheme="minorEastAsia" w:hAnsi="Arial" w:cs="Arial"/>
          <w:sz w:val="22"/>
          <w:szCs w:val="22"/>
        </w:rPr>
        <w:t>29. 11. 2024</w:t>
      </w:r>
      <w:r w:rsidRPr="00FC15C4">
        <w:rPr>
          <w:rFonts w:ascii="Arial" w:eastAsiaTheme="minorEastAsia" w:hAnsi="Arial" w:cs="Arial"/>
          <w:sz w:val="22"/>
          <w:szCs w:val="22"/>
        </w:rPr>
        <w:tab/>
        <w:t>637 176,00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170 853,00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808 029,00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31F91" w:rsidRPr="00FC15C4">
        <w:rPr>
          <w:rFonts w:ascii="Arial" w:eastAsiaTheme="minorEastAsia" w:hAnsi="Arial" w:cs="Arial"/>
          <w:sz w:val="22"/>
          <w:szCs w:val="22"/>
        </w:rPr>
        <w:t>29. 11. 2025</w:t>
      </w:r>
      <w:r w:rsidRPr="00FC15C4">
        <w:rPr>
          <w:rFonts w:ascii="Arial" w:eastAsiaTheme="minorEastAsia" w:hAnsi="Arial" w:cs="Arial"/>
          <w:sz w:val="22"/>
          <w:szCs w:val="22"/>
        </w:rPr>
        <w:tab/>
        <w:t>637 176,00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170 853,00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808 029,00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31F91" w:rsidRPr="00FC15C4">
        <w:rPr>
          <w:rFonts w:ascii="Arial" w:eastAsiaTheme="minorEastAsia" w:hAnsi="Arial" w:cs="Arial"/>
          <w:sz w:val="22"/>
          <w:szCs w:val="22"/>
        </w:rPr>
        <w:t>29. 11. 2026</w:t>
      </w:r>
      <w:r w:rsidRPr="00FC15C4">
        <w:rPr>
          <w:rFonts w:ascii="Arial" w:eastAsiaTheme="minorEastAsia" w:hAnsi="Arial" w:cs="Arial"/>
          <w:sz w:val="22"/>
          <w:szCs w:val="22"/>
        </w:rPr>
        <w:tab/>
        <w:t>637 176,00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170 853,00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808 029,00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31F91" w:rsidRPr="00FC15C4">
        <w:rPr>
          <w:rFonts w:ascii="Arial" w:eastAsiaTheme="minorEastAsia" w:hAnsi="Arial" w:cs="Arial"/>
          <w:sz w:val="22"/>
          <w:szCs w:val="22"/>
        </w:rPr>
        <w:t>28. 11. 2027</w:t>
      </w:r>
      <w:r w:rsidRPr="00FC15C4">
        <w:rPr>
          <w:rFonts w:ascii="Arial" w:eastAsiaTheme="minorEastAsia" w:hAnsi="Arial" w:cs="Arial"/>
          <w:sz w:val="22"/>
          <w:szCs w:val="22"/>
        </w:rPr>
        <w:tab/>
        <w:t>637 173,00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170 856,00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808 029,00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FC15C4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</w:t>
      </w:r>
      <w:r w:rsidR="00231F91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FC15C4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FC15C4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</w:t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lastRenderedPageBreak/>
        <w:t>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FC15C4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</w:r>
      <w:r w:rsidR="000270C7" w:rsidRPr="00FC15C4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FC15C4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FC15C4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A38F1" w:rsidRPr="00FC15C4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D6D68" w:rsidRPr="00FC15C4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FC15C4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C15C4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8</w:t>
      </w:r>
      <w:r w:rsidR="00FC6AC5">
        <w:rPr>
          <w:rFonts w:ascii="Arial" w:eastAsiaTheme="minorEastAsia" w:hAnsi="Arial" w:cs="Arial"/>
          <w:sz w:val="22"/>
          <w:szCs w:val="22"/>
        </w:rPr>
        <w:t>)</w:t>
      </w:r>
      <w:r w:rsidRPr="00FC15C4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color w:val="000000"/>
          <w:sz w:val="22"/>
          <w:szCs w:val="22"/>
        </w:rPr>
        <w:tab/>
        <w:t>9</w:t>
      </w:r>
      <w:r w:rsidR="00FC6AC5">
        <w:rPr>
          <w:rFonts w:ascii="Arial" w:eastAsiaTheme="minorEastAsia" w:hAnsi="Arial" w:cs="Arial"/>
          <w:color w:val="000000"/>
          <w:sz w:val="22"/>
          <w:szCs w:val="22"/>
        </w:rPr>
        <w:t>)</w:t>
      </w:r>
      <w:r w:rsidRPr="00FC15C4">
        <w:rPr>
          <w:rFonts w:ascii="Arial" w:eastAsiaTheme="minorEastAsia" w:hAnsi="Arial" w:cs="Arial"/>
          <w:color w:val="000000"/>
          <w:sz w:val="22"/>
          <w:szCs w:val="22"/>
        </w:rPr>
        <w:t xml:space="preserve"> Pokud bude kupní cena hrazena v penězích, dnem zaplacení se rozumí </w:t>
      </w:r>
      <w:r w:rsidRPr="00FC15C4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2A76A6" w:rsidRPr="00FC15C4" w:rsidRDefault="002A76A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231F91">
        <w:rPr>
          <w:rFonts w:ascii="Arial" w:hAnsi="Arial" w:cs="Arial"/>
          <w:sz w:val="22"/>
          <w:szCs w:val="22"/>
        </w:rPr>
        <w:t>,</w:t>
      </w:r>
      <w:r w:rsidRPr="001D58B7">
        <w:rPr>
          <w:rFonts w:ascii="Arial" w:hAnsi="Arial" w:cs="Arial"/>
          <w:sz w:val="22"/>
          <w:szCs w:val="22"/>
        </w:rPr>
        <w:t xml:space="preserve"> za kterou je kupující získal od prodávajícího, tj. 1/12 z roční náhrady za každý započatý měsíc trvání vlastnického práva.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231F9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</w:t>
      </w:r>
      <w:r w:rsidR="00F40520" w:rsidRPr="001D58B7">
        <w:rPr>
          <w:rFonts w:ascii="Arial" w:hAnsi="Arial" w:cs="Arial"/>
          <w:sz w:val="22"/>
          <w:szCs w:val="22"/>
        </w:rPr>
        <w:t xml:space="preserve">Užívací vztah k prodávaným pozemkům </w:t>
      </w:r>
      <w:proofErr w:type="spellStart"/>
      <w:r w:rsidR="00F40520" w:rsidRPr="001D58B7">
        <w:rPr>
          <w:rFonts w:ascii="Arial" w:hAnsi="Arial" w:cs="Arial"/>
          <w:sz w:val="22"/>
          <w:szCs w:val="22"/>
        </w:rPr>
        <w:t>parc</w:t>
      </w:r>
      <w:proofErr w:type="spellEnd"/>
      <w:r w:rsidR="00F40520" w:rsidRPr="001D58B7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40520" w:rsidRPr="001D58B7">
        <w:rPr>
          <w:rFonts w:ascii="Arial" w:hAnsi="Arial" w:cs="Arial"/>
          <w:sz w:val="22"/>
          <w:szCs w:val="22"/>
        </w:rPr>
        <w:t>č.</w:t>
      </w:r>
      <w:proofErr w:type="gramEnd"/>
      <w:r w:rsidR="00F40520" w:rsidRPr="001D58B7">
        <w:rPr>
          <w:rFonts w:ascii="Arial" w:hAnsi="Arial" w:cs="Arial"/>
          <w:sz w:val="22"/>
          <w:szCs w:val="22"/>
        </w:rPr>
        <w:t xml:space="preserve"> 328/4, 330/1, 333/6, 358/1, 425/1 vše v katastrálním území Bedřichov u Jablonce nad Nisou, je řešen </w:t>
      </w:r>
      <w:proofErr w:type="spellStart"/>
      <w:r w:rsidR="00F40520" w:rsidRPr="001D58B7">
        <w:rPr>
          <w:rFonts w:ascii="Arial" w:hAnsi="Arial" w:cs="Arial"/>
          <w:sz w:val="22"/>
          <w:szCs w:val="22"/>
        </w:rPr>
        <w:t>pachtovní</w:t>
      </w:r>
      <w:proofErr w:type="spellEnd"/>
      <w:r w:rsidR="00F40520" w:rsidRPr="001D58B7">
        <w:rPr>
          <w:rFonts w:ascii="Arial" w:hAnsi="Arial" w:cs="Arial"/>
          <w:sz w:val="22"/>
          <w:szCs w:val="22"/>
        </w:rPr>
        <w:t xml:space="preserve"> smlouvou č. 1N16/12, kterou se Státním pozemkovým úřadem uzavřela Tělovýchovná jednota Bižuterie, </w:t>
      </w:r>
      <w:proofErr w:type="spellStart"/>
      <w:r w:rsidR="00F40520" w:rsidRPr="001D58B7">
        <w:rPr>
          <w:rFonts w:ascii="Arial" w:hAnsi="Arial" w:cs="Arial"/>
          <w:sz w:val="22"/>
          <w:szCs w:val="22"/>
        </w:rPr>
        <w:t>z.s</w:t>
      </w:r>
      <w:proofErr w:type="spellEnd"/>
      <w:r w:rsidR="00F40520" w:rsidRPr="001D58B7">
        <w:rPr>
          <w:rFonts w:ascii="Arial" w:hAnsi="Arial" w:cs="Arial"/>
          <w:sz w:val="22"/>
          <w:szCs w:val="22"/>
        </w:rPr>
        <w:t xml:space="preserve">., jakožto pachtýř. S obsahem </w:t>
      </w:r>
      <w:proofErr w:type="spellStart"/>
      <w:r w:rsidR="00F40520" w:rsidRPr="001D58B7">
        <w:rPr>
          <w:rFonts w:ascii="Arial" w:hAnsi="Arial" w:cs="Arial"/>
          <w:sz w:val="22"/>
          <w:szCs w:val="22"/>
        </w:rPr>
        <w:t>pachtovní</w:t>
      </w:r>
      <w:proofErr w:type="spellEnd"/>
      <w:r w:rsidR="00F40520" w:rsidRPr="001D58B7">
        <w:rPr>
          <w:rFonts w:ascii="Arial" w:hAnsi="Arial" w:cs="Arial"/>
          <w:sz w:val="22"/>
          <w:szCs w:val="22"/>
        </w:rPr>
        <w:t xml:space="preserve"> smlouvy byl kupující seznámen před podpisem této smlouvy, což stvrzuje svým podpisem.</w:t>
      </w:r>
    </w:p>
    <w:p w:rsidR="00F40520" w:rsidRPr="001D58B7" w:rsidRDefault="00F40520" w:rsidP="00231F9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Užívací vztah k prodávanému pozemku </w:t>
      </w:r>
      <w:proofErr w:type="spellStart"/>
      <w:r w:rsidRPr="001D58B7">
        <w:rPr>
          <w:rFonts w:ascii="Arial" w:hAnsi="Arial" w:cs="Arial"/>
          <w:sz w:val="22"/>
          <w:szCs w:val="22"/>
        </w:rPr>
        <w:t>parc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D58B7">
        <w:rPr>
          <w:rFonts w:ascii="Arial" w:hAnsi="Arial" w:cs="Arial"/>
          <w:sz w:val="22"/>
          <w:szCs w:val="22"/>
        </w:rPr>
        <w:t>č.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343/8 v katastrálním území Bedřichov u Jablonce nad Nisou, je řešen nájemní smlouvou č. 84N04/12, kterou s Pozemkovým fondem České republiky, nyní Státním pozemkovým úřadem uzavřela Tělovýchovná jednota Bižuterie, </w:t>
      </w:r>
      <w:proofErr w:type="spellStart"/>
      <w:r w:rsidRPr="001D58B7">
        <w:rPr>
          <w:rFonts w:ascii="Arial" w:hAnsi="Arial" w:cs="Arial"/>
          <w:sz w:val="22"/>
          <w:szCs w:val="22"/>
        </w:rPr>
        <w:t>z.s</w:t>
      </w:r>
      <w:proofErr w:type="spellEnd"/>
      <w:r w:rsidRPr="001D58B7">
        <w:rPr>
          <w:rFonts w:ascii="Arial" w:hAnsi="Arial" w:cs="Arial"/>
          <w:sz w:val="22"/>
          <w:szCs w:val="22"/>
        </w:rPr>
        <w:t>., jakožto nájemce. S obsahem nájemní smlouvy byl kupující seznámen před podpisem této smlouvy, což stvrzuje svým podpisem.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3) Prodávající a Lesy České republiky, </w:t>
      </w:r>
      <w:proofErr w:type="spellStart"/>
      <w:proofErr w:type="gramStart"/>
      <w:r w:rsidRPr="001D58B7">
        <w:rPr>
          <w:rFonts w:ascii="Arial" w:hAnsi="Arial" w:cs="Arial"/>
          <w:sz w:val="22"/>
          <w:szCs w:val="22"/>
        </w:rPr>
        <w:t>s.p</w:t>
      </w:r>
      <w:proofErr w:type="spellEnd"/>
      <w:r w:rsidRPr="001D58B7">
        <w:rPr>
          <w:rFonts w:ascii="Arial" w:hAnsi="Arial" w:cs="Arial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uzavřeli dohodu o přičlenění honebních pozemků č. 16M03/12 ze dne 1. 6. 2003, jejímž předmětem je prodávaný pozemek </w:t>
      </w:r>
      <w:proofErr w:type="spellStart"/>
      <w:r w:rsidRPr="001D58B7">
        <w:rPr>
          <w:rFonts w:ascii="Arial" w:hAnsi="Arial" w:cs="Arial"/>
          <w:sz w:val="22"/>
          <w:szCs w:val="22"/>
        </w:rPr>
        <w:t>parc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. č. 343/8 v katastrálním území Bedřichov u Jablonce nad Nisou (dále jen "dotčený pozemek"). Dotčený pozemek je přičleněn ke společenstevní honitbě honitba </w:t>
      </w:r>
      <w:proofErr w:type="spellStart"/>
      <w:r w:rsidRPr="001D58B7">
        <w:rPr>
          <w:rFonts w:ascii="Arial" w:hAnsi="Arial" w:cs="Arial"/>
          <w:sz w:val="22"/>
          <w:szCs w:val="22"/>
        </w:rPr>
        <w:t>Harcov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, jejímž držitelem jsou Lesy České republiky, </w:t>
      </w:r>
      <w:proofErr w:type="spellStart"/>
      <w:proofErr w:type="gramStart"/>
      <w:r w:rsidRPr="001D58B7">
        <w:rPr>
          <w:rFonts w:ascii="Arial" w:hAnsi="Arial" w:cs="Arial"/>
          <w:sz w:val="22"/>
          <w:szCs w:val="22"/>
        </w:rPr>
        <w:t>s.p</w:t>
      </w:r>
      <w:proofErr w:type="spellEnd"/>
      <w:r w:rsidRPr="001D58B7">
        <w:rPr>
          <w:rFonts w:ascii="Arial" w:hAnsi="Arial" w:cs="Arial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4) Na prodávaných pozemcích váznou tato práva třetích osob: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Byla uzavřena smlouva o zřízení věcného břemene č. 4005C06/12. Věcné břemeno spočívá v právu vlastníka budovy č. p. 62 na pozemku st. </w:t>
      </w:r>
      <w:proofErr w:type="spellStart"/>
      <w:proofErr w:type="gramStart"/>
      <w:r w:rsidRPr="001D58B7">
        <w:rPr>
          <w:rFonts w:ascii="Arial" w:hAnsi="Arial" w:cs="Arial"/>
          <w:sz w:val="22"/>
          <w:szCs w:val="22"/>
        </w:rPr>
        <w:t>p.č</w:t>
      </w:r>
      <w:proofErr w:type="spellEnd"/>
      <w:r w:rsidRPr="001D58B7">
        <w:rPr>
          <w:rFonts w:ascii="Arial" w:hAnsi="Arial" w:cs="Arial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77/1 v obci Bedřichov, část obce Bedřichov, katastrální území Bedřichov u Jablonce nad Nisou a pozemku st. </w:t>
      </w:r>
      <w:proofErr w:type="spellStart"/>
      <w:r w:rsidRPr="001D58B7">
        <w:rPr>
          <w:rFonts w:ascii="Arial" w:hAnsi="Arial" w:cs="Arial"/>
          <w:sz w:val="22"/>
          <w:szCs w:val="22"/>
        </w:rPr>
        <w:t>p.č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. 77/1 v obci Bedřichov, katastrální území Bedřichov u Jablonce nad Nisou, strpět a provozovat stávající vodovod a kanalizaci a právo vstupovat za účelem kontroly, údržby a oprav, v rozsahu stanoveném geometrickým plánem na kanalizaci č. 621-20/2002 a geometrickým plánem na studnu č. 458-307/97. Věcné břemeno se vztahuje </w:t>
      </w:r>
      <w:r w:rsidR="00231F91">
        <w:rPr>
          <w:rFonts w:ascii="Arial" w:hAnsi="Arial" w:cs="Arial"/>
          <w:sz w:val="22"/>
          <w:szCs w:val="22"/>
        </w:rPr>
        <w:t xml:space="preserve">k prodávanému pozemku </w:t>
      </w:r>
      <w:proofErr w:type="spellStart"/>
      <w:r w:rsidR="00231F91">
        <w:rPr>
          <w:rFonts w:ascii="Arial" w:hAnsi="Arial" w:cs="Arial"/>
          <w:sz w:val="22"/>
          <w:szCs w:val="22"/>
        </w:rPr>
        <w:t>parc</w:t>
      </w:r>
      <w:proofErr w:type="spellEnd"/>
      <w:r w:rsidR="00231F91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231F91">
        <w:rPr>
          <w:rFonts w:ascii="Arial" w:hAnsi="Arial" w:cs="Arial"/>
          <w:sz w:val="22"/>
          <w:szCs w:val="22"/>
        </w:rPr>
        <w:t>č.</w:t>
      </w:r>
      <w:proofErr w:type="gramEnd"/>
      <w:r w:rsidR="00231F91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>343/8 v katastrálním území Bedřichov u Jablonce nad Nisou.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 w:rsidP="00231F91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="00231F91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>stejnopisech, z nichž každý má platnost originálu.</w:t>
      </w:r>
      <w:r w:rsidR="00231F91">
        <w:rPr>
          <w:rFonts w:ascii="Arial" w:hAnsi="Arial" w:cs="Arial"/>
          <w:sz w:val="22"/>
          <w:szCs w:val="22"/>
        </w:rPr>
        <w:t xml:space="preserve"> Kupující obdrží 1 stejnopis </w:t>
      </w:r>
      <w:r w:rsidRPr="001D58B7">
        <w:rPr>
          <w:rFonts w:ascii="Arial" w:hAnsi="Arial" w:cs="Arial"/>
          <w:sz w:val="22"/>
          <w:szCs w:val="22"/>
        </w:rPr>
        <w:t>a ostatní jsou určeny pro prodávajícího.</w:t>
      </w:r>
    </w:p>
    <w:p w:rsidR="00F13FA9" w:rsidRDefault="00F13FA9" w:rsidP="00F13F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231F91">
        <w:rPr>
          <w:rFonts w:ascii="Arial" w:hAnsi="Arial" w:cs="Arial"/>
          <w:sz w:val="22"/>
          <w:szCs w:val="22"/>
        </w:rPr>
        <w:t>§ 10 odst. 3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 xml:space="preserve">o Státním </w:t>
      </w:r>
      <w:r w:rsidR="001E49A9" w:rsidRPr="001D58B7"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1D58B7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1D58B7">
        <w:rPr>
          <w:rFonts w:ascii="Arial" w:hAnsi="Arial" w:cs="Arial"/>
          <w:sz w:val="22"/>
          <w:szCs w:val="22"/>
        </w:rPr>
        <w:t>Evropské unie.</w:t>
      </w: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Liberci dne </w:t>
      </w:r>
      <w:r w:rsidR="00231F91" w:rsidRPr="001D58B7">
        <w:rPr>
          <w:rFonts w:ascii="Arial" w:hAnsi="Arial" w:cs="Arial"/>
          <w:sz w:val="22"/>
          <w:szCs w:val="22"/>
        </w:rPr>
        <w:t>29. 11. 2017</w:t>
      </w:r>
      <w:r w:rsidRPr="001D58B7">
        <w:rPr>
          <w:rFonts w:ascii="Arial" w:hAnsi="Arial" w:cs="Arial"/>
          <w:sz w:val="22"/>
          <w:szCs w:val="22"/>
        </w:rPr>
        <w:tab/>
      </w:r>
      <w:r w:rsidR="00FC6AC5" w:rsidRPr="001D58B7">
        <w:rPr>
          <w:rFonts w:ascii="Arial" w:hAnsi="Arial" w:cs="Arial"/>
          <w:sz w:val="22"/>
          <w:szCs w:val="22"/>
        </w:rPr>
        <w:t>V Liberci dne 29. 11. 2017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:rsidR="00FC6AC5" w:rsidRDefault="00FC6AC5">
      <w:pPr>
        <w:widowControl/>
        <w:rPr>
          <w:rFonts w:ascii="Arial" w:hAnsi="Arial" w:cs="Arial"/>
          <w:sz w:val="22"/>
          <w:szCs w:val="22"/>
        </w:rPr>
      </w:pPr>
    </w:p>
    <w:p w:rsidR="00FC6AC5" w:rsidRPr="001D58B7" w:rsidRDefault="00FC6AC5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31F91">
        <w:rPr>
          <w:rFonts w:ascii="Arial" w:hAnsi="Arial" w:cs="Arial"/>
          <w:sz w:val="22"/>
          <w:szCs w:val="22"/>
        </w:rPr>
        <w:t>............................................</w:t>
      </w:r>
      <w:r w:rsidRPr="00231F91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31F91">
        <w:rPr>
          <w:rFonts w:ascii="Arial" w:hAnsi="Arial" w:cs="Arial"/>
          <w:sz w:val="22"/>
          <w:szCs w:val="22"/>
        </w:rPr>
        <w:t>Česká republika - Státní pozemkový úřad</w:t>
      </w:r>
      <w:r w:rsidRPr="00231F91">
        <w:rPr>
          <w:rFonts w:ascii="Arial" w:hAnsi="Arial" w:cs="Arial"/>
          <w:sz w:val="22"/>
          <w:szCs w:val="22"/>
        </w:rPr>
        <w:tab/>
        <w:t xml:space="preserve">Tělovýchovná jednota </w:t>
      </w:r>
      <w:proofErr w:type="gramStart"/>
      <w:r w:rsidRPr="00231F91">
        <w:rPr>
          <w:rFonts w:ascii="Arial" w:hAnsi="Arial" w:cs="Arial"/>
          <w:sz w:val="22"/>
          <w:szCs w:val="22"/>
        </w:rPr>
        <w:t xml:space="preserve">Bižuterie, </w:t>
      </w:r>
      <w:proofErr w:type="spellStart"/>
      <w:r w:rsidRPr="00231F91">
        <w:rPr>
          <w:rFonts w:ascii="Arial" w:hAnsi="Arial" w:cs="Arial"/>
          <w:sz w:val="22"/>
          <w:szCs w:val="22"/>
        </w:rPr>
        <w:t>z.s</w:t>
      </w:r>
      <w:proofErr w:type="spellEnd"/>
      <w:r w:rsidRPr="00231F91">
        <w:rPr>
          <w:rFonts w:ascii="Arial" w:hAnsi="Arial" w:cs="Arial"/>
          <w:sz w:val="22"/>
          <w:szCs w:val="22"/>
        </w:rPr>
        <w:t>.</w:t>
      </w:r>
      <w:proofErr w:type="gramEnd"/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31F91">
        <w:rPr>
          <w:rFonts w:ascii="Arial" w:hAnsi="Arial" w:cs="Arial"/>
          <w:sz w:val="22"/>
          <w:szCs w:val="22"/>
        </w:rPr>
        <w:t>ředitel Krajského pozemkového úřadu</w:t>
      </w:r>
      <w:r w:rsidRPr="00231F91">
        <w:rPr>
          <w:rFonts w:ascii="Arial" w:hAnsi="Arial" w:cs="Arial"/>
          <w:sz w:val="22"/>
          <w:szCs w:val="22"/>
        </w:rPr>
        <w:tab/>
        <w:t>předseda výboru</w:t>
      </w:r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31F91">
        <w:rPr>
          <w:rFonts w:ascii="Arial" w:hAnsi="Arial" w:cs="Arial"/>
          <w:sz w:val="22"/>
          <w:szCs w:val="22"/>
        </w:rPr>
        <w:t>pro Liberecký kraj</w:t>
      </w:r>
      <w:r w:rsidRPr="00231F91">
        <w:rPr>
          <w:rFonts w:ascii="Arial" w:hAnsi="Arial" w:cs="Arial"/>
          <w:sz w:val="22"/>
          <w:szCs w:val="22"/>
        </w:rPr>
        <w:tab/>
        <w:t>Ing. Stanislav Dubský</w:t>
      </w:r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31F91">
        <w:rPr>
          <w:rFonts w:ascii="Arial" w:hAnsi="Arial" w:cs="Arial"/>
          <w:sz w:val="22"/>
          <w:szCs w:val="22"/>
        </w:rPr>
        <w:t>Ing. Bohuslav Kabátek</w:t>
      </w:r>
      <w:r w:rsidRPr="00231F91">
        <w:rPr>
          <w:rFonts w:ascii="Arial" w:hAnsi="Arial" w:cs="Arial"/>
          <w:sz w:val="22"/>
          <w:szCs w:val="22"/>
        </w:rPr>
        <w:tab/>
        <w:t>kupující</w:t>
      </w:r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31F91">
        <w:rPr>
          <w:rFonts w:ascii="Arial" w:hAnsi="Arial" w:cs="Arial"/>
          <w:sz w:val="22"/>
          <w:szCs w:val="22"/>
        </w:rPr>
        <w:t>prodávající</w:t>
      </w:r>
      <w:r w:rsidRPr="00231F91">
        <w:rPr>
          <w:rFonts w:ascii="Arial" w:hAnsi="Arial" w:cs="Arial"/>
          <w:sz w:val="22"/>
          <w:szCs w:val="22"/>
        </w:rPr>
        <w:tab/>
      </w:r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31F91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31F91">
        <w:rPr>
          <w:rFonts w:ascii="Arial" w:hAnsi="Arial" w:cs="Arial"/>
          <w:sz w:val="22"/>
          <w:szCs w:val="22"/>
        </w:rPr>
        <w:tab/>
        <w:t xml:space="preserve">Tělovýchovná jednota </w:t>
      </w:r>
      <w:proofErr w:type="gramStart"/>
      <w:r w:rsidRPr="00231F91">
        <w:rPr>
          <w:rFonts w:ascii="Arial" w:hAnsi="Arial" w:cs="Arial"/>
          <w:sz w:val="22"/>
          <w:szCs w:val="22"/>
        </w:rPr>
        <w:t xml:space="preserve">Bižuterie, </w:t>
      </w:r>
      <w:proofErr w:type="spellStart"/>
      <w:r w:rsidRPr="00231F91">
        <w:rPr>
          <w:rFonts w:ascii="Arial" w:hAnsi="Arial" w:cs="Arial"/>
          <w:sz w:val="22"/>
          <w:szCs w:val="22"/>
        </w:rPr>
        <w:t>z.s</w:t>
      </w:r>
      <w:proofErr w:type="spellEnd"/>
      <w:r w:rsidRPr="00231F91">
        <w:rPr>
          <w:rFonts w:ascii="Arial" w:hAnsi="Arial" w:cs="Arial"/>
          <w:sz w:val="22"/>
          <w:szCs w:val="22"/>
        </w:rPr>
        <w:t>.</w:t>
      </w:r>
      <w:proofErr w:type="gramEnd"/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31F91">
        <w:rPr>
          <w:rFonts w:ascii="Arial" w:hAnsi="Arial" w:cs="Arial"/>
          <w:sz w:val="22"/>
          <w:szCs w:val="22"/>
        </w:rPr>
        <w:tab/>
        <w:t>výkonný ředitel</w:t>
      </w:r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31F91">
        <w:rPr>
          <w:rFonts w:ascii="Arial" w:hAnsi="Arial" w:cs="Arial"/>
          <w:sz w:val="22"/>
          <w:szCs w:val="22"/>
        </w:rPr>
        <w:tab/>
        <w:t>Ing. Pavel Bažant</w:t>
      </w:r>
    </w:p>
    <w:p w:rsidR="00231F91" w:rsidRPr="00231F91" w:rsidRDefault="00231F91" w:rsidP="00231F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31F91">
        <w:rPr>
          <w:rFonts w:ascii="Arial" w:hAnsi="Arial" w:cs="Arial"/>
          <w:sz w:val="22"/>
          <w:szCs w:val="22"/>
        </w:rPr>
        <w:tab/>
        <w:t>kupující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877812, 878012, 2976612, 2976712, 878912, 880612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Josef Vozka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Bc. Jiří Šolc, DiS.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 xml:space="preserve"> DiS.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B46773" w:rsidRDefault="00B46773" w:rsidP="000A639E">
      <w:pPr>
        <w:jc w:val="both"/>
        <w:rPr>
          <w:rFonts w:ascii="Arial" w:hAnsi="Arial" w:cs="Arial"/>
          <w:sz w:val="22"/>
          <w:szCs w:val="22"/>
        </w:rPr>
      </w:pPr>
    </w:p>
    <w:p w:rsidR="00FC6AC5" w:rsidRDefault="00FC6AC5" w:rsidP="000A639E">
      <w:pPr>
        <w:jc w:val="both"/>
        <w:rPr>
          <w:rFonts w:ascii="Arial" w:hAnsi="Arial" w:cs="Arial"/>
          <w:sz w:val="22"/>
          <w:szCs w:val="22"/>
        </w:rPr>
      </w:pPr>
    </w:p>
    <w:p w:rsidR="00FC6AC5" w:rsidRDefault="00FC6AC5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D58B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 ………………..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1F" w:rsidRDefault="006A371F">
      <w:r>
        <w:separator/>
      </w:r>
    </w:p>
  </w:endnote>
  <w:endnote w:type="continuationSeparator" w:id="0">
    <w:p w:rsidR="006A371F" w:rsidRDefault="006A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1F" w:rsidRDefault="006A371F">
      <w:r>
        <w:separator/>
      </w:r>
    </w:p>
  </w:footnote>
  <w:footnote w:type="continuationSeparator" w:id="0">
    <w:p w:rsidR="006A371F" w:rsidRDefault="006A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270C7"/>
    <w:rsid w:val="0005583E"/>
    <w:rsid w:val="000A639E"/>
    <w:rsid w:val="000D49C6"/>
    <w:rsid w:val="000E3E64"/>
    <w:rsid w:val="0014681B"/>
    <w:rsid w:val="001676B2"/>
    <w:rsid w:val="00192420"/>
    <w:rsid w:val="001B6553"/>
    <w:rsid w:val="001D58B7"/>
    <w:rsid w:val="001E49A9"/>
    <w:rsid w:val="002055A2"/>
    <w:rsid w:val="0021071F"/>
    <w:rsid w:val="00230658"/>
    <w:rsid w:val="00231F91"/>
    <w:rsid w:val="00234120"/>
    <w:rsid w:val="00254CB2"/>
    <w:rsid w:val="002750DE"/>
    <w:rsid w:val="002A76A6"/>
    <w:rsid w:val="002C6B88"/>
    <w:rsid w:val="002D0563"/>
    <w:rsid w:val="002F37FB"/>
    <w:rsid w:val="00330321"/>
    <w:rsid w:val="00335BCB"/>
    <w:rsid w:val="00365707"/>
    <w:rsid w:val="003735DD"/>
    <w:rsid w:val="00374E10"/>
    <w:rsid w:val="00381B12"/>
    <w:rsid w:val="00427526"/>
    <w:rsid w:val="0043604A"/>
    <w:rsid w:val="004468D5"/>
    <w:rsid w:val="00454FF0"/>
    <w:rsid w:val="004612CC"/>
    <w:rsid w:val="004B075C"/>
    <w:rsid w:val="00530111"/>
    <w:rsid w:val="00541D73"/>
    <w:rsid w:val="00560E2A"/>
    <w:rsid w:val="005713D7"/>
    <w:rsid w:val="0058097E"/>
    <w:rsid w:val="005A233A"/>
    <w:rsid w:val="005B0AB7"/>
    <w:rsid w:val="005F41E0"/>
    <w:rsid w:val="006206F8"/>
    <w:rsid w:val="00625710"/>
    <w:rsid w:val="006A371F"/>
    <w:rsid w:val="006A4EDD"/>
    <w:rsid w:val="006C3440"/>
    <w:rsid w:val="006E2592"/>
    <w:rsid w:val="007704CD"/>
    <w:rsid w:val="00777646"/>
    <w:rsid w:val="007A2BD2"/>
    <w:rsid w:val="007A38F1"/>
    <w:rsid w:val="007E3A0A"/>
    <w:rsid w:val="008424E7"/>
    <w:rsid w:val="00875440"/>
    <w:rsid w:val="00886384"/>
    <w:rsid w:val="0089445A"/>
    <w:rsid w:val="0089721D"/>
    <w:rsid w:val="008D6D68"/>
    <w:rsid w:val="00A218C5"/>
    <w:rsid w:val="00A31C3B"/>
    <w:rsid w:val="00A723F9"/>
    <w:rsid w:val="00AD07D7"/>
    <w:rsid w:val="00AF574D"/>
    <w:rsid w:val="00B03447"/>
    <w:rsid w:val="00B0549C"/>
    <w:rsid w:val="00B070B5"/>
    <w:rsid w:val="00B46773"/>
    <w:rsid w:val="00B56780"/>
    <w:rsid w:val="00C2745D"/>
    <w:rsid w:val="00C65B71"/>
    <w:rsid w:val="00C70A46"/>
    <w:rsid w:val="00C9419D"/>
    <w:rsid w:val="00CC34EE"/>
    <w:rsid w:val="00CE526C"/>
    <w:rsid w:val="00D01C6E"/>
    <w:rsid w:val="00D53ED9"/>
    <w:rsid w:val="00D70F94"/>
    <w:rsid w:val="00DB5E29"/>
    <w:rsid w:val="00DD39A6"/>
    <w:rsid w:val="00DF1537"/>
    <w:rsid w:val="00E063B4"/>
    <w:rsid w:val="00E465B8"/>
    <w:rsid w:val="00EC3E05"/>
    <w:rsid w:val="00F13FA9"/>
    <w:rsid w:val="00F40520"/>
    <w:rsid w:val="00F66730"/>
    <w:rsid w:val="00F82692"/>
    <w:rsid w:val="00FC15C4"/>
    <w:rsid w:val="00FC6AC5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AF98A"/>
  <w14:defaultImageDpi w14:val="0"/>
  <w15:docId w15:val="{AA385B01-45B0-4D8B-8280-7385E94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DF15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F1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3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2357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Šolc, DiS.</dc:creator>
  <cp:keywords/>
  <dc:description/>
  <cp:lastModifiedBy>Šolc Jiří DiS.</cp:lastModifiedBy>
  <cp:revision>2</cp:revision>
  <cp:lastPrinted>2017-11-29T07:26:00Z</cp:lastPrinted>
  <dcterms:created xsi:type="dcterms:W3CDTF">2017-11-29T07:26:00Z</dcterms:created>
  <dcterms:modified xsi:type="dcterms:W3CDTF">2017-11-29T07:26:00Z</dcterms:modified>
</cp:coreProperties>
</file>