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D3B" w:rsidRPr="00737D3B" w:rsidRDefault="00737D3B" w:rsidP="00737D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4"/>
          <w:szCs w:val="24"/>
          <w:lang w:eastAsia="cs-CZ"/>
        </w:rPr>
      </w:pPr>
    </w:p>
    <w:p w:rsidR="00737D3B" w:rsidRPr="00737D3B" w:rsidRDefault="00737D3B" w:rsidP="00737D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4"/>
          <w:szCs w:val="24"/>
          <w:lang w:eastAsia="cs-CZ"/>
        </w:rPr>
      </w:pPr>
    </w:p>
    <w:p w:rsidR="00737D3B" w:rsidRPr="00737D3B" w:rsidRDefault="00737D3B" w:rsidP="00737D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4"/>
          <w:szCs w:val="24"/>
          <w:lang w:eastAsia="cs-CZ"/>
        </w:rPr>
      </w:pP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43" w:after="0" w:line="158" w:lineRule="exact"/>
        <w:ind w:right="830"/>
        <w:rPr>
          <w:rFonts w:ascii="Arial" w:eastAsiaTheme="minorEastAsia" w:hAnsi="Arial" w:cs="Arial"/>
          <w:color w:val="D8D7DA"/>
          <w:w w:val="164"/>
          <w:sz w:val="8"/>
          <w:szCs w:val="8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D8D7DA"/>
          <w:w w:val="50"/>
          <w:sz w:val="14"/>
          <w:szCs w:val="14"/>
          <w:shd w:val="clear" w:color="auto" w:fill="FEFFFE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C0C0C4"/>
          <w:w w:val="50"/>
          <w:sz w:val="14"/>
          <w:szCs w:val="14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C0C0C4"/>
          <w:w w:val="50"/>
          <w:sz w:val="14"/>
          <w:szCs w:val="14"/>
          <w:shd w:val="clear" w:color="auto" w:fill="FEFFFE"/>
          <w:lang w:eastAsia="cs-CZ" w:bidi="he-IL"/>
        </w:rPr>
        <w:br/>
      </w:r>
      <w:r w:rsidRPr="00737D3B">
        <w:rPr>
          <w:rFonts w:ascii="Arial" w:eastAsiaTheme="minorEastAsia" w:hAnsi="Arial" w:cs="Arial"/>
          <w:color w:val="D8D7DA"/>
          <w:w w:val="164"/>
          <w:sz w:val="8"/>
          <w:szCs w:val="8"/>
          <w:shd w:val="clear" w:color="auto" w:fill="FEFFFE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F4F2F6"/>
          <w:w w:val="164"/>
          <w:sz w:val="8"/>
          <w:szCs w:val="8"/>
          <w:shd w:val="clear" w:color="auto" w:fill="FEFFFE"/>
          <w:lang w:eastAsia="cs-CZ" w:bidi="he-IL"/>
        </w:rPr>
        <w:t>~</w:t>
      </w:r>
      <w:r w:rsidRPr="00737D3B">
        <w:rPr>
          <w:rFonts w:ascii="Arial" w:eastAsiaTheme="minorEastAsia" w:hAnsi="Arial" w:cs="Arial"/>
          <w:color w:val="D8D7DA"/>
          <w:w w:val="164"/>
          <w:sz w:val="8"/>
          <w:szCs w:val="8"/>
          <w:shd w:val="clear" w:color="auto" w:fill="FEFFFE"/>
          <w:lang w:eastAsia="cs-CZ" w:bidi="he-IL"/>
        </w:rPr>
        <w:t xml:space="preserve">.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1219" w:lineRule="exact"/>
        <w:rPr>
          <w:rFonts w:ascii="Times New Roman" w:eastAsiaTheme="minorEastAsia" w:hAnsi="Times New Roman" w:cs="Times New Roman"/>
          <w:b/>
          <w:bCs/>
          <w:color w:val="52535B"/>
          <w:w w:val="50"/>
          <w:sz w:val="103"/>
          <w:szCs w:val="103"/>
          <w:shd w:val="clear" w:color="auto" w:fill="FEFFFE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b/>
          <w:bCs/>
          <w:color w:val="52535B"/>
          <w:w w:val="50"/>
          <w:sz w:val="103"/>
          <w:szCs w:val="103"/>
          <w:shd w:val="clear" w:color="auto" w:fill="FEFFFE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Theme="minorEastAsia" w:hAnsi="Times New Roman" w:cs="Times New Roman"/>
          <w:sz w:val="2"/>
          <w:szCs w:val="2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sz w:val="103"/>
          <w:szCs w:val="103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652" w:after="0" w:line="456" w:lineRule="exact"/>
        <w:ind w:right="-1"/>
        <w:rPr>
          <w:rFonts w:ascii="Arial" w:eastAsiaTheme="minorEastAsia" w:hAnsi="Arial" w:cs="Arial"/>
          <w:b/>
          <w:bCs/>
          <w:color w:val="52535B"/>
          <w:w w:val="83"/>
          <w:sz w:val="35"/>
          <w:szCs w:val="35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b/>
          <w:bCs/>
          <w:color w:val="52535B"/>
          <w:w w:val="77"/>
          <w:sz w:val="37"/>
          <w:szCs w:val="37"/>
          <w:shd w:val="clear" w:color="auto" w:fill="FEFFFE"/>
          <w:lang w:eastAsia="cs-CZ" w:bidi="he-IL"/>
        </w:rPr>
        <w:t xml:space="preserve">PRAŽSKÁ </w:t>
      </w:r>
      <w:r w:rsidRPr="00737D3B">
        <w:rPr>
          <w:rFonts w:ascii="Arial" w:eastAsiaTheme="minorEastAsia" w:hAnsi="Arial" w:cs="Arial"/>
          <w:b/>
          <w:bCs/>
          <w:color w:val="52535B"/>
          <w:w w:val="77"/>
          <w:sz w:val="37"/>
          <w:szCs w:val="37"/>
          <w:shd w:val="clear" w:color="auto" w:fill="FEFFFE"/>
          <w:lang w:eastAsia="cs-CZ" w:bidi="he-IL"/>
        </w:rPr>
        <w:br/>
      </w:r>
      <w:r w:rsidRPr="00737D3B">
        <w:rPr>
          <w:rFonts w:ascii="Arial" w:eastAsiaTheme="minorEastAsia" w:hAnsi="Arial" w:cs="Arial"/>
          <w:b/>
          <w:bCs/>
          <w:color w:val="52535B"/>
          <w:w w:val="83"/>
          <w:sz w:val="35"/>
          <w:szCs w:val="35"/>
          <w:shd w:val="clear" w:color="auto" w:fill="FEFFFE"/>
          <w:lang w:eastAsia="cs-CZ" w:bidi="he-IL"/>
        </w:rPr>
        <w:t xml:space="preserve">PLYNÁRENSKÁ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"/>
          <w:szCs w:val="2"/>
          <w:lang w:eastAsia="cs-CZ" w:bidi="he-IL"/>
        </w:rPr>
      </w:pPr>
      <w:r w:rsidRPr="00737D3B">
        <w:rPr>
          <w:rFonts w:ascii="Arial" w:eastAsiaTheme="minorEastAsia" w:hAnsi="Arial" w:cs="Arial"/>
          <w:sz w:val="35"/>
          <w:szCs w:val="35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667" w:after="0" w:line="278" w:lineRule="exact"/>
        <w:ind w:right="398"/>
        <w:rPr>
          <w:rFonts w:ascii="Arial" w:eastAsiaTheme="minorEastAsia" w:hAnsi="Arial" w:cs="Arial"/>
          <w:color w:val="D8D7DA"/>
          <w:w w:val="90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b/>
          <w:bCs/>
          <w:color w:val="52535B"/>
          <w:sz w:val="20"/>
          <w:szCs w:val="20"/>
          <w:shd w:val="clear" w:color="auto" w:fill="FEFFFE"/>
          <w:lang w:eastAsia="cs-CZ" w:bidi="he-IL"/>
        </w:rPr>
        <w:t xml:space="preserve">SMLOUVA O SDRUŽENÝCH SLUŽBÁCH </w:t>
      </w:r>
      <w:r w:rsidRPr="00737D3B">
        <w:rPr>
          <w:rFonts w:ascii="Arial" w:eastAsiaTheme="minorEastAsia" w:hAnsi="Arial" w:cs="Arial"/>
          <w:b/>
          <w:bCs/>
          <w:color w:val="52535B"/>
          <w:sz w:val="20"/>
          <w:szCs w:val="20"/>
          <w:shd w:val="clear" w:color="auto" w:fill="FEFFFE"/>
          <w:lang w:eastAsia="cs-CZ" w:bidi="he-IL"/>
        </w:rPr>
        <w:br/>
        <w:t xml:space="preserve">DODÁVKY </w:t>
      </w:r>
      <w:proofErr w:type="spellStart"/>
      <w:r w:rsidRPr="00737D3B">
        <w:rPr>
          <w:rFonts w:ascii="Arial" w:eastAsiaTheme="minorEastAsia" w:hAnsi="Arial" w:cs="Arial"/>
          <w:b/>
          <w:bCs/>
          <w:color w:val="52535B"/>
          <w:sz w:val="20"/>
          <w:szCs w:val="20"/>
          <w:shd w:val="clear" w:color="auto" w:fill="FEFFFE"/>
          <w:lang w:eastAsia="cs-CZ" w:bidi="he-IL"/>
        </w:rPr>
        <w:t>ZEMNíHO</w:t>
      </w:r>
      <w:proofErr w:type="spellEnd"/>
      <w:r w:rsidRPr="00737D3B">
        <w:rPr>
          <w:rFonts w:ascii="Arial" w:eastAsiaTheme="minorEastAsia" w:hAnsi="Arial" w:cs="Arial"/>
          <w:b/>
          <w:bCs/>
          <w:color w:val="52535B"/>
          <w:sz w:val="20"/>
          <w:szCs w:val="20"/>
          <w:shd w:val="clear" w:color="auto" w:fill="FEFFFE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52535B"/>
          <w:w w:val="90"/>
          <w:shd w:val="clear" w:color="auto" w:fill="FEFFFE"/>
          <w:lang w:eastAsia="cs-CZ" w:bidi="he-IL"/>
        </w:rPr>
        <w:t>PLYNU</w:t>
      </w:r>
      <w:r w:rsidRPr="00737D3B">
        <w:rPr>
          <w:rFonts w:ascii="Arial" w:eastAsiaTheme="minorEastAsia" w:hAnsi="Arial" w:cs="Arial"/>
          <w:color w:val="8D8D92"/>
          <w:w w:val="90"/>
          <w:shd w:val="clear" w:color="auto" w:fill="FEFFFE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D8D7DA"/>
          <w:w w:val="90"/>
          <w:shd w:val="clear" w:color="auto" w:fill="FEFFFE"/>
          <w:lang w:eastAsia="cs-CZ" w:bidi="he-IL"/>
        </w:rPr>
        <w:t xml:space="preserve">;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81" w:after="0" w:line="249" w:lineRule="exact"/>
        <w:ind w:right="417"/>
        <w:rPr>
          <w:rFonts w:ascii="Arial" w:eastAsiaTheme="minorEastAsia" w:hAnsi="Arial" w:cs="Arial"/>
          <w:color w:val="C0C0C4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kategorie </w:t>
      </w:r>
      <w:r w:rsidRPr="00737D3B">
        <w:rPr>
          <w:rFonts w:ascii="Arial" w:eastAsiaTheme="minorEastAsia" w:hAnsi="Arial" w:cs="Arial"/>
          <w:color w:val="52535B"/>
          <w:w w:val="123"/>
          <w:sz w:val="28"/>
          <w:szCs w:val="28"/>
          <w:shd w:val="clear" w:color="auto" w:fill="FEFFFE"/>
          <w:lang w:eastAsia="cs-CZ" w:bidi="he-IL"/>
        </w:rPr>
        <w:t xml:space="preserve"> </w:t>
      </w:r>
      <w:proofErr w:type="spellStart"/>
      <w:r w:rsidRPr="00737D3B">
        <w:rPr>
          <w:rFonts w:ascii="Arial" w:eastAsiaTheme="minorEastAsia" w:hAnsi="Arial" w:cs="Arial"/>
          <w:color w:val="52535B"/>
          <w:w w:val="123"/>
          <w:sz w:val="28"/>
          <w:szCs w:val="28"/>
          <w:shd w:val="clear" w:color="auto" w:fill="FEFFFE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Domácnost</w:t>
      </w:r>
      <w:proofErr w:type="spellEnd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52535B"/>
          <w:w w:val="123"/>
          <w:sz w:val="28"/>
          <w:szCs w:val="28"/>
          <w:shd w:val="clear" w:color="auto" w:fill="FEFFFE"/>
          <w:lang w:eastAsia="cs-CZ" w:bidi="he-IL"/>
        </w:rPr>
        <w:t>X</w:t>
      </w:r>
      <w:r w:rsidRPr="00737D3B">
        <w:rPr>
          <w:rFonts w:ascii="Times New Roman" w:eastAsiaTheme="minorEastAsia" w:hAnsi="Times New Roman" w:cs="Times New Roman"/>
          <w:color w:val="52535B"/>
          <w:w w:val="60"/>
          <w:sz w:val="29"/>
          <w:szCs w:val="29"/>
          <w:shd w:val="clear" w:color="auto" w:fill="FEFFFE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Maloodběratel</w:t>
      </w:r>
      <w:r w:rsidRPr="00737D3B">
        <w:rPr>
          <w:rFonts w:ascii="Arial" w:eastAsiaTheme="minorEastAsia" w:hAnsi="Arial" w:cs="Arial"/>
          <w:color w:val="C0C0C4"/>
          <w:sz w:val="14"/>
          <w:szCs w:val="14"/>
          <w:shd w:val="clear" w:color="auto" w:fill="FEFFFE"/>
          <w:lang w:eastAsia="cs-CZ" w:bidi="he-IL"/>
        </w:rPr>
        <w:t xml:space="preserve">/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4"/>
          <w:szCs w:val="14"/>
          <w:lang w:eastAsia="cs-CZ" w:bidi="he-IL"/>
        </w:rPr>
        <w:sectPr w:rsidR="00737D3B" w:rsidRPr="00737D3B" w:rsidSect="00737D3B">
          <w:pgSz w:w="12241" w:h="20162"/>
          <w:pgMar w:top="1042" w:right="1139" w:bottom="360" w:left="864" w:header="708" w:footer="708" w:gutter="0"/>
          <w:cols w:num="3" w:space="708" w:equalWidth="0">
            <w:col w:w="988" w:space="148"/>
            <w:col w:w="2433" w:space="2452"/>
            <w:col w:w="4593"/>
          </w:cols>
          <w:noEndnote/>
        </w:sect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62" w:lineRule="exact"/>
        <w:rPr>
          <w:rFonts w:ascii="Arial" w:eastAsiaTheme="minorEastAsia" w:hAnsi="Arial" w:cs="Arial"/>
          <w:sz w:val="24"/>
          <w:szCs w:val="24"/>
          <w:lang w:eastAsia="cs-CZ" w:bidi="he-IL"/>
        </w:r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space="708"/>
          <w:noEndnote/>
        </w:sectPr>
      </w:pPr>
    </w:p>
    <w:p w:rsidR="00737D3B" w:rsidRPr="00737D3B" w:rsidRDefault="00737D3B" w:rsidP="00737D3B">
      <w:pPr>
        <w:widowControl w:val="0"/>
        <w:shd w:val="clear" w:color="auto" w:fill="FEFFFE"/>
        <w:tabs>
          <w:tab w:val="left" w:pos="4032"/>
          <w:tab w:val="left" w:pos="5635"/>
        </w:tabs>
        <w:autoSpaceDE w:val="0"/>
        <w:autoSpaceDN w:val="0"/>
        <w:adjustRightInd w:val="0"/>
        <w:spacing w:before="28" w:after="0" w:line="201" w:lineRule="exact"/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sz w:val="17"/>
          <w:szCs w:val="17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  <w:t xml:space="preserve">Číslo </w:t>
      </w:r>
      <w:proofErr w:type="gramStart"/>
      <w:r w:rsidRPr="00737D3B"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  <w:t>smlouvy:</w:t>
      </w:r>
      <w:r w:rsidRPr="00737D3B">
        <w:rPr>
          <w:rFonts w:ascii="Arial" w:eastAsiaTheme="minorEastAsia" w:hAnsi="Arial" w:cs="Arial"/>
          <w:color w:val="8D8D92"/>
          <w:sz w:val="17"/>
          <w:szCs w:val="17"/>
          <w:shd w:val="clear" w:color="auto" w:fill="FEFFFE"/>
          <w:lang w:eastAsia="cs-CZ" w:bidi="he-IL"/>
        </w:rPr>
        <w:t>.</w:t>
      </w:r>
      <w:proofErr w:type="gramEnd"/>
      <w:r w:rsidRPr="00737D3B">
        <w:rPr>
          <w:rFonts w:ascii="Arial" w:eastAsiaTheme="minorEastAsia" w:hAnsi="Arial" w:cs="Arial"/>
          <w:color w:val="8D8D92"/>
          <w:sz w:val="17"/>
          <w:szCs w:val="17"/>
          <w:shd w:val="clear" w:color="auto" w:fill="FEFFFE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8D8D92"/>
          <w:sz w:val="17"/>
          <w:szCs w:val="17"/>
          <w:shd w:val="clear" w:color="auto" w:fill="FEFFFE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  <w:t xml:space="preserve">3000176783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249" w:lineRule="exact"/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uzavřená </w:t>
      </w:r>
      <w:proofErr w:type="gramStart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mez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i</w:t>
      </w:r>
      <w:proofErr w:type="gramEnd"/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"/>
          <w:szCs w:val="2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28" w:after="0" w:line="201" w:lineRule="exact"/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  <w:t xml:space="preserve">Číslo zákazníka: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"/>
          <w:szCs w:val="2"/>
          <w:lang w:eastAsia="cs-CZ" w:bidi="he-IL"/>
        </w:rPr>
      </w:pPr>
      <w:r w:rsidRPr="00737D3B">
        <w:rPr>
          <w:rFonts w:ascii="Arial" w:eastAsiaTheme="minorEastAsia" w:hAnsi="Arial" w:cs="Arial"/>
          <w:sz w:val="17"/>
          <w:szCs w:val="17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201" w:lineRule="exact"/>
        <w:rPr>
          <w:rFonts w:ascii="Times New Roman" w:eastAsiaTheme="minorEastAsia" w:hAnsi="Times New Roman" w:cs="Times New Roman"/>
          <w:color w:val="C0C0C4"/>
          <w:w w:val="60"/>
          <w:sz w:val="19"/>
          <w:szCs w:val="19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  <w:t xml:space="preserve">0100279672 </w:t>
      </w:r>
      <w:r w:rsidRPr="00737D3B">
        <w:rPr>
          <w:rFonts w:ascii="Times New Roman" w:eastAsiaTheme="minorEastAsia" w:hAnsi="Times New Roman" w:cs="Times New Roman"/>
          <w:color w:val="C0C0C4"/>
          <w:w w:val="60"/>
          <w:sz w:val="19"/>
          <w:szCs w:val="19"/>
          <w:shd w:val="clear" w:color="auto" w:fill="FEFFFE"/>
          <w:lang w:eastAsia="cs-CZ" w:bidi="he-IL"/>
        </w:rPr>
        <w:t xml:space="preserve">:c"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67" w:lineRule="exact"/>
        <w:rPr>
          <w:rFonts w:ascii="Arial" w:eastAsiaTheme="minorEastAsia" w:hAnsi="Arial" w:cs="Arial"/>
          <w:color w:val="8D8D92"/>
          <w:w w:val="77"/>
          <w:sz w:val="13"/>
          <w:szCs w:val="13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8D8D92"/>
          <w:w w:val="77"/>
          <w:sz w:val="13"/>
          <w:szCs w:val="13"/>
          <w:shd w:val="clear" w:color="auto" w:fill="FEFFFE"/>
          <w:lang w:eastAsia="cs-CZ" w:bidi="he-IL"/>
        </w:rPr>
        <w:t>...............</w:t>
      </w:r>
      <w:r w:rsidRPr="00737D3B">
        <w:rPr>
          <w:rFonts w:ascii="Arial" w:eastAsiaTheme="minorEastAsia" w:hAnsi="Arial" w:cs="Arial"/>
          <w:color w:val="A5A4AA"/>
          <w:w w:val="77"/>
          <w:sz w:val="13"/>
          <w:szCs w:val="13"/>
          <w:shd w:val="clear" w:color="auto" w:fill="FEFFFE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8D8D92"/>
          <w:w w:val="77"/>
          <w:sz w:val="13"/>
          <w:szCs w:val="13"/>
          <w:shd w:val="clear" w:color="auto" w:fill="FEFFFE"/>
          <w:lang w:eastAsia="cs-CZ" w:bidi="he-IL"/>
        </w:rPr>
        <w:t xml:space="preserve">............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3"/>
          <w:szCs w:val="13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num="3" w:space="708" w:equalWidth="0">
            <w:col w:w="6595" w:space="446"/>
            <w:col w:w="1368" w:space="432"/>
            <w:col w:w="1368"/>
          </w:cols>
          <w:noEndnote/>
        </w:sect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4"/>
          <w:szCs w:val="24"/>
          <w:lang w:eastAsia="cs-CZ" w:bidi="he-IL"/>
        </w:r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space="708"/>
          <w:noEndnote/>
        </w:sectPr>
      </w:pP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192" w:lineRule="exact"/>
        <w:ind w:right="125"/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Pražská plynárenská, a. s</w:t>
      </w:r>
      <w:r w:rsidRPr="00737D3B">
        <w:rPr>
          <w:rFonts w:ascii="Arial" w:eastAsiaTheme="minorEastAsia" w:hAnsi="Arial" w:cs="Arial"/>
          <w:color w:val="897C75"/>
          <w:sz w:val="14"/>
          <w:szCs w:val="14"/>
          <w:shd w:val="clear" w:color="auto" w:fill="FEFFFE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se sídlem Praha 1 - Nové Město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Národní 37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PSČ 1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10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00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IČ 60193492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Dle CZ60193492, zapsaná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br/>
        <w:t>v obchodním rejstříku vedeném Městským soudem v Praze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oddí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l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B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v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ožka 233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7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4"/>
          <w:szCs w:val="14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space="708"/>
          <w:noEndnote/>
        </w:sect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48" w:lineRule="exact"/>
        <w:rPr>
          <w:rFonts w:ascii="Arial" w:eastAsiaTheme="minorEastAsia" w:hAnsi="Arial" w:cs="Arial"/>
          <w:sz w:val="24"/>
          <w:szCs w:val="24"/>
          <w:lang w:eastAsia="cs-CZ" w:bidi="he-IL"/>
        </w:r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space="708"/>
          <w:noEndnote/>
        </w:sectPr>
      </w:pP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168" w:lineRule="exact"/>
        <w:ind w:right="4"/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(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dále jen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"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Obchodník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>"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)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216" w:after="0" w:line="168" w:lineRule="exact"/>
        <w:ind w:right="-1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Př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jmení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jméno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titul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/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obchodní firma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153" w:after="0" w:line="168" w:lineRule="exact"/>
        <w:ind w:right="4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Zastoupen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"/>
          <w:szCs w:val="2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67" w:after="0" w:line="196" w:lineRule="exact"/>
        <w:ind w:right="1791"/>
        <w:rPr>
          <w:rFonts w:ascii="Times New Roman" w:eastAsiaTheme="minorEastAsia" w:hAnsi="Times New Roman" w:cs="Times New Roman"/>
          <w:color w:val="52535B"/>
          <w:w w:val="85"/>
          <w:sz w:val="18"/>
          <w:szCs w:val="18"/>
          <w:shd w:val="clear" w:color="auto" w:fill="FEFFFE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52535B"/>
          <w:w w:val="85"/>
          <w:sz w:val="18"/>
          <w:szCs w:val="18"/>
          <w:shd w:val="clear" w:color="auto" w:fill="FEFFFE"/>
          <w:lang w:eastAsia="cs-CZ" w:bidi="he-IL"/>
        </w:rPr>
        <w:t xml:space="preserve">a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153" w:after="0" w:line="168" w:lineRule="exact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Městská část Praha - Satalice Úřad městské části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"/>
          <w:szCs w:val="2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403" w:after="0" w:line="168" w:lineRule="exact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da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t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um narozen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í/IČ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;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230" w:after="0" w:line="168" w:lineRule="exact"/>
        <w:ind w:right="206"/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da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t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um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arozen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í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"/>
          <w:szCs w:val="2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408" w:after="0" w:line="38" w:lineRule="exact"/>
        <w:rPr>
          <w:rFonts w:ascii="Times New Roman" w:eastAsiaTheme="minorEastAsia" w:hAnsi="Times New Roman" w:cs="Times New Roman"/>
          <w:i/>
          <w:iCs/>
          <w:color w:val="C0C0C4"/>
          <w:w w:val="108"/>
          <w:sz w:val="5"/>
          <w:szCs w:val="5"/>
          <w:shd w:val="clear" w:color="auto" w:fill="FEFFFE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i/>
          <w:iCs/>
          <w:color w:val="C0C0C4"/>
          <w:w w:val="108"/>
          <w:sz w:val="5"/>
          <w:szCs w:val="5"/>
          <w:shd w:val="clear" w:color="auto" w:fill="FEFFFE"/>
          <w:lang w:eastAsia="cs-CZ" w:bidi="he-IL"/>
        </w:rPr>
        <w:t xml:space="preserve">-Ó»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168" w:lineRule="exact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00240711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4"/>
          <w:szCs w:val="14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num="4" w:space="708" w:equalWidth="0">
            <w:col w:w="2682" w:space="628"/>
            <w:col w:w="3667" w:space="571"/>
            <w:col w:w="1296" w:space="312"/>
            <w:col w:w="936"/>
          </w:cols>
          <w:noEndnote/>
        </w:sect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81" w:lineRule="exact"/>
        <w:rPr>
          <w:rFonts w:ascii="Arial" w:eastAsiaTheme="minorEastAsia" w:hAnsi="Arial" w:cs="Arial"/>
          <w:sz w:val="24"/>
          <w:szCs w:val="24"/>
          <w:lang w:eastAsia="cs-CZ" w:bidi="he-IL"/>
        </w:r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space="708"/>
          <w:noEndnote/>
        </w:sectPr>
      </w:pP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9" w:after="0" w:line="168" w:lineRule="exact"/>
        <w:ind w:right="-1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Trvalé bydliště/sídlo </w:t>
      </w:r>
    </w:p>
    <w:p w:rsidR="00737D3B" w:rsidRPr="00737D3B" w:rsidRDefault="00737D3B" w:rsidP="00737D3B">
      <w:pPr>
        <w:widowControl w:val="0"/>
        <w:shd w:val="clear" w:color="auto" w:fill="FEFFFE"/>
        <w:tabs>
          <w:tab w:val="left" w:pos="91"/>
          <w:tab w:val="center" w:leader="dot" w:pos="2328"/>
        </w:tabs>
        <w:autoSpaceDE w:val="0"/>
        <w:autoSpaceDN w:val="0"/>
        <w:adjustRightInd w:val="0"/>
        <w:spacing w:after="0" w:line="292" w:lineRule="exact"/>
        <w:ind w:right="-1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Obec/část obce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ab/>
        <w:t xml:space="preserve">. </w:t>
      </w:r>
    </w:p>
    <w:p w:rsidR="00737D3B" w:rsidRPr="00737D3B" w:rsidRDefault="00737D3B" w:rsidP="00737D3B">
      <w:pPr>
        <w:widowControl w:val="0"/>
        <w:shd w:val="clear" w:color="auto" w:fill="FEFFFE"/>
        <w:tabs>
          <w:tab w:val="left" w:pos="91"/>
          <w:tab w:val="left" w:pos="1920"/>
        </w:tabs>
        <w:autoSpaceDE w:val="0"/>
        <w:autoSpaceDN w:val="0"/>
        <w:adjustRightInd w:val="0"/>
        <w:spacing w:after="0" w:line="254" w:lineRule="exact"/>
        <w:ind w:right="-1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EFFFE"/>
        <w:tabs>
          <w:tab w:val="left" w:pos="91"/>
          <w:tab w:val="left" w:pos="1920"/>
        </w:tabs>
        <w:autoSpaceDE w:val="0"/>
        <w:autoSpaceDN w:val="0"/>
        <w:adjustRightInd w:val="0"/>
        <w:spacing w:after="0" w:line="254" w:lineRule="exact"/>
        <w:ind w:right="-1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ab/>
        <w:t>kontaktní telefon XXXXXXXXXXXXX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ab/>
        <w:t xml:space="preserve">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19" w:after="0" w:line="168" w:lineRule="exact"/>
        <w:ind w:right="412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(dále Jen "Zákazník")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"/>
          <w:szCs w:val="2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168" w:lineRule="exact"/>
        <w:ind w:right="571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K </w:t>
      </w:r>
      <w:proofErr w:type="spellStart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Radonicům</w:t>
      </w:r>
      <w:proofErr w:type="spellEnd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172" w:after="0" w:line="163" w:lineRule="exact"/>
        <w:ind w:right="566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Praha 19 Satalice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168" w:after="0" w:line="168" w:lineRule="exact"/>
        <w:ind w:right="571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e-mail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436" w:after="0" w:line="182" w:lineRule="exact"/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000000"/>
          <w:sz w:val="17"/>
          <w:szCs w:val="17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  <w:t xml:space="preserve">Prohlášení Zákazníka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"/>
          <w:szCs w:val="2"/>
          <w:lang w:eastAsia="cs-CZ" w:bidi="he-IL"/>
        </w:rPr>
      </w:pPr>
      <w:r w:rsidRPr="00737D3B">
        <w:rPr>
          <w:rFonts w:ascii="Arial" w:eastAsiaTheme="minorEastAsia" w:hAnsi="Arial" w:cs="Arial"/>
          <w:sz w:val="17"/>
          <w:szCs w:val="17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tabs>
          <w:tab w:val="left" w:pos="269"/>
          <w:tab w:val="left" w:pos="1383"/>
        </w:tabs>
        <w:autoSpaceDE w:val="0"/>
        <w:autoSpaceDN w:val="0"/>
        <w:adjustRightInd w:val="0"/>
        <w:spacing w:before="4" w:after="0" w:line="163" w:lineRule="exact"/>
        <w:ind w:right="-1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tab/>
      </w:r>
      <w:r w:rsidRPr="00737D3B">
        <w:rPr>
          <w:rFonts w:ascii="Times New Roman" w:eastAsiaTheme="minorEastAsia" w:hAnsi="Times New Roman" w:cs="Times New Roman"/>
          <w:color w:val="52535B"/>
          <w:sz w:val="11"/>
          <w:szCs w:val="11"/>
          <w:shd w:val="clear" w:color="auto" w:fill="FEFFFE"/>
          <w:lang w:eastAsia="cs-CZ" w:bidi="he-IL"/>
        </w:rPr>
        <w:t>Č</w:t>
      </w:r>
      <w:r w:rsidRPr="00737D3B">
        <w:rPr>
          <w:rFonts w:ascii="Times New Roman" w:eastAsiaTheme="minorEastAsia" w:hAnsi="Times New Roman" w:cs="Times New Roman"/>
          <w:color w:val="6F7076"/>
          <w:sz w:val="11"/>
          <w:szCs w:val="11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popisné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ab/>
        <w:t xml:space="preserve">81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489" w:after="0" w:line="168" w:lineRule="exact"/>
        <w:ind w:right="273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hyperlink r:id="rId5" w:history="1">
        <w:r w:rsidRPr="00737D3B">
          <w:rPr>
            <w:rFonts w:ascii="Arial" w:eastAsiaTheme="minorEastAsia" w:hAnsi="Arial" w:cs="Arial"/>
            <w:color w:val="52535B"/>
            <w:sz w:val="14"/>
            <w:szCs w:val="14"/>
            <w:u w:val="single"/>
            <w:shd w:val="clear" w:color="auto" w:fill="FEFFFE"/>
            <w:lang w:eastAsia="cs-CZ" w:bidi="he-IL"/>
          </w:rPr>
          <w:t>urad@satalice.cz</w:t>
        </w:r>
      </w:hyperlink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"/>
          <w:szCs w:val="2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tabs>
          <w:tab w:val="center" w:pos="422"/>
          <w:tab w:val="left" w:pos="931"/>
          <w:tab w:val="left" w:pos="1238"/>
        </w:tabs>
        <w:autoSpaceDE w:val="0"/>
        <w:autoSpaceDN w:val="0"/>
        <w:adjustRightInd w:val="0"/>
        <w:spacing w:before="4" w:after="0" w:line="158" w:lineRule="exact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tab/>
      </w:r>
      <w:r w:rsidRPr="00737D3B">
        <w:rPr>
          <w:rFonts w:ascii="Times New Roman" w:eastAsiaTheme="minorEastAsia" w:hAnsi="Times New Roman" w:cs="Times New Roman"/>
          <w:color w:val="52535B"/>
          <w:sz w:val="12"/>
          <w:szCs w:val="12"/>
          <w:shd w:val="clear" w:color="auto" w:fill="FEFFFE"/>
          <w:lang w:eastAsia="cs-CZ" w:bidi="he-IL"/>
        </w:rPr>
        <w:t>Č</w:t>
      </w:r>
      <w:r w:rsidRPr="00737D3B">
        <w:rPr>
          <w:rFonts w:ascii="Times New Roman" w:eastAsiaTheme="minorEastAsia" w:hAnsi="Times New Roman" w:cs="Times New Roman"/>
          <w:color w:val="8D8D92"/>
          <w:sz w:val="12"/>
          <w:szCs w:val="12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or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entační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ab/>
        <w:t xml:space="preserve">3 </w:t>
      </w:r>
    </w:p>
    <w:p w:rsidR="00737D3B" w:rsidRPr="00737D3B" w:rsidRDefault="00737D3B" w:rsidP="00737D3B">
      <w:pPr>
        <w:widowControl w:val="0"/>
        <w:shd w:val="clear" w:color="auto" w:fill="FEFFFE"/>
        <w:tabs>
          <w:tab w:val="center" w:pos="422"/>
          <w:tab w:val="left" w:pos="921"/>
          <w:tab w:val="left" w:leader="dot" w:pos="1277"/>
        </w:tabs>
        <w:autoSpaceDE w:val="0"/>
        <w:autoSpaceDN w:val="0"/>
        <w:adjustRightInd w:val="0"/>
        <w:spacing w:after="0" w:line="124" w:lineRule="exact"/>
        <w:rPr>
          <w:rFonts w:ascii="Times New Roman" w:eastAsiaTheme="minorEastAsia" w:hAnsi="Times New Roman" w:cs="Times New Roman"/>
          <w:color w:val="6F7076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sz w:val="13"/>
          <w:szCs w:val="13"/>
          <w:lang w:eastAsia="cs-CZ" w:bidi="he-IL"/>
        </w:rPr>
        <w:tab/>
      </w:r>
      <w:r w:rsidRPr="00737D3B">
        <w:rPr>
          <w:rFonts w:ascii="Arial" w:eastAsiaTheme="minorEastAsia" w:hAnsi="Arial" w:cs="Arial"/>
          <w:sz w:val="13"/>
          <w:szCs w:val="13"/>
          <w:lang w:eastAsia="cs-CZ" w:bidi="he-IL"/>
        </w:rPr>
        <w:tab/>
      </w:r>
      <w:r w:rsidRPr="00737D3B">
        <w:rPr>
          <w:rFonts w:ascii="Arial" w:eastAsiaTheme="minorEastAsia" w:hAnsi="Arial" w:cs="Arial"/>
          <w:color w:val="6F7076"/>
          <w:w w:val="200"/>
          <w:sz w:val="13"/>
          <w:szCs w:val="13"/>
          <w:shd w:val="clear" w:color="auto" w:fill="FEFFFE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shd w:val="clear" w:color="auto" w:fill="FEFFFE"/>
        <w:tabs>
          <w:tab w:val="left" w:pos="768"/>
        </w:tabs>
        <w:autoSpaceDE w:val="0"/>
        <w:autoSpaceDN w:val="0"/>
        <w:adjustRightInd w:val="0"/>
        <w:spacing w:after="0" w:line="259" w:lineRule="exact"/>
        <w:rPr>
          <w:rFonts w:ascii="Times New Roman" w:eastAsiaTheme="minorEastAsia" w:hAnsi="Times New Roman" w:cs="Times New Roman"/>
          <w:color w:val="D8D7DA"/>
          <w:w w:val="74"/>
          <w:sz w:val="21"/>
          <w:szCs w:val="21"/>
          <w:shd w:val="clear" w:color="auto" w:fill="FEFFFE"/>
          <w:lang w:eastAsia="cs-CZ" w:bidi="he-IL"/>
        </w:rPr>
      </w:pPr>
      <w:proofErr w:type="spellStart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psč</w:t>
      </w:r>
      <w:proofErr w:type="spellEnd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ab/>
        <w:t xml:space="preserve">190 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 15</w:t>
      </w:r>
      <w:r w:rsidRPr="00737D3B">
        <w:rPr>
          <w:rFonts w:ascii="Times New Roman" w:eastAsiaTheme="minorEastAsia" w:hAnsi="Times New Roman" w:cs="Times New Roman"/>
          <w:color w:val="D8D7DA"/>
          <w:w w:val="74"/>
          <w:sz w:val="21"/>
          <w:szCs w:val="21"/>
          <w:shd w:val="clear" w:color="auto" w:fill="FEFFFE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2"/>
          <w:szCs w:val="12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num="4" w:space="708" w:equalWidth="0">
            <w:col w:w="3090" w:space="561"/>
            <w:col w:w="2472" w:space="316"/>
            <w:col w:w="1564" w:space="388"/>
            <w:col w:w="1761"/>
          </w:cols>
          <w:noEndnote/>
        </w:sect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4" w:lineRule="exact"/>
        <w:rPr>
          <w:rFonts w:ascii="Arial" w:eastAsiaTheme="minorEastAsia" w:hAnsi="Arial" w:cs="Arial"/>
          <w:sz w:val="24"/>
          <w:szCs w:val="24"/>
          <w:lang w:eastAsia="cs-CZ" w:bidi="he-IL"/>
        </w:r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space="708"/>
          <w:noEndnote/>
        </w:sectPr>
      </w:pPr>
    </w:p>
    <w:p w:rsidR="00737D3B" w:rsidRPr="00737D3B" w:rsidRDefault="00737D3B" w:rsidP="00737D3B">
      <w:pPr>
        <w:keepNext/>
        <w:framePr w:wrap="auto" w:vAnchor="text" w:hAnchor="text"/>
        <w:widowControl w:val="0"/>
        <w:autoSpaceDE w:val="0"/>
        <w:autoSpaceDN w:val="0"/>
        <w:adjustRightInd w:val="0"/>
        <w:spacing w:after="0" w:line="369" w:lineRule="exact"/>
        <w:jc w:val="both"/>
        <w:rPr>
          <w:rFonts w:ascii="Arial" w:eastAsiaTheme="minorEastAsia" w:hAnsi="Arial" w:cs="Arial"/>
          <w:color w:val="A5A4AA"/>
          <w:w w:val="50"/>
          <w:sz w:val="17"/>
          <w:szCs w:val="17"/>
          <w:shd w:val="clear" w:color="auto" w:fill="FEFFFE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187" w:lineRule="exact"/>
        <w:ind w:right="38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52535B"/>
          <w:w w:val="110"/>
          <w:sz w:val="17"/>
          <w:szCs w:val="17"/>
          <w:shd w:val="clear" w:color="auto" w:fill="FEFFFE"/>
          <w:lang w:eastAsia="cs-CZ" w:bidi="he-IL"/>
        </w:rPr>
        <w:t>1.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Zákazní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C0C0C4"/>
          <w:sz w:val="14"/>
          <w:szCs w:val="14"/>
          <w:shd w:val="clear" w:color="auto" w:fill="FEFFFE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svým podp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sem této Smlouvy o sdružených službách dodávky zemn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ho pl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y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nu (dá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e jen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"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Smlouva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")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potvrzuje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že před jej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m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187" w:lineRule="exact"/>
        <w:ind w:right="38"/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uzavřen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m obdrže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l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od Obchodníka Předsmluvní informace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že těmto informac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m po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ozumě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l,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a že mu Obchodník odpověděl na jeho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276" w:lineRule="auto"/>
        <w:ind w:right="38"/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A5A4AA"/>
          <w:sz w:val="14"/>
          <w:szCs w:val="14"/>
          <w:shd w:val="clear" w:color="auto" w:fill="FEFFFE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př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padné dotazy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Zákazn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k dále prohlašuje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že byl Obchodníkem v dostatečné mí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ř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e sez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ná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men se všemi ustanoven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m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Smlouvy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C0C0C4"/>
          <w:w w:val="69"/>
          <w:sz w:val="18"/>
          <w:szCs w:val="18"/>
          <w:shd w:val="clear" w:color="auto" w:fill="FEFFFE"/>
          <w:lang w:eastAsia="cs-CZ" w:bidi="he-IL"/>
        </w:rPr>
        <w:br/>
      </w:r>
      <w:r w:rsidRPr="00737D3B">
        <w:rPr>
          <w:rFonts w:ascii="Times New Roman" w:eastAsiaTheme="minorEastAsia" w:hAnsi="Times New Roman" w:cs="Times New Roman"/>
          <w:color w:val="A5A4AA"/>
          <w:w w:val="123"/>
          <w:sz w:val="14"/>
          <w:szCs w:val="14"/>
          <w:shd w:val="clear" w:color="auto" w:fill="FEFFFE"/>
          <w:lang w:eastAsia="cs-CZ" w:bidi="he-IL"/>
        </w:rPr>
        <w:t>'</w:t>
      </w:r>
      <w:r w:rsidRPr="00737D3B">
        <w:rPr>
          <w:rFonts w:ascii="Times New Roman" w:eastAsiaTheme="minorEastAsia" w:hAnsi="Times New Roman" w:cs="Times New Roman"/>
          <w:color w:val="52535B"/>
          <w:w w:val="123"/>
          <w:sz w:val="14"/>
          <w:szCs w:val="14"/>
          <w:shd w:val="clear" w:color="auto" w:fill="FEFFFE"/>
          <w:lang w:eastAsia="cs-CZ" w:bidi="he-IL"/>
        </w:rPr>
        <w:t>2</w:t>
      </w:r>
      <w:r w:rsidRPr="00737D3B">
        <w:rPr>
          <w:rFonts w:ascii="Times New Roman" w:eastAsiaTheme="minorEastAsia" w:hAnsi="Times New Roman" w:cs="Times New Roman"/>
          <w:color w:val="C0C0C4"/>
          <w:w w:val="123"/>
          <w:sz w:val="14"/>
          <w:szCs w:val="14"/>
          <w:shd w:val="clear" w:color="auto" w:fill="FEFFFE"/>
          <w:lang w:eastAsia="cs-CZ" w:bidi="he-IL"/>
        </w:rPr>
        <w:t xml:space="preserve">. 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Zákazn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k prohlašuje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že je srozuměn s tím</w:t>
      </w:r>
      <w:r w:rsidRPr="00737D3B">
        <w:rPr>
          <w:rFonts w:ascii="Arial" w:eastAsiaTheme="minorEastAsia" w:hAnsi="Arial" w:cs="Arial"/>
          <w:color w:val="A5A4AA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že podstatná část obsahu této Smlouvy je upravena v Obchodn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ch podmínkách dodávk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y </w:t>
      </w:r>
    </w:p>
    <w:p w:rsidR="00737D3B" w:rsidRPr="00737D3B" w:rsidRDefault="00737D3B" w:rsidP="00737D3B">
      <w:pPr>
        <w:widowControl w:val="0"/>
        <w:shd w:val="clear" w:color="auto" w:fill="FEFFFE"/>
        <w:tabs>
          <w:tab w:val="left" w:pos="86"/>
          <w:tab w:val="left" w:pos="513"/>
        </w:tabs>
        <w:autoSpaceDE w:val="0"/>
        <w:autoSpaceDN w:val="0"/>
        <w:adjustRightInd w:val="0"/>
        <w:spacing w:after="0" w:line="276" w:lineRule="auto"/>
        <w:ind w:right="34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C0C0C4"/>
          <w:sz w:val="14"/>
          <w:szCs w:val="14"/>
          <w:shd w:val="clear" w:color="auto" w:fill="FEFFFE"/>
          <w:lang w:eastAsia="cs-CZ" w:bidi="he-IL"/>
        </w:rPr>
        <w:tab/>
        <w:t xml:space="preserve">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zemního plynu Obchodn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ka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(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dále jen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"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OP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"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)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. </w:t>
      </w:r>
      <w:proofErr w:type="gramStart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Zákazník</w:t>
      </w:r>
      <w:proofErr w:type="gramEnd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dále po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t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vrzuje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že se seznámil s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e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Smlouvou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OP a Cen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kem Obchodníka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ve </w:t>
      </w:r>
      <w:proofErr w:type="gramStart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kter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é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m</w:t>
      </w:r>
      <w:proofErr w:type="gramEnd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</w:t>
      </w:r>
    </w:p>
    <w:p w:rsidR="00737D3B" w:rsidRPr="00737D3B" w:rsidRDefault="00737D3B" w:rsidP="00737D3B">
      <w:pPr>
        <w:framePr w:w="9864" w:h="1176" w:hSpace="120" w:vSpace="24" w:wrap="auto" w:vAnchor="page" w:hAnchor="page" w:x="956" w:y="7899"/>
        <w:widowControl w:val="0"/>
        <w:shd w:val="clear" w:color="auto" w:fill="FEFFFE"/>
        <w:tabs>
          <w:tab w:val="left" w:pos="4315"/>
          <w:tab w:val="left" w:pos="10166"/>
        </w:tabs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A5A4AA"/>
          <w:sz w:val="17"/>
          <w:szCs w:val="17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sz w:val="17"/>
          <w:szCs w:val="17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  <w:t>II</w:t>
      </w:r>
      <w:r w:rsidRPr="00737D3B">
        <w:rPr>
          <w:rFonts w:ascii="Arial" w:eastAsiaTheme="minorEastAsia" w:hAnsi="Arial" w:cs="Arial"/>
          <w:color w:val="000000"/>
          <w:sz w:val="17"/>
          <w:szCs w:val="17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  <w:t xml:space="preserve">Předmět Smlouvy </w:t>
      </w:r>
      <w:r w:rsidRPr="00737D3B"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  <w:tab/>
      </w:r>
      <w:r w:rsidRPr="00737D3B">
        <w:rPr>
          <w:rFonts w:ascii="Arial" w:eastAsiaTheme="minorEastAsia" w:hAnsi="Arial" w:cs="Arial"/>
          <w:color w:val="A5A4AA"/>
          <w:sz w:val="17"/>
          <w:szCs w:val="17"/>
          <w:shd w:val="clear" w:color="auto" w:fill="FEFFFE"/>
          <w:lang w:eastAsia="cs-CZ" w:bidi="he-IL"/>
        </w:rPr>
        <w:t xml:space="preserve">. </w:t>
      </w:r>
    </w:p>
    <w:p w:rsidR="00737D3B" w:rsidRPr="00737D3B" w:rsidRDefault="00737D3B" w:rsidP="00737D3B">
      <w:pPr>
        <w:framePr w:w="9864" w:h="1176" w:hSpace="120" w:vSpace="24" w:wrap="auto" w:vAnchor="page" w:hAnchor="page" w:x="956" w:y="7899"/>
        <w:widowControl w:val="0"/>
        <w:numPr>
          <w:ilvl w:val="0"/>
          <w:numId w:val="21"/>
        </w:numPr>
        <w:shd w:val="clear" w:color="auto" w:fill="FEFFFE"/>
        <w:autoSpaceDE w:val="0"/>
        <w:autoSpaceDN w:val="0"/>
        <w:adjustRightInd w:val="0"/>
        <w:spacing w:before="9" w:after="0" w:line="276" w:lineRule="auto"/>
        <w:ind w:right="24"/>
        <w:rPr>
          <w:rFonts w:ascii="Arial" w:eastAsiaTheme="minorEastAsia" w:hAnsi="Arial" w:cs="Arial"/>
          <w:color w:val="8D8D92"/>
          <w:w w:val="50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Předmětem Smlouvy je závazek Obchodn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ka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(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dále jen 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>"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Závazek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")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poskytovat Zákazn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kovi sdružené s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užby dodávky plynu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tj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dodávat plyn</w:t>
      </w:r>
      <w:r w:rsidRPr="00737D3B">
        <w:rPr>
          <w:rFonts w:ascii="Arial" w:eastAsiaTheme="minorEastAsia" w:hAnsi="Arial" w:cs="Arial"/>
          <w:color w:val="C0C0C4"/>
          <w:sz w:val="14"/>
          <w:szCs w:val="14"/>
          <w:shd w:val="clear" w:color="auto" w:fill="FEFFFE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C0C0C4"/>
          <w:sz w:val="14"/>
          <w:szCs w:val="14"/>
          <w:shd w:val="clear" w:color="auto" w:fill="FEFFFE"/>
          <w:lang w:eastAsia="cs-CZ" w:bidi="he-IL"/>
        </w:rPr>
        <w:br/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do odběrného místa Zákazníka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zajistit související služby v pl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y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nárenství a zahá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en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m d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dávky plynu p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ř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evzít za Zákazn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ka odpovědnost za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br/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odchylku a pov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nnost Zákazníka zaplatit Obchodn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kov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za uvedená p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nění cenu </w:t>
      </w:r>
      <w:proofErr w:type="gramStart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d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e</w:t>
      </w:r>
      <w:proofErr w:type="gramEnd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</w:t>
      </w:r>
      <w:proofErr w:type="spellStart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čI</w:t>
      </w:r>
      <w:proofErr w:type="spellEnd"/>
      <w:r w:rsidRPr="00737D3B">
        <w:rPr>
          <w:rFonts w:ascii="Arial" w:eastAsiaTheme="minorEastAsia" w:hAnsi="Arial" w:cs="Arial"/>
          <w:color w:val="000000"/>
          <w:sz w:val="14"/>
          <w:szCs w:val="14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V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Smlouvy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Ned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lnou součást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Smlouvy jsou OP</w:t>
      </w:r>
      <w:r w:rsidRPr="00737D3B">
        <w:rPr>
          <w:rFonts w:ascii="Arial" w:eastAsiaTheme="minorEastAsia" w:hAnsi="Arial" w:cs="Arial"/>
          <w:color w:val="8D8D92"/>
          <w:w w:val="50"/>
          <w:shd w:val="clear" w:color="auto" w:fill="FEFFFE"/>
          <w:lang w:eastAsia="cs-CZ" w:bidi="he-IL"/>
        </w:rPr>
        <w:t xml:space="preserve"> </w:t>
      </w:r>
    </w:p>
    <w:p w:rsidR="00737D3B" w:rsidRPr="00737D3B" w:rsidRDefault="00737D3B" w:rsidP="00737D3B">
      <w:pPr>
        <w:framePr w:w="9864" w:h="1176" w:hSpace="120" w:vSpace="24" w:wrap="auto" w:vAnchor="page" w:hAnchor="page" w:x="956" w:y="7899"/>
        <w:widowControl w:val="0"/>
        <w:shd w:val="clear" w:color="auto" w:fill="FEFFFE"/>
        <w:tabs>
          <w:tab w:val="left" w:pos="374"/>
          <w:tab w:val="right" w:pos="10118"/>
          <w:tab w:val="center" w:pos="10185"/>
        </w:tabs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C0C0C4"/>
          <w:w w:val="66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ab/>
        <w:t>a Ceník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Ujednání Smlouvy mají přednost před ujednáním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jej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ch ned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íl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ných p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ří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loh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ab/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ab/>
      </w:r>
      <w:r w:rsidRPr="00737D3B">
        <w:rPr>
          <w:rFonts w:ascii="Arial" w:eastAsiaTheme="minorEastAsia" w:hAnsi="Arial" w:cs="Arial"/>
          <w:color w:val="C0C0C4"/>
          <w:w w:val="66"/>
          <w:shd w:val="clear" w:color="auto" w:fill="FEFFFE"/>
          <w:lang w:eastAsia="cs-CZ" w:bidi="he-IL"/>
        </w:rPr>
        <w:t xml:space="preserve">I </w:t>
      </w:r>
    </w:p>
    <w:p w:rsidR="00737D3B" w:rsidRPr="00737D3B" w:rsidRDefault="00737D3B" w:rsidP="00737D3B">
      <w:pPr>
        <w:framePr w:w="9864" w:h="1176" w:hSpace="120" w:vSpace="24" w:wrap="auto" w:vAnchor="page" w:hAnchor="page" w:x="956" w:y="7899"/>
        <w:widowControl w:val="0"/>
        <w:shd w:val="clear" w:color="auto" w:fill="FEFFFE"/>
        <w:tabs>
          <w:tab w:val="left" w:pos="374"/>
          <w:tab w:val="right" w:pos="10118"/>
          <w:tab w:val="center" w:pos="10190"/>
        </w:tabs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color w:val="C0C0C4"/>
          <w:w w:val="114"/>
          <w:sz w:val="12"/>
          <w:szCs w:val="12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t>2.</w:t>
      </w: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Odběrné </w:t>
      </w:r>
      <w:proofErr w:type="gramStart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místo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ab/>
      </w:r>
      <w:r w:rsidRPr="00737D3B">
        <w:rPr>
          <w:rFonts w:ascii="Times New Roman" w:eastAsiaTheme="minorEastAsia" w:hAnsi="Times New Roman" w:cs="Times New Roman"/>
          <w:color w:val="C0C0C4"/>
          <w:w w:val="114"/>
          <w:sz w:val="12"/>
          <w:szCs w:val="12"/>
          <w:shd w:val="clear" w:color="auto" w:fill="FEFFFE"/>
          <w:lang w:eastAsia="cs-CZ" w:bidi="he-IL"/>
        </w:rPr>
        <w:t>(</w:t>
      </w:r>
      <w:r w:rsidRPr="00737D3B">
        <w:rPr>
          <w:rFonts w:ascii="Times New Roman" w:eastAsiaTheme="minorEastAsia" w:hAnsi="Times New Roman" w:cs="Times New Roman"/>
          <w:color w:val="A5A4AA"/>
          <w:w w:val="114"/>
          <w:sz w:val="12"/>
          <w:szCs w:val="12"/>
          <w:shd w:val="clear" w:color="auto" w:fill="FEFFFE"/>
          <w:lang w:eastAsia="cs-CZ" w:bidi="he-IL"/>
        </w:rPr>
        <w:t>I</w:t>
      </w:r>
      <w:r w:rsidRPr="00737D3B">
        <w:rPr>
          <w:rFonts w:ascii="Times New Roman" w:eastAsiaTheme="minorEastAsia" w:hAnsi="Times New Roman" w:cs="Times New Roman"/>
          <w:color w:val="C0C0C4"/>
          <w:w w:val="114"/>
          <w:sz w:val="12"/>
          <w:szCs w:val="12"/>
          <w:shd w:val="clear" w:color="auto" w:fill="FEFFFE"/>
          <w:lang w:eastAsia="cs-CZ" w:bidi="he-IL"/>
        </w:rPr>
        <w:t>;.</w:t>
      </w:r>
      <w:proofErr w:type="gramEnd"/>
      <w:r w:rsidRPr="00737D3B">
        <w:rPr>
          <w:rFonts w:ascii="Times New Roman" w:eastAsiaTheme="minorEastAsia" w:hAnsi="Times New Roman" w:cs="Times New Roman"/>
          <w:color w:val="C0C0C4"/>
          <w:w w:val="114"/>
          <w:sz w:val="12"/>
          <w:szCs w:val="12"/>
          <w:shd w:val="clear" w:color="auto" w:fill="FEFFFE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276" w:lineRule="auto"/>
        <w:ind w:right="34"/>
        <w:rPr>
          <w:rFonts w:ascii="Arial" w:eastAsiaTheme="minorEastAsia" w:hAnsi="Arial" w:cs="Arial"/>
          <w:color w:val="D8D7DA"/>
          <w:w w:val="148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C0C0C4"/>
          <w:w w:val="71"/>
          <w:sz w:val="34"/>
          <w:szCs w:val="34"/>
          <w:shd w:val="clear" w:color="auto" w:fill="FEFFFE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jsou uvedeny prodejn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ceny plynu (dále jen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"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Ceník")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a že jej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ch ustanovením porozum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ě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000000"/>
          <w:sz w:val="14"/>
          <w:szCs w:val="14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Zákazn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k bere na vědomí, že OP a Ceník jso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u</w:t>
      </w:r>
      <w:r w:rsidRPr="00737D3B">
        <w:rPr>
          <w:rFonts w:ascii="Arial" w:eastAsiaTheme="minorEastAsia" w:hAnsi="Arial" w:cs="Arial"/>
          <w:color w:val="A5A4AA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A5A4AA"/>
          <w:sz w:val="14"/>
          <w:szCs w:val="14"/>
          <w:shd w:val="clear" w:color="auto" w:fill="FEFFFE"/>
          <w:lang w:eastAsia="cs-CZ" w:bidi="he-IL"/>
        </w:rPr>
        <w:br/>
      </w:r>
      <w:r w:rsidRPr="00737D3B">
        <w:rPr>
          <w:rFonts w:ascii="Arial" w:eastAsiaTheme="minorEastAsia" w:hAnsi="Arial" w:cs="Arial"/>
          <w:color w:val="C0C0C4"/>
          <w:w w:val="80"/>
          <w:sz w:val="27"/>
          <w:szCs w:val="27"/>
          <w:shd w:val="clear" w:color="auto" w:fill="FEFFFE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nedílnými přílohami této Smlouvy a jsou v aktuálním znění ve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ř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ejně př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stupné na </w:t>
      </w:r>
      <w:hyperlink r:id="rId6" w:history="1">
        <w:r w:rsidRPr="00737D3B">
          <w:rPr>
            <w:rFonts w:ascii="Arial" w:eastAsiaTheme="minorEastAsia" w:hAnsi="Arial" w:cs="Arial"/>
            <w:color w:val="52535B"/>
            <w:sz w:val="14"/>
            <w:szCs w:val="14"/>
            <w:u w:val="single"/>
            <w:shd w:val="clear" w:color="auto" w:fill="FEFFFE"/>
            <w:lang w:eastAsia="cs-CZ" w:bidi="he-IL"/>
          </w:rPr>
          <w:t>www</w:t>
        </w:r>
        <w:r w:rsidRPr="00737D3B">
          <w:rPr>
            <w:rFonts w:ascii="Arial" w:eastAsiaTheme="minorEastAsia" w:hAnsi="Arial" w:cs="Arial"/>
            <w:color w:val="8D8D92"/>
            <w:sz w:val="14"/>
            <w:szCs w:val="14"/>
            <w:u w:val="single"/>
            <w:shd w:val="clear" w:color="auto" w:fill="FEFFFE"/>
            <w:lang w:eastAsia="cs-CZ" w:bidi="he-IL"/>
          </w:rPr>
          <w:t>.</w:t>
        </w:r>
        <w:r w:rsidRPr="00737D3B">
          <w:rPr>
            <w:rFonts w:ascii="Arial" w:eastAsiaTheme="minorEastAsia" w:hAnsi="Arial" w:cs="Arial"/>
            <w:color w:val="52535B"/>
            <w:sz w:val="14"/>
            <w:szCs w:val="14"/>
            <w:u w:val="single"/>
            <w:shd w:val="clear" w:color="auto" w:fill="FEFFFE"/>
            <w:lang w:eastAsia="cs-CZ" w:bidi="he-IL"/>
          </w:rPr>
          <w:t>ppas</w:t>
        </w:r>
        <w:r w:rsidRPr="00737D3B">
          <w:rPr>
            <w:rFonts w:ascii="Arial" w:eastAsiaTheme="minorEastAsia" w:hAnsi="Arial" w:cs="Arial"/>
            <w:color w:val="8D8D92"/>
            <w:sz w:val="14"/>
            <w:szCs w:val="14"/>
            <w:u w:val="single"/>
            <w:shd w:val="clear" w:color="auto" w:fill="FEFFFE"/>
            <w:lang w:eastAsia="cs-CZ" w:bidi="he-IL"/>
          </w:rPr>
          <w:t>.</w:t>
        </w:r>
        <w:r w:rsidRPr="00737D3B">
          <w:rPr>
            <w:rFonts w:ascii="Arial" w:eastAsiaTheme="minorEastAsia" w:hAnsi="Arial" w:cs="Arial"/>
            <w:color w:val="52535B"/>
            <w:sz w:val="14"/>
            <w:szCs w:val="14"/>
            <w:u w:val="single"/>
            <w:shd w:val="clear" w:color="auto" w:fill="FEFFFE"/>
            <w:lang w:eastAsia="cs-CZ" w:bidi="he-IL"/>
          </w:rPr>
          <w:t>cz</w:t>
        </w:r>
      </w:hyperlink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a na všech obchodních místech Obchodníka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br/>
      </w:r>
      <w:r w:rsidRPr="00737D3B">
        <w:rPr>
          <w:rFonts w:ascii="Arial" w:eastAsiaTheme="minorEastAsia" w:hAnsi="Arial" w:cs="Arial"/>
          <w:color w:val="D8D7DA"/>
          <w:w w:val="148"/>
          <w:sz w:val="14"/>
          <w:szCs w:val="14"/>
          <w:shd w:val="clear" w:color="auto" w:fill="FEFFFE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42"/>
          <w:szCs w:val="42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space="708"/>
          <w:noEndnote/>
        </w:sect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33" w:lineRule="exact"/>
        <w:rPr>
          <w:rFonts w:ascii="Arial" w:eastAsiaTheme="minorEastAsia" w:hAnsi="Arial" w:cs="Arial"/>
          <w:sz w:val="24"/>
          <w:szCs w:val="24"/>
          <w:lang w:eastAsia="cs-CZ" w:bidi="he-IL"/>
        </w:r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space="708"/>
          <w:noEndnote/>
        </w:sectPr>
      </w:pP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216" w:lineRule="exact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A5A4AA"/>
          <w:sz w:val="14"/>
          <w:szCs w:val="14"/>
          <w:shd w:val="clear" w:color="auto" w:fill="FEFFFE"/>
          <w:lang w:eastAsia="cs-CZ" w:bidi="he-IL"/>
        </w:rPr>
        <w:t>U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lice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"/>
          <w:szCs w:val="2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57" w:after="0" w:line="168" w:lineRule="exact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5"/>
          <w:szCs w:val="15"/>
          <w:shd w:val="clear" w:color="auto" w:fill="FEFFFE"/>
          <w:lang w:eastAsia="cs-CZ" w:bidi="he-IL"/>
        </w:rPr>
        <w:t>XXXXXXX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"/>
          <w:szCs w:val="2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67" w:after="0" w:line="168" w:lineRule="exact"/>
        <w:ind w:right="-1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52535B"/>
          <w:w w:val="92"/>
          <w:sz w:val="13"/>
          <w:szCs w:val="13"/>
          <w:shd w:val="clear" w:color="auto" w:fill="FEFFFE"/>
          <w:lang w:eastAsia="cs-CZ" w:bidi="he-IL"/>
        </w:rPr>
        <w:t>Č</w:t>
      </w:r>
      <w:r w:rsidRPr="00737D3B">
        <w:rPr>
          <w:rFonts w:ascii="Times New Roman" w:eastAsiaTheme="minorEastAsia" w:hAnsi="Times New Roman" w:cs="Times New Roman"/>
          <w:color w:val="8D8D92"/>
          <w:w w:val="92"/>
          <w:sz w:val="13"/>
          <w:szCs w:val="13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popisné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/</w:t>
      </w:r>
      <w:proofErr w:type="spellStart"/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arc</w:t>
      </w:r>
      <w:proofErr w:type="spellEnd"/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br w:type="column"/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XXXX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72" w:after="0" w:line="168" w:lineRule="exact"/>
        <w:rPr>
          <w:rFonts w:ascii="Arial" w:eastAsiaTheme="minorEastAsia" w:hAnsi="Arial" w:cs="Arial"/>
          <w:sz w:val="2"/>
          <w:szCs w:val="2"/>
          <w:lang w:eastAsia="cs-CZ" w:bidi="he-IL"/>
        </w:r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"/>
          <w:szCs w:val="2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57" w:after="0" w:line="168" w:lineRule="exact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52535B"/>
          <w:sz w:val="11"/>
          <w:szCs w:val="11"/>
          <w:shd w:val="clear" w:color="auto" w:fill="FEFFFE"/>
          <w:lang w:eastAsia="cs-CZ" w:bidi="he-IL"/>
        </w:rPr>
        <w:t>Č</w:t>
      </w:r>
      <w:r w:rsidRPr="00737D3B">
        <w:rPr>
          <w:rFonts w:ascii="Times New Roman" w:eastAsiaTheme="minorEastAsia" w:hAnsi="Times New Roman" w:cs="Times New Roman"/>
          <w:color w:val="8D8D92"/>
          <w:sz w:val="11"/>
          <w:szCs w:val="11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orientační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4"/>
          <w:szCs w:val="14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num="5" w:space="708" w:equalWidth="0">
            <w:col w:w="1248" w:space="1488"/>
            <w:col w:w="1238" w:space="1809"/>
            <w:col w:w="1089" w:space="432"/>
            <w:col w:w="398" w:space="427"/>
            <w:col w:w="840"/>
          </w:cols>
          <w:noEndnote/>
        </w:sect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81" w:lineRule="exact"/>
        <w:rPr>
          <w:rFonts w:ascii="Arial" w:eastAsiaTheme="minorEastAsia" w:hAnsi="Arial" w:cs="Arial"/>
          <w:sz w:val="24"/>
          <w:szCs w:val="24"/>
          <w:lang w:eastAsia="cs-CZ" w:bidi="he-IL"/>
        </w:r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space="708"/>
          <w:noEndnote/>
        </w:sectPr>
      </w:pPr>
    </w:p>
    <w:p w:rsidR="00737D3B" w:rsidRPr="00737D3B" w:rsidRDefault="00737D3B" w:rsidP="00737D3B">
      <w:pPr>
        <w:framePr w:w="312" w:h="216" w:hSpace="120" w:vSpace="96" w:wrap="auto" w:hAnchor="margin" w:x="5785" w:y="8401"/>
        <w:widowControl w:val="0"/>
        <w:shd w:val="clear" w:color="auto" w:fill="FEFFFE"/>
        <w:autoSpaceDE w:val="0"/>
        <w:autoSpaceDN w:val="0"/>
        <w:adjustRightInd w:val="0"/>
        <w:spacing w:after="0" w:line="168" w:lineRule="exact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9" w:after="0" w:line="168" w:lineRule="exact"/>
        <w:ind w:right="-1"/>
        <w:rPr>
          <w:rFonts w:ascii="Arial" w:eastAsiaTheme="minorEastAsia" w:hAnsi="Arial" w:cs="Arial"/>
          <w:color w:val="A5A4AA"/>
          <w:w w:val="122"/>
          <w:sz w:val="17"/>
          <w:szCs w:val="17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Obec/část obec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br/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168" w:lineRule="exact"/>
        <w:ind w:right="-1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168" w:lineRule="exact"/>
        <w:ind w:right="-1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EIC kód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"/>
          <w:szCs w:val="2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9" w:after="0" w:line="163" w:lineRule="exact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XXXXXXXXX  PSČ XXX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120" w:after="0" w:line="168" w:lineRule="exact"/>
        <w:ind w:right="182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27ZG100Z0686540I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2"/>
          <w:szCs w:val="2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tabs>
          <w:tab w:val="right" w:pos="624"/>
          <w:tab w:val="left" w:pos="715"/>
          <w:tab w:val="left" w:pos="1660"/>
          <w:tab w:val="right" w:pos="3883"/>
          <w:tab w:val="right" w:pos="4401"/>
        </w:tabs>
        <w:autoSpaceDE w:val="0"/>
        <w:autoSpaceDN w:val="0"/>
        <w:adjustRightInd w:val="0"/>
        <w:spacing w:after="0" w:line="168" w:lineRule="exact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tab/>
      </w: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tab/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XXXXXX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ab/>
        <w:t xml:space="preserve">patro objekt </w:t>
      </w:r>
      <w:r w:rsidRPr="00737D3B">
        <w:rPr>
          <w:rFonts w:ascii="Arial" w:eastAsiaTheme="minorEastAsia" w:hAnsi="Arial" w:cs="Arial"/>
          <w:color w:val="52535B"/>
          <w:sz w:val="15"/>
          <w:szCs w:val="15"/>
          <w:shd w:val="clear" w:color="auto" w:fill="FEFFFE"/>
          <w:lang w:eastAsia="cs-CZ" w:bidi="he-IL"/>
        </w:rPr>
        <w:t xml:space="preserve">XXXX </w:t>
      </w:r>
      <w:r w:rsidRPr="00737D3B">
        <w:rPr>
          <w:rFonts w:ascii="Times New Roman" w:eastAsiaTheme="minorEastAsia" w:hAnsi="Times New Roman" w:cs="Times New Roman"/>
          <w:color w:val="52535B"/>
          <w:sz w:val="12"/>
          <w:szCs w:val="12"/>
          <w:shd w:val="clear" w:color="auto" w:fill="FEFFFE"/>
          <w:lang w:eastAsia="cs-CZ" w:bidi="he-IL"/>
        </w:rPr>
        <w:t>Č</w:t>
      </w:r>
      <w:r w:rsidRPr="00737D3B">
        <w:rPr>
          <w:rFonts w:ascii="Times New Roman" w:eastAsiaTheme="minorEastAsia" w:hAnsi="Times New Roman" w:cs="Times New Roman"/>
          <w:color w:val="8D8D92"/>
          <w:sz w:val="12"/>
          <w:szCs w:val="12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bytu </w:t>
      </w:r>
    </w:p>
    <w:p w:rsidR="00737D3B" w:rsidRPr="00737D3B" w:rsidRDefault="00737D3B" w:rsidP="00737D3B">
      <w:pPr>
        <w:widowControl w:val="0"/>
        <w:shd w:val="clear" w:color="auto" w:fill="FEFFFE"/>
        <w:tabs>
          <w:tab w:val="right" w:pos="624"/>
          <w:tab w:val="left" w:leader="dot" w:pos="715"/>
          <w:tab w:val="left" w:leader="dot" w:pos="1660"/>
          <w:tab w:val="right" w:leader="dot" w:pos="3883"/>
          <w:tab w:val="right" w:leader="dot" w:pos="4401"/>
        </w:tabs>
        <w:autoSpaceDE w:val="0"/>
        <w:autoSpaceDN w:val="0"/>
        <w:adjustRightInd w:val="0"/>
        <w:spacing w:after="0" w:line="100" w:lineRule="exact"/>
        <w:rPr>
          <w:rFonts w:ascii="Arial" w:eastAsiaTheme="minorEastAsia" w:hAnsi="Arial" w:cs="Arial"/>
          <w:color w:val="C0C0C4"/>
          <w:w w:val="137"/>
          <w:sz w:val="11"/>
          <w:szCs w:val="11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sz w:val="11"/>
          <w:szCs w:val="11"/>
          <w:lang w:eastAsia="cs-CZ" w:bidi="he-IL"/>
        </w:rPr>
        <w:tab/>
      </w:r>
      <w:r w:rsidRPr="00737D3B">
        <w:rPr>
          <w:rFonts w:ascii="Arial" w:eastAsiaTheme="minorEastAsia" w:hAnsi="Arial" w:cs="Arial"/>
          <w:color w:val="8D8D92"/>
          <w:w w:val="137"/>
          <w:sz w:val="11"/>
          <w:szCs w:val="11"/>
          <w:shd w:val="clear" w:color="auto" w:fill="FEFFFE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A5A4AA"/>
          <w:w w:val="137"/>
          <w:sz w:val="11"/>
          <w:szCs w:val="11"/>
          <w:shd w:val="clear" w:color="auto" w:fill="FEFFFE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8D8D92"/>
          <w:w w:val="137"/>
          <w:sz w:val="11"/>
          <w:szCs w:val="11"/>
          <w:shd w:val="clear" w:color="auto" w:fill="FEFFFE"/>
          <w:lang w:eastAsia="cs-CZ" w:bidi="he-IL"/>
        </w:rPr>
        <w:t xml:space="preserve">...... </w:t>
      </w:r>
      <w:r w:rsidRPr="00737D3B">
        <w:rPr>
          <w:rFonts w:ascii="Arial" w:eastAsiaTheme="minorEastAsia" w:hAnsi="Arial" w:cs="Arial"/>
          <w:color w:val="8D8D92"/>
          <w:w w:val="137"/>
          <w:sz w:val="11"/>
          <w:szCs w:val="11"/>
          <w:shd w:val="clear" w:color="auto" w:fill="FEFFFE"/>
          <w:lang w:eastAsia="cs-CZ" w:bidi="he-IL"/>
        </w:rPr>
        <w:tab/>
      </w:r>
      <w:r w:rsidRPr="00737D3B">
        <w:rPr>
          <w:rFonts w:ascii="Arial" w:eastAsiaTheme="minorEastAsia" w:hAnsi="Arial" w:cs="Arial"/>
          <w:color w:val="8D8D92"/>
          <w:w w:val="137"/>
          <w:sz w:val="11"/>
          <w:szCs w:val="11"/>
          <w:shd w:val="clear" w:color="auto" w:fill="FEFFFE"/>
          <w:lang w:eastAsia="cs-CZ" w:bidi="he-IL"/>
        </w:rPr>
        <w:tab/>
      </w:r>
      <w:r w:rsidRPr="00737D3B">
        <w:rPr>
          <w:rFonts w:ascii="Arial" w:eastAsiaTheme="minorEastAsia" w:hAnsi="Arial" w:cs="Arial"/>
          <w:color w:val="8D8D92"/>
          <w:w w:val="137"/>
          <w:sz w:val="11"/>
          <w:szCs w:val="11"/>
          <w:shd w:val="clear" w:color="auto" w:fill="FEFFFE"/>
          <w:lang w:eastAsia="cs-CZ" w:bidi="he-IL"/>
        </w:rPr>
        <w:tab/>
        <w:t xml:space="preserve">.. </w:t>
      </w:r>
      <w:r w:rsidRPr="00737D3B">
        <w:rPr>
          <w:rFonts w:ascii="Arial" w:eastAsiaTheme="minorEastAsia" w:hAnsi="Arial" w:cs="Arial"/>
          <w:color w:val="8D8D92"/>
          <w:w w:val="137"/>
          <w:sz w:val="11"/>
          <w:szCs w:val="11"/>
          <w:shd w:val="clear" w:color="auto" w:fill="FEFFFE"/>
          <w:lang w:eastAsia="cs-CZ" w:bidi="he-IL"/>
        </w:rPr>
        <w:tab/>
        <w:t>·</w:t>
      </w:r>
      <w:r w:rsidRPr="00737D3B">
        <w:rPr>
          <w:rFonts w:ascii="Arial" w:eastAsiaTheme="minorEastAsia" w:hAnsi="Arial" w:cs="Arial"/>
          <w:color w:val="C0C0C4"/>
          <w:w w:val="137"/>
          <w:sz w:val="11"/>
          <w:szCs w:val="11"/>
          <w:shd w:val="clear" w:color="auto" w:fill="FEFFFE"/>
          <w:lang w:eastAsia="cs-CZ" w:bidi="he-IL"/>
        </w:rPr>
        <w:t xml:space="preserve">: </w:t>
      </w:r>
    </w:p>
    <w:p w:rsidR="00737D3B" w:rsidRPr="00737D3B" w:rsidRDefault="00737D3B" w:rsidP="00737D3B">
      <w:pPr>
        <w:widowControl w:val="0"/>
        <w:shd w:val="clear" w:color="auto" w:fill="FEFFFE"/>
        <w:tabs>
          <w:tab w:val="center" w:pos="1291"/>
          <w:tab w:val="left" w:pos="3134"/>
        </w:tabs>
        <w:autoSpaceDE w:val="0"/>
        <w:autoSpaceDN w:val="0"/>
        <w:adjustRightInd w:val="0"/>
        <w:spacing w:after="0" w:line="206" w:lineRule="exact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předpokládaná roční spotřeba (v m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vertAlign w:val="superscript"/>
          <w:lang w:eastAsia="cs-CZ" w:bidi="he-IL"/>
        </w:rPr>
        <w:t>3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)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2 820,00 </w:t>
      </w:r>
    </w:p>
    <w:p w:rsidR="00737D3B" w:rsidRPr="00737D3B" w:rsidRDefault="00737D3B" w:rsidP="00737D3B">
      <w:pPr>
        <w:widowControl w:val="0"/>
        <w:shd w:val="clear" w:color="auto" w:fill="FEFFFE"/>
        <w:tabs>
          <w:tab w:val="center" w:pos="1291"/>
          <w:tab w:val="left" w:pos="3134"/>
        </w:tabs>
        <w:autoSpaceDE w:val="0"/>
        <w:autoSpaceDN w:val="0"/>
        <w:adjustRightInd w:val="0"/>
        <w:spacing w:after="0" w:line="206" w:lineRule="exact"/>
        <w:rPr>
          <w:rFonts w:ascii="Arial" w:eastAsiaTheme="minorEastAsia" w:hAnsi="Arial" w:cs="Arial"/>
          <w:sz w:val="13"/>
          <w:szCs w:val="13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num="3" w:space="708" w:equalWidth="0">
            <w:col w:w="1247" w:space="1315"/>
            <w:col w:w="1617" w:space="1603"/>
            <w:col w:w="4406"/>
          </w:cols>
          <w:noEndnote/>
        </w:sect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72" w:lineRule="exact"/>
        <w:rPr>
          <w:rFonts w:ascii="Arial" w:eastAsiaTheme="minorEastAsia" w:hAnsi="Arial" w:cs="Arial"/>
          <w:sz w:val="24"/>
          <w:szCs w:val="24"/>
          <w:lang w:eastAsia="cs-CZ" w:bidi="he-IL"/>
        </w:r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space="708"/>
          <w:noEndnote/>
        </w:sectPr>
      </w:pPr>
    </w:p>
    <w:p w:rsidR="00737D3B" w:rsidRPr="00737D3B" w:rsidRDefault="00737D3B" w:rsidP="00737D3B">
      <w:pPr>
        <w:widowControl w:val="0"/>
        <w:shd w:val="clear" w:color="auto" w:fill="FEFFFE"/>
        <w:tabs>
          <w:tab w:val="left" w:pos="4185"/>
          <w:tab w:val="left" w:pos="9955"/>
        </w:tabs>
        <w:autoSpaceDE w:val="0"/>
        <w:autoSpaceDN w:val="0"/>
        <w:adjustRightInd w:val="0"/>
        <w:spacing w:after="0" w:line="192" w:lineRule="exact"/>
        <w:ind w:right="24"/>
        <w:rPr>
          <w:rFonts w:ascii="Times New Roman" w:eastAsiaTheme="minorEastAsia" w:hAnsi="Times New Roman" w:cs="Times New Roman"/>
          <w:color w:val="C0C0C4"/>
          <w:w w:val="73"/>
          <w:sz w:val="18"/>
          <w:szCs w:val="18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sz w:val="17"/>
          <w:szCs w:val="17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  <w:t>III</w:t>
      </w:r>
      <w:r w:rsidRPr="00737D3B">
        <w:rPr>
          <w:rFonts w:ascii="Arial" w:eastAsiaTheme="minorEastAsia" w:hAnsi="Arial" w:cs="Arial"/>
          <w:color w:val="000000"/>
          <w:sz w:val="17"/>
          <w:szCs w:val="17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  <w:t xml:space="preserve">Doba trvání Závazku </w:t>
      </w:r>
      <w:r w:rsidRPr="00737D3B"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  <w:tab/>
      </w:r>
      <w:r w:rsidRPr="00737D3B">
        <w:rPr>
          <w:rFonts w:ascii="Times New Roman" w:eastAsiaTheme="minorEastAsia" w:hAnsi="Times New Roman" w:cs="Times New Roman"/>
          <w:color w:val="C0C0C4"/>
          <w:w w:val="73"/>
          <w:sz w:val="18"/>
          <w:szCs w:val="18"/>
          <w:shd w:val="clear" w:color="auto" w:fill="FEFFFE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57" w:after="0" w:line="201" w:lineRule="exact"/>
        <w:ind w:right="28"/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C0C0C4"/>
          <w:sz w:val="14"/>
          <w:szCs w:val="14"/>
          <w:shd w:val="clear" w:color="auto" w:fill="FEFFFE"/>
          <w:lang w:eastAsia="cs-CZ" w:bidi="he-IL"/>
        </w:rPr>
        <w:t>: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1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Závaze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k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se uzavírá na </w:t>
      </w:r>
      <w:proofErr w:type="gramStart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dobu </w:t>
      </w:r>
      <w:r w:rsidRPr="00737D3B">
        <w:rPr>
          <w:rFonts w:ascii="Arial" w:eastAsiaTheme="minorEastAsia" w:hAnsi="Arial" w:cs="Arial"/>
          <w:color w:val="52535B"/>
          <w:w w:val="90"/>
          <w:shd w:val="clear" w:color="auto" w:fill="FEFFFE"/>
          <w:lang w:eastAsia="cs-CZ" w:bidi="he-IL"/>
        </w:rPr>
        <w:t>!</w:t>
      </w:r>
      <w:proofErr w:type="spellStart"/>
      <w:r w:rsidRPr="00737D3B">
        <w:rPr>
          <w:rFonts w:ascii="Arial" w:eastAsiaTheme="minorEastAsia" w:hAnsi="Arial" w:cs="Arial"/>
          <w:color w:val="6F7076"/>
          <w:w w:val="90"/>
          <w:shd w:val="clear" w:color="auto" w:fill="FEFFFE"/>
          <w:lang w:eastAsia="cs-CZ" w:bidi="he-IL"/>
        </w:rPr>
        <w:t>Xl</w:t>
      </w:r>
      <w:proofErr w:type="spellEnd"/>
      <w:proofErr w:type="gramEnd"/>
      <w:r w:rsidRPr="00737D3B">
        <w:rPr>
          <w:rFonts w:ascii="Arial" w:eastAsiaTheme="minorEastAsia" w:hAnsi="Arial" w:cs="Arial"/>
          <w:color w:val="6F7076"/>
          <w:w w:val="90"/>
          <w:shd w:val="clear" w:color="auto" w:fill="FEFFFE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neurčitou </w:t>
      </w:r>
      <w:r w:rsidRPr="00737D3B">
        <w:rPr>
          <w:rFonts w:ascii="Arial" w:eastAsiaTheme="minorEastAsia" w:hAnsi="Arial" w:cs="Arial"/>
          <w:color w:val="6F7076"/>
          <w:w w:val="90"/>
          <w:shd w:val="clear" w:color="auto" w:fill="FEFFFE"/>
          <w:lang w:eastAsia="cs-CZ" w:bidi="he-IL"/>
        </w:rPr>
        <w:t xml:space="preserve">O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určitou na…………………..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m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ěs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c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ů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ode dne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z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ahájení dodávky p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ynu dle této Smlouv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y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br/>
      </w:r>
      <w:r w:rsidRPr="00737D3B">
        <w:rPr>
          <w:rFonts w:ascii="Arial" w:eastAsiaTheme="minorEastAsia" w:hAnsi="Arial" w:cs="Arial"/>
          <w:color w:val="D8D7DA"/>
          <w:sz w:val="14"/>
          <w:szCs w:val="14"/>
          <w:shd w:val="clear" w:color="auto" w:fill="FEFFFE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2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Dodávku plynu do odběrného místa zaháj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Obchodník po jeho připojení k distribuční soustavě a uzavřen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Smlouvy o připojení k distribuční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br/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soustavě. Je-li Smlouva uzavírána v souvislosti se změnou dodavate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e p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ynu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dodávku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lynu do odběrného místa zahájí Obchodník až po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br/>
        <w:t>ukončen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smluvního vztahu se stávajíc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m dodavate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em a u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č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en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m procesu změny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d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odavate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e p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ynu ve smyslu příslušné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h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 právn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h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o </w:t>
      </w:r>
    </w:p>
    <w:p w:rsidR="00737D3B" w:rsidRPr="00737D3B" w:rsidRDefault="00737D3B" w:rsidP="00737D3B">
      <w:pPr>
        <w:widowControl w:val="0"/>
        <w:shd w:val="clear" w:color="auto" w:fill="FEFFFE"/>
        <w:tabs>
          <w:tab w:val="left" w:pos="38"/>
          <w:tab w:val="left" w:pos="369"/>
          <w:tab w:val="left" w:leader="dot" w:pos="9988"/>
        </w:tabs>
        <w:autoSpaceDE w:val="0"/>
        <w:autoSpaceDN w:val="0"/>
        <w:adjustRightInd w:val="0"/>
        <w:spacing w:after="0" w:line="187" w:lineRule="exact"/>
        <w:ind w:right="24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ab/>
        <w:t xml:space="preserve">předpisu, tedy orientačně </w:t>
      </w:r>
      <w:proofErr w:type="gramStart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od...............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ab/>
        <w:t>,</w:t>
      </w:r>
      <w:proofErr w:type="gramEnd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9" w:after="0" w:line="187" w:lineRule="exact"/>
        <w:ind w:right="24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3. Uzavře-</w:t>
      </w:r>
      <w:proofErr w:type="spellStart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Ii</w:t>
      </w:r>
      <w:proofErr w:type="spellEnd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Zákazník v postavení spotřebitele Smlouvu distančním způsobem nebo mimo obchodní prostory Obchodníka, může využít svého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br/>
        <w:t xml:space="preserve"> práva od uzavřené Smlouvy písemně odstoupit bez uvedení důvodu, a to ve lhůtě 14 dnů od uzavření Smlouvy, přičemž odstoupení je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9" w:after="0" w:line="187" w:lineRule="exact"/>
        <w:ind w:right="24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účinné jeho doručením Obchodníkovi. Lhůta pro odstoupení je zachována, podá-li Zákazník písemné odstoupení poštovnímu přepravci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br/>
        <w:t xml:space="preserve"> nejpozději v poslední den výše uvedené lhůty. Odstoupí-</w:t>
      </w:r>
      <w:proofErr w:type="spellStart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Ii</w:t>
      </w:r>
      <w:proofErr w:type="spellEnd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Zákazník v této lhůtě od Smlouvy a Obchodník již zahájil dodávku plynu, je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br/>
        <w:t xml:space="preserve"> povinen Obchodníkovi uhradit cenu již poskytnuté sdružené služby dodávky plynu.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br/>
        <w:t xml:space="preserve">4. Závazek uzavřený na dobu neurčitou Zákazník může vypovědět písemně i bez uvedení důvodu. Výpovědní doba je tříměsíční a počíná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br/>
        <w:t xml:space="preserve"> běžet prvním dnem kalendářního měsíce následujícího po doručení písemné výpovědi Obchodníkovi. Závazek uzavřený na dobu určitou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br/>
        <w:t xml:space="preserve"> nelze před uplynutím sjednané doby Závazku výpovědí ukončit s výjimkou dle §11 a odst. 3 energetického zákona. 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br/>
        <w:t>5. Zjistí-</w:t>
      </w:r>
      <w:proofErr w:type="spellStart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Ii</w:t>
      </w:r>
      <w:proofErr w:type="spellEnd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Obchodník po uzavření Smlouvy, že Zákazník měl v uplynulých letech vůči Obchodníkovi jakýkoli peněžitý závazek po lhůtě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br/>
        <w:t xml:space="preserve"> splatnosti, je oprávněn ve lhůtě do 14 dnů od uzavření Smlouvy písemně od Smlouvy odstoupit.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110" w:after="0" w:line="192" w:lineRule="exact"/>
        <w:ind w:right="38"/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7"/>
          <w:szCs w:val="17"/>
          <w:shd w:val="clear" w:color="auto" w:fill="FEFFFE"/>
          <w:lang w:eastAsia="cs-CZ" w:bidi="he-IL"/>
        </w:rPr>
        <w:t xml:space="preserve">IV. Cena a platební podmínky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168" w:lineRule="exact"/>
        <w:ind w:right="38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1.</w:t>
      </w:r>
      <w:r w:rsidRPr="00737D3B">
        <w:rPr>
          <w:rFonts w:ascii="Arial" w:eastAsiaTheme="minorEastAsia" w:hAnsi="Arial" w:cs="Arial"/>
          <w:color w:val="000000"/>
          <w:sz w:val="14"/>
          <w:szCs w:val="14"/>
          <w:shd w:val="clear" w:color="auto" w:fill="FEFFFE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Cena za plnění Obchodníka je sjednána podle Ceníku a je tvo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ř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ena regulovanou s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ožkou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c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eny</w:t>
      </w:r>
      <w:r w:rsidRPr="00737D3B">
        <w:rPr>
          <w:rFonts w:ascii="Arial" w:eastAsiaTheme="minorEastAsia" w:hAnsi="Arial" w:cs="Arial"/>
          <w:color w:val="A5A4AA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kte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ou zve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ř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ejňu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e Energetic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ý regulačn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úřa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d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br/>
      </w:r>
      <w:r w:rsidRPr="00737D3B">
        <w:rPr>
          <w:rFonts w:ascii="Times New Roman" w:eastAsiaTheme="minorEastAsia" w:hAnsi="Times New Roman" w:cs="Times New Roman"/>
          <w:color w:val="8D8D92"/>
          <w:w w:val="110"/>
          <w:sz w:val="16"/>
          <w:szCs w:val="16"/>
          <w:shd w:val="clear" w:color="auto" w:fill="FEFFFE"/>
          <w:lang w:eastAsia="cs-CZ" w:bidi="he-IL"/>
        </w:rPr>
        <w:t xml:space="preserve"> 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f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ormou cenového rozhodnutí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neregulovanou složkou ceny (dále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en 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>"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cena ostatních služeb dodávky plynu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")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která je popsána v </w:t>
      </w:r>
      <w:r w:rsidRPr="00737D3B">
        <w:rPr>
          <w:rFonts w:ascii="Arial" w:eastAsiaTheme="minorEastAsia" w:hAnsi="Arial" w:cs="Arial"/>
          <w:color w:val="52535B"/>
          <w:sz w:val="15"/>
          <w:szCs w:val="15"/>
          <w:shd w:val="clear" w:color="auto" w:fill="FEFFFE"/>
          <w:lang w:eastAsia="cs-CZ" w:bidi="he-IL"/>
        </w:rPr>
        <w:t>Cen</w:t>
      </w:r>
      <w:r w:rsidRPr="00737D3B">
        <w:rPr>
          <w:rFonts w:ascii="Arial" w:eastAsiaTheme="minorEastAsia" w:hAnsi="Arial" w:cs="Arial"/>
          <w:color w:val="6F7076"/>
          <w:sz w:val="15"/>
          <w:szCs w:val="15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5"/>
          <w:szCs w:val="15"/>
          <w:shd w:val="clear" w:color="auto" w:fill="FEFFFE"/>
          <w:lang w:eastAsia="cs-CZ" w:bidi="he-IL"/>
        </w:rPr>
        <w:t>ku</w:t>
      </w:r>
      <w:r w:rsidRPr="00737D3B">
        <w:rPr>
          <w:rFonts w:ascii="Arial" w:eastAsiaTheme="minorEastAsia" w:hAnsi="Arial" w:cs="Arial"/>
          <w:color w:val="C0C0C4"/>
          <w:sz w:val="15"/>
          <w:szCs w:val="15"/>
          <w:shd w:val="clear" w:color="auto" w:fill="FEFFFE"/>
          <w:lang w:eastAsia="cs-CZ" w:bidi="he-IL"/>
        </w:rPr>
        <w:br/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 a př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slušnými daněmi</w:t>
      </w:r>
      <w:r w:rsidRPr="00737D3B">
        <w:rPr>
          <w:rFonts w:ascii="Arial" w:eastAsiaTheme="minorEastAsia" w:hAnsi="Arial" w:cs="Arial"/>
          <w:color w:val="000000"/>
          <w:sz w:val="14"/>
          <w:szCs w:val="14"/>
          <w:shd w:val="clear" w:color="auto" w:fill="FEFFFE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Výsledná cena se stanoví způsobem uvedeným v Ceníku.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57" w:after="0" w:line="201" w:lineRule="exact"/>
        <w:ind w:right="42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2. Zákazník je povinen nahradit Obchodníkovi náklady, které Obchodník vynaloží ve vztahu k provozovateli distribuční soustavy v souvislosti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br/>
        <w:t xml:space="preserve">  s poskytováním služeb požadovaných v souladu se Smlouvou Zákazníka, zejm. pak náklady na mimořádný odečet plynu či samoodečet,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br/>
        <w:t xml:space="preserve">  náklady na odpojení či opětovné připojení odběrného místa.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57" w:after="0" w:line="201" w:lineRule="exact"/>
        <w:ind w:right="42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3. Obchodník je oprávněn požadovat úhradu nákladů spojených s vymáháním pohledávek po Zákazníkovi, který je v prodlení s úhradou ceny 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57" w:after="0" w:line="201" w:lineRule="exact"/>
        <w:ind w:right="42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 za poskytnutá plnění a úhradu dalších nákladů, a to ve výši uvedené v Ceníku nadstandardních služeb, s jehož obsahem byl </w:t>
      </w:r>
      <w:proofErr w:type="gramStart"/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před</w:t>
      </w:r>
      <w:proofErr w:type="gramEnd"/>
    </w:p>
    <w:p w:rsidR="00737D3B" w:rsidRPr="00737D3B" w:rsidRDefault="00737D3B" w:rsidP="00737D3B">
      <w:pPr>
        <w:widowControl w:val="0"/>
        <w:shd w:val="clear" w:color="auto" w:fill="FEFFFE"/>
        <w:tabs>
          <w:tab w:val="left" w:pos="43"/>
          <w:tab w:val="left" w:pos="360"/>
        </w:tabs>
        <w:autoSpaceDE w:val="0"/>
        <w:autoSpaceDN w:val="0"/>
        <w:adjustRightInd w:val="0"/>
        <w:spacing w:after="0" w:line="192" w:lineRule="exact"/>
        <w:ind w:right="38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ab/>
        <w:t xml:space="preserve">  uzavřením Smlouvy dostatečně seznámen, byl mu vysvětlen a souhlasí s ním. Zákazník bere na vědomí, že Ceník nadstandartních služeb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168" w:lineRule="exact"/>
        <w:ind w:right="38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 je v aktuálním znění veřejně přístupný na </w:t>
      </w:r>
      <w:hyperlink r:id="rId7" w:history="1">
        <w:r w:rsidRPr="00737D3B">
          <w:rPr>
            <w:rFonts w:ascii="Arial" w:eastAsiaTheme="minorEastAsia" w:hAnsi="Arial" w:cs="Arial"/>
            <w:color w:val="52535B"/>
            <w:sz w:val="14"/>
            <w:szCs w:val="14"/>
            <w:shd w:val="clear" w:color="auto" w:fill="FEFFFE"/>
            <w:lang w:eastAsia="cs-CZ" w:bidi="he-IL"/>
          </w:rPr>
          <w:t>www.ppas.cz.</w:t>
        </w:r>
      </w:hyperlink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 a na všech obchodních místech Obchodníka.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436" w:after="0" w:line="120" w:lineRule="exact"/>
        <w:ind w:right="48"/>
        <w:rPr>
          <w:rFonts w:ascii="Arial" w:eastAsiaTheme="minorEastAsia" w:hAnsi="Arial" w:cs="Arial"/>
          <w:color w:val="C0C0C4"/>
          <w:w w:val="151"/>
          <w:sz w:val="11"/>
          <w:szCs w:val="11"/>
          <w:shd w:val="clear" w:color="auto" w:fill="FEFFFE"/>
          <w:lang w:eastAsia="cs-CZ" w:bidi="he-IL"/>
        </w:r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9"/>
          <w:szCs w:val="9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space="708"/>
          <w:noEndnote/>
        </w:sect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528" w:lineRule="exact"/>
        <w:rPr>
          <w:rFonts w:ascii="Arial" w:eastAsiaTheme="minorEastAsia" w:hAnsi="Arial" w:cs="Arial"/>
          <w:sz w:val="24"/>
          <w:szCs w:val="24"/>
          <w:lang w:eastAsia="cs-CZ" w:bidi="he-IL"/>
        </w:r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space="708"/>
          <w:noEndnote/>
        </w:sectPr>
      </w:pP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14" w:after="0" w:line="292" w:lineRule="exact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Pra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ž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ská plynárenská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a. s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 xml:space="preserve">.,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zapsána v obchodním rejstříku vedeném Městským soudem v Pra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z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e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odd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íl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B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v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ož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a 2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3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3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 xml:space="preserve">7 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br/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PP-</w:t>
      </w:r>
      <w:r w:rsidRPr="00737D3B">
        <w:rPr>
          <w:rFonts w:ascii="Arial" w:eastAsiaTheme="minorEastAsia" w:hAnsi="Arial" w:cs="Arial"/>
          <w:color w:val="6F7076"/>
          <w:sz w:val="14"/>
          <w:szCs w:val="14"/>
          <w:shd w:val="clear" w:color="auto" w:fill="FEFFFE"/>
          <w:lang w:eastAsia="cs-CZ" w:bidi="he-IL"/>
        </w:rPr>
        <w:t>2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>1-1-002</w:t>
      </w:r>
      <w:r w:rsidRPr="00737D3B">
        <w:rPr>
          <w:rFonts w:ascii="Arial" w:eastAsiaTheme="minorEastAsia" w:hAnsi="Arial" w:cs="Arial"/>
          <w:color w:val="8D8D92"/>
          <w:sz w:val="14"/>
          <w:szCs w:val="14"/>
          <w:shd w:val="clear" w:color="auto" w:fill="FEFFFE"/>
          <w:lang w:eastAsia="cs-CZ" w:bidi="he-IL"/>
        </w:rPr>
        <w:t>-</w:t>
      </w: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16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Theme="minorEastAsia" w:hAnsi="Times New Roman" w:cs="Times New Roman"/>
          <w:sz w:val="2"/>
          <w:szCs w:val="2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sz w:val="9"/>
          <w:szCs w:val="9"/>
          <w:lang w:eastAsia="cs-CZ" w:bidi="he-IL"/>
        </w:rPr>
        <w:br w:type="column"/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72" w:lineRule="exact"/>
        <w:ind w:right="9"/>
        <w:rPr>
          <w:rFonts w:ascii="Times New Roman" w:eastAsiaTheme="minorEastAsia" w:hAnsi="Times New Roman" w:cs="Times New Roman"/>
          <w:color w:val="D8D7DA"/>
          <w:w w:val="118"/>
          <w:sz w:val="8"/>
          <w:szCs w:val="8"/>
          <w:shd w:val="clear" w:color="auto" w:fill="FEFFFE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D8D7DA"/>
          <w:w w:val="118"/>
          <w:sz w:val="8"/>
          <w:szCs w:val="8"/>
          <w:shd w:val="clear" w:color="auto" w:fill="FEFFFE"/>
          <w:lang w:eastAsia="cs-CZ" w:bidi="he-IL"/>
        </w:rPr>
        <w:t xml:space="preserve">.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before="19" w:after="0" w:line="182" w:lineRule="exact"/>
        <w:ind w:right="-1"/>
        <w:rPr>
          <w:rFonts w:ascii="Arial" w:eastAsiaTheme="minorEastAsia" w:hAnsi="Arial" w:cs="Arial"/>
          <w:color w:val="C0C0C4"/>
          <w:w w:val="80"/>
          <w:sz w:val="16"/>
          <w:szCs w:val="16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C0C0C4"/>
          <w:w w:val="80"/>
          <w:sz w:val="16"/>
          <w:szCs w:val="16"/>
          <w:shd w:val="clear" w:color="auto" w:fill="FEFFFE"/>
          <w:lang w:eastAsia="cs-CZ" w:bidi="he-IL"/>
        </w:rPr>
        <w:t xml:space="preserve">. </w:t>
      </w:r>
    </w:p>
    <w:p w:rsidR="00737D3B" w:rsidRPr="00737D3B" w:rsidRDefault="00737D3B" w:rsidP="00737D3B">
      <w:pPr>
        <w:widowControl w:val="0"/>
        <w:shd w:val="clear" w:color="auto" w:fill="FEFFFE"/>
        <w:autoSpaceDE w:val="0"/>
        <w:autoSpaceDN w:val="0"/>
        <w:adjustRightInd w:val="0"/>
        <w:spacing w:after="0" w:line="168" w:lineRule="exact"/>
        <w:ind w:right="-1"/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</w:pPr>
      <w:r w:rsidRPr="00737D3B">
        <w:rPr>
          <w:rFonts w:ascii="Arial" w:eastAsiaTheme="minorEastAsia" w:hAnsi="Arial" w:cs="Arial"/>
          <w:color w:val="52535B"/>
          <w:sz w:val="14"/>
          <w:szCs w:val="14"/>
          <w:shd w:val="clear" w:color="auto" w:fill="FEFFFE"/>
          <w:lang w:eastAsia="cs-CZ" w:bidi="he-IL"/>
        </w:rPr>
        <w:t xml:space="preserve">Strana 1 z 2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4"/>
          <w:szCs w:val="14"/>
          <w:lang w:eastAsia="cs-CZ" w:bidi="he-IL"/>
        </w:rPr>
        <w:sectPr w:rsidR="00737D3B" w:rsidRPr="00737D3B">
          <w:type w:val="continuous"/>
          <w:pgSz w:w="12241" w:h="20162"/>
          <w:pgMar w:top="1042" w:right="1139" w:bottom="360" w:left="864" w:header="708" w:footer="708" w:gutter="0"/>
          <w:cols w:num="2" w:space="708" w:equalWidth="0">
            <w:col w:w="8351" w:space="998"/>
            <w:col w:w="844"/>
          </w:cols>
          <w:noEndnote/>
        </w:sect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"/>
          <w:szCs w:val="2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tabs>
          <w:tab w:val="left" w:leader="dot" w:pos="10032"/>
        </w:tabs>
        <w:autoSpaceDE w:val="0"/>
        <w:autoSpaceDN w:val="0"/>
        <w:adjustRightInd w:val="0"/>
        <w:spacing w:after="0" w:line="67" w:lineRule="exact"/>
        <w:rPr>
          <w:rFonts w:ascii="Arial" w:eastAsiaTheme="minorEastAsia" w:hAnsi="Arial" w:cs="Arial"/>
          <w:color w:val="C8C7CB"/>
          <w:w w:val="84"/>
          <w:sz w:val="13"/>
          <w:szCs w:val="13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tabs>
          <w:tab w:val="left" w:leader="dot" w:pos="10032"/>
        </w:tabs>
        <w:autoSpaceDE w:val="0"/>
        <w:autoSpaceDN w:val="0"/>
        <w:adjustRightInd w:val="0"/>
        <w:spacing w:after="0" w:line="67" w:lineRule="exact"/>
        <w:rPr>
          <w:rFonts w:ascii="Arial" w:eastAsiaTheme="minorEastAsia" w:hAnsi="Arial" w:cs="Arial"/>
          <w:color w:val="C8C7CB"/>
          <w:w w:val="84"/>
          <w:sz w:val="13"/>
          <w:szCs w:val="13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tabs>
          <w:tab w:val="left" w:leader="dot" w:pos="10032"/>
        </w:tabs>
        <w:autoSpaceDE w:val="0"/>
        <w:autoSpaceDN w:val="0"/>
        <w:adjustRightInd w:val="0"/>
        <w:spacing w:after="0" w:line="67" w:lineRule="exact"/>
        <w:rPr>
          <w:rFonts w:ascii="Arial" w:eastAsiaTheme="minorEastAsia" w:hAnsi="Arial" w:cs="Arial"/>
          <w:color w:val="C8C7CB"/>
          <w:w w:val="84"/>
          <w:sz w:val="13"/>
          <w:szCs w:val="13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tabs>
          <w:tab w:val="left" w:leader="dot" w:pos="10032"/>
        </w:tabs>
        <w:autoSpaceDE w:val="0"/>
        <w:autoSpaceDN w:val="0"/>
        <w:adjustRightInd w:val="0"/>
        <w:spacing w:after="0" w:line="67" w:lineRule="exact"/>
        <w:rPr>
          <w:rFonts w:ascii="Arial" w:eastAsiaTheme="minorEastAsia" w:hAnsi="Arial" w:cs="Arial"/>
          <w:color w:val="C8C7CB"/>
          <w:w w:val="84"/>
          <w:sz w:val="13"/>
          <w:szCs w:val="13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tabs>
          <w:tab w:val="left" w:leader="dot" w:pos="10032"/>
        </w:tabs>
        <w:autoSpaceDE w:val="0"/>
        <w:autoSpaceDN w:val="0"/>
        <w:adjustRightInd w:val="0"/>
        <w:spacing w:after="0" w:line="67" w:lineRule="exact"/>
        <w:rPr>
          <w:rFonts w:ascii="Arial" w:eastAsiaTheme="minorEastAsia" w:hAnsi="Arial" w:cs="Arial"/>
          <w:color w:val="C8C7CB"/>
          <w:w w:val="84"/>
          <w:sz w:val="13"/>
          <w:szCs w:val="13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tabs>
          <w:tab w:val="left" w:leader="dot" w:pos="10032"/>
        </w:tabs>
        <w:autoSpaceDE w:val="0"/>
        <w:autoSpaceDN w:val="0"/>
        <w:adjustRightInd w:val="0"/>
        <w:spacing w:after="0" w:line="67" w:lineRule="exact"/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tabs>
          <w:tab w:val="left" w:leader="dot" w:pos="10032"/>
        </w:tabs>
        <w:autoSpaceDE w:val="0"/>
        <w:autoSpaceDN w:val="0"/>
        <w:adjustRightInd w:val="0"/>
        <w:spacing w:after="0" w:line="67" w:lineRule="exact"/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tabs>
          <w:tab w:val="left" w:leader="dot" w:pos="10032"/>
        </w:tabs>
        <w:autoSpaceDE w:val="0"/>
        <w:autoSpaceDN w:val="0"/>
        <w:adjustRightInd w:val="0"/>
        <w:spacing w:after="0" w:line="67" w:lineRule="exact"/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rPr>
          <w:rFonts w:eastAsiaTheme="minorEastAsia" w:cs="Times New Roman"/>
          <w:sz w:val="18"/>
          <w:szCs w:val="18"/>
          <w:shd w:val="clear" w:color="auto" w:fill="FFFFFF"/>
          <w:lang w:eastAsia="cs-CZ" w:bidi="he-IL"/>
        </w:rPr>
      </w:pPr>
      <w:r w:rsidRPr="00737D3B">
        <w:rPr>
          <w:rFonts w:eastAsiaTheme="minorEastAsia" w:cs="Times New Roman"/>
          <w:shd w:val="clear" w:color="auto" w:fill="FFFFFF"/>
          <w:lang w:eastAsia="cs-CZ" w:bidi="he-IL"/>
        </w:rPr>
        <w:t xml:space="preserve"> </w:t>
      </w:r>
    </w:p>
    <w:p w:rsidR="00737D3B" w:rsidRPr="00737D3B" w:rsidRDefault="00737D3B" w:rsidP="00737D3B">
      <w:pPr>
        <w:spacing w:after="0" w:line="240" w:lineRule="auto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4.   Platební podmínky</w:t>
      </w:r>
    </w:p>
    <w:p w:rsidR="00737D3B" w:rsidRPr="00737D3B" w:rsidRDefault="00737D3B" w:rsidP="00737D3B">
      <w:pPr>
        <w:spacing w:after="0" w:line="240" w:lineRule="auto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spacing w:after="0" w:line="240" w:lineRule="auto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Plátce DPH                X ANO          NE            DIČ   CZ00240711       číslo smluvního </w:t>
      </w:r>
      <w:proofErr w:type="gram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účtu        201106969</w:t>
      </w:r>
      <w:proofErr w:type="gramEnd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</w:t>
      </w:r>
    </w:p>
    <w:p w:rsidR="00737D3B" w:rsidRPr="00737D3B" w:rsidRDefault="00737D3B" w:rsidP="00737D3B">
      <w:pPr>
        <w:spacing w:after="0" w:line="240" w:lineRule="auto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spacing w:after="0" w:line="360" w:lineRule="auto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Adresa pro zasílání faktur a korespondence</w:t>
      </w:r>
    </w:p>
    <w:p w:rsidR="00737D3B" w:rsidRPr="00737D3B" w:rsidRDefault="00737D3B" w:rsidP="00737D3B">
      <w:pPr>
        <w:spacing w:after="0" w:line="360" w:lineRule="auto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Městská část Praha – Satalice Úřad městské části, K </w:t>
      </w:r>
      <w:proofErr w:type="spell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Radonicům</w:t>
      </w:r>
      <w:proofErr w:type="spellEnd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81/3, 190 15 Praha 19 Satalice</w:t>
      </w:r>
    </w:p>
    <w:p w:rsidR="00737D3B" w:rsidRPr="00737D3B" w:rsidRDefault="00737D3B" w:rsidP="00737D3B">
      <w:pPr>
        <w:widowControl w:val="0"/>
        <w:shd w:val="clear" w:color="auto" w:fill="FFFFFF"/>
        <w:tabs>
          <w:tab w:val="left" w:leader="dot" w:pos="10032"/>
        </w:tabs>
        <w:autoSpaceDE w:val="0"/>
        <w:autoSpaceDN w:val="0"/>
        <w:adjustRightInd w:val="0"/>
        <w:spacing w:after="0" w:line="67" w:lineRule="exact"/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tabs>
          <w:tab w:val="left" w:leader="dot" w:pos="10032"/>
        </w:tabs>
        <w:autoSpaceDE w:val="0"/>
        <w:autoSpaceDN w:val="0"/>
        <w:adjustRightInd w:val="0"/>
        <w:spacing w:after="0" w:line="67" w:lineRule="exact"/>
        <w:rPr>
          <w:rFonts w:ascii="Arial" w:eastAsiaTheme="minorEastAsia" w:hAnsi="Arial" w:cs="Arial"/>
          <w:color w:val="C8C7CB"/>
          <w:w w:val="84"/>
          <w:sz w:val="13"/>
          <w:szCs w:val="13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tabs>
          <w:tab w:val="left" w:leader="dot" w:pos="10032"/>
        </w:tabs>
        <w:autoSpaceDE w:val="0"/>
        <w:autoSpaceDN w:val="0"/>
        <w:adjustRightInd w:val="0"/>
        <w:spacing w:after="0" w:line="67" w:lineRule="exact"/>
        <w:rPr>
          <w:rFonts w:ascii="Arial" w:eastAsiaTheme="minorEastAsia" w:hAnsi="Arial" w:cs="Arial"/>
          <w:color w:val="C8C7CB"/>
          <w:w w:val="84"/>
          <w:sz w:val="13"/>
          <w:szCs w:val="13"/>
          <w:shd w:val="clear" w:color="auto" w:fill="FFFFFF"/>
          <w:lang w:eastAsia="cs-CZ" w:bidi="he-IL"/>
        </w:rPr>
      </w:pPr>
      <w:proofErr w:type="gramStart"/>
      <w:r w:rsidRPr="00737D3B">
        <w:rPr>
          <w:rFonts w:ascii="Arial" w:eastAsiaTheme="minorEastAsia" w:hAnsi="Arial" w:cs="Arial"/>
          <w:color w:val="C8C7CB"/>
          <w:w w:val="84"/>
          <w:sz w:val="13"/>
          <w:szCs w:val="13"/>
          <w:shd w:val="clear" w:color="auto" w:fill="FFFFFF"/>
          <w:lang w:eastAsia="cs-CZ" w:bidi="he-IL"/>
        </w:rPr>
        <w:t>u</w:t>
      </w:r>
      <w:r w:rsidRPr="00737D3B">
        <w:rPr>
          <w:rFonts w:ascii="Arial" w:eastAsiaTheme="minorEastAsia" w:hAnsi="Arial" w:cs="Arial"/>
          <w:color w:val="949499"/>
          <w:w w:val="84"/>
          <w:sz w:val="13"/>
          <w:szCs w:val="13"/>
          <w:shd w:val="clear" w:color="auto" w:fill="FFFFFF"/>
          <w:lang w:eastAsia="cs-CZ" w:bidi="he-IL"/>
        </w:rPr>
        <w:t>·······</w:t>
      </w:r>
      <w:r w:rsidRPr="00737D3B">
        <w:rPr>
          <w:rFonts w:ascii="Arial" w:eastAsiaTheme="minorEastAsia" w:hAnsi="Arial" w:cs="Arial"/>
          <w:color w:val="6D6D72"/>
          <w:w w:val="84"/>
          <w:sz w:val="13"/>
          <w:szCs w:val="13"/>
          <w:shd w:val="clear" w:color="auto" w:fill="FFFFFF"/>
          <w:lang w:eastAsia="cs-CZ" w:bidi="he-IL"/>
        </w:rPr>
        <w:t>·</w:t>
      </w:r>
      <w:r w:rsidRPr="00737D3B">
        <w:rPr>
          <w:rFonts w:ascii="Arial" w:eastAsiaTheme="minorEastAsia" w:hAnsi="Arial" w:cs="Arial"/>
          <w:color w:val="949499"/>
          <w:w w:val="84"/>
          <w:sz w:val="13"/>
          <w:szCs w:val="13"/>
          <w:shd w:val="clear" w:color="auto" w:fill="FFFFFF"/>
          <w:lang w:eastAsia="cs-CZ" w:bidi="he-IL"/>
        </w:rPr>
        <w:t>···········</w:t>
      </w:r>
      <w:r w:rsidRPr="00737D3B">
        <w:rPr>
          <w:rFonts w:ascii="Arial" w:eastAsiaTheme="minorEastAsia" w:hAnsi="Arial" w:cs="Arial"/>
          <w:color w:val="6D6D72"/>
          <w:w w:val="84"/>
          <w:sz w:val="13"/>
          <w:szCs w:val="13"/>
          <w:shd w:val="clear" w:color="auto" w:fill="FFFFFF"/>
          <w:lang w:eastAsia="cs-CZ" w:bidi="he-IL"/>
        </w:rPr>
        <w:t>··</w:t>
      </w:r>
      <w:r w:rsidRPr="00737D3B">
        <w:rPr>
          <w:rFonts w:ascii="Arial" w:eastAsiaTheme="minorEastAsia" w:hAnsi="Arial" w:cs="Arial"/>
          <w:color w:val="949499"/>
          <w:w w:val="84"/>
          <w:sz w:val="13"/>
          <w:szCs w:val="13"/>
          <w:shd w:val="clear" w:color="auto" w:fill="FFFFFF"/>
          <w:lang w:eastAsia="cs-CZ" w:bidi="he-IL"/>
        </w:rPr>
        <w:t>··</w:t>
      </w:r>
      <w:r w:rsidRPr="00737D3B">
        <w:rPr>
          <w:rFonts w:ascii="Arial" w:eastAsiaTheme="minorEastAsia" w:hAnsi="Arial" w:cs="Arial"/>
          <w:color w:val="6D6D72"/>
          <w:w w:val="84"/>
          <w:sz w:val="13"/>
          <w:szCs w:val="13"/>
          <w:shd w:val="clear" w:color="auto" w:fill="FFFFFF"/>
          <w:lang w:eastAsia="cs-CZ" w:bidi="he-IL"/>
        </w:rPr>
        <w:t>·</w:t>
      </w:r>
      <w:r w:rsidRPr="00737D3B">
        <w:rPr>
          <w:rFonts w:ascii="Arial" w:eastAsiaTheme="minorEastAsia" w:hAnsi="Arial" w:cs="Arial"/>
          <w:color w:val="949499"/>
          <w:w w:val="84"/>
          <w:sz w:val="13"/>
          <w:szCs w:val="13"/>
          <w:shd w:val="clear" w:color="auto" w:fill="FFFFFF"/>
          <w:lang w:eastAsia="cs-CZ" w:bidi="he-IL"/>
        </w:rPr>
        <w:t>··</w:t>
      </w:r>
      <w:r w:rsidRPr="00737D3B">
        <w:rPr>
          <w:rFonts w:ascii="Arial" w:eastAsiaTheme="minorEastAsia" w:hAnsi="Arial" w:cs="Arial"/>
          <w:color w:val="6D6D72"/>
          <w:w w:val="84"/>
          <w:sz w:val="13"/>
          <w:szCs w:val="13"/>
          <w:shd w:val="clear" w:color="auto" w:fill="FFFFFF"/>
          <w:lang w:eastAsia="cs-CZ" w:bidi="he-IL"/>
        </w:rPr>
        <w:t>·</w:t>
      </w:r>
      <w:r w:rsidRPr="00737D3B">
        <w:rPr>
          <w:rFonts w:ascii="Arial" w:eastAsiaTheme="minorEastAsia" w:hAnsi="Arial" w:cs="Arial"/>
          <w:color w:val="949499"/>
          <w:w w:val="84"/>
          <w:sz w:val="13"/>
          <w:szCs w:val="13"/>
          <w:shd w:val="clear" w:color="auto" w:fill="FFFFFF"/>
          <w:lang w:eastAsia="cs-CZ" w:bidi="he-IL"/>
        </w:rPr>
        <w:t>·················</w:t>
      </w:r>
      <w:r w:rsidRPr="00737D3B">
        <w:rPr>
          <w:rFonts w:ascii="Arial" w:eastAsiaTheme="minorEastAsia" w:hAnsi="Arial" w:cs="Arial"/>
          <w:color w:val="6D6D72"/>
          <w:w w:val="84"/>
          <w:sz w:val="13"/>
          <w:szCs w:val="13"/>
          <w:shd w:val="clear" w:color="auto" w:fill="FFFFFF"/>
          <w:lang w:eastAsia="cs-CZ" w:bidi="he-IL"/>
        </w:rPr>
        <w:t>·</w:t>
      </w:r>
      <w:r w:rsidRPr="00737D3B">
        <w:rPr>
          <w:rFonts w:ascii="Arial" w:eastAsiaTheme="minorEastAsia" w:hAnsi="Arial" w:cs="Arial"/>
          <w:color w:val="949499"/>
          <w:w w:val="84"/>
          <w:sz w:val="13"/>
          <w:szCs w:val="13"/>
          <w:shd w:val="clear" w:color="auto" w:fill="FFFFFF"/>
          <w:lang w:eastAsia="cs-CZ" w:bidi="he-IL"/>
        </w:rPr>
        <w:t>···</w:t>
      </w:r>
      <w:r w:rsidRPr="00737D3B">
        <w:rPr>
          <w:rFonts w:ascii="Arial" w:eastAsiaTheme="minorEastAsia" w:hAnsi="Arial" w:cs="Arial"/>
          <w:color w:val="AAAAAF"/>
          <w:w w:val="84"/>
          <w:sz w:val="13"/>
          <w:szCs w:val="13"/>
          <w:shd w:val="clear" w:color="auto" w:fill="FFFFFF"/>
          <w:lang w:eastAsia="cs-CZ" w:bidi="he-IL"/>
        </w:rPr>
        <w:t>·</w:t>
      </w:r>
      <w:r w:rsidRPr="00737D3B">
        <w:rPr>
          <w:rFonts w:ascii="Arial" w:eastAsiaTheme="minorEastAsia" w:hAnsi="Arial" w:cs="Arial"/>
          <w:color w:val="949499"/>
          <w:w w:val="84"/>
          <w:sz w:val="13"/>
          <w:szCs w:val="13"/>
          <w:shd w:val="clear" w:color="auto" w:fill="FFFFFF"/>
          <w:lang w:eastAsia="cs-CZ" w:bidi="he-IL"/>
        </w:rPr>
        <w:t xml:space="preserve">···· </w:t>
      </w:r>
      <w:r w:rsidRPr="00737D3B">
        <w:rPr>
          <w:rFonts w:ascii="Arial" w:eastAsiaTheme="minorEastAsia" w:hAnsi="Arial" w:cs="Arial"/>
          <w:color w:val="949499"/>
          <w:w w:val="84"/>
          <w:sz w:val="13"/>
          <w:szCs w:val="13"/>
          <w:shd w:val="clear" w:color="auto" w:fill="FFFFFF"/>
          <w:lang w:eastAsia="cs-CZ" w:bidi="he-IL"/>
        </w:rPr>
        <w:tab/>
        <w:t>~</w:t>
      </w:r>
      <w:r w:rsidRPr="00737D3B">
        <w:rPr>
          <w:rFonts w:ascii="Arial" w:eastAsiaTheme="minorEastAsia" w:hAnsi="Arial" w:cs="Arial"/>
          <w:color w:val="C8C7CB"/>
          <w:w w:val="84"/>
          <w:sz w:val="13"/>
          <w:szCs w:val="13"/>
          <w:shd w:val="clear" w:color="auto" w:fill="FFFFFF"/>
          <w:lang w:eastAsia="cs-CZ" w:bidi="he-IL"/>
        </w:rPr>
        <w:t>.~</w:t>
      </w:r>
      <w:proofErr w:type="gramEnd"/>
      <w:r w:rsidRPr="00737D3B">
        <w:rPr>
          <w:rFonts w:ascii="Arial" w:eastAsiaTheme="minorEastAsia" w:hAnsi="Arial" w:cs="Arial"/>
          <w:color w:val="C8C7CB"/>
          <w:w w:val="84"/>
          <w:sz w:val="13"/>
          <w:szCs w:val="13"/>
          <w:shd w:val="clear" w:color="auto" w:fill="FFFFFF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shd w:val="clear" w:color="auto" w:fill="FFFFFF"/>
        <w:autoSpaceDE w:val="0"/>
        <w:autoSpaceDN w:val="0"/>
        <w:adjustRightInd w:val="0"/>
        <w:spacing w:after="0" w:line="148" w:lineRule="exact"/>
        <w:rPr>
          <w:rFonts w:ascii="Arial" w:eastAsiaTheme="minorEastAsia" w:hAnsi="Arial" w:cs="Arial"/>
          <w:color w:val="C8C7CB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uhlasím/e se zasíláním a doručováním faktur za ply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oz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ámení změn OP nebo Ceny ostatních služeb dodávky v elektron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cké podobě</w:t>
      </w:r>
      <w:r w:rsidRPr="00737D3B">
        <w:rPr>
          <w:rFonts w:ascii="Arial" w:eastAsiaTheme="minorEastAsia" w:hAnsi="Arial" w:cs="Arial"/>
          <w:color w:val="C8C7CB"/>
          <w:sz w:val="15"/>
          <w:szCs w:val="15"/>
          <w:shd w:val="clear" w:color="auto" w:fill="FFFFFF"/>
          <w:lang w:eastAsia="cs-CZ" w:bidi="he-IL"/>
        </w:rPr>
        <w:t xml:space="preserve">~~' </w:t>
      </w:r>
    </w:p>
    <w:p w:rsidR="00737D3B" w:rsidRPr="00737D3B" w:rsidRDefault="00737D3B" w:rsidP="00737D3B">
      <w:pPr>
        <w:widowControl w:val="0"/>
        <w:shd w:val="clear" w:color="auto" w:fill="FFFFFF"/>
        <w:tabs>
          <w:tab w:val="left" w:leader="dot" w:pos="2620"/>
          <w:tab w:val="right" w:leader="dot" w:pos="1019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color w:val="C8C7CB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 e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-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mail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  <w:t>XXXXXXXXXXXXX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iCs/>
          <w:color w:val="4C4C53"/>
          <w:sz w:val="15"/>
          <w:szCs w:val="15"/>
          <w:shd w:val="clear" w:color="auto" w:fill="FFFFFF"/>
          <w:lang w:eastAsia="cs-CZ" w:bidi="he-IL"/>
        </w:rPr>
        <w:t xml:space="preserve">a/nebo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ostřednictvím Zákazn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ckého portálu Obchodníka. </w:t>
      </w:r>
      <w:r w:rsidRPr="00737D3B">
        <w:rPr>
          <w:rFonts w:ascii="Arial" w:eastAsiaTheme="minorEastAsia" w:hAnsi="Arial" w:cs="Arial"/>
          <w:color w:val="C8C7CB"/>
          <w:sz w:val="15"/>
          <w:szCs w:val="15"/>
          <w:shd w:val="clear" w:color="auto" w:fill="FFFFFF"/>
          <w:lang w:eastAsia="cs-CZ" w:bidi="he-IL"/>
        </w:rPr>
        <w:t xml:space="preserve">'\- </w:t>
      </w:r>
    </w:p>
    <w:p w:rsidR="00737D3B" w:rsidRPr="00737D3B" w:rsidRDefault="00737D3B" w:rsidP="00737D3B">
      <w:pPr>
        <w:widowControl w:val="0"/>
        <w:shd w:val="clear" w:color="auto" w:fill="FFFFFF"/>
        <w:tabs>
          <w:tab w:val="left" w:pos="2198"/>
          <w:tab w:val="right" w:pos="101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C8C7CB"/>
          <w:w w:val="200"/>
          <w:sz w:val="12"/>
          <w:szCs w:val="12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Term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n placení záloh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  <w:t>Mě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íč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ě ve </w:t>
      </w:r>
      <w:proofErr w:type="gram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výši          1.500,</w:t>
      </w:r>
      <w:proofErr w:type="gramEnd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- Kč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C8C7CB"/>
          <w:w w:val="200"/>
          <w:sz w:val="12"/>
          <w:szCs w:val="12"/>
          <w:shd w:val="clear" w:color="auto" w:fill="FFFFFF"/>
          <w:lang w:eastAsia="cs-CZ" w:bidi="he-IL"/>
        </w:rPr>
        <w:t xml:space="preserve">j </w:t>
      </w:r>
    </w:p>
    <w:p w:rsidR="00737D3B" w:rsidRPr="00737D3B" w:rsidRDefault="00737D3B" w:rsidP="00737D3B">
      <w:pPr>
        <w:widowControl w:val="0"/>
        <w:shd w:val="clear" w:color="auto" w:fill="FFFFFF"/>
        <w:tabs>
          <w:tab w:val="right" w:pos="10166"/>
        </w:tabs>
        <w:autoSpaceDE w:val="0"/>
        <w:autoSpaceDN w:val="0"/>
        <w:adjustRightInd w:val="0"/>
        <w:spacing w:after="0" w:line="244" w:lineRule="exact"/>
        <w:rPr>
          <w:rFonts w:ascii="Arial" w:eastAsiaTheme="minorEastAsia" w:hAnsi="Arial" w:cs="Arial"/>
          <w:color w:val="AAAAAF"/>
          <w:w w:val="82"/>
          <w:sz w:val="16"/>
          <w:szCs w:val="16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Bankovní s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po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en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ro </w:t>
      </w:r>
      <w:proofErr w:type="gram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ka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t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eg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rii  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Maloo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dběr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t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e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l</w:t>
      </w:r>
      <w:proofErr w:type="gramEnd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i/>
          <w:iCs/>
          <w:color w:val="4C4C53"/>
          <w:sz w:val="14"/>
          <w:szCs w:val="14"/>
          <w:shd w:val="clear" w:color="auto" w:fill="FFFFFF"/>
          <w:lang w:eastAsia="cs-CZ" w:bidi="he-IL"/>
        </w:rPr>
        <w:t>XXXXXXXXXXXXXXX</w:t>
      </w:r>
      <w:r w:rsidRPr="00737D3B">
        <w:rPr>
          <w:rFonts w:ascii="Arial" w:eastAsiaTheme="minorEastAsia" w:hAnsi="Arial" w:cs="Arial"/>
          <w:i/>
          <w:iCs/>
          <w:color w:val="6D6D72"/>
          <w:sz w:val="14"/>
          <w:szCs w:val="14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i/>
          <w:iCs/>
          <w:color w:val="6D6D72"/>
          <w:sz w:val="14"/>
          <w:szCs w:val="14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AAAAAF"/>
          <w:w w:val="82"/>
          <w:sz w:val="16"/>
          <w:szCs w:val="16"/>
          <w:shd w:val="clear" w:color="auto" w:fill="FFFFFF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 případě změny bankovního spojen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bude tato informa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c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 oznámena na faktuře nebo v Oznámen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 výš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záloh. </w:t>
      </w:r>
    </w:p>
    <w:p w:rsidR="00737D3B" w:rsidRPr="00737D3B" w:rsidRDefault="00737D3B" w:rsidP="00737D3B">
      <w:pPr>
        <w:widowControl w:val="0"/>
        <w:shd w:val="clear" w:color="auto" w:fill="FFFFFF"/>
        <w:tabs>
          <w:tab w:val="left" w:pos="3336"/>
          <w:tab w:val="left" w:pos="5601"/>
          <w:tab w:val="left" w:pos="6571"/>
          <w:tab w:val="left" w:pos="10094"/>
        </w:tabs>
        <w:autoSpaceDE w:val="0"/>
        <w:autoSpaceDN w:val="0"/>
        <w:adjustRightInd w:val="0"/>
        <w:spacing w:after="0" w:line="230" w:lineRule="exact"/>
        <w:rPr>
          <w:rFonts w:ascii="Arial" w:eastAsiaTheme="minorEastAsia" w:hAnsi="Arial" w:cs="Arial"/>
          <w:color w:val="C8C7CB"/>
          <w:w w:val="90"/>
          <w:sz w:val="16"/>
          <w:szCs w:val="16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b/>
          <w:bCs/>
          <w:color w:val="4C4C53"/>
          <w:w w:val="90"/>
          <w:sz w:val="16"/>
          <w:szCs w:val="16"/>
          <w:shd w:val="clear" w:color="auto" w:fill="FFFFFF"/>
          <w:lang w:eastAsia="cs-CZ" w:bidi="he-IL"/>
        </w:rPr>
        <w:t xml:space="preserve">Způsob placení záloh a faktur </w:t>
      </w:r>
      <w:r w:rsidRPr="00737D3B">
        <w:rPr>
          <w:rFonts w:ascii="Arial" w:eastAsiaTheme="minorEastAsia" w:hAnsi="Arial" w:cs="Arial"/>
          <w:b/>
          <w:bCs/>
          <w:color w:val="4C4C53"/>
          <w:w w:val="90"/>
          <w:sz w:val="16"/>
          <w:szCs w:val="16"/>
          <w:shd w:val="clear" w:color="auto" w:fill="FFFFFF"/>
          <w:lang w:eastAsia="cs-CZ" w:bidi="he-IL"/>
        </w:rPr>
        <w:tab/>
        <w:t xml:space="preserve">číslo účtu </w:t>
      </w:r>
      <w:r w:rsidRPr="00737D3B">
        <w:rPr>
          <w:rFonts w:ascii="Arial" w:eastAsiaTheme="minorEastAsia" w:hAnsi="Arial" w:cs="Arial"/>
          <w:b/>
          <w:bCs/>
          <w:color w:val="4C4C53"/>
          <w:w w:val="90"/>
          <w:sz w:val="16"/>
          <w:szCs w:val="16"/>
          <w:shd w:val="clear" w:color="auto" w:fill="FFFFFF"/>
          <w:lang w:eastAsia="cs-CZ" w:bidi="he-IL"/>
        </w:rPr>
        <w:tab/>
        <w:t xml:space="preserve">kód banky </w:t>
      </w:r>
      <w:r w:rsidRPr="00737D3B">
        <w:rPr>
          <w:rFonts w:ascii="Arial" w:eastAsiaTheme="minorEastAsia" w:hAnsi="Arial" w:cs="Arial"/>
          <w:b/>
          <w:bCs/>
          <w:color w:val="4C4C53"/>
          <w:w w:val="90"/>
          <w:sz w:val="16"/>
          <w:szCs w:val="16"/>
          <w:shd w:val="clear" w:color="auto" w:fill="FFFFFF"/>
          <w:lang w:eastAsia="cs-CZ" w:bidi="he-IL"/>
        </w:rPr>
        <w:tab/>
        <w:t xml:space="preserve">název peněžního </w:t>
      </w:r>
      <w:proofErr w:type="gramStart"/>
      <w:r w:rsidRPr="00737D3B">
        <w:rPr>
          <w:rFonts w:ascii="Arial" w:eastAsiaTheme="minorEastAsia" w:hAnsi="Arial" w:cs="Arial"/>
          <w:b/>
          <w:bCs/>
          <w:color w:val="4C4C53"/>
          <w:w w:val="90"/>
          <w:sz w:val="16"/>
          <w:szCs w:val="16"/>
          <w:shd w:val="clear" w:color="auto" w:fill="FFFFFF"/>
          <w:lang w:eastAsia="cs-CZ" w:bidi="he-IL"/>
        </w:rPr>
        <w:t xml:space="preserve">ústavu </w:t>
      </w:r>
      <w:r w:rsidRPr="00737D3B">
        <w:rPr>
          <w:rFonts w:ascii="Arial" w:eastAsiaTheme="minorEastAsia" w:hAnsi="Arial" w:cs="Arial"/>
          <w:b/>
          <w:bCs/>
          <w:color w:val="4C4C53"/>
          <w:w w:val="90"/>
          <w:sz w:val="16"/>
          <w:szCs w:val="16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E2E2E4"/>
          <w:w w:val="90"/>
          <w:sz w:val="16"/>
          <w:szCs w:val="16"/>
          <w:shd w:val="clear" w:color="auto" w:fill="FFFFFF"/>
          <w:lang w:eastAsia="cs-CZ" w:bidi="he-IL"/>
        </w:rPr>
        <w:t>,</w:t>
      </w:r>
      <w:r w:rsidRPr="00737D3B">
        <w:rPr>
          <w:rFonts w:ascii="Arial" w:eastAsiaTheme="minorEastAsia" w:hAnsi="Arial" w:cs="Arial"/>
          <w:color w:val="C8C7CB"/>
          <w:w w:val="90"/>
          <w:sz w:val="16"/>
          <w:szCs w:val="16"/>
          <w:shd w:val="clear" w:color="auto" w:fill="FFFFFF"/>
          <w:lang w:eastAsia="cs-CZ" w:bidi="he-IL"/>
        </w:rPr>
        <w:t>~</w:t>
      </w:r>
      <w:proofErr w:type="gramEnd"/>
      <w:r w:rsidRPr="00737D3B">
        <w:rPr>
          <w:rFonts w:ascii="Arial" w:eastAsiaTheme="minorEastAsia" w:hAnsi="Arial" w:cs="Arial"/>
          <w:color w:val="C8C7CB"/>
          <w:w w:val="90"/>
          <w:sz w:val="16"/>
          <w:szCs w:val="16"/>
          <w:shd w:val="clear" w:color="auto" w:fill="FFFFFF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shd w:val="clear" w:color="auto" w:fill="FFFFFF"/>
        <w:autoSpaceDE w:val="0"/>
        <w:autoSpaceDN w:val="0"/>
        <w:adjustRightInd w:val="0"/>
        <w:spacing w:after="0" w:line="100" w:lineRule="exact"/>
        <w:rPr>
          <w:rFonts w:ascii="Times New Roman" w:eastAsiaTheme="minorEastAsia" w:hAnsi="Times New Roman" w:cs="Times New Roman"/>
          <w:color w:val="C8C7CB"/>
          <w:w w:val="134"/>
          <w:sz w:val="17"/>
          <w:szCs w:val="17"/>
          <w:shd w:val="clear" w:color="auto" w:fill="FFFFFF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C8C7CB"/>
          <w:w w:val="134"/>
          <w:sz w:val="17"/>
          <w:szCs w:val="17"/>
          <w:shd w:val="clear" w:color="auto" w:fill="FFFFFF"/>
          <w:lang w:eastAsia="cs-CZ" w:bidi="he-IL"/>
        </w:rPr>
        <w:t xml:space="preserve">~t </w:t>
      </w:r>
    </w:p>
    <w:p w:rsidR="00737D3B" w:rsidRPr="00737D3B" w:rsidRDefault="00737D3B" w:rsidP="00737D3B">
      <w:pPr>
        <w:widowControl w:val="0"/>
        <w:shd w:val="clear" w:color="auto" w:fill="FFFFFF"/>
        <w:tabs>
          <w:tab w:val="left" w:pos="1065"/>
          <w:tab w:val="left" w:pos="3336"/>
          <w:tab w:val="left" w:pos="5601"/>
        </w:tabs>
        <w:autoSpaceDE w:val="0"/>
        <w:autoSpaceDN w:val="0"/>
        <w:adjustRightInd w:val="0"/>
        <w:spacing w:after="0" w:line="206" w:lineRule="exact"/>
        <w:rPr>
          <w:rFonts w:ascii="Arial" w:eastAsiaTheme="minorEastAsia" w:hAnsi="Arial" w:cs="Arial"/>
          <w:color w:val="C8C7CB"/>
          <w:w w:val="111"/>
          <w:sz w:val="14"/>
          <w:szCs w:val="14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e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doplatek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řík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z k úhradě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  <w:t xml:space="preserve">XXXXXXXXXXX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</w:r>
      <w:proofErr w:type="gram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XXXX         XXXXXXXXXXX</w:t>
      </w:r>
      <w:proofErr w:type="gramEnd"/>
      <w:r w:rsidRPr="00737D3B">
        <w:rPr>
          <w:rFonts w:ascii="Arial" w:eastAsiaTheme="minorEastAsia" w:hAnsi="Arial" w:cs="Arial"/>
          <w:color w:val="C8C7CB"/>
          <w:w w:val="111"/>
          <w:sz w:val="14"/>
          <w:szCs w:val="14"/>
          <w:shd w:val="clear" w:color="auto" w:fill="FFFFFF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shd w:val="clear" w:color="auto" w:fill="FFFFFF"/>
        <w:autoSpaceDE w:val="0"/>
        <w:autoSpaceDN w:val="0"/>
        <w:adjustRightInd w:val="0"/>
        <w:spacing w:after="0" w:line="110" w:lineRule="exact"/>
        <w:rPr>
          <w:rFonts w:ascii="Arial" w:eastAsiaTheme="minorEastAsia" w:hAnsi="Arial" w:cs="Arial"/>
          <w:color w:val="FBFBFB"/>
          <w:w w:val="55"/>
          <w:sz w:val="28"/>
          <w:szCs w:val="28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FBFBFB"/>
          <w:w w:val="55"/>
          <w:sz w:val="28"/>
          <w:szCs w:val="28"/>
          <w:shd w:val="clear" w:color="auto" w:fill="FFFFFF"/>
          <w:lang w:eastAsia="cs-CZ" w:bidi="he-IL"/>
        </w:rPr>
        <w:t xml:space="preserve">,. </w:t>
      </w:r>
    </w:p>
    <w:p w:rsidR="00737D3B" w:rsidRPr="00737D3B" w:rsidRDefault="00737D3B" w:rsidP="00737D3B">
      <w:pPr>
        <w:widowControl w:val="0"/>
        <w:shd w:val="clear" w:color="auto" w:fill="FFFFFF"/>
        <w:tabs>
          <w:tab w:val="left" w:pos="1065"/>
          <w:tab w:val="left" w:pos="3336"/>
          <w:tab w:val="left" w:pos="5601"/>
        </w:tabs>
        <w:autoSpaceDE w:val="0"/>
        <w:autoSpaceDN w:val="0"/>
        <w:adjustRightInd w:val="0"/>
        <w:spacing w:after="0" w:line="206" w:lineRule="exact"/>
        <w:rPr>
          <w:rFonts w:ascii="Arial" w:eastAsiaTheme="minorEastAsia" w:hAnsi="Arial" w:cs="Arial"/>
          <w:color w:val="C8C7CB"/>
          <w:w w:val="111"/>
          <w:sz w:val="14"/>
          <w:szCs w:val="14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Př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eplatek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  <w:t>Přík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 k úhra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d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ě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  <w:t xml:space="preserve">XXXXXXXXXXX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</w:r>
      <w:proofErr w:type="gram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XXXX         XXXXXXXXXXX</w:t>
      </w:r>
      <w:proofErr w:type="gramEnd"/>
      <w:r w:rsidRPr="00737D3B">
        <w:rPr>
          <w:rFonts w:ascii="Arial" w:eastAsiaTheme="minorEastAsia" w:hAnsi="Arial" w:cs="Arial"/>
          <w:color w:val="C8C7CB"/>
          <w:w w:val="111"/>
          <w:sz w:val="14"/>
          <w:szCs w:val="14"/>
          <w:shd w:val="clear" w:color="auto" w:fill="FFFFFF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shd w:val="clear" w:color="auto" w:fill="FFFFFF"/>
        <w:tabs>
          <w:tab w:val="left" w:pos="1065"/>
          <w:tab w:val="left" w:pos="3336"/>
          <w:tab w:val="center" w:pos="5779"/>
          <w:tab w:val="left" w:pos="6571"/>
          <w:tab w:val="left" w:leader="dot" w:pos="10041"/>
        </w:tabs>
        <w:autoSpaceDE w:val="0"/>
        <w:autoSpaceDN w:val="0"/>
        <w:adjustRightInd w:val="0"/>
        <w:spacing w:after="0" w:line="168" w:lineRule="exact"/>
        <w:rPr>
          <w:rFonts w:ascii="Times New Roman" w:eastAsiaTheme="minorEastAsia" w:hAnsi="Times New Roman" w:cs="Times New Roman"/>
          <w:color w:val="E2E2E4"/>
          <w:w w:val="50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ab/>
      </w:r>
    </w:p>
    <w:p w:rsidR="00737D3B" w:rsidRPr="00737D3B" w:rsidRDefault="00737D3B" w:rsidP="00737D3B">
      <w:pPr>
        <w:widowControl w:val="0"/>
        <w:shd w:val="clear" w:color="auto" w:fill="FFFFFF"/>
        <w:tabs>
          <w:tab w:val="left" w:pos="1065"/>
          <w:tab w:val="left" w:pos="3336"/>
          <w:tab w:val="left" w:pos="5601"/>
        </w:tabs>
        <w:autoSpaceDE w:val="0"/>
        <w:autoSpaceDN w:val="0"/>
        <w:adjustRightInd w:val="0"/>
        <w:spacing w:after="0" w:line="206" w:lineRule="exact"/>
        <w:rPr>
          <w:rFonts w:ascii="Arial" w:eastAsiaTheme="minorEastAsia" w:hAnsi="Arial" w:cs="Arial"/>
          <w:color w:val="C8C7CB"/>
          <w:w w:val="111"/>
          <w:sz w:val="14"/>
          <w:szCs w:val="14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u w:val="single"/>
          <w:shd w:val="clear" w:color="auto" w:fill="FFFFFF"/>
          <w:lang w:eastAsia="cs-CZ" w:bidi="he-IL"/>
        </w:rPr>
        <w:t>Zá</w:t>
      </w:r>
      <w:r w:rsidRPr="00737D3B">
        <w:rPr>
          <w:rFonts w:ascii="Arial" w:eastAsiaTheme="minorEastAsia" w:hAnsi="Arial" w:cs="Arial"/>
          <w:color w:val="6D6D72"/>
          <w:sz w:val="15"/>
          <w:szCs w:val="15"/>
          <w:u w:val="single"/>
          <w:shd w:val="clear" w:color="auto" w:fill="FF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4C4C53"/>
          <w:sz w:val="15"/>
          <w:szCs w:val="15"/>
          <w:u w:val="single"/>
          <w:shd w:val="clear" w:color="auto" w:fill="FFFFFF"/>
          <w:lang w:eastAsia="cs-CZ" w:bidi="he-IL"/>
        </w:rPr>
        <w:t xml:space="preserve">ohy </w:t>
      </w:r>
      <w:r w:rsidRPr="00737D3B">
        <w:rPr>
          <w:rFonts w:ascii="Arial" w:eastAsiaTheme="minorEastAsia" w:hAnsi="Arial" w:cs="Arial"/>
          <w:color w:val="4C4C53"/>
          <w:sz w:val="15"/>
          <w:szCs w:val="15"/>
          <w:u w:val="single"/>
          <w:shd w:val="clear" w:color="auto" w:fill="FFFFFF"/>
          <w:lang w:eastAsia="cs-CZ" w:bidi="he-IL"/>
        </w:rPr>
        <w:tab/>
        <w:t xml:space="preserve">Příkaz k úhradě </w:t>
      </w:r>
      <w:r w:rsidRPr="00737D3B">
        <w:rPr>
          <w:rFonts w:ascii="Arial" w:eastAsiaTheme="minorEastAsia" w:hAnsi="Arial" w:cs="Arial"/>
          <w:color w:val="4C4C53"/>
          <w:sz w:val="15"/>
          <w:szCs w:val="15"/>
          <w:u w:val="single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XXXXXXXXXXX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</w:r>
      <w:proofErr w:type="gram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XXXX         XXXXXXXXXXX</w:t>
      </w:r>
      <w:proofErr w:type="gramEnd"/>
      <w:r w:rsidRPr="00737D3B">
        <w:rPr>
          <w:rFonts w:ascii="Arial" w:eastAsiaTheme="minorEastAsia" w:hAnsi="Arial" w:cs="Arial"/>
          <w:color w:val="C8C7CB"/>
          <w:w w:val="111"/>
          <w:sz w:val="14"/>
          <w:szCs w:val="14"/>
          <w:shd w:val="clear" w:color="auto" w:fill="FFFFFF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shd w:val="clear" w:color="auto" w:fill="FFFFFF"/>
        <w:tabs>
          <w:tab w:val="left" w:pos="1065"/>
          <w:tab w:val="left" w:pos="3336"/>
          <w:tab w:val="center" w:pos="5779"/>
          <w:tab w:val="left" w:pos="6571"/>
        </w:tabs>
        <w:autoSpaceDE w:val="0"/>
        <w:autoSpaceDN w:val="0"/>
        <w:adjustRightInd w:val="0"/>
        <w:spacing w:after="0" w:line="278" w:lineRule="exact"/>
        <w:rPr>
          <w:rFonts w:ascii="Arial" w:eastAsiaTheme="minorEastAsia" w:hAnsi="Arial" w:cs="Arial"/>
          <w:sz w:val="15"/>
          <w:szCs w:val="15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autoSpaceDE w:val="0"/>
        <w:autoSpaceDN w:val="0"/>
        <w:adjustRightInd w:val="0"/>
        <w:spacing w:after="0" w:line="187" w:lineRule="exact"/>
        <w:ind w:right="19"/>
        <w:rPr>
          <w:rFonts w:ascii="Arial" w:eastAsiaTheme="minorEastAsia" w:hAnsi="Arial" w:cs="Arial"/>
          <w:color w:val="C8C7CB"/>
          <w:w w:val="86"/>
          <w:sz w:val="16"/>
          <w:szCs w:val="16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5.   Smluvn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st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any se dohodly, že Obchodník může Zákazníkovi doručovat oznámen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změn OP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změny ceny za do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d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ávku plynu neb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o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    elektronickou fakturu na e-mail </w:t>
      </w:r>
      <w:hyperlink r:id="rId8" w:history="1">
        <w:r w:rsidRPr="00737D3B">
          <w:rPr>
            <w:rFonts w:ascii="Arial" w:eastAsiaTheme="minorEastAsia" w:hAnsi="Arial" w:cs="Arial"/>
            <w:color w:val="4C4C53"/>
            <w:sz w:val="15"/>
            <w:szCs w:val="15"/>
            <w:u w:val="single"/>
            <w:shd w:val="clear" w:color="auto" w:fill="FFFFFF"/>
            <w:lang w:eastAsia="cs-CZ" w:bidi="he-IL"/>
          </w:rPr>
          <w:t>XXXXXXXX</w:t>
        </w:r>
        <w:r w:rsidRPr="00737D3B">
          <w:rPr>
            <w:rFonts w:ascii="Arial" w:eastAsiaTheme="minorEastAsia" w:hAnsi="Arial" w:cs="Arial"/>
            <w:color w:val="949499"/>
            <w:sz w:val="15"/>
            <w:szCs w:val="15"/>
            <w:u w:val="single"/>
            <w:shd w:val="clear" w:color="auto" w:fill="FFFFFF"/>
            <w:lang w:eastAsia="cs-CZ" w:bidi="he-IL"/>
          </w:rPr>
          <w:t>.</w:t>
        </w:r>
      </w:hyperlink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ebude-</w:t>
      </w:r>
      <w:proofErr w:type="spell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proofErr w:type="spellEnd"/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úda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j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 e-mailové adrese vyplněn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má se za to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že nedošlo mezi smluvními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 xml:space="preserve">     stranami k dohodě o tomto způsobu oznamování těchto změn a do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učování e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ektr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nické faktu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y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Zákazn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ík j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e oprávněn kdykoliv tento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 xml:space="preserve">     souhlas zcela č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částe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č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ně odvolat</w:t>
      </w:r>
      <w:r w:rsidRPr="00737D3B">
        <w:rPr>
          <w:rFonts w:ascii="Arial" w:eastAsiaTheme="minorEastAsia" w:hAnsi="Arial" w:cs="Arial"/>
          <w:color w:val="000000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Tento nesouhlas s tímto zp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ů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sobem doručování je nutné vyjádřit písemně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>.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before="4" w:after="0" w:line="1" w:lineRule="exact"/>
        <w:ind w:right="9"/>
        <w:rPr>
          <w:rFonts w:ascii="Arial" w:eastAsiaTheme="minorEastAsia" w:hAnsi="Arial" w:cs="Arial"/>
          <w:sz w:val="15"/>
          <w:szCs w:val="15"/>
          <w:lang w:eastAsia="cs-CZ" w:bidi="he-IL"/>
        </w:rPr>
      </w:pPr>
    </w:p>
    <w:p w:rsidR="00737D3B" w:rsidRPr="00737D3B" w:rsidRDefault="00737D3B" w:rsidP="00737D3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187" w:lineRule="exact"/>
        <w:ind w:left="9" w:right="9"/>
        <w:rPr>
          <w:rFonts w:ascii="Times New Roman" w:eastAsiaTheme="minorEastAsia" w:hAnsi="Times New Roman" w:cs="Times New Roman"/>
          <w:color w:val="C8C7CB"/>
          <w:w w:val="77"/>
          <w:sz w:val="19"/>
          <w:szCs w:val="19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  Zá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azník bere na vědomí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že může využívat služeb Zákaznického portálu Obc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h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odníka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(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dále jen 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>"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Zákaznický portál")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Zákazn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k </w:t>
      </w:r>
    </w:p>
    <w:p w:rsidR="00737D3B" w:rsidRPr="00737D3B" w:rsidRDefault="00737D3B" w:rsidP="00737D3B">
      <w:pPr>
        <w:widowControl w:val="0"/>
        <w:shd w:val="clear" w:color="auto" w:fill="FFFFFF"/>
        <w:autoSpaceDE w:val="0"/>
        <w:autoSpaceDN w:val="0"/>
        <w:adjustRightInd w:val="0"/>
        <w:spacing w:after="0" w:line="187" w:lineRule="exact"/>
        <w:ind w:right="9"/>
        <w:rPr>
          <w:rFonts w:ascii="Times New Roman" w:eastAsiaTheme="minorEastAsia" w:hAnsi="Times New Roman" w:cs="Times New Roman"/>
          <w:color w:val="C8C7CB"/>
          <w:w w:val="77"/>
          <w:sz w:val="19"/>
          <w:szCs w:val="19"/>
          <w:shd w:val="clear" w:color="auto" w:fill="FFFFFF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E2E2E4"/>
          <w:w w:val="110"/>
          <w:sz w:val="14"/>
          <w:szCs w:val="14"/>
          <w:shd w:val="clear" w:color="auto" w:fill="FFFFFF"/>
          <w:lang w:eastAsia="cs-CZ" w:bidi="he-IL"/>
        </w:rPr>
        <w:t xml:space="preserve">    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ost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ř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ednictvím Zákaznického portálu m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ů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že například měn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t způsob doručování faktury a uzav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rat dodat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y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k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této Smlouvě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Bližší podmínk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y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   už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ván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Zákaznic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ého portálu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u </w:t>
      </w:r>
      <w:proofErr w:type="gram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uvedeny v </w:t>
      </w:r>
      <w:proofErr w:type="spell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čI</w:t>
      </w:r>
      <w:proofErr w:type="spellEnd"/>
      <w:proofErr w:type="gramEnd"/>
      <w:r w:rsidRPr="00737D3B">
        <w:rPr>
          <w:rFonts w:ascii="Arial" w:eastAsiaTheme="minorEastAsia" w:hAnsi="Arial" w:cs="Arial"/>
          <w:color w:val="000000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XII</w:t>
      </w:r>
      <w:r w:rsidRPr="00737D3B">
        <w:rPr>
          <w:rFonts w:ascii="Arial" w:eastAsiaTheme="minorEastAsia" w:hAnsi="Arial" w:cs="Arial"/>
          <w:color w:val="000000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V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té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to souvis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osti Zákazn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 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ohlašuje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že se s t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mto ustanoven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m OP seznámil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   a že mu porozuměl</w:t>
      </w:r>
      <w:r w:rsidRPr="00737D3B">
        <w:rPr>
          <w:rFonts w:ascii="Arial" w:eastAsiaTheme="minorEastAsia" w:hAnsi="Arial" w:cs="Arial"/>
          <w:color w:val="000000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Požádá-</w:t>
      </w:r>
      <w:proofErr w:type="spell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proofErr w:type="spellEnd"/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Zákazník o zpřístupnění na Zákaznický portál již při u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za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vírání této Smlouvy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Obchodník Zákazníkovi předá</w:t>
      </w:r>
      <w:r w:rsidRPr="00737D3B">
        <w:rPr>
          <w:rFonts w:ascii="Arial" w:eastAsiaTheme="minorEastAsia" w:hAnsi="Arial" w:cs="Arial"/>
          <w:color w:val="AAAAAF"/>
          <w:sz w:val="15"/>
          <w:szCs w:val="15"/>
          <w:shd w:val="clear" w:color="auto" w:fill="FFFF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AAAAAF"/>
          <w:sz w:val="15"/>
          <w:szCs w:val="15"/>
          <w:shd w:val="clear" w:color="auto" w:fill="FF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   zároveň s podepsanou Smlouvou přihlašovací kódy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Požádá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-</w:t>
      </w:r>
      <w:proofErr w:type="spell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proofErr w:type="spellEnd"/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 zpř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tupnění Zákazn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ic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kého portá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u později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Obchodník 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ř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ihlašovací kód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y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   Zákazníkovi zašle prostředn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ctvím provozovatele pošt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vních s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užeb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Times New Roman" w:eastAsiaTheme="minorEastAsia" w:hAnsi="Times New Roman" w:cs="Times New Roman"/>
          <w:color w:val="C8C7CB"/>
          <w:w w:val="77"/>
          <w:sz w:val="19"/>
          <w:szCs w:val="19"/>
          <w:shd w:val="clear" w:color="auto" w:fill="FFFFFF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192" w:lineRule="exact"/>
        <w:ind w:left="292" w:right="9" w:hanging="283"/>
        <w:rPr>
          <w:rFonts w:ascii="Arial" w:eastAsiaTheme="minorEastAsia" w:hAnsi="Arial" w:cs="Arial"/>
          <w:color w:val="C8C7CB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Obchodník je oprávněn od Zákazn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ka pož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dov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t složení kauce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jejíž výši je oprávněn stanov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t vzh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edem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k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okolnostem případu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Kauce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>slouž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jako zaj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štěn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pro případ, kdy Zákazník nedodrží 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atebn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podm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nky a Ob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c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hodn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kovi vzn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kne za Zákazníkem poh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edávka po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>sp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atnosti</w:t>
      </w:r>
      <w:r w:rsidRPr="00737D3B">
        <w:rPr>
          <w:rFonts w:ascii="Arial" w:eastAsiaTheme="minorEastAsia" w:hAnsi="Arial" w:cs="Arial"/>
          <w:color w:val="000000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Podmínky složení a použit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kauce jsou uvedeny v u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tanovení </w:t>
      </w:r>
      <w:proofErr w:type="spell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čI</w:t>
      </w:r>
      <w:proofErr w:type="spellEnd"/>
      <w:r w:rsidRPr="00737D3B">
        <w:rPr>
          <w:rFonts w:ascii="Arial" w:eastAsiaTheme="minorEastAsia" w:hAnsi="Arial" w:cs="Arial"/>
          <w:color w:val="000000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II</w:t>
      </w:r>
      <w:r w:rsidRPr="00737D3B">
        <w:rPr>
          <w:rFonts w:ascii="Arial" w:eastAsiaTheme="minorEastAsia" w:hAnsi="Arial" w:cs="Arial"/>
          <w:color w:val="000000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bod 15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 této souvislost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Zákazník výslovně prohla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>š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u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</w:t>
      </w:r>
      <w:r w:rsidRPr="00737D3B">
        <w:rPr>
          <w:rFonts w:ascii="Arial" w:eastAsiaTheme="minorEastAsia" w:hAnsi="Arial" w:cs="Arial"/>
          <w:color w:val="C8C7CB"/>
          <w:sz w:val="15"/>
          <w:szCs w:val="15"/>
          <w:shd w:val="clear" w:color="auto" w:fill="FFFFFF"/>
          <w:lang w:eastAsia="cs-CZ" w:bidi="he-IL"/>
        </w:rPr>
        <w:t xml:space="preserve">; </w:t>
      </w:r>
      <w:r w:rsidRPr="00737D3B">
        <w:rPr>
          <w:rFonts w:ascii="Arial" w:eastAsiaTheme="minorEastAsia" w:hAnsi="Arial" w:cs="Arial"/>
          <w:color w:val="C8C7CB"/>
          <w:sz w:val="15"/>
          <w:szCs w:val="15"/>
          <w:shd w:val="clear" w:color="auto" w:fill="FF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že byl s tímto ustanovením OP seznámen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že mu por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zuměl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 že jej přijímá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C8C7CB"/>
          <w:sz w:val="15"/>
          <w:szCs w:val="15"/>
          <w:shd w:val="clear" w:color="auto" w:fill="FFFFFF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187" w:lineRule="exact"/>
        <w:ind w:left="283" w:hanging="278"/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Vznikne-</w:t>
      </w:r>
      <w:proofErr w:type="spell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Ii</w:t>
      </w:r>
      <w:proofErr w:type="spellEnd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přeplatek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může být použ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t k započtení na případné dluhy Zákazníka vůč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Obchodníkovi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nedohodnou-</w:t>
      </w:r>
      <w:proofErr w:type="spellStart"/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i</w:t>
      </w:r>
      <w:proofErr w:type="spellEnd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se smluvn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strany jina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.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before="4" w:after="0" w:line="1" w:lineRule="exact"/>
        <w:ind w:right="9"/>
        <w:rPr>
          <w:rFonts w:ascii="Arial" w:eastAsiaTheme="minorEastAsia" w:hAnsi="Arial" w:cs="Arial"/>
          <w:sz w:val="15"/>
          <w:szCs w:val="15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autoSpaceDE w:val="0"/>
        <w:autoSpaceDN w:val="0"/>
        <w:adjustRightInd w:val="0"/>
        <w:spacing w:after="0" w:line="187" w:lineRule="exact"/>
        <w:ind w:right="9"/>
        <w:rPr>
          <w:rFonts w:ascii="Arial" w:eastAsiaTheme="minorEastAsia" w:hAnsi="Arial" w:cs="Arial"/>
          <w:color w:val="000000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ř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eplatek bude též použit na úhradu záloh na cenu za dodávku plynu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resp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její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čá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st, a to až do výše 2.000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>,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- Kč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to neplatí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pokud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>Obchodník přeplatek vrátí Zákazníkov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000000"/>
          <w:sz w:val="15"/>
          <w:szCs w:val="15"/>
          <w:shd w:val="clear" w:color="auto" w:fill="FFFFFF"/>
          <w:lang w:eastAsia="cs-CZ" w:bidi="he-IL"/>
        </w:rPr>
        <w:t xml:space="preserve">. </w:t>
      </w:r>
    </w:p>
    <w:p w:rsidR="00737D3B" w:rsidRPr="00737D3B" w:rsidRDefault="00737D3B" w:rsidP="00737D3B">
      <w:pPr>
        <w:widowControl w:val="0"/>
        <w:shd w:val="clear" w:color="auto" w:fill="FFFFFF"/>
        <w:tabs>
          <w:tab w:val="center" w:pos="5097"/>
          <w:tab w:val="right" w:pos="10214"/>
        </w:tabs>
        <w:autoSpaceDE w:val="0"/>
        <w:autoSpaceDN w:val="0"/>
        <w:adjustRightInd w:val="0"/>
        <w:spacing w:after="0" w:line="124" w:lineRule="exact"/>
        <w:rPr>
          <w:rFonts w:ascii="Times New Roman" w:eastAsiaTheme="minorEastAsia" w:hAnsi="Times New Roman" w:cs="Times New Roman"/>
          <w:color w:val="C8C7CB"/>
          <w:w w:val="131"/>
          <w:sz w:val="11"/>
          <w:szCs w:val="11"/>
          <w:shd w:val="clear" w:color="auto" w:fill="FFFFFF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000000"/>
          <w:w w:val="131"/>
          <w:sz w:val="11"/>
          <w:szCs w:val="11"/>
          <w:shd w:val="clear" w:color="auto" w:fill="FFFFFF"/>
          <w:lang w:eastAsia="cs-CZ" w:bidi="he-IL"/>
        </w:rPr>
        <w:tab/>
      </w:r>
      <w:r w:rsidRPr="00737D3B">
        <w:rPr>
          <w:rFonts w:ascii="Times New Roman" w:eastAsiaTheme="minorEastAsia" w:hAnsi="Times New Roman" w:cs="Times New Roman"/>
          <w:color w:val="000000"/>
          <w:w w:val="131"/>
          <w:sz w:val="11"/>
          <w:szCs w:val="11"/>
          <w:shd w:val="clear" w:color="auto" w:fill="FFFFFF"/>
          <w:lang w:eastAsia="cs-CZ" w:bidi="he-IL"/>
        </w:rPr>
        <w:tab/>
      </w:r>
      <w:r w:rsidRPr="00737D3B">
        <w:rPr>
          <w:rFonts w:ascii="Times New Roman" w:eastAsiaTheme="minorEastAsia" w:hAnsi="Times New Roman" w:cs="Times New Roman"/>
          <w:color w:val="C8C7CB"/>
          <w:w w:val="131"/>
          <w:sz w:val="11"/>
          <w:szCs w:val="11"/>
          <w:shd w:val="clear" w:color="auto" w:fill="FFFFFF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shd w:val="clear" w:color="auto" w:fill="FFFFFF"/>
        <w:tabs>
          <w:tab w:val="center" w:pos="5097"/>
          <w:tab w:val="right" w:pos="10166"/>
        </w:tabs>
        <w:autoSpaceDE w:val="0"/>
        <w:autoSpaceDN w:val="0"/>
        <w:adjustRightInd w:val="0"/>
        <w:spacing w:after="0" w:line="211" w:lineRule="exact"/>
        <w:rPr>
          <w:rFonts w:ascii="Arial" w:eastAsiaTheme="minorEastAsia" w:hAnsi="Arial" w:cs="Arial"/>
          <w:color w:val="C8C7CB"/>
          <w:w w:val="113"/>
          <w:sz w:val="14"/>
          <w:szCs w:val="14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sz w:val="17"/>
          <w:szCs w:val="17"/>
          <w:lang w:eastAsia="cs-CZ" w:bidi="he-IL"/>
        </w:rPr>
        <w:tab/>
      </w:r>
      <w:r w:rsidRPr="00737D3B">
        <w:rPr>
          <w:rFonts w:ascii="Times New Roman" w:eastAsiaTheme="minorEastAsia" w:hAnsi="Times New Roman" w:cs="Times New Roman"/>
          <w:color w:val="4C4C53"/>
          <w:w w:val="89"/>
          <w:sz w:val="19"/>
          <w:szCs w:val="19"/>
          <w:shd w:val="clear" w:color="auto" w:fill="FFFFFF"/>
          <w:lang w:eastAsia="cs-CZ" w:bidi="he-IL"/>
        </w:rPr>
        <w:t>V</w:t>
      </w:r>
      <w:r w:rsidRPr="00737D3B">
        <w:rPr>
          <w:rFonts w:ascii="Times New Roman" w:eastAsiaTheme="minorEastAsia" w:hAnsi="Times New Roman" w:cs="Times New Roman"/>
          <w:color w:val="6D6D72"/>
          <w:w w:val="89"/>
          <w:sz w:val="19"/>
          <w:szCs w:val="19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7"/>
          <w:szCs w:val="17"/>
          <w:shd w:val="clear" w:color="auto" w:fill="FFFFFF"/>
          <w:lang w:eastAsia="cs-CZ" w:bidi="he-IL"/>
        </w:rPr>
        <w:t xml:space="preserve">Změny Ceníku a </w:t>
      </w:r>
      <w:r w:rsidRPr="00737D3B">
        <w:rPr>
          <w:rFonts w:ascii="Arial" w:eastAsiaTheme="minorEastAsia" w:hAnsi="Arial" w:cs="Arial"/>
          <w:color w:val="37373E"/>
          <w:sz w:val="17"/>
          <w:szCs w:val="17"/>
          <w:shd w:val="clear" w:color="auto" w:fill="FFFFFF"/>
          <w:lang w:eastAsia="cs-CZ" w:bidi="he-IL"/>
        </w:rPr>
        <w:t>z</w:t>
      </w:r>
      <w:r w:rsidRPr="00737D3B">
        <w:rPr>
          <w:rFonts w:ascii="Arial" w:eastAsiaTheme="minorEastAsia" w:hAnsi="Arial" w:cs="Arial"/>
          <w:color w:val="4C4C53"/>
          <w:sz w:val="17"/>
          <w:szCs w:val="17"/>
          <w:shd w:val="clear" w:color="auto" w:fill="FFFFFF"/>
          <w:lang w:eastAsia="cs-CZ" w:bidi="he-IL"/>
        </w:rPr>
        <w:t>měny OP</w:t>
      </w:r>
      <w:r w:rsidRPr="00737D3B">
        <w:rPr>
          <w:rFonts w:ascii="Times New Roman" w:eastAsiaTheme="minorEastAsia" w:hAnsi="Times New Roman" w:cs="Times New Roman"/>
          <w:b/>
          <w:bCs/>
          <w:color w:val="4C4C53"/>
          <w:w w:val="92"/>
          <w:sz w:val="19"/>
          <w:szCs w:val="19"/>
          <w:shd w:val="clear" w:color="auto" w:fill="FFFFFF"/>
          <w:lang w:eastAsia="cs-CZ" w:bidi="he-IL"/>
        </w:rPr>
        <w:t xml:space="preserve"> </w:t>
      </w:r>
      <w:r w:rsidRPr="00737D3B">
        <w:rPr>
          <w:rFonts w:ascii="Times New Roman" w:eastAsiaTheme="minorEastAsia" w:hAnsi="Times New Roman" w:cs="Times New Roman"/>
          <w:b/>
          <w:bCs/>
          <w:color w:val="4C4C53"/>
          <w:w w:val="92"/>
          <w:sz w:val="19"/>
          <w:szCs w:val="19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E2E2E4"/>
          <w:w w:val="113"/>
          <w:sz w:val="14"/>
          <w:szCs w:val="14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C8C7CB"/>
          <w:w w:val="113"/>
          <w:sz w:val="14"/>
          <w:szCs w:val="14"/>
          <w:shd w:val="clear" w:color="auto" w:fill="FFFFFF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before="4" w:after="0" w:line="1" w:lineRule="exact"/>
        <w:ind w:right="9"/>
        <w:rPr>
          <w:rFonts w:ascii="Arial" w:eastAsiaTheme="minorEastAsia" w:hAnsi="Arial" w:cs="Arial"/>
          <w:sz w:val="17"/>
          <w:szCs w:val="17"/>
          <w:lang w:eastAsia="cs-CZ" w:bidi="he-IL"/>
        </w:rPr>
      </w:pPr>
    </w:p>
    <w:p w:rsidR="00737D3B" w:rsidRPr="00737D3B" w:rsidRDefault="00737D3B" w:rsidP="00737D3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187" w:lineRule="exact"/>
        <w:ind w:left="9" w:right="9"/>
        <w:rPr>
          <w:rFonts w:ascii="Arial" w:eastAsiaTheme="minorEastAsia" w:hAnsi="Arial" w:cs="Arial"/>
          <w:color w:val="C8C7CB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  Smluvní strany sje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dn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ávaj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že z d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ů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vod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ů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vývoje trhu s plynem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změny právních 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ř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edpis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ů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upravujících tento závazkový vztah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změ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y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 xml:space="preserve">     </w:t>
      </w:r>
      <w:proofErr w:type="spell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vy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lývaj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cíz</w:t>
      </w:r>
      <w:proofErr w:type="spellEnd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technologického vývoje či provozních změn Obchodníka je možné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aby z 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dnětu Obchodníka došlo ke zvýšení ceny ostatn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ch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</w:r>
      <w:r w:rsidRPr="00737D3B">
        <w:rPr>
          <w:rFonts w:ascii="Times New Roman" w:eastAsiaTheme="minorEastAsia" w:hAnsi="Times New Roman" w:cs="Times New Roman"/>
          <w:color w:val="C8C7CB"/>
          <w:sz w:val="15"/>
          <w:szCs w:val="15"/>
          <w:shd w:val="clear" w:color="auto" w:fill="FFFFFF"/>
          <w:lang w:eastAsia="cs-CZ" w:bidi="he-IL"/>
        </w:rPr>
        <w:t xml:space="preserve">    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služeb dodávky plynu nebo ke změně OP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Ke změně může do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ít pouze způsobem uve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de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ným v bodě </w:t>
      </w:r>
      <w:r w:rsidRPr="00737D3B">
        <w:rPr>
          <w:rFonts w:ascii="Times New Roman" w:eastAsiaTheme="minorEastAsia" w:hAnsi="Times New Roman" w:cs="Times New Roman"/>
          <w:color w:val="4C4C53"/>
          <w:sz w:val="15"/>
          <w:szCs w:val="15"/>
          <w:shd w:val="clear" w:color="auto" w:fill="FFFFFF"/>
          <w:lang w:eastAsia="cs-CZ" w:bidi="he-IL"/>
        </w:rPr>
        <w:t xml:space="preserve">2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tohoto článku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>.</w:t>
      </w:r>
    </w:p>
    <w:p w:rsidR="00737D3B" w:rsidRPr="00737D3B" w:rsidRDefault="00737D3B" w:rsidP="00737D3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192" w:lineRule="exact"/>
        <w:ind w:left="292" w:right="9" w:hanging="283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Obchodník je povinen Zákazn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kovi zvýšení ceny ostatních služeb dodávky 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ynu nebo změnu OP oznám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t nejpozději tř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cátý den přede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>dnem účinnosti změny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Obchodník oznámen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ve kterém uvede konkrétní i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d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entifikaci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z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výšení ceny ostatn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ch služeb dodávky plynu nebo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>změny OP a vymezení úč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nnost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změny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provede prostředn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ctv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m poštovní zás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lky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ebo datové schrán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y Zá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azn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ka či po dohodě se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>Zá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azníkem prostřednictvím e-mailové zprávy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 pří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adě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že Zákazn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 s navrhovanou změnou nebude souhlas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t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má právo bez uveden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důvodu nejpozději desátý den přede dnem zvýšení ceny ostatn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ch služeb dodávky ply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u nebo změny OP odstoupit od Smlouvy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Právo na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>odstoupení od smlouvy podle tohoto bodu Zákazníkovi nevzniká v případě zvýšen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regulované složky ceny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dan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a poplatků a dále </w:t>
      </w:r>
    </w:p>
    <w:p w:rsidR="00737D3B" w:rsidRPr="00737D3B" w:rsidRDefault="00737D3B" w:rsidP="00737D3B">
      <w:pPr>
        <w:widowControl w:val="0"/>
        <w:shd w:val="clear" w:color="auto" w:fill="FFFFFF"/>
        <w:autoSpaceDE w:val="0"/>
        <w:autoSpaceDN w:val="0"/>
        <w:adjustRightInd w:val="0"/>
        <w:spacing w:after="0" w:line="192" w:lineRule="exact"/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E2E2E4"/>
          <w:w w:val="110"/>
          <w:sz w:val="15"/>
          <w:szCs w:val="15"/>
          <w:shd w:val="clear" w:color="auto" w:fill="FFFFFF"/>
          <w:lang w:eastAsia="cs-CZ" w:bidi="he-IL"/>
        </w:rPr>
        <w:t xml:space="preserve">    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 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ří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padě změny j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ných smluvních podmínek v nezbytném rozsahu z d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ů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vodu zajiště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ní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souladu s obecně závazným právn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m předpisem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before="4" w:after="0" w:line="1" w:lineRule="exact"/>
        <w:ind w:right="9"/>
        <w:rPr>
          <w:rFonts w:ascii="Arial" w:eastAsiaTheme="minorEastAsia" w:hAnsi="Arial" w:cs="Arial"/>
          <w:sz w:val="15"/>
          <w:szCs w:val="15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autoSpaceDE w:val="0"/>
        <w:autoSpaceDN w:val="0"/>
        <w:adjustRightInd w:val="0"/>
        <w:spacing w:after="0" w:line="192" w:lineRule="exact"/>
        <w:ind w:right="9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Odstoupení musí učinit Zákazník písemně na adresu síd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 Obchodníka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 případě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ž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e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Zákazn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ík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od Smlouvy platně neodstoup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do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de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e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>zvýšení ceny ostatních služeb dodávky plynu nebo ke změně OP ve znění návrhu Ob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c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hodn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ka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a to s účinností stanovenou Obchodníkem </w:t>
      </w:r>
    </w:p>
    <w:p w:rsidR="00737D3B" w:rsidRPr="00737D3B" w:rsidRDefault="00737D3B" w:rsidP="00737D3B">
      <w:pPr>
        <w:widowControl w:val="0"/>
        <w:shd w:val="clear" w:color="auto" w:fill="FFFFFF"/>
        <w:tabs>
          <w:tab w:val="left" w:pos="10041"/>
        </w:tabs>
        <w:autoSpaceDE w:val="0"/>
        <w:autoSpaceDN w:val="0"/>
        <w:adjustRightInd w:val="0"/>
        <w:spacing w:after="0" w:line="177" w:lineRule="exact"/>
        <w:rPr>
          <w:rFonts w:ascii="Arial" w:eastAsiaTheme="minorEastAsia" w:hAnsi="Arial" w:cs="Arial"/>
          <w:color w:val="C8C7CB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   v jeho oznámen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000000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000000"/>
          <w:sz w:val="15"/>
          <w:szCs w:val="15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C8C7CB"/>
          <w:sz w:val="15"/>
          <w:szCs w:val="15"/>
          <w:shd w:val="clear" w:color="auto" w:fill="FFFFFF"/>
          <w:lang w:eastAsia="cs-CZ" w:bidi="he-IL"/>
        </w:rPr>
        <w:t xml:space="preserve">no </w:t>
      </w:r>
    </w:p>
    <w:p w:rsidR="00737D3B" w:rsidRPr="00737D3B" w:rsidRDefault="00737D3B" w:rsidP="00737D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15"/>
          <w:szCs w:val="15"/>
          <w:lang w:eastAsia="cs-CZ" w:bidi="he-IL"/>
        </w:rPr>
      </w:pPr>
    </w:p>
    <w:p w:rsidR="00737D3B" w:rsidRPr="00737D3B" w:rsidRDefault="00737D3B" w:rsidP="00737D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15"/>
          <w:szCs w:val="15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autoSpaceDE w:val="0"/>
        <w:autoSpaceDN w:val="0"/>
        <w:adjustRightInd w:val="0"/>
        <w:spacing w:after="0" w:line="158" w:lineRule="exact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autoSpaceDE w:val="0"/>
        <w:autoSpaceDN w:val="0"/>
        <w:adjustRightInd w:val="0"/>
        <w:spacing w:after="0" w:line="158" w:lineRule="exact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widowControl w:val="0"/>
        <w:shd w:val="clear" w:color="auto" w:fill="FFFFFF"/>
        <w:autoSpaceDE w:val="0"/>
        <w:autoSpaceDN w:val="0"/>
        <w:adjustRightInd w:val="0"/>
        <w:spacing w:after="0" w:line="158" w:lineRule="exact"/>
        <w:rPr>
          <w:rFonts w:ascii="Arial" w:eastAsiaTheme="minorEastAsia" w:hAnsi="Arial" w:cs="Arial"/>
          <w:color w:val="4C4C53"/>
          <w:w w:val="119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w w:val="119"/>
          <w:sz w:val="15"/>
          <w:szCs w:val="15"/>
          <w:shd w:val="clear" w:color="auto" w:fill="FFFFFF"/>
          <w:lang w:eastAsia="cs-CZ" w:bidi="he-IL"/>
        </w:rPr>
        <w:t xml:space="preserve">Obecná </w:t>
      </w:r>
      <w:r w:rsidRPr="00737D3B">
        <w:rPr>
          <w:rFonts w:ascii="Arial" w:eastAsiaTheme="minorEastAsia" w:hAnsi="Arial" w:cs="Arial"/>
          <w:color w:val="37373E"/>
          <w:w w:val="119"/>
          <w:sz w:val="15"/>
          <w:szCs w:val="15"/>
          <w:shd w:val="clear" w:color="auto" w:fill="FFFFFF"/>
          <w:lang w:eastAsia="cs-CZ" w:bidi="he-IL"/>
        </w:rPr>
        <w:t>u</w:t>
      </w:r>
      <w:r w:rsidRPr="00737D3B">
        <w:rPr>
          <w:rFonts w:ascii="Arial" w:eastAsiaTheme="minorEastAsia" w:hAnsi="Arial" w:cs="Arial"/>
          <w:color w:val="4C4C53"/>
          <w:w w:val="119"/>
          <w:sz w:val="15"/>
          <w:szCs w:val="15"/>
          <w:shd w:val="clear" w:color="auto" w:fill="FFFFFF"/>
          <w:lang w:eastAsia="cs-CZ" w:bidi="he-IL"/>
        </w:rPr>
        <w:t>jedná</w:t>
      </w:r>
      <w:r w:rsidRPr="00737D3B">
        <w:rPr>
          <w:rFonts w:ascii="Arial" w:eastAsiaTheme="minorEastAsia" w:hAnsi="Arial" w:cs="Arial"/>
          <w:color w:val="37373E"/>
          <w:w w:val="119"/>
          <w:sz w:val="15"/>
          <w:szCs w:val="15"/>
          <w:shd w:val="clear" w:color="auto" w:fill="FF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4C4C53"/>
          <w:w w:val="119"/>
          <w:sz w:val="15"/>
          <w:szCs w:val="15"/>
          <w:shd w:val="clear" w:color="auto" w:fill="FFFFFF"/>
          <w:lang w:eastAsia="cs-CZ" w:bidi="he-IL"/>
        </w:rPr>
        <w:t xml:space="preserve">í </w:t>
      </w:r>
    </w:p>
    <w:p w:rsidR="00737D3B" w:rsidRPr="00737D3B" w:rsidRDefault="00737D3B" w:rsidP="00737D3B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148" w:lineRule="exact"/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Zá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azník podpisem této Smlouvy udělu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 Obchodníkovi svobodně a dobrovolně souhla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s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se zpracováním svých osobních údaj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ů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Obchodník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</w:t>
      </w:r>
      <w:r w:rsidRPr="00737D3B">
        <w:rPr>
          <w:rFonts w:ascii="Arial" w:eastAsiaTheme="minorEastAsia" w:hAnsi="Arial" w:cs="Arial"/>
          <w:color w:val="AAAAAF"/>
          <w:sz w:val="15"/>
          <w:szCs w:val="15"/>
          <w:shd w:val="clear" w:color="auto" w:fill="FFFFFF"/>
          <w:lang w:eastAsia="cs-CZ" w:bidi="he-IL"/>
        </w:rPr>
        <w:t>-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povinen osobn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údaje zpracovávat v souladu se zákonem č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slo </w:t>
      </w:r>
      <w:r w:rsidRPr="00737D3B">
        <w:rPr>
          <w:rFonts w:ascii="Arial" w:eastAsiaTheme="minorEastAsia" w:hAnsi="Arial" w:cs="Arial"/>
          <w:i/>
          <w:iCs/>
          <w:color w:val="4C4C53"/>
          <w:w w:val="89"/>
          <w:sz w:val="16"/>
          <w:szCs w:val="16"/>
          <w:shd w:val="clear" w:color="auto" w:fill="FFFFFF"/>
          <w:lang w:eastAsia="cs-CZ" w:bidi="he-IL"/>
        </w:rPr>
        <w:t>101</w:t>
      </w:r>
      <w:r w:rsidRPr="00737D3B">
        <w:rPr>
          <w:rFonts w:ascii="Arial" w:eastAsiaTheme="minorEastAsia" w:hAnsi="Arial" w:cs="Arial"/>
          <w:i/>
          <w:iCs/>
          <w:color w:val="6D6D72"/>
          <w:w w:val="89"/>
          <w:sz w:val="16"/>
          <w:szCs w:val="16"/>
          <w:shd w:val="clear" w:color="auto" w:fill="FFFFFF"/>
          <w:lang w:eastAsia="cs-CZ" w:bidi="he-IL"/>
        </w:rPr>
        <w:t>/</w:t>
      </w:r>
      <w:r w:rsidRPr="00737D3B">
        <w:rPr>
          <w:rFonts w:ascii="Arial" w:eastAsiaTheme="minorEastAsia" w:hAnsi="Arial" w:cs="Arial"/>
          <w:i/>
          <w:iCs/>
          <w:color w:val="4C4C53"/>
          <w:w w:val="89"/>
          <w:sz w:val="16"/>
          <w:szCs w:val="16"/>
          <w:shd w:val="clear" w:color="auto" w:fill="FFFFFF"/>
          <w:lang w:eastAsia="cs-CZ" w:bidi="he-IL"/>
        </w:rPr>
        <w:t xml:space="preserve">2000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Sb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 och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aně osobn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ch údaj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ů,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ve znění pozdějších 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ř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edpis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ů.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Zákazník bere na vědomí, že další vzájemná práva a povinnosti Obchodníka a Zá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azníka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týkaj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c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se ochrany osobních údajů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jsou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</w:r>
      <w:proofErr w:type="gram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up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aveny v </w:t>
      </w:r>
      <w:proofErr w:type="spell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čI</w:t>
      </w:r>
      <w:proofErr w:type="spellEnd"/>
      <w:proofErr w:type="gramEnd"/>
      <w:r w:rsidRPr="00737D3B">
        <w:rPr>
          <w:rFonts w:ascii="Arial" w:eastAsiaTheme="minorEastAsia" w:hAnsi="Arial" w:cs="Arial"/>
          <w:color w:val="000000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XIII</w:t>
      </w:r>
      <w:r w:rsidRPr="00737D3B">
        <w:rPr>
          <w:rFonts w:ascii="Arial" w:eastAsiaTheme="minorEastAsia" w:hAnsi="Arial" w:cs="Arial"/>
          <w:color w:val="000000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before="14" w:after="0" w:line="1" w:lineRule="exact"/>
        <w:ind w:right="9"/>
        <w:rPr>
          <w:rFonts w:ascii="Arial" w:eastAsiaTheme="minorEastAsia" w:hAnsi="Arial" w:cs="Arial"/>
          <w:sz w:val="15"/>
          <w:szCs w:val="15"/>
          <w:lang w:eastAsia="cs-CZ" w:bidi="he-IL"/>
        </w:rPr>
      </w:pPr>
    </w:p>
    <w:p w:rsidR="00737D3B" w:rsidRPr="00737D3B" w:rsidRDefault="00737D3B" w:rsidP="00737D3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187" w:lineRule="exact"/>
        <w:ind w:left="292" w:right="9" w:hanging="292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C8C7CB"/>
          <w:w w:val="108"/>
          <w:sz w:val="17"/>
          <w:szCs w:val="17"/>
          <w:shd w:val="clear" w:color="auto" w:fill="FFFF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 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ří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padě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že Zákazn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 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ř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ed ukončením platnosti Smlouvy neoprávněně ukončí odb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ě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r plynu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je povinen zaplatit Obchodníkov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smluvn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pokutu ve výši 3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000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,-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Kč v 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ř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ípadě kategorie Domácnost a ve výši 6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000,- Kč v případ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ě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kategorie Maloodbě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atel</w:t>
      </w:r>
      <w:r w:rsidRPr="00737D3B">
        <w:rPr>
          <w:rFonts w:ascii="Arial" w:eastAsiaTheme="minorEastAsia" w:hAnsi="Arial" w:cs="Arial"/>
          <w:color w:val="000000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Zaplacen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smluvní pokuty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>nemá vliv na nárok Obchodník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 xml:space="preserve">a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na náhradu ško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d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y v plném rozsahu. Pro odstr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ně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všech pochy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b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nost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smluvní strany konstatují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že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>pov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nnost zaplatit tuto smluvn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pokutu Zákazníkovi nevznikne v 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ř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ípadě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že došlo k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řá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dnému ukončen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Smlouvy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tj. k ukončení Smlouvy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>došlo up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ynutím sjednané doby Závazku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uplynutím výpovědní doby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odstoupením od Smlouvy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které umožňuje právní předpis nebo tato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>Smlouva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nebo dohodou smluvních stran z důvodů změny nebo převodu s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dla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bydlišt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ě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či nemovitosti Zákazn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ka nebo rušen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odběrného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 xml:space="preserve">místa Zákazníkem. </w:t>
      </w:r>
    </w:p>
    <w:p w:rsidR="00737D3B" w:rsidRPr="00737D3B" w:rsidRDefault="00737D3B" w:rsidP="00737D3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192" w:lineRule="exact"/>
        <w:ind w:left="124" w:right="9" w:hanging="115"/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 Je-</w:t>
      </w:r>
      <w:proofErr w:type="spell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proofErr w:type="spellEnd"/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Závazek uzavřen na dobu určitou a Zákazník nejméně 30 dn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ř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ed up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ynutím d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by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na kterou je Závazek uzavřen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Obchodn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kovi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E2E2E4"/>
          <w:w w:val="138"/>
          <w:sz w:val="14"/>
          <w:szCs w:val="14"/>
          <w:shd w:val="clear" w:color="auto" w:fill="FFFFFF"/>
          <w:lang w:eastAsia="cs-CZ" w:bidi="he-IL"/>
        </w:rPr>
        <w:t xml:space="preserve">  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semně neoznámí, že trvá na jeho ukončení nebo Obchodn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ka písemně nepožádá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o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pokračování platnost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Závazku na dobu neurčitou,</w:t>
      </w:r>
    </w:p>
    <w:p w:rsidR="00737D3B" w:rsidRPr="00737D3B" w:rsidRDefault="00737D3B" w:rsidP="00737D3B">
      <w:pPr>
        <w:widowControl w:val="0"/>
        <w:shd w:val="clear" w:color="auto" w:fill="FFFFFF"/>
        <w:tabs>
          <w:tab w:val="left" w:pos="172"/>
          <w:tab w:val="left" w:pos="10123"/>
        </w:tabs>
        <w:autoSpaceDE w:val="0"/>
        <w:autoSpaceDN w:val="0"/>
        <w:adjustRightInd w:val="0"/>
        <w:spacing w:after="0" w:line="187" w:lineRule="exact"/>
        <w:rPr>
          <w:rFonts w:ascii="Arial" w:eastAsiaTheme="minorEastAsia" w:hAnsi="Arial" w:cs="Arial"/>
          <w:color w:val="C8C7CB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sz w:val="15"/>
          <w:szCs w:val="15"/>
          <w:lang w:eastAsia="cs-CZ" w:bidi="he-IL"/>
        </w:rPr>
        <w:tab/>
      </w:r>
      <w:r w:rsidRPr="00737D3B">
        <w:rPr>
          <w:rFonts w:ascii="Arial" w:eastAsiaTheme="minorEastAsia" w:hAnsi="Arial" w:cs="Arial"/>
          <w:color w:val="E2E2E4"/>
          <w:sz w:val="15"/>
          <w:szCs w:val="15"/>
          <w:shd w:val="clear" w:color="auto" w:fill="FFFFFF"/>
          <w:lang w:eastAsia="cs-CZ" w:bidi="he-IL"/>
        </w:rPr>
        <w:t xml:space="preserve"> 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Závazek se automat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cky prodlužuje o dobu jednoho roku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a to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opakovaně.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before="14" w:after="0" w:line="1" w:lineRule="exact"/>
        <w:ind w:right="9"/>
        <w:rPr>
          <w:rFonts w:ascii="Arial" w:eastAsiaTheme="minorEastAsia" w:hAnsi="Arial" w:cs="Arial"/>
          <w:sz w:val="15"/>
          <w:szCs w:val="15"/>
          <w:lang w:eastAsia="cs-CZ" w:bidi="he-IL"/>
        </w:rPr>
      </w:pPr>
    </w:p>
    <w:p w:rsidR="00737D3B" w:rsidRPr="00737D3B" w:rsidRDefault="00737D3B" w:rsidP="00737D3B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187" w:lineRule="exact"/>
        <w:ind w:left="292" w:right="9" w:hanging="292"/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Ukončen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sdružené služby dodávky plynu je vždy spojeno s ukončením smluvn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ho vz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ta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hu mezi Zákazn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kem a Obchodníkem založenéh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o 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Smlouvou. Pro vyloučení pochybností smluvní strany činí nesporným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že zánik Smlouv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y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nastane také dnem provedení odpojení plynoměru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>od d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stribuční sítě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(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demontáž) z důvod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ů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uvedených v </w:t>
      </w:r>
      <w:proofErr w:type="gram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OP</w:t>
      </w:r>
      <w:proofErr w:type="gramEnd"/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. </w:t>
      </w:r>
    </w:p>
    <w:p w:rsidR="00737D3B" w:rsidRPr="00737D3B" w:rsidRDefault="00737D3B" w:rsidP="00737D3B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187" w:lineRule="exact"/>
        <w:ind w:left="283" w:hanging="278"/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Zá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azn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k a Obchodník se dohodl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i,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že s výjimkou právního jednán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vedouc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ho k ukon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č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ení této Smlouvy lze práva a povinnosti založen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é </w:t>
      </w:r>
    </w:p>
    <w:p w:rsidR="00737D3B" w:rsidRPr="00737D3B" w:rsidRDefault="00737D3B" w:rsidP="00737D3B">
      <w:pPr>
        <w:widowControl w:val="0"/>
        <w:shd w:val="clear" w:color="auto" w:fill="FFFFFF"/>
        <w:autoSpaceDE w:val="0"/>
        <w:autoSpaceDN w:val="0"/>
        <w:adjustRightInd w:val="0"/>
        <w:spacing w:after="0" w:line="187" w:lineRule="exact"/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Smlouvou měnit právn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m jednáním učiněným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jinou než písemnou formou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. </w:t>
      </w:r>
    </w:p>
    <w:p w:rsidR="00737D3B" w:rsidRPr="00737D3B" w:rsidRDefault="00737D3B" w:rsidP="00737D3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187" w:lineRule="exact"/>
        <w:ind w:left="283" w:hanging="278"/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Smlouva se vyhotovuje ve dvou stejnopisech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 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chž každé ze smluvn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ch stran přísluší 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je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de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n. </w:t>
      </w:r>
    </w:p>
    <w:p w:rsidR="00737D3B" w:rsidRPr="00737D3B" w:rsidRDefault="00737D3B" w:rsidP="00737D3B">
      <w:pPr>
        <w:widowControl w:val="0"/>
        <w:shd w:val="clear" w:color="auto" w:fill="FFFFFF"/>
        <w:autoSpaceDE w:val="0"/>
        <w:autoSpaceDN w:val="0"/>
        <w:adjustRightInd w:val="0"/>
        <w:spacing w:after="0" w:line="187" w:lineRule="exact"/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5"/>
          <w:szCs w:val="15"/>
          <w:lang w:eastAsia="cs-CZ" w:bidi="he-IL"/>
        </w:rPr>
      </w:pPr>
    </w:p>
    <w:p w:rsidR="00737D3B" w:rsidRPr="00737D3B" w:rsidRDefault="00737D3B" w:rsidP="00737D3B">
      <w:pPr>
        <w:jc w:val="both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V </w:t>
      </w:r>
      <w:proofErr w:type="gram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Praze     dne</w:t>
      </w:r>
      <w:proofErr w:type="gramEnd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  <w:t xml:space="preserve">V Praze dne                                                 </w:t>
      </w:r>
    </w:p>
    <w:p w:rsidR="00737D3B" w:rsidRPr="00737D3B" w:rsidRDefault="00737D3B" w:rsidP="00737D3B">
      <w:pPr>
        <w:widowControl w:val="0"/>
        <w:shd w:val="clear" w:color="auto" w:fill="FFFFFF"/>
        <w:tabs>
          <w:tab w:val="left" w:pos="1065"/>
          <w:tab w:val="left" w:pos="3336"/>
          <w:tab w:val="left" w:pos="5601"/>
        </w:tabs>
        <w:autoSpaceDE w:val="0"/>
        <w:autoSpaceDN w:val="0"/>
        <w:adjustRightInd w:val="0"/>
        <w:spacing w:after="0" w:line="206" w:lineRule="exact"/>
        <w:rPr>
          <w:rFonts w:ascii="Arial" w:eastAsiaTheme="minorEastAsia" w:hAnsi="Arial" w:cs="Arial"/>
          <w:color w:val="C8C7CB"/>
          <w:w w:val="111"/>
          <w:sz w:val="14"/>
          <w:szCs w:val="14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XXXXXXXXXXX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ab/>
        <w:t xml:space="preserve">                                                 </w:t>
      </w:r>
      <w:proofErr w:type="gramStart"/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XXXX         XXXXXXXXXXX</w:t>
      </w:r>
      <w:proofErr w:type="gramEnd"/>
      <w:r w:rsidRPr="00737D3B">
        <w:rPr>
          <w:rFonts w:ascii="Arial" w:eastAsiaTheme="minorEastAsia" w:hAnsi="Arial" w:cs="Arial"/>
          <w:color w:val="C8C7CB"/>
          <w:w w:val="111"/>
          <w:sz w:val="14"/>
          <w:szCs w:val="14"/>
          <w:shd w:val="clear" w:color="auto" w:fill="FFFFFF"/>
          <w:lang w:eastAsia="cs-CZ" w:bidi="he-IL"/>
        </w:rPr>
        <w:t xml:space="preserve"> </w:t>
      </w:r>
    </w:p>
    <w:p w:rsidR="00737D3B" w:rsidRPr="00737D3B" w:rsidRDefault="00737D3B" w:rsidP="00737D3B">
      <w:pPr>
        <w:widowControl w:val="0"/>
        <w:shd w:val="clear" w:color="auto" w:fill="FFFFFF"/>
        <w:tabs>
          <w:tab w:val="left" w:pos="2913"/>
          <w:tab w:val="left" w:leader="dot" w:pos="3153"/>
        </w:tabs>
        <w:autoSpaceDE w:val="0"/>
        <w:autoSpaceDN w:val="0"/>
        <w:adjustRightInd w:val="0"/>
        <w:spacing w:after="0" w:line="139" w:lineRule="exact"/>
        <w:rPr>
          <w:rFonts w:ascii="Arial" w:eastAsiaTheme="minorEastAsia" w:hAnsi="Arial" w:cs="Arial"/>
          <w:color w:val="949499"/>
          <w:w w:val="57"/>
          <w:sz w:val="18"/>
          <w:szCs w:val="18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949499"/>
          <w:w w:val="78"/>
          <w:sz w:val="13"/>
          <w:szCs w:val="13"/>
          <w:shd w:val="clear" w:color="auto" w:fill="FFFFFF"/>
          <w:lang w:eastAsia="cs-CZ" w:bidi="he-IL"/>
        </w:rPr>
        <w:t>..</w:t>
      </w:r>
      <w:r w:rsidRPr="00737D3B">
        <w:rPr>
          <w:rFonts w:ascii="Arial" w:eastAsiaTheme="minorEastAsia" w:hAnsi="Arial" w:cs="Arial"/>
          <w:color w:val="6D6D72"/>
          <w:w w:val="78"/>
          <w:sz w:val="13"/>
          <w:szCs w:val="13"/>
          <w:shd w:val="clear" w:color="auto" w:fill="FFFFFF"/>
          <w:lang w:eastAsia="cs-CZ" w:bidi="he-IL"/>
        </w:rPr>
        <w:t>...</w:t>
      </w:r>
      <w:r w:rsidRPr="00737D3B">
        <w:rPr>
          <w:rFonts w:ascii="Arial" w:eastAsiaTheme="minorEastAsia" w:hAnsi="Arial" w:cs="Arial"/>
          <w:color w:val="949499"/>
          <w:w w:val="78"/>
          <w:sz w:val="13"/>
          <w:szCs w:val="13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6D6D72"/>
          <w:w w:val="78"/>
          <w:sz w:val="13"/>
          <w:szCs w:val="13"/>
          <w:shd w:val="clear" w:color="auto" w:fill="FFFFFF"/>
          <w:lang w:eastAsia="cs-CZ" w:bidi="he-IL"/>
        </w:rPr>
        <w:t>..</w:t>
      </w:r>
      <w:r w:rsidRPr="00737D3B">
        <w:rPr>
          <w:rFonts w:ascii="Arial" w:eastAsiaTheme="minorEastAsia" w:hAnsi="Arial" w:cs="Arial"/>
          <w:color w:val="949499"/>
          <w:w w:val="78"/>
          <w:sz w:val="13"/>
          <w:szCs w:val="13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6D6D72"/>
          <w:w w:val="78"/>
          <w:sz w:val="13"/>
          <w:szCs w:val="13"/>
          <w:shd w:val="clear" w:color="auto" w:fill="FFFFFF"/>
          <w:lang w:eastAsia="cs-CZ" w:bidi="he-IL"/>
        </w:rPr>
        <w:t>...</w:t>
      </w:r>
      <w:r w:rsidRPr="00737D3B">
        <w:rPr>
          <w:rFonts w:ascii="Arial" w:eastAsiaTheme="minorEastAsia" w:hAnsi="Arial" w:cs="Arial"/>
          <w:color w:val="949499"/>
          <w:w w:val="78"/>
          <w:sz w:val="13"/>
          <w:szCs w:val="13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6D6D72"/>
          <w:w w:val="78"/>
          <w:sz w:val="13"/>
          <w:szCs w:val="13"/>
          <w:shd w:val="clear" w:color="auto" w:fill="FFFFFF"/>
          <w:lang w:eastAsia="cs-CZ" w:bidi="he-IL"/>
        </w:rPr>
        <w:t>..</w:t>
      </w:r>
      <w:r w:rsidRPr="00737D3B">
        <w:rPr>
          <w:rFonts w:ascii="Arial" w:eastAsiaTheme="minorEastAsia" w:hAnsi="Arial" w:cs="Arial"/>
          <w:color w:val="949499"/>
          <w:w w:val="78"/>
          <w:sz w:val="13"/>
          <w:szCs w:val="13"/>
          <w:shd w:val="clear" w:color="auto" w:fill="FFFFFF"/>
          <w:lang w:eastAsia="cs-CZ" w:bidi="he-IL"/>
        </w:rPr>
        <w:t>...</w:t>
      </w:r>
      <w:r w:rsidRPr="00737D3B">
        <w:rPr>
          <w:rFonts w:ascii="Arial" w:eastAsiaTheme="minorEastAsia" w:hAnsi="Arial" w:cs="Arial"/>
          <w:color w:val="AAAAAF"/>
          <w:w w:val="78"/>
          <w:sz w:val="13"/>
          <w:szCs w:val="13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949499"/>
          <w:w w:val="78"/>
          <w:sz w:val="13"/>
          <w:szCs w:val="13"/>
          <w:shd w:val="clear" w:color="auto" w:fill="FFFFFF"/>
          <w:lang w:eastAsia="cs-CZ" w:bidi="he-IL"/>
        </w:rPr>
        <w:t>........</w:t>
      </w:r>
      <w:r w:rsidRPr="00737D3B">
        <w:rPr>
          <w:rFonts w:ascii="Arial" w:eastAsiaTheme="minorEastAsia" w:hAnsi="Arial" w:cs="Arial"/>
          <w:color w:val="6D6D72"/>
          <w:w w:val="78"/>
          <w:sz w:val="13"/>
          <w:szCs w:val="13"/>
          <w:shd w:val="clear" w:color="auto" w:fill="FFFFFF"/>
          <w:lang w:eastAsia="cs-CZ" w:bidi="he-IL"/>
        </w:rPr>
        <w:t>..</w:t>
      </w:r>
      <w:r w:rsidRPr="00737D3B">
        <w:rPr>
          <w:rFonts w:ascii="Arial" w:eastAsiaTheme="minorEastAsia" w:hAnsi="Arial" w:cs="Arial"/>
          <w:color w:val="949499"/>
          <w:w w:val="78"/>
          <w:sz w:val="13"/>
          <w:szCs w:val="13"/>
          <w:shd w:val="clear" w:color="auto" w:fill="FFFFFF"/>
          <w:lang w:eastAsia="cs-CZ" w:bidi="he-IL"/>
        </w:rPr>
        <w:t>........</w:t>
      </w:r>
      <w:r w:rsidRPr="00737D3B">
        <w:rPr>
          <w:rFonts w:ascii="Arial" w:eastAsiaTheme="minorEastAsia" w:hAnsi="Arial" w:cs="Arial"/>
          <w:color w:val="AAAAAF"/>
          <w:w w:val="78"/>
          <w:sz w:val="13"/>
          <w:szCs w:val="13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949499"/>
          <w:w w:val="78"/>
          <w:sz w:val="13"/>
          <w:szCs w:val="13"/>
          <w:shd w:val="clear" w:color="auto" w:fill="FFFFFF"/>
          <w:lang w:eastAsia="cs-CZ" w:bidi="he-IL"/>
        </w:rPr>
        <w:t>..</w:t>
      </w:r>
      <w:r w:rsidRPr="00737D3B">
        <w:rPr>
          <w:rFonts w:ascii="Arial" w:eastAsiaTheme="minorEastAsia" w:hAnsi="Arial" w:cs="Arial"/>
          <w:color w:val="6D6D72"/>
          <w:w w:val="78"/>
          <w:sz w:val="13"/>
          <w:szCs w:val="13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949499"/>
          <w:w w:val="78"/>
          <w:sz w:val="13"/>
          <w:szCs w:val="13"/>
          <w:shd w:val="clear" w:color="auto" w:fill="FFFFFF"/>
          <w:lang w:eastAsia="cs-CZ" w:bidi="he-IL"/>
        </w:rPr>
        <w:t>.......................</w:t>
      </w:r>
      <w:r w:rsidRPr="00737D3B">
        <w:rPr>
          <w:rFonts w:ascii="Arial" w:eastAsiaTheme="minorEastAsia" w:hAnsi="Arial" w:cs="Arial"/>
          <w:color w:val="AAAAAF"/>
          <w:w w:val="78"/>
          <w:sz w:val="13"/>
          <w:szCs w:val="13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6D6D72"/>
          <w:w w:val="78"/>
          <w:sz w:val="13"/>
          <w:szCs w:val="13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949499"/>
          <w:w w:val="78"/>
          <w:sz w:val="13"/>
          <w:szCs w:val="13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6D6D72"/>
          <w:w w:val="78"/>
          <w:sz w:val="13"/>
          <w:szCs w:val="13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949499"/>
          <w:w w:val="78"/>
          <w:sz w:val="13"/>
          <w:szCs w:val="13"/>
          <w:shd w:val="clear" w:color="auto" w:fill="FFFFFF"/>
          <w:lang w:eastAsia="cs-CZ" w:bidi="he-IL"/>
        </w:rPr>
        <w:t>.....</w:t>
      </w:r>
      <w:r w:rsidRPr="00737D3B">
        <w:rPr>
          <w:rFonts w:ascii="Arial" w:eastAsiaTheme="minorEastAsia" w:hAnsi="Arial" w:cs="Arial"/>
          <w:color w:val="949499"/>
          <w:w w:val="108"/>
          <w:sz w:val="13"/>
          <w:szCs w:val="13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949499"/>
          <w:w w:val="150"/>
          <w:sz w:val="9"/>
          <w:szCs w:val="9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949499"/>
          <w:w w:val="150"/>
          <w:sz w:val="9"/>
          <w:szCs w:val="9"/>
          <w:shd w:val="clear" w:color="auto" w:fill="FF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949499"/>
          <w:w w:val="57"/>
          <w:sz w:val="18"/>
          <w:szCs w:val="18"/>
          <w:shd w:val="clear" w:color="auto" w:fill="FF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949499"/>
          <w:w w:val="57"/>
          <w:sz w:val="18"/>
          <w:szCs w:val="18"/>
          <w:shd w:val="clear" w:color="auto" w:fill="FFFFFF"/>
          <w:lang w:eastAsia="cs-CZ" w:bidi="he-IL"/>
        </w:rPr>
        <w:tab/>
        <w:t xml:space="preserve"> </w:t>
      </w:r>
    </w:p>
    <w:p w:rsidR="00737D3B" w:rsidRPr="00737D3B" w:rsidRDefault="00737D3B" w:rsidP="00737D3B">
      <w:pPr>
        <w:widowControl w:val="0"/>
        <w:shd w:val="clear" w:color="auto" w:fill="FFFFFF"/>
        <w:autoSpaceDE w:val="0"/>
        <w:autoSpaceDN w:val="0"/>
        <w:adjustRightInd w:val="0"/>
        <w:spacing w:after="0" w:line="163" w:lineRule="exact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Zá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ka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zník (podpis, 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ří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pad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ně razítk</w:t>
      </w:r>
      <w:r w:rsidRPr="00737D3B">
        <w:rPr>
          <w:rFonts w:ascii="Arial" w:eastAsiaTheme="minorEastAsia" w:hAnsi="Arial" w:cs="Arial"/>
          <w:color w:val="37373E"/>
          <w:sz w:val="15"/>
          <w:szCs w:val="15"/>
          <w:shd w:val="clear" w:color="auto" w:fill="FF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) </w:t>
      </w:r>
    </w:p>
    <w:p w:rsidR="00737D3B" w:rsidRPr="00737D3B" w:rsidRDefault="00737D3B" w:rsidP="00737D3B">
      <w:pPr>
        <w:framePr w:w="8352" w:h="465" w:wrap="auto" w:vAnchor="page" w:hAnchor="page" w:x="1216" w:y="18334"/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4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Pra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ž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ská plynárenská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.,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zapsána v obchodním rejstříku vedeném Městským soudem v P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ra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ze</w:t>
      </w:r>
      <w:r w:rsidRPr="00737D3B">
        <w:rPr>
          <w:rFonts w:ascii="Arial" w:eastAsiaTheme="minorEastAsia" w:hAnsi="Arial" w:cs="Arial"/>
          <w:color w:val="949499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oddíl B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vložka 2337 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br/>
        <w:t>PP-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21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-1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-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002</w:t>
      </w:r>
      <w:r w:rsidRPr="00737D3B">
        <w:rPr>
          <w:rFonts w:ascii="Arial" w:eastAsiaTheme="minorEastAsia" w:hAnsi="Arial" w:cs="Arial"/>
          <w:color w:val="6D6D72"/>
          <w:sz w:val="15"/>
          <w:szCs w:val="15"/>
          <w:shd w:val="clear" w:color="auto" w:fill="FFFFFF"/>
          <w:lang w:eastAsia="cs-CZ" w:bidi="he-IL"/>
        </w:rPr>
        <w:t>-</w:t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16 </w:t>
      </w:r>
    </w:p>
    <w:p w:rsidR="00737D3B" w:rsidRPr="00737D3B" w:rsidRDefault="00737D3B" w:rsidP="00737D3B">
      <w:pPr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eastAsiaTheme="minorEastAsia" w:cs="Times New Roman"/>
          <w:lang w:eastAsia="cs-CZ" w:bidi="he-IL"/>
        </w:rPr>
        <w:tab/>
      </w:r>
      <w:r w:rsidRPr="00737D3B">
        <w:rPr>
          <w:rFonts w:eastAsiaTheme="minorEastAsia" w:cs="Times New Roman"/>
          <w:lang w:eastAsia="cs-CZ" w:bidi="he-IL"/>
        </w:rPr>
        <w:tab/>
      </w:r>
      <w:r w:rsidRPr="00737D3B">
        <w:rPr>
          <w:rFonts w:eastAsiaTheme="minorEastAsia" w:cs="Times New Roman"/>
          <w:lang w:eastAsia="cs-CZ" w:bidi="he-IL"/>
        </w:rPr>
        <w:tab/>
      </w:r>
      <w:r w:rsidRPr="00737D3B">
        <w:rPr>
          <w:rFonts w:eastAsiaTheme="minorEastAsia" w:cs="Times New Roman"/>
          <w:lang w:eastAsia="cs-CZ" w:bidi="he-IL"/>
        </w:rPr>
        <w:tab/>
      </w:r>
      <w:r w:rsidRPr="00737D3B">
        <w:rPr>
          <w:rFonts w:eastAsiaTheme="minorEastAsia" w:cs="Times New Roman"/>
          <w:lang w:eastAsia="cs-CZ" w:bidi="he-IL"/>
        </w:rPr>
        <w:tab/>
      </w:r>
      <w:r w:rsidRPr="00737D3B">
        <w:rPr>
          <w:rFonts w:eastAsiaTheme="minorEastAsia" w:cs="Times New Roman"/>
          <w:lang w:eastAsia="cs-CZ" w:bidi="he-IL"/>
        </w:rPr>
        <w:tab/>
      </w:r>
      <w:r w:rsidRPr="00737D3B">
        <w:rPr>
          <w:rFonts w:eastAsiaTheme="minorEastAsia" w:cs="Times New Roman"/>
          <w:lang w:eastAsia="cs-CZ" w:bidi="he-IL"/>
        </w:rPr>
        <w:tab/>
      </w:r>
      <w:r w:rsidRPr="00737D3B">
        <w:rPr>
          <w:rFonts w:eastAsiaTheme="minorEastAsia" w:cs="Times New Roman"/>
          <w:lang w:eastAsia="cs-CZ" w:bidi="he-IL"/>
        </w:rPr>
        <w:tab/>
      </w:r>
      <w:r w:rsidRPr="00737D3B">
        <w:rPr>
          <w:rFonts w:eastAsiaTheme="minorEastAsia" w:cs="Times New Roman"/>
          <w:lang w:eastAsia="cs-CZ" w:bidi="he-IL"/>
        </w:rPr>
        <w:tab/>
      </w: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>Obchodník (podpis, případně razítko)</w:t>
      </w:r>
    </w:p>
    <w:p w:rsidR="00737D3B" w:rsidRPr="00737D3B" w:rsidRDefault="00737D3B" w:rsidP="00737D3B">
      <w:pPr>
        <w:framePr w:w="854" w:h="168" w:wrap="auto" w:vAnchor="page" w:hAnchor="page" w:x="10188" w:y="18646"/>
        <w:widowControl w:val="0"/>
        <w:shd w:val="clear" w:color="auto" w:fill="FFFFFF"/>
        <w:autoSpaceDE w:val="0"/>
        <w:autoSpaceDN w:val="0"/>
        <w:adjustRightInd w:val="0"/>
        <w:spacing w:after="0" w:line="148" w:lineRule="exact"/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  <w:r w:rsidRPr="00737D3B"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  <w:t xml:space="preserve">Strana 2 z 2 </w:t>
      </w:r>
    </w:p>
    <w:p w:rsidR="00737D3B" w:rsidRPr="00737D3B" w:rsidRDefault="00737D3B" w:rsidP="00737D3B">
      <w:pPr>
        <w:rPr>
          <w:rFonts w:ascii="Arial" w:eastAsiaTheme="minorEastAsia" w:hAnsi="Arial" w:cs="Arial"/>
          <w:color w:val="4C4C53"/>
          <w:sz w:val="15"/>
          <w:szCs w:val="15"/>
          <w:shd w:val="clear" w:color="auto" w:fill="FFFFFF"/>
          <w:lang w:eastAsia="cs-CZ" w:bidi="he-IL"/>
        </w:rPr>
      </w:pPr>
    </w:p>
    <w:p w:rsidR="00737D3B" w:rsidRPr="00737D3B" w:rsidRDefault="00737D3B" w:rsidP="00737D3B">
      <w:pPr>
        <w:rPr>
          <w:rFonts w:eastAsiaTheme="minorEastAsia" w:cs="Times New Roman"/>
          <w:lang w:eastAsia="cs-CZ" w:bidi="he-IL"/>
        </w:rPr>
        <w:sectPr w:rsidR="00737D3B" w:rsidRPr="00737D3B">
          <w:pgSz w:w="12241" w:h="20162"/>
          <w:pgMar w:top="494" w:right="1033" w:bottom="360" w:left="955" w:header="708" w:footer="708" w:gutter="0"/>
          <w:cols w:space="708"/>
          <w:noEndnote/>
        </w:sect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"/>
          <w:szCs w:val="2"/>
          <w:lang w:eastAsia="cs-CZ" w:bidi="he-IL"/>
        </w:rPr>
      </w:pPr>
    </w:p>
    <w:p w:rsidR="00737D3B" w:rsidRPr="00737D3B" w:rsidRDefault="00737D3B" w:rsidP="00737D3B">
      <w:pPr>
        <w:framePr w:w="768" w:h="960" w:wrap="auto" w:hAnchor="margin" w:x="30" w:y="174"/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5"/>
          <w:szCs w:val="15"/>
          <w:lang w:eastAsia="cs-CZ" w:bidi="he-IL"/>
        </w:rPr>
      </w:pPr>
      <w:r w:rsidRPr="00737D3B">
        <w:rPr>
          <w:rFonts w:ascii="Arial" w:eastAsiaTheme="minorEastAsia" w:hAnsi="Arial" w:cs="Arial"/>
          <w:noProof/>
          <w:sz w:val="15"/>
          <w:szCs w:val="15"/>
          <w:lang w:eastAsia="cs-CZ"/>
        </w:rPr>
        <w:drawing>
          <wp:inline distT="0" distB="0" distL="0" distR="0">
            <wp:extent cx="485775" cy="6096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D3B" w:rsidRPr="00737D3B" w:rsidRDefault="00737D3B" w:rsidP="00737D3B">
      <w:pPr>
        <w:framePr w:w="1190" w:h="230" w:wrap="auto" w:hAnchor="margin" w:x="3409" w:y="1"/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5"/>
          <w:szCs w:val="15"/>
          <w:lang w:eastAsia="cs-CZ" w:bidi="he-IL"/>
        </w:rPr>
      </w:pPr>
    </w:p>
    <w:p w:rsidR="00737D3B" w:rsidRPr="00737D3B" w:rsidRDefault="00737D3B" w:rsidP="00737D3B">
      <w:pPr>
        <w:framePr w:w="4152" w:h="254" w:wrap="auto" w:hAnchor="margin" w:x="5997" w:y="35"/>
        <w:widowControl w:val="0"/>
        <w:shd w:val="clear" w:color="auto" w:fill="FEFFFF"/>
        <w:autoSpaceDE w:val="0"/>
        <w:autoSpaceDN w:val="0"/>
        <w:adjustRightInd w:val="0"/>
        <w:spacing w:after="0" w:line="249" w:lineRule="exact"/>
        <w:rPr>
          <w:rFonts w:ascii="Arial" w:eastAsiaTheme="minorEastAsia" w:hAnsi="Arial" w:cs="Arial"/>
          <w:color w:val="3F4048"/>
          <w:sz w:val="23"/>
          <w:szCs w:val="23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3F4048"/>
          <w:sz w:val="23"/>
          <w:szCs w:val="23"/>
          <w:shd w:val="clear" w:color="auto" w:fill="FEFFFF"/>
          <w:lang w:eastAsia="cs-CZ" w:bidi="he-IL"/>
        </w:rPr>
        <w:t xml:space="preserve">FIRMA+ </w:t>
      </w:r>
    </w:p>
    <w:p w:rsidR="00737D3B" w:rsidRPr="00737D3B" w:rsidRDefault="00737D3B" w:rsidP="00737D3B">
      <w:pPr>
        <w:framePr w:w="940" w:h="268" w:wrap="auto" w:hAnchor="margin" w:x="4792" w:y="59"/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3"/>
          <w:szCs w:val="23"/>
          <w:lang w:eastAsia="cs-CZ" w:bidi="he-IL"/>
        </w:rPr>
      </w:pPr>
    </w:p>
    <w:p w:rsidR="00737D3B" w:rsidRPr="00737D3B" w:rsidRDefault="00737D3B" w:rsidP="00737D3B">
      <w:pPr>
        <w:framePr w:w="1478" w:h="268" w:wrap="auto" w:hAnchor="margin" w:x="1105" w:y="270"/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3"/>
          <w:szCs w:val="23"/>
          <w:lang w:eastAsia="cs-CZ" w:bidi="he-IL"/>
        </w:rPr>
      </w:pPr>
      <w:r w:rsidRPr="00737D3B">
        <w:rPr>
          <w:rFonts w:ascii="Arial" w:eastAsiaTheme="minorEastAsia" w:hAnsi="Arial" w:cs="Arial"/>
          <w:noProof/>
          <w:sz w:val="23"/>
          <w:szCs w:val="23"/>
          <w:lang w:eastAsia="cs-CZ"/>
        </w:rPr>
        <w:drawing>
          <wp:inline distT="0" distB="0" distL="0" distR="0">
            <wp:extent cx="942975" cy="1714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D3B" w:rsidRPr="00737D3B" w:rsidRDefault="00737D3B" w:rsidP="00737D3B">
      <w:pPr>
        <w:framePr w:w="5006" w:h="710" w:wrap="auto" w:hAnchor="margin" w:x="5142" w:y="347"/>
        <w:widowControl w:val="0"/>
        <w:shd w:val="clear" w:color="auto" w:fill="FEFFFF"/>
        <w:autoSpaceDE w:val="0"/>
        <w:autoSpaceDN w:val="0"/>
        <w:adjustRightInd w:val="0"/>
        <w:spacing w:after="0" w:line="230" w:lineRule="exact"/>
        <w:ind w:right="4"/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w w:val="106"/>
          <w:sz w:val="19"/>
          <w:szCs w:val="19"/>
          <w:shd w:val="clear" w:color="auto" w:fill="FEFFFF"/>
          <w:lang w:eastAsia="cs-CZ" w:bidi="he-IL"/>
        </w:rPr>
        <w:t>D</w:t>
      </w:r>
      <w:r w:rsidRPr="00737D3B">
        <w:rPr>
          <w:rFonts w:ascii="Arial" w:eastAsiaTheme="minorEastAsia" w:hAnsi="Arial" w:cs="Arial"/>
          <w:color w:val="3F4048"/>
          <w:w w:val="106"/>
          <w:sz w:val="19"/>
          <w:szCs w:val="19"/>
          <w:shd w:val="clear" w:color="auto" w:fill="FEFFFF"/>
          <w:lang w:eastAsia="cs-CZ" w:bidi="he-IL"/>
        </w:rPr>
        <w:t>odatek ke S</w:t>
      </w:r>
      <w:r w:rsidRPr="00737D3B">
        <w:rPr>
          <w:rFonts w:ascii="Arial" w:eastAsiaTheme="minorEastAsia" w:hAnsi="Arial" w:cs="Arial"/>
          <w:color w:val="5E5E65"/>
          <w:w w:val="106"/>
          <w:sz w:val="19"/>
          <w:szCs w:val="19"/>
          <w:shd w:val="clear" w:color="auto" w:fill="FEFFFF"/>
          <w:lang w:eastAsia="cs-CZ" w:bidi="he-IL"/>
        </w:rPr>
        <w:t>ml</w:t>
      </w:r>
      <w:r w:rsidRPr="00737D3B">
        <w:rPr>
          <w:rFonts w:ascii="Arial" w:eastAsiaTheme="minorEastAsia" w:hAnsi="Arial" w:cs="Arial"/>
          <w:color w:val="3F4048"/>
          <w:w w:val="106"/>
          <w:sz w:val="19"/>
          <w:szCs w:val="19"/>
          <w:shd w:val="clear" w:color="auto" w:fill="FEFFFF"/>
          <w:lang w:eastAsia="cs-CZ" w:bidi="he-IL"/>
        </w:rPr>
        <w:t>ou</w:t>
      </w:r>
      <w:r w:rsidRPr="00737D3B">
        <w:rPr>
          <w:rFonts w:ascii="Arial" w:eastAsiaTheme="minorEastAsia" w:hAnsi="Arial" w:cs="Arial"/>
          <w:color w:val="5E5E65"/>
          <w:w w:val="106"/>
          <w:sz w:val="19"/>
          <w:szCs w:val="19"/>
          <w:shd w:val="clear" w:color="auto" w:fill="FEFFFF"/>
          <w:lang w:eastAsia="cs-CZ" w:bidi="he-IL"/>
        </w:rPr>
        <w:t xml:space="preserve">vě o </w:t>
      </w:r>
      <w:r w:rsidRPr="00737D3B">
        <w:rPr>
          <w:rFonts w:ascii="Arial" w:eastAsiaTheme="minorEastAsia" w:hAnsi="Arial" w:cs="Arial"/>
          <w:color w:val="3F4048"/>
          <w:w w:val="106"/>
          <w:sz w:val="19"/>
          <w:szCs w:val="19"/>
          <w:shd w:val="clear" w:color="auto" w:fill="FEFFFF"/>
          <w:lang w:eastAsia="cs-CZ" w:bidi="he-IL"/>
        </w:rPr>
        <w:t>sd</w:t>
      </w:r>
      <w:r w:rsidRPr="00737D3B">
        <w:rPr>
          <w:rFonts w:ascii="Arial" w:eastAsiaTheme="minorEastAsia" w:hAnsi="Arial" w:cs="Arial"/>
          <w:color w:val="5E5E65"/>
          <w:w w:val="106"/>
          <w:sz w:val="19"/>
          <w:szCs w:val="19"/>
          <w:shd w:val="clear" w:color="auto" w:fill="FEFFFF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3F4048"/>
          <w:w w:val="106"/>
          <w:sz w:val="19"/>
          <w:szCs w:val="19"/>
          <w:shd w:val="clear" w:color="auto" w:fill="FEFFFF"/>
          <w:lang w:eastAsia="cs-CZ" w:bidi="he-IL"/>
        </w:rPr>
        <w:t>u</w:t>
      </w:r>
      <w:r w:rsidRPr="00737D3B">
        <w:rPr>
          <w:rFonts w:ascii="Arial" w:eastAsiaTheme="minorEastAsia" w:hAnsi="Arial" w:cs="Arial"/>
          <w:color w:val="5E5E65"/>
          <w:w w:val="106"/>
          <w:sz w:val="19"/>
          <w:szCs w:val="19"/>
          <w:shd w:val="clear" w:color="auto" w:fill="FEFFFF"/>
          <w:lang w:eastAsia="cs-CZ" w:bidi="he-IL"/>
        </w:rPr>
        <w:t xml:space="preserve">žených </w:t>
      </w:r>
      <w:r w:rsidRPr="00737D3B">
        <w:rPr>
          <w:rFonts w:ascii="Arial" w:eastAsiaTheme="minorEastAsia" w:hAnsi="Arial" w:cs="Arial"/>
          <w:color w:val="3F4048"/>
          <w:w w:val="106"/>
          <w:sz w:val="19"/>
          <w:szCs w:val="19"/>
          <w:shd w:val="clear" w:color="auto" w:fill="FEFFFF"/>
          <w:lang w:eastAsia="cs-CZ" w:bidi="he-IL"/>
        </w:rPr>
        <w:t xml:space="preserve">službách dodávky </w:t>
      </w:r>
      <w:r w:rsidRPr="00737D3B">
        <w:rPr>
          <w:rFonts w:ascii="Arial" w:eastAsiaTheme="minorEastAsia" w:hAnsi="Arial" w:cs="Arial"/>
          <w:color w:val="3F4048"/>
          <w:w w:val="106"/>
          <w:sz w:val="19"/>
          <w:szCs w:val="19"/>
          <w:shd w:val="clear" w:color="auto" w:fill="FEFFFF"/>
          <w:lang w:eastAsia="cs-CZ" w:bidi="he-IL"/>
        </w:rPr>
        <w:br/>
        <w:t>zemn</w:t>
      </w:r>
      <w:r w:rsidRPr="00737D3B">
        <w:rPr>
          <w:rFonts w:ascii="Arial" w:eastAsiaTheme="minorEastAsia" w:hAnsi="Arial" w:cs="Arial"/>
          <w:color w:val="5E5E65"/>
          <w:w w:val="106"/>
          <w:sz w:val="19"/>
          <w:szCs w:val="19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3F4048"/>
          <w:w w:val="106"/>
          <w:sz w:val="19"/>
          <w:szCs w:val="19"/>
          <w:shd w:val="clear" w:color="auto" w:fill="FEFFFF"/>
          <w:lang w:eastAsia="cs-CZ" w:bidi="he-IL"/>
        </w:rPr>
        <w:t>ho plyn</w:t>
      </w:r>
      <w:r w:rsidRPr="00737D3B">
        <w:rPr>
          <w:rFonts w:ascii="Arial" w:eastAsiaTheme="minorEastAsia" w:hAnsi="Arial" w:cs="Arial"/>
          <w:color w:val="5E5E65"/>
          <w:w w:val="106"/>
          <w:sz w:val="19"/>
          <w:szCs w:val="19"/>
          <w:shd w:val="clear" w:color="auto" w:fill="FEFFFF"/>
          <w:lang w:eastAsia="cs-CZ" w:bidi="he-IL"/>
        </w:rPr>
        <w:t>u uz</w:t>
      </w:r>
      <w:r w:rsidRPr="00737D3B">
        <w:rPr>
          <w:rFonts w:ascii="Arial" w:eastAsiaTheme="minorEastAsia" w:hAnsi="Arial" w:cs="Arial"/>
          <w:color w:val="3F4048"/>
          <w:w w:val="106"/>
          <w:sz w:val="19"/>
          <w:szCs w:val="19"/>
          <w:shd w:val="clear" w:color="auto" w:fill="FEFFFF"/>
          <w:lang w:eastAsia="cs-CZ" w:bidi="he-IL"/>
        </w:rPr>
        <w:t>avře</w:t>
      </w:r>
      <w:r w:rsidRPr="00737D3B">
        <w:rPr>
          <w:rFonts w:ascii="Arial" w:eastAsiaTheme="minorEastAsia" w:hAnsi="Arial" w:cs="Arial"/>
          <w:color w:val="5E5E65"/>
          <w:w w:val="106"/>
          <w:sz w:val="19"/>
          <w:szCs w:val="19"/>
          <w:shd w:val="clear" w:color="auto" w:fill="FE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3F4048"/>
          <w:w w:val="106"/>
          <w:sz w:val="19"/>
          <w:szCs w:val="19"/>
          <w:shd w:val="clear" w:color="auto" w:fill="FEFFFF"/>
          <w:lang w:eastAsia="cs-CZ" w:bidi="he-IL"/>
        </w:rPr>
        <w:t>é po 1</w:t>
      </w:r>
      <w:r w:rsidRPr="00737D3B">
        <w:rPr>
          <w:rFonts w:ascii="Arial" w:eastAsiaTheme="minorEastAsia" w:hAnsi="Arial" w:cs="Arial"/>
          <w:color w:val="5E5E65"/>
          <w:w w:val="106"/>
          <w:sz w:val="19"/>
          <w:szCs w:val="19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3F4048"/>
          <w:w w:val="106"/>
          <w:sz w:val="19"/>
          <w:szCs w:val="19"/>
          <w:shd w:val="clear" w:color="auto" w:fill="FEFFFF"/>
          <w:lang w:eastAsia="cs-CZ" w:bidi="he-IL"/>
        </w:rPr>
        <w:t xml:space="preserve">1. 2014 </w:t>
      </w:r>
      <w:r w:rsidRPr="00737D3B">
        <w:rPr>
          <w:rFonts w:ascii="Arial" w:eastAsiaTheme="minorEastAsia" w:hAnsi="Arial" w:cs="Arial"/>
          <w:color w:val="3F4048"/>
          <w:w w:val="106"/>
          <w:sz w:val="19"/>
          <w:szCs w:val="19"/>
          <w:shd w:val="clear" w:color="auto" w:fill="FE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(kategorie MO - M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loo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d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běratel) </w:t>
      </w:r>
    </w:p>
    <w:p w:rsidR="00737D3B" w:rsidRPr="00737D3B" w:rsidRDefault="00737D3B" w:rsidP="00737D3B">
      <w:pPr>
        <w:framePr w:w="2400" w:h="379" w:wrap="auto" w:hAnchor="margin" w:x="1105" w:y="611"/>
        <w:widowControl w:val="0"/>
        <w:shd w:val="clear" w:color="auto" w:fill="FEFFFF"/>
        <w:autoSpaceDE w:val="0"/>
        <w:autoSpaceDN w:val="0"/>
        <w:adjustRightInd w:val="0"/>
        <w:spacing w:after="0" w:line="374" w:lineRule="exact"/>
        <w:rPr>
          <w:rFonts w:ascii="Arial" w:eastAsiaTheme="minorEastAsia" w:hAnsi="Arial" w:cs="Arial"/>
          <w:b/>
          <w:bCs/>
          <w:color w:val="5E5E65"/>
          <w:w w:val="85"/>
          <w:sz w:val="34"/>
          <w:szCs w:val="3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b/>
          <w:bCs/>
          <w:color w:val="5E5E65"/>
          <w:w w:val="85"/>
          <w:sz w:val="34"/>
          <w:szCs w:val="34"/>
          <w:shd w:val="clear" w:color="auto" w:fill="FEFFFF"/>
          <w:lang w:eastAsia="cs-CZ" w:bidi="he-IL"/>
        </w:rPr>
        <w:t xml:space="preserve">PLYNÁRENSKÁ </w:t>
      </w:r>
    </w:p>
    <w:p w:rsidR="00737D3B" w:rsidRPr="00737D3B" w:rsidRDefault="00737D3B" w:rsidP="00737D3B">
      <w:pPr>
        <w:framePr w:w="1996" w:h="441" w:wrap="auto" w:hAnchor="margin" w:x="35" w:y="1191"/>
        <w:widowControl w:val="0"/>
        <w:shd w:val="clear" w:color="auto" w:fill="FEFFFF"/>
        <w:autoSpaceDE w:val="0"/>
        <w:autoSpaceDN w:val="0"/>
        <w:adjustRightInd w:val="0"/>
        <w:spacing w:after="0" w:line="345" w:lineRule="exact"/>
        <w:rPr>
          <w:rFonts w:ascii="Arial" w:eastAsiaTheme="minorEastAsia" w:hAnsi="Arial" w:cs="Arial"/>
          <w:color w:val="5E5E65"/>
          <w:w w:val="50"/>
          <w:sz w:val="28"/>
          <w:szCs w:val="28"/>
          <w:u w:val="single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Čísl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 xml:space="preserve">o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sml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uvn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ho úč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t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u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: </w:t>
      </w:r>
      <w:r w:rsidRPr="00737D3B">
        <w:rPr>
          <w:rFonts w:ascii="Arial" w:eastAsiaTheme="minorEastAsia" w:hAnsi="Arial" w:cs="Arial"/>
          <w:color w:val="5E5E65"/>
          <w:w w:val="50"/>
          <w:sz w:val="28"/>
          <w:szCs w:val="28"/>
          <w:u w:val="single"/>
          <w:shd w:val="clear" w:color="auto" w:fill="FEFFFF"/>
          <w:lang w:eastAsia="cs-CZ" w:bidi="he-IL"/>
        </w:rPr>
        <w:t>I</w:t>
      </w:r>
    </w:p>
    <w:p w:rsidR="00737D3B" w:rsidRPr="00737D3B" w:rsidRDefault="00737D3B" w:rsidP="00737D3B">
      <w:pPr>
        <w:framePr w:w="1228" w:h="225" w:wrap="auto" w:hAnchor="margin" w:x="5992" w:y="1340"/>
        <w:widowControl w:val="0"/>
        <w:shd w:val="clear" w:color="auto" w:fill="FEFFFF"/>
        <w:autoSpaceDE w:val="0"/>
        <w:autoSpaceDN w:val="0"/>
        <w:adjustRightInd w:val="0"/>
        <w:spacing w:after="0" w:line="187" w:lineRule="exact"/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Č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 xml:space="preserve">slo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sm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lo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uvy: </w:t>
      </w:r>
    </w:p>
    <w:p w:rsidR="00737D3B" w:rsidRPr="00737D3B" w:rsidRDefault="00737D3B" w:rsidP="00737D3B">
      <w:pPr>
        <w:framePr w:w="1320" w:h="235" w:wrap="auto" w:hAnchor="margin" w:x="2747" w:y="1292"/>
        <w:widowControl w:val="0"/>
        <w:shd w:val="clear" w:color="auto" w:fill="FEFFFF"/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000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201106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9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 xml:space="preserve">69 </w:t>
      </w:r>
    </w:p>
    <w:p w:rsidR="00737D3B" w:rsidRPr="00737D3B" w:rsidRDefault="00737D3B" w:rsidP="00737D3B">
      <w:pPr>
        <w:framePr w:w="1099" w:h="225" w:wrap="auto" w:hAnchor="margin" w:x="8200" w:y="1297"/>
        <w:widowControl w:val="0"/>
        <w:shd w:val="clear" w:color="auto" w:fill="FEFFFF"/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300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0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17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6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7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83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 xml:space="preserve"> </w:t>
      </w:r>
    </w:p>
    <w:p w:rsidR="00737D3B" w:rsidRPr="00737D3B" w:rsidRDefault="00737D3B" w:rsidP="00737D3B">
      <w:pPr>
        <w:framePr w:w="10070" w:h="427" w:wrap="auto" w:hAnchor="margin" w:x="78" w:y="1801"/>
        <w:widowControl w:val="0"/>
        <w:shd w:val="clear" w:color="auto" w:fill="FEFFFF"/>
        <w:autoSpaceDE w:val="0"/>
        <w:autoSpaceDN w:val="0"/>
        <w:adjustRightInd w:val="0"/>
        <w:spacing w:after="0" w:line="206" w:lineRule="exact"/>
        <w:ind w:right="129"/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Pražská plynár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e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ká, 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Times New Roman" w:eastAsiaTheme="minorEastAsia" w:hAnsi="Times New Roman" w:cs="Times New Roman"/>
          <w:color w:val="5E5E65"/>
          <w:w w:val="125"/>
          <w:sz w:val="13"/>
          <w:szCs w:val="13"/>
          <w:shd w:val="clear" w:color="auto" w:fill="FEFFFF"/>
          <w:lang w:eastAsia="cs-CZ" w:bidi="he-IL"/>
        </w:rPr>
        <w:t xml:space="preserve">S.,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se s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d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lem Praha 1 - Nové Měs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t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o, Národn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37, PSČ 11000, IČ 60193492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DIČ CZ60193492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zapsaná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br/>
        <w:t>v obchodním rejst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ř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íku vedeném Městským soudem v Praze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oddíl B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vložka 2337 </w:t>
      </w:r>
    </w:p>
    <w:p w:rsidR="00737D3B" w:rsidRPr="00737D3B" w:rsidRDefault="00737D3B" w:rsidP="00737D3B">
      <w:pPr>
        <w:framePr w:w="10070" w:h="244" w:wrap="auto" w:hAnchor="margin" w:x="78" w:y="2291"/>
        <w:widowControl w:val="0"/>
        <w:shd w:val="clear" w:color="auto" w:fill="FEFFFF"/>
        <w:tabs>
          <w:tab w:val="left" w:pos="4991"/>
        </w:tabs>
        <w:autoSpaceDE w:val="0"/>
        <w:autoSpaceDN w:val="0"/>
        <w:adjustRightInd w:val="0"/>
        <w:spacing w:after="0" w:line="187" w:lineRule="exact"/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(dále </w:t>
      </w:r>
      <w:proofErr w:type="gramStart"/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jen </w:t>
      </w:r>
      <w:r w:rsidRPr="00737D3B">
        <w:rPr>
          <w:rFonts w:ascii="Arial" w:eastAsiaTheme="minorEastAsia" w:hAnsi="Arial" w:cs="Arial"/>
          <w:color w:val="7C7C82"/>
          <w:sz w:val="17"/>
          <w:szCs w:val="17"/>
          <w:shd w:val="clear" w:color="auto" w:fill="FE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3F4048"/>
          <w:sz w:val="17"/>
          <w:szCs w:val="17"/>
          <w:shd w:val="clear" w:color="auto" w:fill="FEFFFF"/>
          <w:lang w:eastAsia="cs-CZ" w:bidi="he-IL"/>
        </w:rPr>
        <w:t>Obchodn</w:t>
      </w:r>
      <w:r w:rsidRPr="00737D3B">
        <w:rPr>
          <w:rFonts w:ascii="Arial" w:eastAsiaTheme="minorEastAsia" w:hAnsi="Arial" w:cs="Arial"/>
          <w:color w:val="5E5E65"/>
          <w:sz w:val="17"/>
          <w:szCs w:val="17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3F4048"/>
          <w:sz w:val="17"/>
          <w:szCs w:val="17"/>
          <w:shd w:val="clear" w:color="auto" w:fill="FEFFFF"/>
          <w:lang w:eastAsia="cs-CZ" w:bidi="he-IL"/>
        </w:rPr>
        <w:t>k</w:t>
      </w:r>
      <w:proofErr w:type="gramEnd"/>
      <w:r w:rsidRPr="00737D3B">
        <w:rPr>
          <w:rFonts w:ascii="Arial" w:eastAsiaTheme="minorEastAsia" w:hAnsi="Arial" w:cs="Arial"/>
          <w:color w:val="5E5E65"/>
          <w:sz w:val="17"/>
          <w:szCs w:val="17"/>
          <w:shd w:val="clear" w:color="auto" w:fill="FEFFFF"/>
          <w:lang w:eastAsia="cs-CZ" w:bidi="he-IL"/>
        </w:rPr>
        <w:t xml:space="preserve">'') </w:t>
      </w:r>
      <w:r w:rsidRPr="00737D3B">
        <w:rPr>
          <w:rFonts w:ascii="Arial" w:eastAsiaTheme="minorEastAsia" w:hAnsi="Arial" w:cs="Arial"/>
          <w:color w:val="5E5E65"/>
          <w:sz w:val="17"/>
          <w:szCs w:val="17"/>
          <w:shd w:val="clear" w:color="auto" w:fill="FE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 xml:space="preserve">a </w:t>
      </w:r>
    </w:p>
    <w:p w:rsidR="00737D3B" w:rsidRPr="00737D3B" w:rsidRDefault="00737D3B" w:rsidP="00737D3B">
      <w:pPr>
        <w:framePr w:w="10070" w:h="211" w:wrap="auto" w:hAnchor="margin" w:x="78" w:y="2708"/>
        <w:widowControl w:val="0"/>
        <w:shd w:val="clear" w:color="auto" w:fill="FEFFFF"/>
        <w:autoSpaceDE w:val="0"/>
        <w:autoSpaceDN w:val="0"/>
        <w:adjustRightInd w:val="0"/>
        <w:spacing w:after="0" w:line="206" w:lineRule="exact"/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M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ě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s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t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s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k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á č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á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st Pra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ha - S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a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t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a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lice Úř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 xml:space="preserve">ad 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mě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s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tsk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 xml:space="preserve">é 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čá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s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 xml:space="preserve">ti </w:t>
      </w:r>
    </w:p>
    <w:p w:rsidR="00737D3B" w:rsidRPr="00737D3B" w:rsidRDefault="00737D3B" w:rsidP="00737D3B">
      <w:pPr>
        <w:framePr w:w="10070" w:h="201" w:wrap="auto" w:hAnchor="margin" w:x="78" w:y="3030"/>
        <w:widowControl w:val="0"/>
        <w:shd w:val="clear" w:color="auto" w:fill="FEFFFF"/>
        <w:autoSpaceDE w:val="0"/>
        <w:autoSpaceDN w:val="0"/>
        <w:adjustRightInd w:val="0"/>
        <w:spacing w:after="0" w:line="163" w:lineRule="exact"/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příjmení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jméno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titul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/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obchodní firma </w:t>
      </w:r>
    </w:p>
    <w:p w:rsidR="00737D3B" w:rsidRPr="00737D3B" w:rsidRDefault="00737D3B" w:rsidP="00737D3B">
      <w:pPr>
        <w:framePr w:w="7848" w:h="379" w:wrap="auto" w:hAnchor="margin" w:x="40" w:y="3231"/>
        <w:widowControl w:val="0"/>
        <w:shd w:val="clear" w:color="auto" w:fill="FEFFFF"/>
        <w:tabs>
          <w:tab w:val="left" w:pos="66"/>
          <w:tab w:val="left" w:pos="2284"/>
        </w:tabs>
        <w:autoSpaceDE w:val="0"/>
        <w:autoSpaceDN w:val="0"/>
        <w:adjustRightInd w:val="0"/>
        <w:spacing w:after="0" w:line="268" w:lineRule="exact"/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sz w:val="23"/>
          <w:szCs w:val="23"/>
          <w:lang w:eastAsia="cs-CZ" w:bidi="he-IL"/>
        </w:rPr>
        <w:tab/>
      </w:r>
      <w:r>
        <w:rPr>
          <w:rFonts w:ascii="Arial" w:eastAsiaTheme="minorEastAsia" w:hAnsi="Arial" w:cs="Arial"/>
          <w:color w:val="B3B2B7"/>
          <w:w w:val="60"/>
          <w:sz w:val="40"/>
          <w:szCs w:val="40"/>
          <w:shd w:val="clear" w:color="auto" w:fill="FEFFFF"/>
          <w:lang w:eastAsia="cs-CZ" w:bidi="he-IL"/>
        </w:rPr>
        <w:t xml:space="preserve">I 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 xml:space="preserve">K </w:t>
      </w:r>
      <w:proofErr w:type="spellStart"/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Rado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nicům</w:t>
      </w:r>
      <w:proofErr w:type="spellEnd"/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 xml:space="preserve"> 81/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3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,1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9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 xml:space="preserve">015 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P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r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a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h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 xml:space="preserve">a 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19-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5a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t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a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li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ce</w:t>
      </w:r>
      <w:r w:rsidRPr="00737D3B">
        <w:rPr>
          <w:rFonts w:ascii="Times New Roman" w:eastAsiaTheme="minorEastAsia" w:hAnsi="Times New Roman" w:cs="Times New Roman"/>
          <w:color w:val="7C7C82"/>
          <w:w w:val="82"/>
          <w:sz w:val="23"/>
          <w:szCs w:val="23"/>
          <w:shd w:val="clear" w:color="auto" w:fill="FEFFFF"/>
          <w:lang w:eastAsia="cs-CZ" w:bidi="he-IL"/>
        </w:rPr>
        <w:t xml:space="preserve">, 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 xml:space="preserve">+420XXXXXXXX </w:t>
      </w:r>
    </w:p>
    <w:p w:rsidR="00737D3B" w:rsidRPr="00737D3B" w:rsidRDefault="00737D3B" w:rsidP="00737D3B">
      <w:pPr>
        <w:framePr w:w="6307" w:h="201" w:wrap="auto" w:hAnchor="margin" w:x="78" w:y="3630"/>
        <w:widowControl w:val="0"/>
        <w:shd w:val="clear" w:color="auto" w:fill="FEFFFF"/>
        <w:autoSpaceDE w:val="0"/>
        <w:autoSpaceDN w:val="0"/>
        <w:adjustRightInd w:val="0"/>
        <w:spacing w:after="0" w:line="163" w:lineRule="exact"/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trvalé bydl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š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t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ě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/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dlo (místo podnikání) </w:t>
      </w:r>
    </w:p>
    <w:p w:rsidR="00737D3B" w:rsidRPr="00737D3B" w:rsidRDefault="00737D3B" w:rsidP="00737D3B">
      <w:pPr>
        <w:framePr w:w="10089" w:h="1113" w:wrap="auto" w:hAnchor="margin" w:x="1" w:y="3899"/>
        <w:widowControl w:val="0"/>
        <w:shd w:val="clear" w:color="auto" w:fill="FEFFFF"/>
        <w:tabs>
          <w:tab w:val="center" w:leader="underscore" w:pos="5131"/>
          <w:tab w:val="right" w:leader="underscore" w:pos="10075"/>
        </w:tabs>
        <w:autoSpaceDE w:val="0"/>
        <w:autoSpaceDN w:val="0"/>
        <w:adjustRightInd w:val="0"/>
        <w:spacing w:after="0" w:line="249" w:lineRule="exact"/>
        <w:rPr>
          <w:rFonts w:ascii="Times New Roman" w:eastAsiaTheme="minorEastAsia" w:hAnsi="Times New Roman" w:cs="Times New Roman"/>
          <w:color w:val="7C7C82"/>
          <w:w w:val="82"/>
          <w:sz w:val="23"/>
          <w:szCs w:val="23"/>
          <w:shd w:val="clear" w:color="auto" w:fill="FEFFFF"/>
          <w:lang w:eastAsia="cs-CZ" w:bidi="he-IL"/>
        </w:rPr>
      </w:pPr>
      <w:r w:rsidRPr="00737D3B">
        <w:rPr>
          <w:rFonts w:ascii="Courier New" w:eastAsiaTheme="minorEastAsia" w:hAnsi="Courier New" w:cs="Courier New"/>
          <w:color w:val="5E5E65"/>
          <w:w w:val="61"/>
          <w:sz w:val="40"/>
          <w:szCs w:val="40"/>
          <w:u w:val="single"/>
          <w:shd w:val="clear" w:color="auto" w:fill="FEFFFF"/>
          <w:lang w:eastAsia="cs-CZ" w:bidi="he-IL"/>
        </w:rPr>
        <w:t xml:space="preserve">               XXXXXXXXXXXXXXXXXXXXXXXXX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 xml:space="preserve"> 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ab/>
      </w:r>
      <w:r w:rsidRPr="00737D3B">
        <w:rPr>
          <w:rFonts w:ascii="Times New Roman" w:eastAsiaTheme="minorEastAsia" w:hAnsi="Times New Roman" w:cs="Times New Roman"/>
          <w:color w:val="7C7C82"/>
          <w:w w:val="82"/>
          <w:sz w:val="23"/>
          <w:szCs w:val="23"/>
          <w:shd w:val="clear" w:color="auto" w:fill="FEFFFF"/>
          <w:lang w:eastAsia="cs-CZ" w:bidi="he-IL"/>
        </w:rPr>
        <w:t xml:space="preserve"> </w:t>
      </w:r>
    </w:p>
    <w:p w:rsidR="00737D3B" w:rsidRPr="00737D3B" w:rsidRDefault="00737D3B" w:rsidP="00737D3B">
      <w:pPr>
        <w:framePr w:w="10089" w:h="1113" w:wrap="auto" w:hAnchor="margin" w:x="1" w:y="3899"/>
        <w:widowControl w:val="0"/>
        <w:shd w:val="clear" w:color="auto" w:fill="FEFFFF"/>
        <w:tabs>
          <w:tab w:val="left" w:pos="393"/>
          <w:tab w:val="center" w:pos="5126"/>
          <w:tab w:val="right" w:pos="10075"/>
        </w:tabs>
        <w:autoSpaceDE w:val="0"/>
        <w:autoSpaceDN w:val="0"/>
        <w:adjustRightInd w:val="0"/>
        <w:spacing w:after="0" w:line="249" w:lineRule="exact"/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tab/>
      </w:r>
      <w:proofErr w:type="gramStart"/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;': . 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adresa</w:t>
      </w:r>
      <w:proofErr w:type="gramEnd"/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 odběrného místa (ulice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město, PSČ) </w:t>
      </w:r>
    </w:p>
    <w:p w:rsidR="00737D3B" w:rsidRPr="00737D3B" w:rsidRDefault="00737D3B" w:rsidP="00737D3B">
      <w:pPr>
        <w:framePr w:w="10089" w:h="1113" w:wrap="auto" w:hAnchor="margin" w:x="1" w:y="3899"/>
        <w:widowControl w:val="0"/>
        <w:shd w:val="clear" w:color="auto" w:fill="FEFFFF"/>
        <w:autoSpaceDE w:val="0"/>
        <w:autoSpaceDN w:val="0"/>
        <w:adjustRightInd w:val="0"/>
        <w:spacing w:after="0" w:line="427" w:lineRule="exact"/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 xml:space="preserve">                  27ZG10</w:t>
      </w:r>
      <w:r w:rsidRPr="00737D3B">
        <w:rPr>
          <w:rFonts w:ascii="Times New Roman" w:eastAsiaTheme="minorEastAsia" w:hAnsi="Times New Roman" w:cs="Times New Roman"/>
          <w:color w:val="3F4048"/>
          <w:w w:val="82"/>
          <w:sz w:val="23"/>
          <w:szCs w:val="23"/>
          <w:shd w:val="clear" w:color="auto" w:fill="FEFFFF"/>
          <w:lang w:eastAsia="cs-CZ" w:bidi="he-IL"/>
        </w:rPr>
        <w:t>0Z06</w:t>
      </w:r>
      <w:r w:rsidRPr="00737D3B">
        <w:rPr>
          <w:rFonts w:ascii="Times New Roman" w:eastAsiaTheme="minorEastAsia" w:hAnsi="Times New Roman" w:cs="Times New Roman"/>
          <w:color w:val="5E5E65"/>
          <w:w w:val="82"/>
          <w:sz w:val="23"/>
          <w:szCs w:val="23"/>
          <w:shd w:val="clear" w:color="auto" w:fill="FEFFFF"/>
          <w:lang w:eastAsia="cs-CZ" w:bidi="he-IL"/>
        </w:rPr>
        <w:t>86540I                                        00240711</w:t>
      </w:r>
    </w:p>
    <w:p w:rsidR="00737D3B" w:rsidRPr="00737D3B" w:rsidRDefault="00737D3B" w:rsidP="00737D3B">
      <w:pPr>
        <w:framePr w:w="10089" w:h="1113" w:wrap="auto" w:hAnchor="margin" w:x="1" w:y="3899"/>
        <w:widowControl w:val="0"/>
        <w:shd w:val="clear" w:color="auto" w:fill="FEFFFF"/>
        <w:tabs>
          <w:tab w:val="left" w:pos="2347"/>
          <w:tab w:val="left" w:pos="6964"/>
        </w:tabs>
        <w:autoSpaceDE w:val="0"/>
        <w:autoSpaceDN w:val="0"/>
        <w:adjustRightInd w:val="0"/>
        <w:spacing w:after="0" w:line="182" w:lineRule="exact"/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EIC kód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ab/>
        <w:t>datum narozen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í/I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Č </w:t>
      </w:r>
    </w:p>
    <w:p w:rsidR="00737D3B" w:rsidRPr="00737D3B" w:rsidRDefault="00737D3B" w:rsidP="00737D3B">
      <w:pPr>
        <w:framePr w:w="10137" w:h="940" w:wrap="auto" w:hAnchor="margin" w:x="25" w:y="5089"/>
        <w:widowControl w:val="0"/>
        <w:shd w:val="clear" w:color="auto" w:fill="FEFFFF"/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: 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(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dále jen "Z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á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azn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k“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) </w:t>
      </w:r>
    </w:p>
    <w:p w:rsidR="00737D3B" w:rsidRPr="00737D3B" w:rsidRDefault="00737D3B" w:rsidP="00737D3B">
      <w:pPr>
        <w:framePr w:w="10137" w:h="940" w:wrap="auto" w:hAnchor="margin" w:x="25" w:y="5089"/>
        <w:widowControl w:val="0"/>
        <w:autoSpaceDE w:val="0"/>
        <w:autoSpaceDN w:val="0"/>
        <w:adjustRightInd w:val="0"/>
        <w:spacing w:before="57" w:after="0" w:line="1" w:lineRule="exact"/>
        <w:ind w:right="4"/>
        <w:rPr>
          <w:rFonts w:ascii="Arial" w:eastAsiaTheme="minorEastAsia" w:hAnsi="Arial" w:cs="Arial"/>
          <w:sz w:val="14"/>
          <w:szCs w:val="14"/>
          <w:lang w:eastAsia="cs-CZ" w:bidi="he-IL"/>
        </w:rPr>
      </w:pPr>
    </w:p>
    <w:p w:rsidR="00737D3B" w:rsidRPr="00737D3B" w:rsidRDefault="00737D3B" w:rsidP="00737D3B">
      <w:pPr>
        <w:framePr w:w="10137" w:h="940" w:wrap="auto" w:hAnchor="margin" w:x="25" w:y="5089"/>
        <w:widowControl w:val="0"/>
        <w:shd w:val="clear" w:color="auto" w:fill="FEFFFF"/>
        <w:autoSpaceDE w:val="0"/>
        <w:autoSpaceDN w:val="0"/>
        <w:adjustRightInd w:val="0"/>
        <w:spacing w:after="0" w:line="201" w:lineRule="exact"/>
        <w:ind w:right="4"/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>: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uzavírají ve vzájemné shodě ke 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ml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uvě 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o s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družených s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užbách dodávky a 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odb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ěru zemního plynu (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d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ále jen "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Smlouva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") tento dod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tek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>'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následujícího zně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í (dále jen "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Doda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t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ek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"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)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Nedílnou 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oučástí toh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to 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Do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datku 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jso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u 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mluvn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podmínky produktu FI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MA+ a ceník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>'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produktu FIRMA+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které tvoří přílohy t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hoto Dod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tku. </w:t>
      </w:r>
    </w:p>
    <w:p w:rsidR="00737D3B" w:rsidRPr="00737D3B" w:rsidRDefault="00737D3B" w:rsidP="00737D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14"/>
          <w:szCs w:val="14"/>
          <w:lang w:eastAsia="cs-CZ" w:bidi="he-IL"/>
        </w:rPr>
      </w:pPr>
    </w:p>
    <w:p w:rsidR="00737D3B" w:rsidRPr="00737D3B" w:rsidRDefault="00737D3B" w:rsidP="00737D3B">
      <w:pPr>
        <w:framePr w:w="10080" w:h="974" w:wrap="auto" w:hAnchor="margin" w:x="78" w:y="6222"/>
        <w:widowControl w:val="0"/>
        <w:shd w:val="clear" w:color="auto" w:fill="FEFFFF"/>
        <w:autoSpaceDE w:val="0"/>
        <w:autoSpaceDN w:val="0"/>
        <w:adjustRightInd w:val="0"/>
        <w:spacing w:after="0" w:line="124" w:lineRule="exact"/>
        <w:rPr>
          <w:rFonts w:ascii="Arial" w:eastAsiaTheme="minorEastAsia" w:hAnsi="Arial" w:cs="Arial"/>
          <w:color w:val="000000"/>
          <w:sz w:val="17"/>
          <w:szCs w:val="17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7"/>
          <w:szCs w:val="17"/>
          <w:shd w:val="clear" w:color="auto" w:fill="FE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000000"/>
          <w:sz w:val="17"/>
          <w:szCs w:val="17"/>
          <w:shd w:val="clear" w:color="auto" w:fill="FEFFFF"/>
          <w:lang w:eastAsia="cs-CZ" w:bidi="he-IL"/>
        </w:rPr>
        <w:t xml:space="preserve">. </w:t>
      </w:r>
    </w:p>
    <w:p w:rsidR="00737D3B" w:rsidRPr="00737D3B" w:rsidRDefault="00737D3B" w:rsidP="00737D3B">
      <w:pPr>
        <w:framePr w:w="10080" w:h="974" w:wrap="auto" w:hAnchor="margin" w:x="78" w:y="6222"/>
        <w:widowControl w:val="0"/>
        <w:autoSpaceDE w:val="0"/>
        <w:autoSpaceDN w:val="0"/>
        <w:adjustRightInd w:val="0"/>
        <w:spacing w:before="57" w:after="0" w:line="1" w:lineRule="exact"/>
        <w:ind w:right="9"/>
        <w:rPr>
          <w:rFonts w:ascii="Arial" w:eastAsiaTheme="minorEastAsia" w:hAnsi="Arial" w:cs="Arial"/>
          <w:sz w:val="17"/>
          <w:szCs w:val="17"/>
          <w:lang w:eastAsia="cs-CZ" w:bidi="he-IL"/>
        </w:rPr>
      </w:pPr>
    </w:p>
    <w:p w:rsidR="00737D3B" w:rsidRPr="00737D3B" w:rsidRDefault="00737D3B" w:rsidP="00737D3B">
      <w:pPr>
        <w:framePr w:w="10080" w:h="974" w:wrap="auto" w:hAnchor="margin" w:x="78" w:y="6222"/>
        <w:widowControl w:val="0"/>
        <w:shd w:val="clear" w:color="auto" w:fill="FEFFFF"/>
        <w:autoSpaceDE w:val="0"/>
        <w:autoSpaceDN w:val="0"/>
        <w:adjustRightInd w:val="0"/>
        <w:spacing w:after="0" w:line="187" w:lineRule="exact"/>
        <w:ind w:right="9"/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>: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1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>'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Smluvní strany sjednáva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že počínaje dnem platnosti tohoto Dodatku se Obchodní podmínky Obchodníka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úč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nné od 1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1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2016 dále jen</w:t>
      </w:r>
      <w:r w:rsidRPr="00737D3B">
        <w:rPr>
          <w:rFonts w:ascii="Arial" w:eastAsiaTheme="minorEastAsia" w:hAnsi="Arial" w:cs="Arial"/>
          <w:color w:val="B3B2B7"/>
          <w:sz w:val="14"/>
          <w:szCs w:val="14"/>
          <w:shd w:val="clear" w:color="auto" w:fill="FEFF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B3B2B7"/>
          <w:sz w:val="14"/>
          <w:szCs w:val="14"/>
          <w:shd w:val="clear" w:color="auto" w:fill="FE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\~, </w:t>
      </w:r>
      <w:r w:rsidRPr="00737D3B">
        <w:rPr>
          <w:rFonts w:ascii="Arial" w:eastAsiaTheme="minorEastAsia" w:hAnsi="Arial" w:cs="Arial"/>
          <w:color w:val="E2E1E4"/>
          <w:sz w:val="14"/>
          <w:szCs w:val="14"/>
          <w:shd w:val="clear" w:color="auto" w:fill="FEFFFF"/>
          <w:lang w:eastAsia="cs-CZ" w:bidi="he-IL"/>
        </w:rPr>
        <w:t>'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(</w:t>
      </w:r>
      <w:r w:rsidRPr="00737D3B">
        <w:rPr>
          <w:rFonts w:ascii="Arial" w:eastAsiaTheme="minorEastAsia" w:hAnsi="Arial" w:cs="Arial"/>
          <w:color w:val="000000"/>
          <w:sz w:val="14"/>
          <w:szCs w:val="14"/>
          <w:shd w:val="clear" w:color="auto" w:fill="FEFFFF"/>
          <w:lang w:eastAsia="cs-CZ" w:bidi="he-IL"/>
        </w:rPr>
        <w:t>..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OP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")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stávaj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nedílnou součástí této Smlouvy a v plném rozsahu ruší Obchodní podm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ín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ky Obchodníka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které byly pro smlouvu doposud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CCCBCF"/>
          <w:w w:val="200"/>
          <w:sz w:val="7"/>
          <w:szCs w:val="7"/>
          <w:shd w:val="clear" w:color="auto" w:fill="FEFFFF"/>
          <w:lang w:eastAsia="cs-CZ" w:bidi="he-IL"/>
        </w:rPr>
        <w:t xml:space="preserve">l </w:t>
      </w:r>
      <w:r w:rsidRPr="00737D3B">
        <w:rPr>
          <w:rFonts w:ascii="Arial" w:eastAsiaTheme="minorEastAsia" w:hAnsi="Arial" w:cs="Arial"/>
          <w:color w:val="CCCBCF"/>
          <w:w w:val="200"/>
          <w:sz w:val="7"/>
          <w:szCs w:val="7"/>
          <w:shd w:val="clear" w:color="auto" w:fill="FE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platn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é,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Zákazník svým podpisem Dodatku potvrzuje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že se s těmito OP seznámi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, že jej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ic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h ustanovením porozuměl a že 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e od Obchodník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B3B2B7"/>
          <w:sz w:val="14"/>
          <w:szCs w:val="14"/>
          <w:shd w:val="clear" w:color="auto" w:fill="FEFFFF"/>
          <w:lang w:eastAsia="cs-CZ" w:bidi="he-IL"/>
        </w:rPr>
        <w:t>-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' 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. </w:t>
      </w:r>
      <w:proofErr w:type="gramStart"/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obdržel</w:t>
      </w:r>
      <w:proofErr w:type="gramEnd"/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 jako přílohu tohoto Dodatku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.' 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, </w:t>
      </w:r>
    </w:p>
    <w:p w:rsidR="00737D3B" w:rsidRPr="00737D3B" w:rsidRDefault="00737D3B" w:rsidP="00737D3B">
      <w:pPr>
        <w:framePr w:w="5241" w:h="417" w:wrap="auto" w:hAnchor="margin" w:x="78" w:y="7196"/>
        <w:widowControl w:val="0"/>
        <w:autoSpaceDE w:val="0"/>
        <w:autoSpaceDN w:val="0"/>
        <w:adjustRightInd w:val="0"/>
        <w:spacing w:before="57" w:after="0" w:line="1" w:lineRule="exact"/>
        <w:ind w:right="4"/>
        <w:rPr>
          <w:rFonts w:ascii="Arial" w:eastAsiaTheme="minorEastAsia" w:hAnsi="Arial" w:cs="Arial"/>
          <w:sz w:val="14"/>
          <w:szCs w:val="14"/>
          <w:lang w:eastAsia="cs-CZ" w:bidi="he-IL"/>
        </w:rPr>
      </w:pPr>
    </w:p>
    <w:p w:rsidR="00737D3B" w:rsidRPr="00737D3B" w:rsidRDefault="00737D3B" w:rsidP="00737D3B">
      <w:pPr>
        <w:framePr w:w="5241" w:h="417" w:wrap="auto" w:hAnchor="margin" w:x="78" w:y="7196"/>
        <w:widowControl w:val="0"/>
        <w:shd w:val="clear" w:color="auto" w:fill="FEFFFF"/>
        <w:autoSpaceDE w:val="0"/>
        <w:autoSpaceDN w:val="0"/>
        <w:adjustRightInd w:val="0"/>
        <w:spacing w:after="0" w:line="201" w:lineRule="exact"/>
        <w:ind w:right="4"/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CCCBCF"/>
          <w:sz w:val="17"/>
          <w:szCs w:val="17"/>
          <w:shd w:val="clear" w:color="auto" w:fill="FEFFFF"/>
          <w:lang w:eastAsia="cs-CZ" w:bidi="he-IL"/>
        </w:rPr>
        <w:t xml:space="preserve">" </w:t>
      </w:r>
      <w:r w:rsidRPr="00737D3B">
        <w:rPr>
          <w:rFonts w:ascii="Arial" w:eastAsiaTheme="minorEastAsia" w:hAnsi="Arial" w:cs="Arial"/>
          <w:color w:val="5E5E65"/>
          <w:sz w:val="17"/>
          <w:szCs w:val="17"/>
          <w:shd w:val="clear" w:color="auto" w:fill="FEFFFF"/>
          <w:lang w:eastAsia="cs-CZ" w:bidi="he-IL"/>
        </w:rPr>
        <w:t>II</w:t>
      </w:r>
      <w:r w:rsidRPr="00737D3B">
        <w:rPr>
          <w:rFonts w:ascii="Arial" w:eastAsiaTheme="minorEastAsia" w:hAnsi="Arial" w:cs="Arial"/>
          <w:color w:val="000000"/>
          <w:sz w:val="17"/>
          <w:szCs w:val="17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000000"/>
          <w:sz w:val="17"/>
          <w:szCs w:val="17"/>
          <w:shd w:val="clear" w:color="auto" w:fill="FE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000000"/>
          <w:sz w:val="14"/>
          <w:szCs w:val="14"/>
          <w:shd w:val="clear" w:color="auto" w:fill="FEFFFF"/>
          <w:lang w:eastAsia="cs-CZ" w:bidi="he-IL"/>
        </w:rPr>
        <w:t>-</w:t>
      </w:r>
      <w:proofErr w:type="spellStart"/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>t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>: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Smluvn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proofErr w:type="spellEnd"/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strany se dále dohodly na změně článku III</w:t>
      </w:r>
      <w:r w:rsidRPr="00737D3B">
        <w:rPr>
          <w:rFonts w:ascii="Arial" w:eastAsiaTheme="minorEastAsia" w:hAnsi="Arial" w:cs="Arial"/>
          <w:color w:val="000000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a IV Smlou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v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y takto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: </w:t>
      </w: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shd w:val="clear" w:color="auto" w:fill="FEFFFF"/>
        <w:tabs>
          <w:tab w:val="left" w:pos="383"/>
          <w:tab w:val="left" w:pos="9887"/>
        </w:tabs>
        <w:autoSpaceDE w:val="0"/>
        <w:autoSpaceDN w:val="0"/>
        <w:adjustRightInd w:val="0"/>
        <w:spacing w:after="0" w:line="153" w:lineRule="exact"/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V č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ánku IV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Smlouvy se za 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bo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d 1. zařazuje 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 xml:space="preserve">bod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1a)</w:t>
      </w:r>
      <w:r w:rsidRPr="00737D3B">
        <w:rPr>
          <w:rFonts w:ascii="Arial" w:eastAsiaTheme="minorEastAsia" w:hAnsi="Arial" w:cs="Arial"/>
          <w:color w:val="000000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1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b), 1c), 1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d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), 1e) a 1f) 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ás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e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d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ujícího znění: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 </w:t>
      </w: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shd w:val="clear" w:color="auto" w:fill="FEFFFF"/>
        <w:autoSpaceDE w:val="0"/>
        <w:autoSpaceDN w:val="0"/>
        <w:adjustRightInd w:val="0"/>
        <w:spacing w:after="0" w:line="220" w:lineRule="exact"/>
        <w:rPr>
          <w:rFonts w:ascii="Arial" w:eastAsiaTheme="minorEastAsia" w:hAnsi="Arial" w:cs="Arial"/>
          <w:color w:val="B3B2B7"/>
          <w:w w:val="92"/>
          <w:sz w:val="16"/>
          <w:szCs w:val="16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>'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1 a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)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Sm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uvní strany se dohodly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že po období 24 měsíců 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(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dále jen 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"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Cenové období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"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) bud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e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Obchodník cenu ostatních služeb dodávky </w:t>
      </w:r>
      <w:r w:rsidRPr="00737D3B">
        <w:rPr>
          <w:rFonts w:ascii="Arial" w:eastAsiaTheme="minorEastAsia" w:hAnsi="Arial" w:cs="Arial"/>
          <w:color w:val="5E5E65"/>
          <w:w w:val="92"/>
          <w:sz w:val="16"/>
          <w:szCs w:val="16"/>
          <w:shd w:val="clear" w:color="auto" w:fill="FEFFFF"/>
          <w:lang w:eastAsia="cs-CZ" w:bidi="he-IL"/>
        </w:rPr>
        <w:t>plynu</w:t>
      </w: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shd w:val="clear" w:color="auto" w:fill="FEFFFF"/>
        <w:tabs>
          <w:tab w:val="left" w:pos="700"/>
          <w:tab w:val="left" w:pos="9849"/>
        </w:tabs>
        <w:autoSpaceDE w:val="0"/>
        <w:autoSpaceDN w:val="0"/>
        <w:adjustRightInd w:val="0"/>
        <w:spacing w:after="0" w:line="187" w:lineRule="exact"/>
        <w:rPr>
          <w:rFonts w:ascii="Arial" w:eastAsiaTheme="minorEastAsia" w:hAnsi="Arial" w:cs="Arial"/>
          <w:color w:val="B3B2B7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stanovovat podle ceníku prod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u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ktu FIRMA+ (dále jen 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"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Cena FIRMA+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").</w:t>
      </w:r>
      <w:r w:rsidRPr="00737D3B">
        <w:rPr>
          <w:rFonts w:ascii="Arial" w:eastAsiaTheme="minorEastAsia" w:hAnsi="Arial" w:cs="Arial"/>
          <w:color w:val="B3B2B7"/>
          <w:sz w:val="14"/>
          <w:szCs w:val="14"/>
          <w:shd w:val="clear" w:color="auto" w:fill="FEFFFF"/>
          <w:lang w:eastAsia="cs-CZ" w:bidi="he-IL"/>
        </w:rPr>
        <w:t xml:space="preserve"> </w:t>
      </w: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shd w:val="clear" w:color="auto" w:fill="FEFFFF"/>
        <w:autoSpaceDE w:val="0"/>
        <w:autoSpaceDN w:val="0"/>
        <w:adjustRightInd w:val="0"/>
        <w:spacing w:after="0" w:line="192" w:lineRule="exact"/>
        <w:ind w:right="9"/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1 b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)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Cenové období počíná ode dne platnost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Dodatku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V případě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že Obchodník dosud dodávku plynu do odb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ě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rného místa Zákazníka </w:t>
      </w:r>
      <w:r w:rsidRPr="00737D3B">
        <w:rPr>
          <w:rFonts w:ascii="Times New Roman" w:eastAsiaTheme="minorEastAsia" w:hAnsi="Times New Roman" w:cs="Times New Roman"/>
          <w:color w:val="5E5E65"/>
          <w:w w:val="83"/>
          <w:sz w:val="18"/>
          <w:szCs w:val="18"/>
          <w:shd w:val="clear" w:color="auto" w:fill="FEFFFF"/>
          <w:lang w:eastAsia="cs-CZ" w:bidi="he-IL"/>
        </w:rPr>
        <w:t>na</w:t>
      </w:r>
      <w:r w:rsidRPr="00737D3B">
        <w:rPr>
          <w:rFonts w:ascii="Times New Roman" w:eastAsiaTheme="minorEastAsia" w:hAnsi="Times New Roman" w:cs="Times New Roman"/>
          <w:color w:val="CCCBCF"/>
          <w:w w:val="83"/>
          <w:sz w:val="18"/>
          <w:szCs w:val="18"/>
          <w:shd w:val="clear" w:color="auto" w:fill="FEFFFF"/>
          <w:lang w:eastAsia="cs-CZ" w:bidi="he-IL"/>
        </w:rPr>
        <w:t xml:space="preserve"> </w:t>
      </w:r>
      <w:r w:rsidRPr="00737D3B">
        <w:rPr>
          <w:rFonts w:ascii="Times New Roman" w:eastAsiaTheme="minorEastAsia" w:hAnsi="Times New Roman" w:cs="Times New Roman"/>
          <w:color w:val="CCCBCF"/>
          <w:w w:val="83"/>
          <w:sz w:val="18"/>
          <w:szCs w:val="18"/>
          <w:shd w:val="clear" w:color="auto" w:fill="FE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základě Smlouvy nezahájil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počíná Ceno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v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é obdob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ode dne zahá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en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dodáv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y plynu do odběrného místa Zákazníka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. </w:t>
      </w: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shd w:val="clear" w:color="auto" w:fill="FEFFFF"/>
        <w:autoSpaceDE w:val="0"/>
        <w:autoSpaceDN w:val="0"/>
        <w:adjustRightInd w:val="0"/>
        <w:spacing w:after="0" w:line="192" w:lineRule="exact"/>
        <w:ind w:right="100"/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1 c)</w:t>
      </w:r>
      <w:r w:rsidRPr="00737D3B">
        <w:rPr>
          <w:rFonts w:ascii="Times New Roman" w:eastAsiaTheme="minorEastAsia" w:hAnsi="Times New Roman" w:cs="Times New Roman"/>
          <w:color w:val="9D9DA1"/>
          <w:w w:val="54"/>
          <w:sz w:val="28"/>
          <w:szCs w:val="28"/>
          <w:shd w:val="clear" w:color="auto" w:fill="FEFF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Doba trvání Cenového obdob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se prodlužuje o jeden ro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k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v p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ří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padě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dy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ž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dojde k pr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longaci Smlouvy dle </w:t>
      </w:r>
      <w:proofErr w:type="spellStart"/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čl</w:t>
      </w:r>
      <w:proofErr w:type="spellEnd"/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,</w:t>
      </w:r>
      <w:r w:rsidRPr="00737D3B">
        <w:rPr>
          <w:rFonts w:ascii="Times New Roman" w:eastAsiaTheme="minorEastAsia" w:hAnsi="Times New Roman" w:cs="Times New Roman"/>
          <w:color w:val="7C7C82"/>
          <w:w w:val="65"/>
          <w:sz w:val="16"/>
          <w:szCs w:val="16"/>
          <w:shd w:val="clear" w:color="auto" w:fill="FEFF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V bod 7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OP</w:t>
      </w:r>
      <w:r w:rsidRPr="00737D3B">
        <w:rPr>
          <w:rFonts w:ascii="Arial" w:eastAsiaTheme="minorEastAsia" w:hAnsi="Arial" w:cs="Arial"/>
          <w:color w:val="000000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Při každém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br/>
        <w:t>prodloužení Cenového období se cena ostatních služeb dodáv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y plynu stan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ov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í nov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ě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a to pod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e cen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ku produktu FIRMA+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platného ke dni prodloužení</w:t>
      </w:r>
      <w:r w:rsidRPr="00737D3B">
        <w:rPr>
          <w:rFonts w:ascii="Arial" w:eastAsiaTheme="minorEastAsia" w:hAnsi="Arial" w:cs="Arial"/>
          <w:color w:val="000000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Obchodník i Zákazník má právo do šesti týdnů před up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ynutím Cenového období písemně oznámit druhé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br/>
        <w:t>smluvní straně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že o prodloužení doby trvání Cenového období nemá zájem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 </w:t>
      </w: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shd w:val="clear" w:color="auto" w:fill="FEFFFF"/>
        <w:autoSpaceDE w:val="0"/>
        <w:autoSpaceDN w:val="0"/>
        <w:adjustRightInd w:val="0"/>
        <w:spacing w:after="0" w:line="192" w:lineRule="exact"/>
        <w:ind w:right="100"/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1d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)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Obchodník Cenu FIRMA+ v Cenovém období Zákazn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ík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ovi neposkytne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: </w:t>
      </w: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numPr>
          <w:ilvl w:val="0"/>
          <w:numId w:val="11"/>
        </w:numPr>
        <w:shd w:val="clear" w:color="auto" w:fill="FEFFFF"/>
        <w:autoSpaceDE w:val="0"/>
        <w:autoSpaceDN w:val="0"/>
        <w:adjustRightInd w:val="0"/>
        <w:spacing w:after="0" w:line="187" w:lineRule="exact"/>
        <w:ind w:left="940" w:hanging="225"/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za obdob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do prvn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ho ročn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ho vyúčtování uplynulého fakturačn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ho období 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(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dál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e j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en 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>"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první vyúčtování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")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pokud do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de 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k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ukon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č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e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ní </w:t>
      </w: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shd w:val="clear" w:color="auto" w:fill="FEFFFF"/>
        <w:tabs>
          <w:tab w:val="left" w:pos="930"/>
          <w:tab w:val="left" w:pos="9834"/>
        </w:tabs>
        <w:autoSpaceDE w:val="0"/>
        <w:autoSpaceDN w:val="0"/>
        <w:adjustRightInd w:val="0"/>
        <w:spacing w:after="0" w:line="172" w:lineRule="exact"/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platnost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Smlou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vy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před prvn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m vyúčtováním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 </w:t>
      </w: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shd w:val="clear" w:color="auto" w:fill="FEFFFF"/>
        <w:autoSpaceDE w:val="0"/>
        <w:autoSpaceDN w:val="0"/>
        <w:adjustRightInd w:val="0"/>
        <w:spacing w:after="0" w:line="96" w:lineRule="exact"/>
        <w:rPr>
          <w:rFonts w:ascii="Times New Roman" w:eastAsiaTheme="minorEastAsia" w:hAnsi="Times New Roman" w:cs="Times New Roman"/>
          <w:i/>
          <w:iCs/>
          <w:color w:val="B3B2B7"/>
          <w:w w:val="106"/>
          <w:sz w:val="12"/>
          <w:szCs w:val="12"/>
          <w:shd w:val="clear" w:color="auto" w:fill="FEFFFF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CCCBCF"/>
          <w:w w:val="106"/>
          <w:sz w:val="12"/>
          <w:szCs w:val="12"/>
          <w:shd w:val="clear" w:color="auto" w:fill="FEFFFF"/>
          <w:lang w:eastAsia="cs-CZ" w:bidi="he-IL"/>
        </w:rPr>
        <w:t>. ';</w:t>
      </w:r>
      <w:r w:rsidRPr="00737D3B">
        <w:rPr>
          <w:rFonts w:ascii="Times New Roman" w:eastAsiaTheme="minorEastAsia" w:hAnsi="Times New Roman" w:cs="Times New Roman"/>
          <w:i/>
          <w:iCs/>
          <w:color w:val="B3B2B7"/>
          <w:w w:val="106"/>
          <w:sz w:val="12"/>
          <w:szCs w:val="12"/>
          <w:shd w:val="clear" w:color="auto" w:fill="FEFFFF"/>
          <w:lang w:eastAsia="cs-CZ" w:bidi="he-IL"/>
        </w:rPr>
        <w:t xml:space="preserve"> </w:t>
      </w: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shd w:val="clear" w:color="auto" w:fill="FEFFFF"/>
        <w:tabs>
          <w:tab w:val="left" w:pos="700"/>
          <w:tab w:val="left" w:pos="9839"/>
        </w:tabs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b) za období po prvním vyúčtování, pokud dojde k ukončení platnosti Smlouvy po prvním vyúčtování.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ab/>
        <w:t>, 1e) Během Cenového období nemůže Obchodník bez souhlasu Zákazníka Cenu FIRMA+ měnit. K ustanovením bodů 1. a 2. článku V.</w:t>
      </w: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shd w:val="clear" w:color="auto" w:fill="FEFFFF"/>
        <w:tabs>
          <w:tab w:val="left" w:pos="695"/>
          <w:tab w:val="left" w:pos="9614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color w:val="CCCBCF"/>
          <w:w w:val="57"/>
          <w:sz w:val="21"/>
          <w:szCs w:val="21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ab/>
        <w:t>Smlouvy týkaj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cí se změny ceny ostatn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ch služeb dodáv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ky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plynu se během Cenového období nepřihlíží</w:t>
      </w:r>
      <w:r w:rsidRPr="00737D3B">
        <w:rPr>
          <w:rFonts w:ascii="Arial" w:eastAsiaTheme="minorEastAsia" w:hAnsi="Arial" w:cs="Arial"/>
          <w:color w:val="000000"/>
          <w:sz w:val="14"/>
          <w:szCs w:val="14"/>
          <w:shd w:val="clear" w:color="auto" w:fill="FEFFFF"/>
          <w:lang w:eastAsia="cs-CZ" w:bidi="he-IL"/>
        </w:rPr>
        <w:t xml:space="preserve">. </w:t>
      </w: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autoSpaceDE w:val="0"/>
        <w:autoSpaceDN w:val="0"/>
        <w:adjustRightInd w:val="0"/>
        <w:spacing w:before="9" w:after="0" w:line="1" w:lineRule="exact"/>
        <w:ind w:right="19"/>
        <w:rPr>
          <w:rFonts w:ascii="Arial" w:eastAsiaTheme="minorEastAsia" w:hAnsi="Arial" w:cs="Arial"/>
          <w:sz w:val="14"/>
          <w:szCs w:val="14"/>
          <w:lang w:eastAsia="cs-CZ" w:bidi="he-IL"/>
        </w:rPr>
      </w:pP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shd w:val="clear" w:color="auto" w:fill="FEFFFF"/>
        <w:tabs>
          <w:tab w:val="left" w:pos="340"/>
          <w:tab w:val="left" w:pos="700"/>
        </w:tabs>
        <w:autoSpaceDE w:val="0"/>
        <w:autoSpaceDN w:val="0"/>
        <w:adjustRightInd w:val="0"/>
        <w:spacing w:after="0" w:line="187" w:lineRule="exact"/>
        <w:ind w:right="19"/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1f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) 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Smluvní stran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y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sjednávají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že v př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padech uvedených v bodě 1d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)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tohoto článku a p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o u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končen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Cenového období bude pro obě smluvní</w:t>
      </w:r>
      <w:r w:rsidRPr="00737D3B">
        <w:rPr>
          <w:rFonts w:ascii="Arial" w:eastAsiaTheme="minorEastAsia" w:hAnsi="Arial" w:cs="Arial"/>
          <w:color w:val="E2E1E4"/>
          <w:sz w:val="14"/>
          <w:szCs w:val="14"/>
          <w:shd w:val="clear" w:color="auto" w:fill="FEFF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B3B2B7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B3B2B7"/>
          <w:sz w:val="14"/>
          <w:szCs w:val="14"/>
          <w:shd w:val="clear" w:color="auto" w:fill="FE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st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any závazná cena ostatních služeb dodávky plynu stanovená způsobem uved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e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ným v bodě 1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člá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ku IV Smlouvy </w:t>
      </w:r>
      <w:proofErr w:type="gramStart"/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dle</w:t>
      </w:r>
      <w:proofErr w:type="gramEnd"/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 akt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u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áln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ě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; 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atn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é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ho Ceníku Obchodníka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. </w:t>
      </w: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shd w:val="clear" w:color="auto" w:fill="FEFFFF"/>
        <w:autoSpaceDE w:val="0"/>
        <w:autoSpaceDN w:val="0"/>
        <w:adjustRightInd w:val="0"/>
        <w:spacing w:after="0" w:line="187" w:lineRule="exact"/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B3B2B7"/>
          <w:sz w:val="14"/>
          <w:szCs w:val="14"/>
          <w:shd w:val="clear" w:color="auto" w:fill="FEFFFF"/>
          <w:lang w:eastAsia="cs-CZ" w:bidi="he-IL"/>
        </w:rPr>
        <w:t xml:space="preserve">: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2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Článek II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000000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bo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 1, Smlouvy se mění a n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ov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ě zní t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kto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: </w:t>
      </w: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autoSpaceDE w:val="0"/>
        <w:autoSpaceDN w:val="0"/>
        <w:adjustRightInd w:val="0"/>
        <w:spacing w:before="28" w:after="0" w:line="1" w:lineRule="exact"/>
        <w:ind w:right="24"/>
        <w:rPr>
          <w:rFonts w:ascii="Arial" w:eastAsiaTheme="minorEastAsia" w:hAnsi="Arial" w:cs="Arial"/>
          <w:sz w:val="14"/>
          <w:szCs w:val="14"/>
          <w:lang w:eastAsia="cs-CZ" w:bidi="he-IL"/>
        </w:rPr>
      </w:pPr>
    </w:p>
    <w:p w:rsidR="00737D3B" w:rsidRPr="00737D3B" w:rsidRDefault="00737D3B" w:rsidP="00737D3B">
      <w:pPr>
        <w:framePr w:w="10080" w:h="4248" w:wrap="auto" w:vAnchor="page" w:hAnchor="page" w:x="1001" w:y="8287"/>
        <w:widowControl w:val="0"/>
        <w:numPr>
          <w:ilvl w:val="0"/>
          <w:numId w:val="12"/>
        </w:numPr>
        <w:shd w:val="clear" w:color="auto" w:fill="FEFFFF"/>
        <w:autoSpaceDE w:val="0"/>
        <w:autoSpaceDN w:val="0"/>
        <w:adjustRightInd w:val="0"/>
        <w:spacing w:after="0" w:line="192" w:lineRule="exact"/>
        <w:ind w:left="715" w:right="24" w:hanging="336"/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Závazek se uzavírá na dobu 24 měsíc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ů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ode dne platnosti Dodatku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V př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padě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ž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e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Obchodní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k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dosud d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dávku plynu do odběrného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m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sta Zákazn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ka na základě 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mlouvy nezahájil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doba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na kterou se Závazek u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z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avírá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počíná ode dn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e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zahájení dodávky plynu 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' 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Obchodníkem do odběrného místa Zákazníka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. </w:t>
      </w:r>
    </w:p>
    <w:p w:rsidR="00737D3B" w:rsidRPr="00737D3B" w:rsidRDefault="00737D3B" w:rsidP="00737D3B">
      <w:pPr>
        <w:framePr w:w="10070" w:h="187" w:wrap="auto" w:hAnchor="margin" w:x="78" w:y="11886"/>
        <w:widowControl w:val="0"/>
        <w:shd w:val="clear" w:color="auto" w:fill="FEFFFF"/>
        <w:autoSpaceDE w:val="0"/>
        <w:autoSpaceDN w:val="0"/>
        <w:adjustRightInd w:val="0"/>
        <w:spacing w:after="0" w:line="158" w:lineRule="exact"/>
        <w:rPr>
          <w:rFonts w:ascii="Arial" w:eastAsiaTheme="minorEastAsia" w:hAnsi="Arial" w:cs="Arial"/>
          <w:color w:val="000000"/>
          <w:sz w:val="17"/>
          <w:szCs w:val="17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7"/>
          <w:szCs w:val="17"/>
          <w:shd w:val="clear" w:color="auto" w:fill="FEFFFF"/>
          <w:lang w:eastAsia="cs-CZ" w:bidi="he-IL"/>
        </w:rPr>
        <w:t>III</w:t>
      </w:r>
      <w:r w:rsidRPr="00737D3B">
        <w:rPr>
          <w:rFonts w:ascii="Arial" w:eastAsiaTheme="minorEastAsia" w:hAnsi="Arial" w:cs="Arial"/>
          <w:color w:val="000000"/>
          <w:sz w:val="17"/>
          <w:szCs w:val="17"/>
          <w:shd w:val="clear" w:color="auto" w:fill="FEFFFF"/>
          <w:lang w:eastAsia="cs-CZ" w:bidi="he-IL"/>
        </w:rPr>
        <w:t xml:space="preserve">. </w:t>
      </w:r>
    </w:p>
    <w:p w:rsidR="00737D3B" w:rsidRPr="00737D3B" w:rsidRDefault="00737D3B" w:rsidP="00737D3B">
      <w:pPr>
        <w:framePr w:w="9974" w:h="1934" w:wrap="auto" w:hAnchor="margin" w:x="179" w:y="12097"/>
        <w:widowControl w:val="0"/>
        <w:numPr>
          <w:ilvl w:val="0"/>
          <w:numId w:val="13"/>
        </w:numPr>
        <w:shd w:val="clear" w:color="auto" w:fill="FEFFFF"/>
        <w:autoSpaceDE w:val="0"/>
        <w:autoSpaceDN w:val="0"/>
        <w:adjustRightInd w:val="0"/>
        <w:spacing w:after="0" w:line="192" w:lineRule="exact"/>
        <w:ind w:left="297" w:right="249" w:hanging="278"/>
        <w:rPr>
          <w:rFonts w:ascii="Arial" w:eastAsiaTheme="minorEastAsia" w:hAnsi="Arial" w:cs="Arial"/>
          <w:color w:val="000000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V př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padě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že před uzavřen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m tohoto Dodatk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u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by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a mezi O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bch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odní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em a Zá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azníkem 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edn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á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na ur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č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itá doba trv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á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ní Smlouv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y (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Závaz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ku)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která má s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ončit později 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e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ž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je uvede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 v tomto Dodatku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k ujednán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oh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ed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ě dob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y t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rv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á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Závazku se ne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při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hl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íží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a doba trván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Smlouv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y 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br/>
        <w:t>(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Záva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zk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u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)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se tímto Dodatkem nemě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ní</w:t>
      </w:r>
      <w:r w:rsidRPr="00737D3B">
        <w:rPr>
          <w:rFonts w:ascii="Arial" w:eastAsiaTheme="minorEastAsia" w:hAnsi="Arial" w:cs="Arial"/>
          <w:color w:val="000000"/>
          <w:sz w:val="14"/>
          <w:szCs w:val="14"/>
          <w:shd w:val="clear" w:color="auto" w:fill="FEFFFF"/>
          <w:lang w:eastAsia="cs-CZ" w:bidi="he-IL"/>
        </w:rPr>
        <w:t xml:space="preserve">. </w:t>
      </w:r>
    </w:p>
    <w:p w:rsidR="00737D3B" w:rsidRPr="00737D3B" w:rsidRDefault="00737D3B" w:rsidP="00737D3B">
      <w:pPr>
        <w:framePr w:w="9974" w:h="1934" w:wrap="auto" w:hAnchor="margin" w:x="179" w:y="12097"/>
        <w:widowControl w:val="0"/>
        <w:numPr>
          <w:ilvl w:val="0"/>
          <w:numId w:val="13"/>
        </w:numPr>
        <w:shd w:val="clear" w:color="auto" w:fill="FEFFFF"/>
        <w:autoSpaceDE w:val="0"/>
        <w:autoSpaceDN w:val="0"/>
        <w:adjustRightInd w:val="0"/>
        <w:spacing w:after="0" w:line="192" w:lineRule="exact"/>
        <w:ind w:left="292" w:hanging="288"/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Počínaje dnem platnosti Dodatku zanika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í všechny slevy z c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e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ny ostatních </w:t>
      </w:r>
      <w:r w:rsidRPr="00737D3B">
        <w:rPr>
          <w:rFonts w:ascii="Arial" w:eastAsiaTheme="minorEastAsia" w:hAnsi="Arial" w:cs="Arial"/>
          <w:color w:val="5E5E65"/>
          <w:w w:val="92"/>
          <w:sz w:val="16"/>
          <w:szCs w:val="16"/>
          <w:shd w:val="clear" w:color="auto" w:fill="FEFF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7C7C82"/>
          <w:w w:val="92"/>
          <w:sz w:val="16"/>
          <w:szCs w:val="16"/>
          <w:shd w:val="clear" w:color="auto" w:fill="FE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E5E65"/>
          <w:w w:val="92"/>
          <w:sz w:val="16"/>
          <w:szCs w:val="16"/>
          <w:shd w:val="clear" w:color="auto" w:fill="FEFFFF"/>
          <w:lang w:eastAsia="cs-CZ" w:bidi="he-IL"/>
        </w:rPr>
        <w:t>u</w:t>
      </w:r>
      <w:r w:rsidRPr="00737D3B">
        <w:rPr>
          <w:rFonts w:ascii="Arial" w:eastAsiaTheme="minorEastAsia" w:hAnsi="Arial" w:cs="Arial"/>
          <w:color w:val="7C7C82"/>
          <w:w w:val="92"/>
          <w:sz w:val="16"/>
          <w:szCs w:val="16"/>
          <w:shd w:val="clear" w:color="auto" w:fill="FEFFFF"/>
          <w:lang w:eastAsia="cs-CZ" w:bidi="he-IL"/>
        </w:rPr>
        <w:t>ž</w:t>
      </w:r>
      <w:r w:rsidRPr="00737D3B">
        <w:rPr>
          <w:rFonts w:ascii="Arial" w:eastAsiaTheme="minorEastAsia" w:hAnsi="Arial" w:cs="Arial"/>
          <w:color w:val="5E5E65"/>
          <w:w w:val="92"/>
          <w:sz w:val="16"/>
          <w:szCs w:val="16"/>
          <w:shd w:val="clear" w:color="auto" w:fill="FEFFFF"/>
          <w:lang w:eastAsia="cs-CZ" w:bidi="he-IL"/>
        </w:rPr>
        <w:t xml:space="preserve">eb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dodá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vk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y plynu dříve sjednané mezi Obchodníkem a </w:t>
      </w:r>
    </w:p>
    <w:p w:rsidR="00737D3B" w:rsidRPr="00737D3B" w:rsidRDefault="00737D3B" w:rsidP="00737D3B">
      <w:pPr>
        <w:framePr w:w="9974" w:h="1934" w:wrap="auto" w:hAnchor="margin" w:x="179" w:y="12097"/>
        <w:widowControl w:val="0"/>
        <w:shd w:val="clear" w:color="auto" w:fill="FEFFFF"/>
        <w:tabs>
          <w:tab w:val="left" w:pos="273"/>
          <w:tab w:val="left" w:pos="9465"/>
          <w:tab w:val="left" w:pos="9753"/>
        </w:tabs>
        <w:autoSpaceDE w:val="0"/>
        <w:autoSpaceDN w:val="0"/>
        <w:adjustRightInd w:val="0"/>
        <w:spacing w:after="0" w:line="182" w:lineRule="exact"/>
        <w:rPr>
          <w:rFonts w:ascii="Arial" w:eastAsiaTheme="minorEastAsia" w:hAnsi="Arial" w:cs="Arial"/>
          <w:i/>
          <w:iCs/>
          <w:color w:val="000000"/>
          <w:w w:val="200"/>
          <w:sz w:val="5"/>
          <w:szCs w:val="5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sz w:val="14"/>
          <w:szCs w:val="14"/>
          <w:lang w:eastAsia="cs-CZ" w:bidi="he-IL"/>
        </w:rPr>
        <w:tab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Zákazn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kem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ab/>
      </w:r>
      <w:r w:rsidRPr="00737D3B">
        <w:rPr>
          <w:rFonts w:ascii="Arial" w:eastAsiaTheme="minorEastAsia" w:hAnsi="Arial" w:cs="Arial"/>
          <w:i/>
          <w:iCs/>
          <w:color w:val="CCCBCF"/>
          <w:w w:val="200"/>
          <w:sz w:val="5"/>
          <w:szCs w:val="5"/>
          <w:shd w:val="clear" w:color="auto" w:fill="FEFFFF"/>
          <w:lang w:eastAsia="cs-CZ" w:bidi="he-IL"/>
        </w:rPr>
        <w:t>ř</w:t>
      </w:r>
      <w:r w:rsidRPr="00737D3B">
        <w:rPr>
          <w:rFonts w:ascii="Arial" w:eastAsiaTheme="minorEastAsia" w:hAnsi="Arial" w:cs="Arial"/>
          <w:i/>
          <w:iCs/>
          <w:color w:val="000000"/>
          <w:w w:val="200"/>
          <w:sz w:val="5"/>
          <w:szCs w:val="5"/>
          <w:shd w:val="clear" w:color="auto" w:fill="FEFFFF"/>
          <w:lang w:eastAsia="cs-CZ" w:bidi="he-IL"/>
        </w:rPr>
        <w:t xml:space="preserve">. </w:t>
      </w:r>
    </w:p>
    <w:p w:rsidR="00737D3B" w:rsidRPr="00737D3B" w:rsidRDefault="00737D3B" w:rsidP="00737D3B">
      <w:pPr>
        <w:framePr w:w="9974" w:h="1934" w:wrap="auto" w:hAnchor="margin" w:x="179" w:y="12097"/>
        <w:widowControl w:val="0"/>
        <w:numPr>
          <w:ilvl w:val="0"/>
          <w:numId w:val="14"/>
        </w:numPr>
        <w:shd w:val="clear" w:color="auto" w:fill="FEFFFF"/>
        <w:autoSpaceDE w:val="0"/>
        <w:autoSpaceDN w:val="0"/>
        <w:adjustRightInd w:val="0"/>
        <w:spacing w:after="0" w:line="192" w:lineRule="exact"/>
        <w:ind w:left="292" w:hanging="288"/>
        <w:rPr>
          <w:rFonts w:ascii="Arial" w:eastAsiaTheme="minorEastAsia" w:hAnsi="Arial" w:cs="Arial"/>
          <w:color w:val="CCCBCF"/>
          <w:w w:val="197"/>
          <w:sz w:val="12"/>
          <w:szCs w:val="12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Zákazn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k prohlašuje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že v době podpisu Dodatk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u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nemá v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ůči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Obchodníkovi žádné neu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hr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azené pohledávky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E5E65"/>
          <w:w w:val="92"/>
          <w:sz w:val="16"/>
          <w:szCs w:val="16"/>
          <w:shd w:val="clear" w:color="auto" w:fill="FEFFFF"/>
          <w:lang w:eastAsia="cs-CZ" w:bidi="he-IL"/>
        </w:rPr>
        <w:t>U</w:t>
      </w:r>
      <w:r w:rsidRPr="00737D3B">
        <w:rPr>
          <w:rFonts w:ascii="Arial" w:eastAsiaTheme="minorEastAsia" w:hAnsi="Arial" w:cs="Arial"/>
          <w:color w:val="7C7C82"/>
          <w:w w:val="92"/>
          <w:sz w:val="16"/>
          <w:szCs w:val="16"/>
          <w:shd w:val="clear" w:color="auto" w:fill="FEFFFF"/>
          <w:lang w:eastAsia="cs-CZ" w:bidi="he-IL"/>
        </w:rPr>
        <w:t>káž</w:t>
      </w:r>
      <w:r w:rsidRPr="00737D3B">
        <w:rPr>
          <w:rFonts w:ascii="Arial" w:eastAsiaTheme="minorEastAsia" w:hAnsi="Arial" w:cs="Arial"/>
          <w:color w:val="5E5E65"/>
          <w:w w:val="92"/>
          <w:sz w:val="16"/>
          <w:szCs w:val="16"/>
          <w:shd w:val="clear" w:color="auto" w:fill="FEFFFF"/>
          <w:lang w:eastAsia="cs-CZ" w:bidi="he-IL"/>
        </w:rPr>
        <w:t xml:space="preserve">e-li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se toto prohláš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ení </w:t>
      </w:r>
    </w:p>
    <w:p w:rsidR="00737D3B" w:rsidRPr="00737D3B" w:rsidRDefault="00737D3B" w:rsidP="00737D3B">
      <w:pPr>
        <w:framePr w:w="9974" w:h="1934" w:wrap="auto" w:hAnchor="margin" w:x="179" w:y="12097"/>
        <w:widowControl w:val="0"/>
        <w:autoSpaceDE w:val="0"/>
        <w:autoSpaceDN w:val="0"/>
        <w:adjustRightInd w:val="0"/>
        <w:spacing w:before="9" w:after="0" w:line="1" w:lineRule="exact"/>
        <w:ind w:right="24"/>
        <w:rPr>
          <w:rFonts w:ascii="Arial" w:eastAsiaTheme="minorEastAsia" w:hAnsi="Arial" w:cs="Arial"/>
          <w:sz w:val="14"/>
          <w:szCs w:val="14"/>
          <w:lang w:eastAsia="cs-CZ" w:bidi="he-IL"/>
        </w:rPr>
      </w:pPr>
    </w:p>
    <w:p w:rsidR="00737D3B" w:rsidRPr="00737D3B" w:rsidRDefault="00737D3B" w:rsidP="00737D3B">
      <w:pPr>
        <w:framePr w:w="9974" w:h="1934" w:wrap="auto" w:hAnchor="margin" w:x="179" w:y="12097"/>
        <w:widowControl w:val="0"/>
        <w:shd w:val="clear" w:color="auto" w:fill="FEFFFF"/>
        <w:autoSpaceDE w:val="0"/>
        <w:autoSpaceDN w:val="0"/>
        <w:adjustRightInd w:val="0"/>
        <w:spacing w:after="0" w:line="187" w:lineRule="exact"/>
        <w:ind w:right="24"/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Zá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azn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ka jako nep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avdivé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ujednání tohoto Dodat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u o ceně ostatn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ch s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užeb dodáv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ky ply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nu</w:t>
      </w:r>
      <w:r w:rsidRPr="00737D3B">
        <w:rPr>
          <w:rFonts w:ascii="Arial" w:eastAsiaTheme="minorEastAsia" w:hAnsi="Arial" w:cs="Arial"/>
          <w:color w:val="B3B2B7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Cenovém ob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do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b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a o změně doby trván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Závazku pozbývaj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platnosti a pro obě sm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uvní strany se sta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ne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závazná 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k c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ena ostat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ch slu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ž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eb dodávky p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ynu</w:t>
      </w:r>
      <w:r w:rsidRPr="00737D3B">
        <w:rPr>
          <w:rFonts w:ascii="Arial" w:eastAsiaTheme="minorEastAsia" w:hAnsi="Arial" w:cs="Arial"/>
          <w:color w:val="B3B2B7"/>
          <w:sz w:val="14"/>
          <w:szCs w:val="14"/>
          <w:shd w:val="clear" w:color="auto" w:fill="FEFF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stanovená zp</w:t>
      </w:r>
      <w:r w:rsidRPr="00737D3B">
        <w:rPr>
          <w:rFonts w:ascii="Arial" w:eastAsiaTheme="minorEastAsia" w:hAnsi="Arial" w:cs="Arial"/>
          <w:color w:val="B3B2B7"/>
          <w:sz w:val="14"/>
          <w:szCs w:val="14"/>
          <w:shd w:val="clear" w:color="auto" w:fill="FEFFFF"/>
          <w:lang w:eastAsia="cs-CZ" w:bidi="he-IL"/>
        </w:rPr>
        <w:t>ů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sobem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 </w:t>
      </w:r>
    </w:p>
    <w:p w:rsidR="00737D3B" w:rsidRPr="00737D3B" w:rsidRDefault="00737D3B" w:rsidP="00737D3B">
      <w:pPr>
        <w:framePr w:w="9974" w:h="1934" w:wrap="auto" w:hAnchor="margin" w:x="179" w:y="12097"/>
        <w:widowControl w:val="0"/>
        <w:shd w:val="clear" w:color="auto" w:fill="FEFFFF"/>
        <w:autoSpaceDE w:val="0"/>
        <w:autoSpaceDN w:val="0"/>
        <w:adjustRightInd w:val="0"/>
        <w:spacing w:after="0" w:line="196" w:lineRule="exact"/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uvede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>ý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m v bodě 1</w:t>
      </w:r>
      <w:r w:rsidRPr="00737D3B">
        <w:rPr>
          <w:rFonts w:ascii="Arial" w:eastAsiaTheme="minorEastAsia" w:hAnsi="Arial" w:cs="Arial"/>
          <w:color w:val="9D9DA1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člán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u IV</w:t>
      </w:r>
      <w:r w:rsidRPr="00737D3B">
        <w:rPr>
          <w:rFonts w:ascii="Arial" w:eastAsiaTheme="minorEastAsia" w:hAnsi="Arial" w:cs="Arial"/>
          <w:color w:val="CCCBCF"/>
          <w:sz w:val="14"/>
          <w:szCs w:val="14"/>
          <w:shd w:val="clear" w:color="auto" w:fill="FEFF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Smlouvy tak i původn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doba trván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Smlouvy 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(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Závaz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u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). </w:t>
      </w:r>
    </w:p>
    <w:p w:rsidR="00737D3B" w:rsidRPr="00737D3B" w:rsidRDefault="00737D3B" w:rsidP="00737D3B">
      <w:pPr>
        <w:framePr w:w="9974" w:h="1934" w:wrap="auto" w:hAnchor="margin" w:x="179" w:y="12097"/>
        <w:widowControl w:val="0"/>
        <w:numPr>
          <w:ilvl w:val="0"/>
          <w:numId w:val="15"/>
        </w:numPr>
        <w:shd w:val="clear" w:color="auto" w:fill="FEFFFF"/>
        <w:autoSpaceDE w:val="0"/>
        <w:autoSpaceDN w:val="0"/>
        <w:adjustRightInd w:val="0"/>
        <w:spacing w:after="0" w:line="192" w:lineRule="exact"/>
        <w:ind w:left="292" w:hanging="288"/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date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k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je vyhotoven ve dvou stejnopisech a obě smluvní s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t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rany obdrž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po jednom z n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>ic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h</w:t>
      </w:r>
      <w:r w:rsidRPr="00737D3B">
        <w:rPr>
          <w:rFonts w:ascii="Arial" w:eastAsiaTheme="minorEastAsia" w:hAnsi="Arial" w:cs="Arial"/>
          <w:color w:val="7C7C82"/>
          <w:sz w:val="14"/>
          <w:szCs w:val="14"/>
          <w:shd w:val="clear" w:color="auto" w:fill="FEFFFF"/>
          <w:lang w:eastAsia="cs-CZ" w:bidi="he-IL"/>
        </w:rPr>
        <w:t xml:space="preserve">. </w:t>
      </w:r>
    </w:p>
    <w:p w:rsidR="00737D3B" w:rsidRPr="00737D3B" w:rsidRDefault="00737D3B" w:rsidP="00737D3B">
      <w:pPr>
        <w:framePr w:w="153" w:h="148" w:wrap="auto" w:hAnchor="margin" w:x="9899" w:y="13748"/>
        <w:widowControl w:val="0"/>
        <w:shd w:val="clear" w:color="auto" w:fill="FEFFFF"/>
        <w:autoSpaceDE w:val="0"/>
        <w:autoSpaceDN w:val="0"/>
        <w:adjustRightInd w:val="0"/>
        <w:spacing w:after="0" w:line="110" w:lineRule="exact"/>
        <w:rPr>
          <w:rFonts w:ascii="Times New Roman" w:eastAsiaTheme="minorEastAsia" w:hAnsi="Times New Roman" w:cs="Times New Roman"/>
          <w:color w:val="CCCBCF"/>
          <w:w w:val="64"/>
          <w:sz w:val="13"/>
          <w:szCs w:val="13"/>
          <w:shd w:val="clear" w:color="auto" w:fill="FEFFFF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CCCBCF"/>
          <w:w w:val="64"/>
          <w:sz w:val="13"/>
          <w:szCs w:val="13"/>
          <w:shd w:val="clear" w:color="auto" w:fill="FEFFFF"/>
          <w:lang w:eastAsia="cs-CZ" w:bidi="he-IL"/>
        </w:rPr>
        <w:t>.1;</w:t>
      </w:r>
      <w:r w:rsidRPr="00737D3B">
        <w:rPr>
          <w:rFonts w:ascii="Times New Roman" w:eastAsiaTheme="minorEastAsia" w:hAnsi="Times New Roman" w:cs="Times New Roman"/>
          <w:color w:val="000000"/>
          <w:w w:val="64"/>
          <w:sz w:val="13"/>
          <w:szCs w:val="13"/>
          <w:shd w:val="clear" w:color="auto" w:fill="FEFFFF"/>
          <w:lang w:eastAsia="cs-CZ" w:bidi="he-IL"/>
        </w:rPr>
        <w:t>-</w:t>
      </w:r>
      <w:r w:rsidRPr="00737D3B">
        <w:rPr>
          <w:rFonts w:ascii="Times New Roman" w:eastAsiaTheme="minorEastAsia" w:hAnsi="Times New Roman" w:cs="Times New Roman"/>
          <w:color w:val="CCCBCF"/>
          <w:w w:val="64"/>
          <w:sz w:val="13"/>
          <w:szCs w:val="13"/>
          <w:shd w:val="clear" w:color="auto" w:fill="FEFFFF"/>
          <w:lang w:eastAsia="cs-CZ" w:bidi="he-IL"/>
        </w:rPr>
        <w:t xml:space="preserve">. </w:t>
      </w:r>
    </w:p>
    <w:p w:rsidR="00737D3B" w:rsidRPr="00737D3B" w:rsidRDefault="00737D3B" w:rsidP="00737D3B">
      <w:pPr>
        <w:framePr w:w="10118" w:h="182" w:wrap="auto" w:hAnchor="margin" w:x="30" w:y="14199"/>
        <w:widowControl w:val="0"/>
        <w:shd w:val="clear" w:color="auto" w:fill="FEFFFF"/>
        <w:autoSpaceDE w:val="0"/>
        <w:autoSpaceDN w:val="0"/>
        <w:adjustRightInd w:val="0"/>
        <w:spacing w:after="0" w:line="187" w:lineRule="exact"/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</w:pP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>PP</w:t>
      </w:r>
      <w:r w:rsidRPr="00737D3B">
        <w:rPr>
          <w:rFonts w:ascii="Arial" w:eastAsiaTheme="minorEastAsia" w:hAnsi="Arial" w:cs="Arial"/>
          <w:color w:val="3F4048"/>
          <w:sz w:val="14"/>
          <w:szCs w:val="14"/>
          <w:shd w:val="clear" w:color="auto" w:fill="FEFFFF"/>
          <w:lang w:eastAsia="cs-CZ" w:bidi="he-IL"/>
        </w:rPr>
        <w:t>·</w:t>
      </w:r>
      <w:r w:rsidRPr="00737D3B">
        <w:rPr>
          <w:rFonts w:ascii="Arial" w:eastAsiaTheme="minorEastAsia" w:hAnsi="Arial" w:cs="Arial"/>
          <w:color w:val="5E5E65"/>
          <w:sz w:val="14"/>
          <w:szCs w:val="14"/>
          <w:shd w:val="clear" w:color="auto" w:fill="FEFFFF"/>
          <w:lang w:eastAsia="cs-CZ" w:bidi="he-IL"/>
        </w:rPr>
        <w:t xml:space="preserve">21-2·031·17 </w:t>
      </w:r>
    </w:p>
    <w:p w:rsidR="00737D3B" w:rsidRPr="00737D3B" w:rsidRDefault="00737D3B" w:rsidP="00737D3B">
      <w:pPr>
        <w:framePr w:w="10070" w:h="340" w:wrap="auto" w:hAnchor="margin" w:x="78" w:y="15044"/>
        <w:widowControl w:val="0"/>
        <w:shd w:val="clear" w:color="auto" w:fill="FEFFFF"/>
        <w:autoSpaceDE w:val="0"/>
        <w:autoSpaceDN w:val="0"/>
        <w:adjustRightInd w:val="0"/>
        <w:spacing w:after="0" w:line="331" w:lineRule="exact"/>
        <w:rPr>
          <w:rFonts w:ascii="Courier New" w:eastAsiaTheme="minorEastAsia" w:hAnsi="Courier New" w:cs="Courier New"/>
          <w:color w:val="5E5E65"/>
          <w:sz w:val="27"/>
          <w:szCs w:val="27"/>
          <w:shd w:val="clear" w:color="auto" w:fill="FEFFFF"/>
          <w:lang w:eastAsia="cs-CZ" w:bidi="he-IL"/>
        </w:rPr>
      </w:pPr>
      <w:r w:rsidRPr="00737D3B">
        <w:rPr>
          <w:rFonts w:ascii="Courier New" w:eastAsiaTheme="minorEastAsia" w:hAnsi="Courier New" w:cs="Courier New"/>
          <w:color w:val="5E5E65"/>
          <w:sz w:val="27"/>
          <w:szCs w:val="27"/>
          <w:shd w:val="clear" w:color="auto" w:fill="FEFFFF"/>
          <w:lang w:eastAsia="cs-CZ" w:bidi="he-IL"/>
        </w:rPr>
        <w:t>OT</w:t>
      </w:r>
      <w:r w:rsidRPr="00737D3B">
        <w:rPr>
          <w:rFonts w:ascii="Courier New" w:eastAsiaTheme="minorEastAsia" w:hAnsi="Courier New" w:cs="Courier New"/>
          <w:color w:val="3F4048"/>
          <w:sz w:val="27"/>
          <w:szCs w:val="27"/>
          <w:shd w:val="clear" w:color="auto" w:fill="FEFFFF"/>
          <w:lang w:eastAsia="cs-CZ" w:bidi="he-IL"/>
        </w:rPr>
        <w:t>O</w:t>
      </w:r>
      <w:r w:rsidRPr="00737D3B">
        <w:rPr>
          <w:rFonts w:ascii="Courier New" w:eastAsiaTheme="minorEastAsia" w:hAnsi="Courier New" w:cs="Courier New"/>
          <w:color w:val="5E5E65"/>
          <w:sz w:val="27"/>
          <w:szCs w:val="27"/>
          <w:shd w:val="clear" w:color="auto" w:fill="FEFFFF"/>
          <w:lang w:eastAsia="cs-CZ" w:bidi="he-IL"/>
        </w:rPr>
        <w:t>C</w:t>
      </w:r>
      <w:r w:rsidRPr="00737D3B">
        <w:rPr>
          <w:rFonts w:ascii="Courier New" w:eastAsiaTheme="minorEastAsia" w:hAnsi="Courier New" w:cs="Courier New"/>
          <w:color w:val="3F4048"/>
          <w:sz w:val="27"/>
          <w:szCs w:val="27"/>
          <w:shd w:val="clear" w:color="auto" w:fill="FEFFFF"/>
          <w:lang w:eastAsia="cs-CZ" w:bidi="he-IL"/>
        </w:rPr>
        <w:t>T</w:t>
      </w:r>
      <w:r w:rsidRPr="00737D3B">
        <w:rPr>
          <w:rFonts w:ascii="Courier New" w:eastAsiaTheme="minorEastAsia" w:hAnsi="Courier New" w:cs="Courier New"/>
          <w:color w:val="5E5E65"/>
          <w:sz w:val="27"/>
          <w:szCs w:val="27"/>
          <w:shd w:val="clear" w:color="auto" w:fill="FEFFFF"/>
          <w:lang w:eastAsia="cs-CZ" w:bidi="he-IL"/>
        </w:rPr>
        <w:t>ENADRUHOU</w:t>
      </w:r>
      <w:r w:rsidRPr="00737D3B">
        <w:rPr>
          <w:rFonts w:ascii="Courier New" w:eastAsiaTheme="minorEastAsia" w:hAnsi="Courier New" w:cs="Courier New"/>
          <w:color w:val="3F4048"/>
          <w:sz w:val="27"/>
          <w:szCs w:val="27"/>
          <w:shd w:val="clear" w:color="auto" w:fill="FEFFFF"/>
          <w:lang w:eastAsia="cs-CZ" w:bidi="he-IL"/>
        </w:rPr>
        <w:t>S</w:t>
      </w:r>
      <w:r w:rsidRPr="00737D3B">
        <w:rPr>
          <w:rFonts w:ascii="Courier New" w:eastAsiaTheme="minorEastAsia" w:hAnsi="Courier New" w:cs="Courier New"/>
          <w:color w:val="5E5E65"/>
          <w:sz w:val="27"/>
          <w:szCs w:val="27"/>
          <w:shd w:val="clear" w:color="auto" w:fill="FEFFFF"/>
          <w:lang w:eastAsia="cs-CZ" w:bidi="he-IL"/>
        </w:rPr>
        <w:t xml:space="preserve">TRANU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7"/>
          <w:szCs w:val="27"/>
          <w:lang w:eastAsia="cs-CZ" w:bidi="he-IL"/>
        </w:rPr>
        <w:sectPr w:rsidR="00737D3B" w:rsidRPr="00737D3B">
          <w:pgSz w:w="11907" w:h="16840"/>
          <w:pgMar w:top="614" w:right="853" w:bottom="360" w:left="892" w:header="708" w:footer="708" w:gutter="0"/>
          <w:cols w:space="708"/>
          <w:noEndnote/>
        </w:sect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"/>
          <w:szCs w:val="2"/>
          <w:lang w:eastAsia="cs-CZ" w:bidi="he-IL"/>
        </w:rPr>
      </w:pPr>
      <w:r w:rsidRPr="00737D3B">
        <w:rPr>
          <w:rFonts w:ascii="Arial" w:eastAsiaTheme="minorEastAsia" w:hAnsi="Arial" w:cs="Arial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3849370</wp:posOffset>
            </wp:positionH>
            <wp:positionV relativeFrom="margin">
              <wp:posOffset>2124075</wp:posOffset>
            </wp:positionV>
            <wp:extent cx="2682240" cy="213360"/>
            <wp:effectExtent l="0" t="0" r="3810" b="0"/>
            <wp:wrapThrough wrapText="bothSides">
              <wp:wrapPolygon edited="0">
                <wp:start x="0" y="0"/>
                <wp:lineTo x="0" y="19286"/>
                <wp:lineTo x="21477" y="19286"/>
                <wp:lineTo x="21477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D3B" w:rsidRPr="00737D3B" w:rsidRDefault="00737D3B" w:rsidP="00737D3B">
      <w:pPr>
        <w:framePr w:w="10392" w:h="1569" w:wrap="auto" w:hAnchor="margin" w:x="25" w:y="1"/>
        <w:widowControl w:val="0"/>
        <w:numPr>
          <w:ilvl w:val="0"/>
          <w:numId w:val="16"/>
        </w:numPr>
        <w:shd w:val="clear" w:color="auto" w:fill="FFFEFF"/>
        <w:autoSpaceDE w:val="0"/>
        <w:autoSpaceDN w:val="0"/>
        <w:adjustRightInd w:val="0"/>
        <w:spacing w:after="0" w:line="192" w:lineRule="exact"/>
        <w:ind w:left="412" w:right="326" w:hanging="288"/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Dodatek nabývá platnos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 xml:space="preserve">ti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a úč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>i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osti dnem podpis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>u s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mluvních stran</w:t>
      </w:r>
      <w:r w:rsidRPr="00737D3B"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V případě</w:t>
      </w:r>
      <w:r w:rsidRPr="00737D3B"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 xml:space="preserve">že Zákazník právně 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edná v nepřít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>omn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ti O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>b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c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>ho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 xml:space="preserve">dníka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br/>
        <w:t>jako druhý</w:t>
      </w:r>
      <w:r w:rsidRPr="00737D3B"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 xml:space="preserve">účinnost Dodatku nastává okamžikem, kdy Zákazníkem podepsaný Dodatek bude ve lhůtě stanovené dle </w:t>
      </w:r>
      <w:r w:rsidRPr="00737D3B">
        <w:rPr>
          <w:rFonts w:ascii="Times New Roman" w:eastAsiaTheme="minorEastAsia" w:hAnsi="Times New Roman" w:cs="Times New Roman"/>
          <w:color w:val="65656B"/>
          <w:w w:val="114"/>
          <w:sz w:val="17"/>
          <w:szCs w:val="17"/>
          <w:shd w:val="clear" w:color="auto" w:fill="FFFEFF"/>
          <w:lang w:eastAsia="cs-CZ" w:bidi="he-IL"/>
        </w:rPr>
        <w:t xml:space="preserve">§ </w:t>
      </w:r>
      <w:r w:rsidRPr="00737D3B">
        <w:rPr>
          <w:rFonts w:ascii="Arial" w:eastAsiaTheme="minorEastAsia" w:hAnsi="Arial" w:cs="Arial"/>
          <w:color w:val="65656B"/>
          <w:sz w:val="15"/>
          <w:szCs w:val="15"/>
          <w:shd w:val="clear" w:color="auto" w:fill="FFFEFF"/>
          <w:lang w:eastAsia="cs-CZ" w:bidi="he-IL"/>
        </w:rPr>
        <w:t xml:space="preserve">1735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zák</w:t>
      </w:r>
      <w:r w:rsidRPr="00737D3B"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  <w:br/>
      </w:r>
      <w:r w:rsidRPr="00737D3B">
        <w:rPr>
          <w:rFonts w:ascii="Times New Roman" w:eastAsiaTheme="minorEastAsia" w:hAnsi="Times New Roman" w:cs="Times New Roman"/>
          <w:color w:val="8D8C93"/>
          <w:w w:val="200"/>
          <w:sz w:val="4"/>
          <w:szCs w:val="4"/>
          <w:shd w:val="clear" w:color="auto" w:fill="FFFEFF"/>
          <w:lang w:eastAsia="cs-CZ" w:bidi="he-IL"/>
        </w:rPr>
        <w:t>č</w:t>
      </w:r>
      <w:r w:rsidRPr="00737D3B">
        <w:rPr>
          <w:rFonts w:ascii="Times New Roman" w:eastAsiaTheme="minorEastAsia" w:hAnsi="Times New Roman" w:cs="Times New Roman"/>
          <w:color w:val="65656B"/>
          <w:w w:val="200"/>
          <w:sz w:val="4"/>
          <w:szCs w:val="4"/>
          <w:shd w:val="clear" w:color="auto" w:fill="FFFE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65656B"/>
          <w:sz w:val="15"/>
          <w:szCs w:val="15"/>
          <w:shd w:val="clear" w:color="auto" w:fill="FFFEFF"/>
          <w:lang w:eastAsia="cs-CZ" w:bidi="he-IL"/>
        </w:rPr>
        <w:t xml:space="preserve">89/2012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Sb</w:t>
      </w:r>
      <w:r w:rsidRPr="00737D3B"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, občanský záko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ík</w:t>
      </w:r>
      <w:r w:rsidRPr="00737D3B"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doručen Obchodníkovi</w:t>
      </w:r>
      <w:r w:rsidRPr="00737D3B">
        <w:rPr>
          <w:rFonts w:ascii="Arial" w:eastAsiaTheme="minorEastAsia" w:hAnsi="Arial" w:cs="Arial"/>
          <w:color w:val="000000"/>
          <w:sz w:val="16"/>
          <w:szCs w:val="16"/>
          <w:shd w:val="clear" w:color="auto" w:fill="FFFE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65656B"/>
          <w:sz w:val="15"/>
          <w:szCs w:val="15"/>
          <w:shd w:val="clear" w:color="auto" w:fill="FFFEFF"/>
          <w:lang w:eastAsia="cs-CZ" w:bidi="he-IL"/>
        </w:rPr>
        <w:t xml:space="preserve">V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případě</w:t>
      </w:r>
      <w:r w:rsidRPr="00737D3B"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že Dodatek bude doručen Obchodníkovi před d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tem u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>v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 xml:space="preserve">edeným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br/>
        <w:t>u podpisu Obchodníka</w:t>
      </w:r>
      <w:r w:rsidRPr="00737D3B"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 xml:space="preserve">atnost Dodatku 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 xml:space="preserve">astává až dnem uvedeným u podpisu Obchodníka. </w:t>
      </w:r>
    </w:p>
    <w:p w:rsidR="00737D3B" w:rsidRPr="00737D3B" w:rsidRDefault="00737D3B" w:rsidP="00737D3B">
      <w:pPr>
        <w:framePr w:w="10392" w:h="1569" w:wrap="auto" w:hAnchor="margin" w:x="25" w:y="1"/>
        <w:widowControl w:val="0"/>
        <w:numPr>
          <w:ilvl w:val="0"/>
          <w:numId w:val="17"/>
        </w:numPr>
        <w:shd w:val="clear" w:color="auto" w:fill="FFFEFF"/>
        <w:autoSpaceDE w:val="0"/>
        <w:autoSpaceDN w:val="0"/>
        <w:adjustRightInd w:val="0"/>
        <w:spacing w:after="0" w:line="192" w:lineRule="exact"/>
        <w:ind w:left="412" w:right="326" w:hanging="288"/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Platnost ani účinnost tohoto Dodatku však nenastane v př</w:t>
      </w:r>
      <w:r w:rsidRPr="00737D3B"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padě</w:t>
      </w:r>
      <w:r w:rsidRPr="00737D3B"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 xml:space="preserve">že Dodatek byl sjednán dříve než šest měsíců před vypršením doby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br/>
        <w:t xml:space="preserve">platnosti Smlouvy </w:t>
      </w:r>
      <w:r w:rsidRPr="00737D3B"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  <w:t>(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 xml:space="preserve">Závazku) stanovené v předchozím dodatku na čerpání jiného cenového produktu nebo dříve než uplyne šest měsíců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br/>
        <w:t>od platnosti a účinností předchozího dodatku na čerpání ste</w:t>
      </w:r>
      <w:r w:rsidRPr="00737D3B"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 xml:space="preserve">ného cenového produktu. </w:t>
      </w:r>
    </w:p>
    <w:p w:rsidR="00737D3B" w:rsidRPr="00737D3B" w:rsidRDefault="00737D3B" w:rsidP="00737D3B">
      <w:pPr>
        <w:framePr w:w="10392" w:h="1569" w:wrap="auto" w:hAnchor="margin" w:x="25" w:y="1"/>
        <w:widowControl w:val="0"/>
        <w:numPr>
          <w:ilvl w:val="0"/>
          <w:numId w:val="17"/>
        </w:numPr>
        <w:shd w:val="clear" w:color="auto" w:fill="FFFEFF"/>
        <w:autoSpaceDE w:val="0"/>
        <w:autoSpaceDN w:val="0"/>
        <w:adjustRightInd w:val="0"/>
        <w:spacing w:after="0" w:line="201" w:lineRule="exact"/>
        <w:ind w:left="412" w:hanging="283"/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Smluvní strany prohlašují, že s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Dodatek přečetly</w:t>
      </w:r>
      <w:r w:rsidRPr="00737D3B"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 xml:space="preserve">s </w:t>
      </w:r>
      <w:r w:rsidRPr="00737D3B">
        <w:rPr>
          <w:rFonts w:ascii="Arial" w:eastAsiaTheme="minorEastAsia" w:hAnsi="Arial" w:cs="Arial"/>
          <w:color w:val="414149"/>
          <w:sz w:val="16"/>
          <w:szCs w:val="16"/>
          <w:shd w:val="clear" w:color="auto" w:fill="FFFE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65656B"/>
          <w:sz w:val="16"/>
          <w:szCs w:val="16"/>
          <w:shd w:val="clear" w:color="auto" w:fill="FFFEFF"/>
          <w:lang w:eastAsia="cs-CZ" w:bidi="he-IL"/>
        </w:rPr>
        <w:t>eho obsahem souhlasí a na důkaz toho připojují své podpisy</w:t>
      </w:r>
      <w:r w:rsidRPr="00737D3B">
        <w:rPr>
          <w:rFonts w:ascii="Arial" w:eastAsiaTheme="minorEastAsia" w:hAnsi="Arial" w:cs="Arial"/>
          <w:color w:val="8D8C93"/>
          <w:sz w:val="16"/>
          <w:szCs w:val="16"/>
          <w:shd w:val="clear" w:color="auto" w:fill="FFFEFF"/>
          <w:lang w:eastAsia="cs-CZ" w:bidi="he-IL"/>
        </w:rPr>
        <w:t xml:space="preserve">. </w:t>
      </w: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3"/>
          <w:szCs w:val="13"/>
          <w:lang w:eastAsia="cs-CZ" w:bidi="he-IL"/>
        </w:r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3"/>
          <w:szCs w:val="13"/>
          <w:lang w:eastAsia="cs-CZ" w:bidi="he-IL"/>
        </w:rPr>
      </w:pPr>
    </w:p>
    <w:p w:rsidR="00737D3B" w:rsidRPr="00737D3B" w:rsidRDefault="00737D3B" w:rsidP="00737D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3"/>
          <w:szCs w:val="13"/>
          <w:lang w:eastAsia="cs-CZ" w:bidi="he-IL"/>
        </w:rPr>
      </w:pPr>
      <w:r w:rsidRPr="00737D3B">
        <w:rPr>
          <w:rFonts w:ascii="Arial" w:eastAsiaTheme="minorEastAsia" w:hAnsi="Arial" w:cs="Arial"/>
          <w:sz w:val="13"/>
          <w:szCs w:val="13"/>
          <w:lang w:eastAsia="cs-CZ" w:bidi="he-IL"/>
        </w:rPr>
        <w:t xml:space="preserve">        V Praze dne  16.11.2017                                                                              V Praze dne </w:t>
      </w:r>
      <w:proofErr w:type="gramStart"/>
      <w:r w:rsidRPr="00737D3B">
        <w:rPr>
          <w:rFonts w:ascii="Arial" w:eastAsiaTheme="minorEastAsia" w:hAnsi="Arial" w:cs="Arial"/>
          <w:sz w:val="13"/>
          <w:szCs w:val="13"/>
          <w:lang w:eastAsia="cs-CZ" w:bidi="he-IL"/>
        </w:rPr>
        <w:t>16.11.2017</w:t>
      </w:r>
      <w:proofErr w:type="gramEnd"/>
    </w:p>
    <w:p w:rsidR="00737D3B" w:rsidRPr="00737D3B" w:rsidRDefault="00737D3B" w:rsidP="00737D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1" w:lineRule="exact"/>
        <w:rPr>
          <w:rFonts w:ascii="Arial" w:eastAsiaTheme="minorEastAsia" w:hAnsi="Arial" w:cs="Arial"/>
          <w:sz w:val="13"/>
          <w:szCs w:val="13"/>
          <w:lang w:eastAsia="cs-CZ" w:bidi="he-IL"/>
        </w:rPr>
      </w:pPr>
    </w:p>
    <w:p w:rsidR="00737D3B" w:rsidRPr="00737D3B" w:rsidRDefault="00737D3B" w:rsidP="00737D3B">
      <w:pPr>
        <w:framePr w:w="4104" w:h="201" w:wrap="auto" w:hAnchor="margin" w:x="25" w:y="3375"/>
        <w:widowControl w:val="0"/>
        <w:shd w:val="clear" w:color="auto" w:fill="FFFEFF"/>
        <w:autoSpaceDE w:val="0"/>
        <w:autoSpaceDN w:val="0"/>
        <w:adjustRightInd w:val="0"/>
        <w:spacing w:after="0" w:line="163" w:lineRule="exact"/>
        <w:rPr>
          <w:rFonts w:ascii="Arial" w:eastAsiaTheme="minorEastAsia" w:hAnsi="Arial" w:cs="Arial"/>
          <w:color w:val="65656B"/>
          <w:sz w:val="17"/>
          <w:szCs w:val="17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65656B"/>
          <w:sz w:val="17"/>
          <w:szCs w:val="17"/>
          <w:shd w:val="clear" w:color="auto" w:fill="FFFEFF"/>
          <w:lang w:eastAsia="cs-CZ" w:bidi="he-IL"/>
        </w:rPr>
        <w:t xml:space="preserve">Zákazník (podpis, případně razítko) </w:t>
      </w:r>
    </w:p>
    <w:p w:rsidR="00737D3B" w:rsidRPr="00737D3B" w:rsidRDefault="00737D3B" w:rsidP="00737D3B">
      <w:pPr>
        <w:framePr w:w="10392" w:h="302" w:wrap="auto" w:hAnchor="margin" w:x="25" w:y="4542"/>
        <w:widowControl w:val="0"/>
        <w:shd w:val="clear" w:color="auto" w:fill="FFFEFF"/>
        <w:autoSpaceDE w:val="0"/>
        <w:autoSpaceDN w:val="0"/>
        <w:adjustRightInd w:val="0"/>
        <w:spacing w:after="0" w:line="297" w:lineRule="exact"/>
        <w:rPr>
          <w:rFonts w:ascii="Arial" w:eastAsiaTheme="minorEastAsia" w:hAnsi="Arial" w:cs="Arial"/>
          <w:b/>
          <w:bCs/>
          <w:color w:val="D2D2D6"/>
          <w:sz w:val="23"/>
          <w:szCs w:val="23"/>
          <w:shd w:val="clear" w:color="auto" w:fill="FFFEFF"/>
          <w:lang w:eastAsia="cs-CZ" w:bidi="he-IL"/>
        </w:rPr>
      </w:pPr>
      <w:r>
        <w:rPr>
          <w:rFonts w:ascii="Arial" w:eastAsiaTheme="minorEastAsia" w:hAnsi="Arial" w:cs="Arial"/>
          <w:b/>
          <w:bCs/>
          <w:color w:val="D2D2D6"/>
          <w:sz w:val="23"/>
          <w:szCs w:val="23"/>
          <w:shd w:val="clear" w:color="auto" w:fill="FFFEFF"/>
          <w:lang w:eastAsia="cs-CZ" w:bidi="he-IL"/>
        </w:rPr>
        <w:t>SMLUVNÍ PODMÍ</w:t>
      </w:r>
      <w:r w:rsidRPr="00737D3B">
        <w:rPr>
          <w:rFonts w:ascii="Arial" w:eastAsiaTheme="minorEastAsia" w:hAnsi="Arial" w:cs="Arial"/>
          <w:b/>
          <w:bCs/>
          <w:color w:val="D2D2D6"/>
          <w:sz w:val="23"/>
          <w:szCs w:val="23"/>
          <w:shd w:val="clear" w:color="auto" w:fill="FFFEFF"/>
          <w:lang w:eastAsia="cs-CZ" w:bidi="he-IL"/>
        </w:rPr>
        <w:t xml:space="preserve">NKY PRODUKTU FIRMA+ </w:t>
      </w:r>
    </w:p>
    <w:p w:rsidR="00737D3B" w:rsidRPr="00737D3B" w:rsidRDefault="00737D3B" w:rsidP="00737D3B">
      <w:pPr>
        <w:framePr w:w="10401" w:h="2932" w:wrap="auto" w:hAnchor="margin" w:x="20" w:y="5540"/>
        <w:widowControl w:val="0"/>
        <w:shd w:val="clear" w:color="auto" w:fill="FFFEFF"/>
        <w:autoSpaceDE w:val="0"/>
        <w:autoSpaceDN w:val="0"/>
        <w:adjustRightInd w:val="0"/>
        <w:spacing w:after="0" w:line="187" w:lineRule="exact"/>
        <w:ind w:right="14"/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S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mluvní podmínky produktu FIRMA+ Jsou nedílnou souč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á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st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Dodatku FIRMA+, kterým se mění Smlouva </w:t>
      </w:r>
    </w:p>
    <w:p w:rsidR="00737D3B" w:rsidRPr="00737D3B" w:rsidRDefault="00737D3B" w:rsidP="00737D3B">
      <w:pPr>
        <w:framePr w:w="10401" w:h="2932" w:wrap="auto" w:hAnchor="margin" w:x="20" w:y="5540"/>
        <w:widowControl w:val="0"/>
        <w:shd w:val="clear" w:color="auto" w:fill="FFFEFF"/>
        <w:autoSpaceDE w:val="0"/>
        <w:autoSpaceDN w:val="0"/>
        <w:adjustRightInd w:val="0"/>
        <w:spacing w:after="0" w:line="187" w:lineRule="exact"/>
        <w:ind w:right="14"/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o sdruž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e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ných službách dodávky a odběru zemního plynu uzavřená mezi Obchodn</w:t>
      </w:r>
      <w:r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kem a Zákazníkem (dále jen "D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datek") </w:t>
      </w:r>
    </w:p>
    <w:p w:rsidR="00737D3B" w:rsidRPr="00737D3B" w:rsidRDefault="00737D3B" w:rsidP="00737D3B">
      <w:pPr>
        <w:framePr w:w="10401" w:h="2932" w:wrap="auto" w:hAnchor="margin" w:x="20" w:y="5540"/>
        <w:widowControl w:val="0"/>
        <w:shd w:val="clear" w:color="auto" w:fill="FFFEFF"/>
        <w:autoSpaceDE w:val="0"/>
        <w:autoSpaceDN w:val="0"/>
        <w:adjustRightInd w:val="0"/>
        <w:spacing w:after="0" w:line="273" w:lineRule="exact"/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~</w:t>
      </w:r>
      <w:r w:rsidRPr="00737D3B">
        <w:rPr>
          <w:rFonts w:ascii="Arial" w:eastAsiaTheme="minorEastAsia" w:hAnsi="Arial" w:cs="Arial"/>
          <w:color w:val="000000"/>
          <w:sz w:val="16"/>
          <w:szCs w:val="16"/>
          <w:shd w:val="clear" w:color="auto" w:fill="FFFE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' P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odukt muže čerpat Zákazník </w:t>
      </w:r>
      <w:r w:rsidRPr="00737D3B">
        <w:rPr>
          <w:rFonts w:ascii="Arial" w:eastAsiaTheme="minorEastAsia" w:hAnsi="Arial" w:cs="Arial"/>
          <w:color w:val="D2D2D6"/>
          <w:sz w:val="17"/>
          <w:szCs w:val="17"/>
          <w:shd w:val="clear" w:color="auto" w:fill="FFFEFF"/>
          <w:lang w:eastAsia="cs-CZ" w:bidi="he-IL"/>
        </w:rPr>
        <w:t>Obchodn</w:t>
      </w:r>
      <w:r w:rsidRPr="00737D3B">
        <w:rPr>
          <w:rFonts w:ascii="Arial" w:eastAsiaTheme="minorEastAsia" w:hAnsi="Arial" w:cs="Arial"/>
          <w:color w:val="BDBCC0"/>
          <w:sz w:val="17"/>
          <w:szCs w:val="17"/>
          <w:shd w:val="clear" w:color="auto" w:fill="FFFE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D2D2D6"/>
          <w:sz w:val="17"/>
          <w:szCs w:val="17"/>
          <w:shd w:val="clear" w:color="auto" w:fill="FFFEFF"/>
          <w:lang w:eastAsia="cs-CZ" w:bidi="he-IL"/>
        </w:rPr>
        <w:t xml:space="preserve">ka spadající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do zákaznické kategorie MO - Maloodběratel 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který </w:t>
      </w:r>
      <w:r w:rsidRPr="00737D3B">
        <w:rPr>
          <w:rFonts w:ascii="Arial" w:eastAsiaTheme="minorEastAsia" w:hAnsi="Arial" w:cs="Arial"/>
          <w:color w:val="D2D2D6"/>
          <w:sz w:val="17"/>
          <w:szCs w:val="17"/>
          <w:shd w:val="clear" w:color="auto" w:fill="FFFEFF"/>
          <w:lang w:eastAsia="cs-CZ" w:bidi="he-IL"/>
        </w:rPr>
        <w:t xml:space="preserve">nemá </w:t>
      </w:r>
      <w:proofErr w:type="gramStart"/>
      <w:r w:rsidRPr="00737D3B">
        <w:rPr>
          <w:rFonts w:ascii="Arial" w:eastAsiaTheme="minorEastAsia" w:hAnsi="Arial" w:cs="Arial"/>
          <w:color w:val="D2D2D6"/>
          <w:sz w:val="17"/>
          <w:szCs w:val="17"/>
          <w:shd w:val="clear" w:color="auto" w:fill="FFFEFF"/>
          <w:lang w:eastAsia="cs-CZ" w:bidi="he-IL"/>
        </w:rPr>
        <w:t>vůči</w:t>
      </w:r>
      <w:proofErr w:type="gramEnd"/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 </w:t>
      </w:r>
    </w:p>
    <w:p w:rsidR="00737D3B" w:rsidRPr="00737D3B" w:rsidRDefault="00737D3B" w:rsidP="00737D3B">
      <w:pPr>
        <w:framePr w:w="10401" w:h="2932" w:wrap="auto" w:hAnchor="margin" w:x="20" w:y="5540"/>
        <w:widowControl w:val="0"/>
        <w:shd w:val="clear" w:color="auto" w:fill="FFFEFF"/>
        <w:tabs>
          <w:tab w:val="left" w:pos="277"/>
        </w:tabs>
        <w:autoSpaceDE w:val="0"/>
        <w:autoSpaceDN w:val="0"/>
        <w:adjustRightInd w:val="0"/>
        <w:spacing w:after="0" w:line="225" w:lineRule="exact"/>
        <w:ind w:right="964"/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E9E9EB"/>
          <w:sz w:val="17"/>
          <w:szCs w:val="17"/>
          <w:shd w:val="clear" w:color="auto" w:fill="FFFEFF"/>
          <w:lang w:eastAsia="cs-CZ" w:bidi="he-IL"/>
        </w:rPr>
        <w:t xml:space="preserve">- </w:t>
      </w:r>
      <w:r w:rsidRPr="00737D3B">
        <w:rPr>
          <w:rFonts w:ascii="Arial" w:eastAsiaTheme="minorEastAsia" w:hAnsi="Arial" w:cs="Arial"/>
          <w:color w:val="E9E9EB"/>
          <w:sz w:val="17"/>
          <w:szCs w:val="17"/>
          <w:shd w:val="clear" w:color="auto" w:fill="FFFEFF"/>
          <w:lang w:eastAsia="cs-CZ" w:bidi="he-IL"/>
        </w:rPr>
        <w:tab/>
        <w:t>O</w:t>
      </w:r>
      <w:r w:rsidRPr="00737D3B">
        <w:rPr>
          <w:rFonts w:ascii="Arial" w:eastAsiaTheme="minorEastAsia" w:hAnsi="Arial" w:cs="Arial"/>
          <w:color w:val="D2D2D6"/>
          <w:sz w:val="17"/>
          <w:szCs w:val="17"/>
          <w:shd w:val="clear" w:color="auto" w:fill="FFFEFF"/>
          <w:lang w:eastAsia="cs-CZ" w:bidi="he-IL"/>
        </w:rPr>
        <w:t xml:space="preserve">bchodníkovi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žádné neuhrazené splatné pohledávky Uvedeni </w:t>
      </w:r>
      <w:r w:rsidRPr="00737D3B">
        <w:rPr>
          <w:rFonts w:ascii="Arial" w:eastAsiaTheme="minorEastAsia" w:hAnsi="Arial" w:cs="Arial"/>
          <w:color w:val="D2D2D6"/>
          <w:sz w:val="17"/>
          <w:szCs w:val="17"/>
          <w:shd w:val="clear" w:color="auto" w:fill="FFFEFF"/>
          <w:lang w:eastAsia="cs-CZ" w:bidi="he-IL"/>
        </w:rPr>
        <w:t xml:space="preserve">nepravdivých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nebo neúplných údajů muže způsobit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br/>
        <w:t>n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e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platnost Dodatku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. </w:t>
      </w:r>
    </w:p>
    <w:p w:rsidR="00737D3B" w:rsidRPr="00737D3B" w:rsidRDefault="00737D3B" w:rsidP="00737D3B">
      <w:pPr>
        <w:framePr w:w="10401" w:h="2932" w:wrap="auto" w:hAnchor="margin" w:x="20" w:y="5540"/>
        <w:widowControl w:val="0"/>
        <w:autoSpaceDE w:val="0"/>
        <w:autoSpaceDN w:val="0"/>
        <w:adjustRightInd w:val="0"/>
        <w:spacing w:before="52" w:after="0" w:line="1" w:lineRule="exact"/>
        <w:ind w:right="4"/>
        <w:rPr>
          <w:rFonts w:ascii="Arial" w:eastAsiaTheme="minorEastAsia" w:hAnsi="Arial" w:cs="Arial"/>
          <w:sz w:val="16"/>
          <w:szCs w:val="16"/>
          <w:lang w:eastAsia="cs-CZ" w:bidi="he-IL"/>
        </w:rPr>
      </w:pPr>
    </w:p>
    <w:p w:rsidR="00737D3B" w:rsidRPr="00737D3B" w:rsidRDefault="00737D3B" w:rsidP="00737D3B">
      <w:pPr>
        <w:framePr w:w="10401" w:h="2932" w:wrap="auto" w:hAnchor="margin" w:x="20" w:y="5540"/>
        <w:widowControl w:val="0"/>
        <w:shd w:val="clear" w:color="auto" w:fill="FFFEFF"/>
        <w:autoSpaceDE w:val="0"/>
        <w:autoSpaceDN w:val="0"/>
        <w:adjustRightInd w:val="0"/>
        <w:spacing w:after="0" w:line="216" w:lineRule="exact"/>
        <w:ind w:right="4"/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E9E9EB"/>
          <w:w w:val="200"/>
          <w:sz w:val="16"/>
          <w:szCs w:val="16"/>
          <w:shd w:val="clear" w:color="auto" w:fill="FFFEFF"/>
          <w:lang w:eastAsia="cs-CZ" w:bidi="he-IL"/>
        </w:rPr>
        <w:t xml:space="preserve">1 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Zá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kazník muže opětovně Obchodníka požádat o uzavření Dodatku na čerpání produktu FIRMA+ pouze v případě, že uplynulo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br/>
        <w:t>a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e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spoň </w:t>
      </w:r>
      <w:r w:rsidRPr="00737D3B">
        <w:rPr>
          <w:rFonts w:ascii="Times New Roman" w:eastAsiaTheme="minorEastAsia" w:hAnsi="Times New Roman" w:cs="Times New Roman"/>
          <w:color w:val="D2D2D6"/>
          <w:w w:val="109"/>
          <w:sz w:val="18"/>
          <w:szCs w:val="18"/>
          <w:shd w:val="clear" w:color="auto" w:fill="FFFEFF"/>
          <w:lang w:eastAsia="cs-CZ" w:bidi="he-IL"/>
        </w:rPr>
        <w:t xml:space="preserve">6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měsíců od nabytí platnosti tohoto Dodatku. O změnu v čerpání cenového produktu však Zákaz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ík </w:t>
      </w:r>
    </w:p>
    <w:p w:rsidR="00737D3B" w:rsidRPr="00737D3B" w:rsidRDefault="00737D3B" w:rsidP="00737D3B">
      <w:pPr>
        <w:framePr w:w="10401" w:h="2932" w:wrap="auto" w:hAnchor="margin" w:x="20" w:y="5540"/>
        <w:widowControl w:val="0"/>
        <w:shd w:val="clear" w:color="auto" w:fill="FFFEFF"/>
        <w:autoSpaceDE w:val="0"/>
        <w:autoSpaceDN w:val="0"/>
        <w:adjustRightInd w:val="0"/>
        <w:spacing w:after="0" w:line="187" w:lineRule="exact"/>
        <w:ind w:right="14"/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může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 požádat nejdříve </w:t>
      </w:r>
      <w:r w:rsidRPr="00737D3B">
        <w:rPr>
          <w:rFonts w:ascii="Times New Roman" w:eastAsiaTheme="minorEastAsia" w:hAnsi="Times New Roman" w:cs="Times New Roman"/>
          <w:color w:val="D2D2D6"/>
          <w:w w:val="109"/>
          <w:sz w:val="18"/>
          <w:szCs w:val="18"/>
          <w:shd w:val="clear" w:color="auto" w:fill="FFFEFF"/>
          <w:lang w:eastAsia="cs-CZ" w:bidi="he-IL"/>
        </w:rPr>
        <w:t xml:space="preserve">6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měs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ců před ukončením platnosti Smlouvy změněné t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mto Doda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>t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kem. Zákazn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>í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k 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>b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ere na vědomi, že </w:t>
      </w:r>
      <w:r w:rsidRPr="00737D3B">
        <w:rPr>
          <w:rFonts w:ascii="Arial" w:eastAsiaTheme="minorEastAsia" w:hAnsi="Arial" w:cs="Arial"/>
          <w:color w:val="D2D2D6"/>
          <w:sz w:val="15"/>
          <w:szCs w:val="15"/>
          <w:shd w:val="clear" w:color="auto" w:fill="FFFEFF"/>
          <w:lang w:eastAsia="cs-CZ" w:bidi="he-IL"/>
        </w:rPr>
        <w:t xml:space="preserve">v </w:t>
      </w:r>
      <w:r w:rsidRPr="00737D3B">
        <w:rPr>
          <w:rFonts w:ascii="Arial" w:eastAsiaTheme="minorEastAsia" w:hAnsi="Arial" w:cs="Arial"/>
          <w:color w:val="D2D2D6"/>
          <w:sz w:val="15"/>
          <w:szCs w:val="15"/>
          <w:shd w:val="clear" w:color="auto" w:fill="FFFEFF"/>
          <w:lang w:eastAsia="cs-CZ" w:bidi="he-IL"/>
        </w:rPr>
        <w:br/>
      </w:r>
      <w:proofErr w:type="gramStart"/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případě, 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ž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e</w:t>
      </w:r>
      <w:proofErr w:type="gramEnd"/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dojde ke sjednání Dodatku v rozporu s těmito lhůtami,</w:t>
      </w:r>
      <w:r w:rsidRPr="00737D3B">
        <w:rPr>
          <w:rFonts w:ascii="Arial" w:eastAsiaTheme="minorEastAsia" w:hAnsi="Arial" w:cs="Arial"/>
          <w:color w:val="000000"/>
          <w:sz w:val="16"/>
          <w:szCs w:val="16"/>
          <w:shd w:val="clear" w:color="auto" w:fill="FFFE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Dodatek nenabude pla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>t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nosti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. </w:t>
      </w:r>
    </w:p>
    <w:p w:rsidR="00737D3B" w:rsidRPr="00737D3B" w:rsidRDefault="00737D3B" w:rsidP="00737D3B">
      <w:pPr>
        <w:framePr w:w="10401" w:h="2932" w:wrap="auto" w:hAnchor="margin" w:x="20" w:y="5540"/>
        <w:widowControl w:val="0"/>
        <w:shd w:val="clear" w:color="auto" w:fill="FFFEFF"/>
        <w:autoSpaceDE w:val="0"/>
        <w:autoSpaceDN w:val="0"/>
        <w:adjustRightInd w:val="0"/>
        <w:spacing w:after="0" w:line="273" w:lineRule="exact"/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</w:pPr>
      <w:proofErr w:type="gramStart"/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4   Pr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ažská</w:t>
      </w:r>
      <w:proofErr w:type="gramEnd"/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 plynárenská a si vyhrazuje právo kdykoliv ukončit nabídku tohoto Produktu </w:t>
      </w:r>
    </w:p>
    <w:p w:rsidR="00737D3B" w:rsidRPr="00737D3B" w:rsidRDefault="00737D3B" w:rsidP="00737D3B">
      <w:pPr>
        <w:framePr w:w="10401" w:h="2932" w:wrap="auto" w:hAnchor="margin" w:x="20" w:y="5540"/>
        <w:widowControl w:val="0"/>
        <w:autoSpaceDE w:val="0"/>
        <w:autoSpaceDN w:val="0"/>
        <w:adjustRightInd w:val="0"/>
        <w:spacing w:before="168" w:after="0" w:line="1" w:lineRule="exact"/>
        <w:ind w:right="182"/>
        <w:rPr>
          <w:rFonts w:ascii="Arial" w:eastAsiaTheme="minorEastAsia" w:hAnsi="Arial" w:cs="Arial"/>
          <w:sz w:val="16"/>
          <w:szCs w:val="16"/>
          <w:lang w:eastAsia="cs-CZ" w:bidi="he-IL"/>
        </w:rPr>
      </w:pPr>
    </w:p>
    <w:p w:rsidR="00737D3B" w:rsidRPr="00737D3B" w:rsidRDefault="00737D3B" w:rsidP="00737D3B">
      <w:pPr>
        <w:framePr w:w="10401" w:h="2932" w:wrap="auto" w:hAnchor="margin" w:x="20" w:y="5540"/>
        <w:widowControl w:val="0"/>
        <w:numPr>
          <w:ilvl w:val="0"/>
          <w:numId w:val="18"/>
        </w:numPr>
        <w:shd w:val="clear" w:color="auto" w:fill="FFFEFF"/>
        <w:autoSpaceDE w:val="0"/>
        <w:autoSpaceDN w:val="0"/>
        <w:adjustRightInd w:val="0"/>
        <w:spacing w:after="0" w:line="216" w:lineRule="exact"/>
        <w:ind w:left="297" w:right="182" w:hanging="283"/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Zákazníci kategorie Maloodběratel jsou fyzické osoby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kterým je dodáván plyn pro podnikate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ské </w:t>
      </w:r>
      <w:r w:rsidRPr="00737D3B">
        <w:rPr>
          <w:rFonts w:ascii="Arial" w:eastAsiaTheme="minorEastAsia" w:hAnsi="Arial" w:cs="Arial"/>
          <w:color w:val="D2D2D6"/>
          <w:w w:val="91"/>
          <w:sz w:val="17"/>
          <w:szCs w:val="17"/>
          <w:shd w:val="clear" w:color="auto" w:fill="FFFEFF"/>
          <w:lang w:eastAsia="cs-CZ" w:bidi="he-IL"/>
        </w:rPr>
        <w:t>úče</w:t>
      </w:r>
      <w:r w:rsidRPr="00737D3B">
        <w:rPr>
          <w:rFonts w:ascii="Arial" w:eastAsiaTheme="minorEastAsia" w:hAnsi="Arial" w:cs="Arial"/>
          <w:color w:val="BDBCC0"/>
          <w:w w:val="91"/>
          <w:sz w:val="17"/>
          <w:szCs w:val="17"/>
          <w:shd w:val="clear" w:color="auto" w:fill="FFFE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D2D2D6"/>
          <w:w w:val="91"/>
          <w:sz w:val="17"/>
          <w:szCs w:val="17"/>
          <w:shd w:val="clear" w:color="auto" w:fill="FFFEFF"/>
          <w:lang w:eastAsia="cs-CZ" w:bidi="he-IL"/>
        </w:rPr>
        <w:t xml:space="preserve">y 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ebo 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rávnické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o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soby Jejich roční odběr nesmí převýšit </w:t>
      </w:r>
      <w:r w:rsidRPr="00737D3B">
        <w:rPr>
          <w:rFonts w:ascii="Arial" w:eastAsiaTheme="minorEastAsia" w:hAnsi="Arial" w:cs="Arial"/>
          <w:color w:val="D2D2D6"/>
          <w:sz w:val="17"/>
          <w:szCs w:val="17"/>
          <w:shd w:val="clear" w:color="auto" w:fill="FFFEFF"/>
          <w:lang w:eastAsia="cs-CZ" w:bidi="he-IL"/>
        </w:rPr>
        <w:t xml:space="preserve">630 </w:t>
      </w:r>
      <w:proofErr w:type="spellStart"/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MWh</w:t>
      </w:r>
      <w:proofErr w:type="spellEnd"/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 </w:t>
      </w:r>
      <w:bookmarkStart w:id="0" w:name="_GoBack"/>
      <w:bookmarkEnd w:id="0"/>
    </w:p>
    <w:p w:rsidR="00737D3B" w:rsidRPr="00737D3B" w:rsidRDefault="00737D3B" w:rsidP="00737D3B">
      <w:pPr>
        <w:framePr w:w="10392" w:h="1588" w:wrap="auto" w:hAnchor="margin" w:x="25" w:y="8636"/>
        <w:widowControl w:val="0"/>
        <w:shd w:val="clear" w:color="auto" w:fill="FFFEFF"/>
        <w:autoSpaceDE w:val="0"/>
        <w:autoSpaceDN w:val="0"/>
        <w:adjustRightInd w:val="0"/>
        <w:spacing w:after="0" w:line="182" w:lineRule="exact"/>
        <w:rPr>
          <w:rFonts w:ascii="Arial" w:eastAsiaTheme="minorEastAsia" w:hAnsi="Arial" w:cs="Arial"/>
          <w:color w:val="D2D2D6"/>
          <w:sz w:val="16"/>
          <w:szCs w:val="16"/>
          <w:u w:val="single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D2D2D6"/>
          <w:sz w:val="16"/>
          <w:szCs w:val="16"/>
          <w:u w:val="single"/>
          <w:shd w:val="clear" w:color="auto" w:fill="FFFEFF"/>
          <w:lang w:eastAsia="cs-CZ" w:bidi="he-IL"/>
        </w:rPr>
        <w:t>Postup:</w:t>
      </w:r>
    </w:p>
    <w:p w:rsidR="00737D3B" w:rsidRPr="00737D3B" w:rsidRDefault="00737D3B" w:rsidP="00737D3B">
      <w:pPr>
        <w:framePr w:w="10392" w:h="1588" w:wrap="auto" w:hAnchor="margin" w:x="25" w:y="8636"/>
        <w:widowControl w:val="0"/>
        <w:shd w:val="clear" w:color="auto" w:fill="FFFEFF"/>
        <w:autoSpaceDE w:val="0"/>
        <w:autoSpaceDN w:val="0"/>
        <w:adjustRightInd w:val="0"/>
        <w:spacing w:after="0" w:line="336" w:lineRule="exact"/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Vyplňte v pln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é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m rozsahu tento formulář a předejte jej Pražské </w:t>
      </w:r>
      <w:proofErr w:type="gramStart"/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plynárenské </w:t>
      </w:r>
      <w:r w:rsidRPr="00737D3B">
        <w:rPr>
          <w:rFonts w:ascii="Times New Roman" w:eastAsiaTheme="minorEastAsia" w:hAnsi="Times New Roman" w:cs="Times New Roman"/>
          <w:color w:val="D2D2D6"/>
          <w:w w:val="138"/>
          <w:sz w:val="19"/>
          <w:szCs w:val="19"/>
          <w:shd w:val="clear" w:color="auto" w:fill="FFFEFF"/>
          <w:lang w:eastAsia="cs-CZ" w:bidi="he-IL"/>
        </w:rPr>
        <w:t xml:space="preserve">a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s .</w:t>
      </w:r>
      <w:proofErr w:type="gramEnd"/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 </w:t>
      </w:r>
    </w:p>
    <w:p w:rsidR="00737D3B" w:rsidRPr="00737D3B" w:rsidRDefault="00737D3B" w:rsidP="00737D3B">
      <w:pPr>
        <w:framePr w:w="10392" w:h="1588" w:wrap="auto" w:hAnchor="margin" w:x="25" w:y="8636"/>
        <w:widowControl w:val="0"/>
        <w:autoSpaceDE w:val="0"/>
        <w:autoSpaceDN w:val="0"/>
        <w:adjustRightInd w:val="0"/>
        <w:spacing w:before="129" w:after="0" w:line="1" w:lineRule="exact"/>
        <w:ind w:right="177"/>
        <w:rPr>
          <w:rFonts w:ascii="Arial" w:eastAsiaTheme="minorEastAsia" w:hAnsi="Arial" w:cs="Arial"/>
          <w:sz w:val="16"/>
          <w:szCs w:val="16"/>
          <w:lang w:eastAsia="cs-CZ" w:bidi="he-IL"/>
        </w:rPr>
      </w:pPr>
    </w:p>
    <w:p w:rsidR="00737D3B" w:rsidRPr="00737D3B" w:rsidRDefault="00737D3B" w:rsidP="00737D3B">
      <w:pPr>
        <w:framePr w:w="10392" w:h="1588" w:wrap="auto" w:hAnchor="margin" w:x="25" w:y="8636"/>
        <w:widowControl w:val="0"/>
        <w:shd w:val="clear" w:color="auto" w:fill="FFFEFF"/>
        <w:tabs>
          <w:tab w:val="left" w:pos="272"/>
        </w:tabs>
        <w:autoSpaceDE w:val="0"/>
        <w:autoSpaceDN w:val="0"/>
        <w:adjustRightInd w:val="0"/>
        <w:spacing w:after="0" w:line="196" w:lineRule="exact"/>
        <w:ind w:right="177"/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E9E9EB"/>
          <w:sz w:val="15"/>
          <w:szCs w:val="15"/>
          <w:shd w:val="clear" w:color="auto" w:fill="FFFEFF"/>
          <w:lang w:eastAsia="cs-CZ" w:bidi="he-IL"/>
        </w:rPr>
        <w:t xml:space="preserve">'. </w:t>
      </w:r>
      <w:r w:rsidRPr="00737D3B">
        <w:rPr>
          <w:rFonts w:ascii="Arial" w:eastAsiaTheme="minorEastAsia" w:hAnsi="Arial" w:cs="Arial"/>
          <w:color w:val="E9E9EB"/>
          <w:sz w:val="15"/>
          <w:szCs w:val="15"/>
          <w:shd w:val="clear" w:color="auto" w:fill="FFFEFF"/>
          <w:lang w:eastAsia="cs-CZ" w:bidi="he-IL"/>
        </w:rPr>
        <w:tab/>
        <w:t>O</w:t>
      </w:r>
      <w:r w:rsidRPr="00737D3B">
        <w:rPr>
          <w:rFonts w:ascii="Arial" w:eastAsiaTheme="minorEastAsia" w:hAnsi="Arial" w:cs="Arial"/>
          <w:color w:val="D2D2D6"/>
          <w:sz w:val="15"/>
          <w:szCs w:val="15"/>
          <w:shd w:val="clear" w:color="auto" w:fill="FFFEFF"/>
          <w:lang w:eastAsia="cs-CZ" w:bidi="he-IL"/>
        </w:rPr>
        <w:t xml:space="preserve">sobně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n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a </w:t>
      </w:r>
      <w:r w:rsidRPr="00737D3B">
        <w:rPr>
          <w:rFonts w:ascii="Arial" w:eastAsiaTheme="minorEastAsia" w:hAnsi="Arial" w:cs="Arial"/>
          <w:color w:val="D2D2D6"/>
          <w:sz w:val="15"/>
          <w:szCs w:val="15"/>
          <w:shd w:val="clear" w:color="auto" w:fill="FFFEFF"/>
          <w:lang w:eastAsia="cs-CZ" w:bidi="he-IL"/>
        </w:rPr>
        <w:t xml:space="preserve">přepážkách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Pražské plynárenské a s. V této věci JIŽ nebudete ze strany Pražské </w:t>
      </w:r>
      <w:r w:rsidRPr="00737D3B">
        <w:rPr>
          <w:rFonts w:ascii="Arial" w:eastAsiaTheme="minorEastAsia" w:hAnsi="Arial" w:cs="Arial"/>
          <w:color w:val="D2D2D6"/>
          <w:sz w:val="15"/>
          <w:szCs w:val="15"/>
          <w:shd w:val="clear" w:color="auto" w:fill="FFFEFF"/>
          <w:lang w:eastAsia="cs-CZ" w:bidi="he-IL"/>
        </w:rPr>
        <w:t xml:space="preserve">plynárenské,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a s nijak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br/>
      </w:r>
      <w:proofErr w:type="gramStart"/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kontaktován</w:t>
      </w:r>
      <w:proofErr w:type="gramEnd"/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 s výjimkou případu kdy budou při zpracováni zji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š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těny jakékoli </w:t>
      </w:r>
      <w:proofErr w:type="gramStart"/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nesrovnalosti</w:t>
      </w:r>
      <w:proofErr w:type="gramEnd"/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 </w:t>
      </w:r>
    </w:p>
    <w:p w:rsidR="00737D3B" w:rsidRPr="00737D3B" w:rsidRDefault="00737D3B" w:rsidP="00737D3B">
      <w:pPr>
        <w:framePr w:w="10392" w:h="1588" w:wrap="auto" w:hAnchor="margin" w:x="25" w:y="8636"/>
        <w:widowControl w:val="0"/>
        <w:autoSpaceDE w:val="0"/>
        <w:autoSpaceDN w:val="0"/>
        <w:adjustRightInd w:val="0"/>
        <w:spacing w:before="48" w:after="0" w:line="1" w:lineRule="exact"/>
        <w:ind w:right="926"/>
        <w:rPr>
          <w:rFonts w:ascii="Arial" w:eastAsiaTheme="minorEastAsia" w:hAnsi="Arial" w:cs="Arial"/>
          <w:sz w:val="16"/>
          <w:szCs w:val="16"/>
          <w:lang w:eastAsia="cs-CZ" w:bidi="he-IL"/>
        </w:rPr>
      </w:pPr>
    </w:p>
    <w:p w:rsidR="00737D3B" w:rsidRPr="00737D3B" w:rsidRDefault="00737D3B" w:rsidP="00737D3B">
      <w:pPr>
        <w:framePr w:w="10392" w:h="1588" w:wrap="auto" w:hAnchor="margin" w:x="25" w:y="8636"/>
        <w:widowControl w:val="0"/>
        <w:numPr>
          <w:ilvl w:val="0"/>
          <w:numId w:val="19"/>
        </w:numPr>
        <w:shd w:val="clear" w:color="auto" w:fill="FFFEFF"/>
        <w:autoSpaceDE w:val="0"/>
        <w:autoSpaceDN w:val="0"/>
        <w:adjustRightInd w:val="0"/>
        <w:spacing w:after="0" w:line="225" w:lineRule="exact"/>
        <w:ind w:left="4" w:right="926"/>
        <w:rPr>
          <w:rFonts w:ascii="Arial" w:eastAsiaTheme="minorEastAsia" w:hAnsi="Arial" w:cs="Arial"/>
          <w:i/>
          <w:iCs/>
          <w:color w:val="D2D2D6"/>
          <w:sz w:val="17"/>
          <w:szCs w:val="17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Po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štou </w:t>
      </w:r>
      <w:r w:rsidRPr="00737D3B">
        <w:rPr>
          <w:rFonts w:ascii="Arial" w:eastAsiaTheme="minorEastAsia" w:hAnsi="Arial" w:cs="Arial"/>
          <w:i/>
          <w:iCs/>
          <w:color w:val="D2D2D6"/>
          <w:sz w:val="16"/>
          <w:szCs w:val="16"/>
          <w:shd w:val="clear" w:color="auto" w:fill="FFFEFF"/>
          <w:lang w:eastAsia="cs-CZ" w:bidi="he-IL"/>
        </w:rPr>
        <w:t>Z</w:t>
      </w:r>
      <w:r w:rsidRPr="00737D3B">
        <w:rPr>
          <w:rFonts w:ascii="Arial" w:eastAsiaTheme="minorEastAsia" w:hAnsi="Arial" w:cs="Arial"/>
          <w:i/>
          <w:iCs/>
          <w:color w:val="E9E9EB"/>
          <w:sz w:val="16"/>
          <w:szCs w:val="16"/>
          <w:shd w:val="clear" w:color="auto" w:fill="FFFEFF"/>
          <w:lang w:eastAsia="cs-CZ" w:bidi="he-IL"/>
        </w:rPr>
        <w:t xml:space="preserve">e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strany Pra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>ž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ské plynárenské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a s. Vám bude po zpracování Vašeho požadavku zaslán informační dopis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br/>
      </w:r>
      <w:r w:rsidRPr="00737D3B">
        <w:rPr>
          <w:rFonts w:ascii="Arial" w:eastAsiaTheme="minorEastAsia" w:hAnsi="Arial" w:cs="Arial"/>
          <w:i/>
          <w:iCs/>
          <w:color w:val="E9E9EB"/>
          <w:sz w:val="14"/>
          <w:szCs w:val="14"/>
          <w:shd w:val="clear" w:color="auto" w:fill="FFFEFF"/>
          <w:lang w:eastAsia="cs-CZ" w:bidi="he-IL"/>
        </w:rPr>
        <w:t>'i(</w:t>
      </w:r>
      <w:r w:rsidRPr="00737D3B">
        <w:rPr>
          <w:rFonts w:ascii="Arial" w:eastAsiaTheme="minorEastAsia" w:hAnsi="Arial" w:cs="Arial"/>
          <w:i/>
          <w:iCs/>
          <w:color w:val="D2D2D6"/>
          <w:sz w:val="14"/>
          <w:szCs w:val="14"/>
          <w:shd w:val="clear" w:color="auto" w:fill="FFFEFF"/>
          <w:lang w:eastAsia="cs-CZ" w:bidi="he-IL"/>
        </w:rPr>
        <w:t xml:space="preserve">kontakty </w:t>
      </w:r>
      <w:proofErr w:type="gramStart"/>
      <w:r w:rsidRPr="00737D3B">
        <w:rPr>
          <w:rFonts w:ascii="Arial" w:eastAsiaTheme="minorEastAsia" w:hAnsi="Arial" w:cs="Arial"/>
          <w:i/>
          <w:iCs/>
          <w:color w:val="D2D2D6"/>
          <w:sz w:val="14"/>
          <w:szCs w:val="14"/>
          <w:shd w:val="clear" w:color="auto" w:fill="FFFEFF"/>
          <w:lang w:eastAsia="cs-CZ" w:bidi="he-IL"/>
        </w:rPr>
        <w:t>naleznete  v zápatí</w:t>
      </w:r>
      <w:proofErr w:type="gramEnd"/>
      <w:r w:rsidRPr="00737D3B">
        <w:rPr>
          <w:rFonts w:ascii="Arial" w:eastAsiaTheme="minorEastAsia" w:hAnsi="Arial" w:cs="Arial"/>
          <w:i/>
          <w:iCs/>
          <w:color w:val="D2D2D6"/>
          <w:sz w:val="14"/>
          <w:szCs w:val="14"/>
          <w:shd w:val="clear" w:color="auto" w:fill="FFFEFF"/>
          <w:lang w:eastAsia="cs-CZ" w:bidi="he-IL"/>
        </w:rPr>
        <w:t xml:space="preserve"> formuláře</w:t>
      </w:r>
      <w:r w:rsidRPr="00737D3B">
        <w:rPr>
          <w:rFonts w:ascii="Arial" w:eastAsiaTheme="minorEastAsia" w:hAnsi="Arial" w:cs="Arial"/>
          <w:i/>
          <w:iCs/>
          <w:color w:val="D2D2D6"/>
          <w:sz w:val="17"/>
          <w:szCs w:val="17"/>
          <w:shd w:val="clear" w:color="auto" w:fill="FFFEFF"/>
          <w:lang w:eastAsia="cs-CZ" w:bidi="he-IL"/>
        </w:rPr>
        <w:t xml:space="preserve">) </w:t>
      </w:r>
    </w:p>
    <w:p w:rsidR="00737D3B" w:rsidRPr="00737D3B" w:rsidRDefault="00737D3B" w:rsidP="00737D3B">
      <w:pPr>
        <w:framePr w:w="10416" w:h="1742" w:wrap="auto" w:hAnchor="margin" w:x="1" w:y="10388"/>
        <w:widowControl w:val="0"/>
        <w:shd w:val="clear" w:color="auto" w:fill="FFFEFF"/>
        <w:autoSpaceDE w:val="0"/>
        <w:autoSpaceDN w:val="0"/>
        <w:adjustRightInd w:val="0"/>
        <w:spacing w:after="0" w:line="182" w:lineRule="exact"/>
        <w:rPr>
          <w:rFonts w:ascii="Arial" w:eastAsiaTheme="minorEastAsia" w:hAnsi="Arial" w:cs="Arial"/>
          <w:color w:val="BDBCC0"/>
          <w:sz w:val="16"/>
          <w:szCs w:val="16"/>
          <w:u w:val="single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D2D2D6"/>
          <w:sz w:val="16"/>
          <w:szCs w:val="16"/>
          <w:u w:val="single"/>
          <w:shd w:val="clear" w:color="auto" w:fill="FFFEFF"/>
          <w:lang w:eastAsia="cs-CZ" w:bidi="he-IL"/>
        </w:rPr>
        <w:t>vysvětlivky problematic</w:t>
      </w:r>
      <w:r w:rsidRPr="00737D3B">
        <w:rPr>
          <w:rFonts w:ascii="Arial" w:eastAsiaTheme="minorEastAsia" w:hAnsi="Arial" w:cs="Arial"/>
          <w:color w:val="BDBCC0"/>
          <w:sz w:val="16"/>
          <w:szCs w:val="16"/>
          <w:u w:val="single"/>
          <w:shd w:val="clear" w:color="auto" w:fill="FFFEFF"/>
          <w:lang w:eastAsia="cs-CZ" w:bidi="he-IL"/>
        </w:rPr>
        <w:t>k</w:t>
      </w:r>
      <w:r w:rsidRPr="00737D3B">
        <w:rPr>
          <w:rFonts w:ascii="Arial" w:eastAsiaTheme="minorEastAsia" w:hAnsi="Arial" w:cs="Arial"/>
          <w:color w:val="D2D2D6"/>
          <w:sz w:val="16"/>
          <w:szCs w:val="16"/>
          <w:u w:val="single"/>
          <w:shd w:val="clear" w:color="auto" w:fill="FFFEFF"/>
          <w:lang w:eastAsia="cs-CZ" w:bidi="he-IL"/>
        </w:rPr>
        <w:t>ých úda</w:t>
      </w:r>
      <w:r w:rsidRPr="00737D3B">
        <w:rPr>
          <w:rFonts w:ascii="Arial" w:eastAsiaTheme="minorEastAsia" w:hAnsi="Arial" w:cs="Arial"/>
          <w:color w:val="BDBCC0"/>
          <w:sz w:val="16"/>
          <w:szCs w:val="16"/>
          <w:u w:val="single"/>
          <w:shd w:val="clear" w:color="auto" w:fill="FFFE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D2D2D6"/>
          <w:sz w:val="16"/>
          <w:szCs w:val="16"/>
          <w:u w:val="single"/>
          <w:shd w:val="clear" w:color="auto" w:fill="FFFEFF"/>
          <w:lang w:eastAsia="cs-CZ" w:bidi="he-IL"/>
        </w:rPr>
        <w:t>ů</w:t>
      </w:r>
      <w:r w:rsidRPr="00737D3B">
        <w:rPr>
          <w:rFonts w:ascii="Arial" w:eastAsiaTheme="minorEastAsia" w:hAnsi="Arial" w:cs="Arial"/>
          <w:color w:val="BDBCC0"/>
          <w:sz w:val="16"/>
          <w:szCs w:val="16"/>
          <w:u w:val="single"/>
          <w:shd w:val="clear" w:color="auto" w:fill="FFFEFF"/>
          <w:lang w:eastAsia="cs-CZ" w:bidi="he-IL"/>
        </w:rPr>
        <w:t xml:space="preserve">: </w:t>
      </w:r>
    </w:p>
    <w:p w:rsidR="00737D3B" w:rsidRPr="00737D3B" w:rsidRDefault="00737D3B" w:rsidP="00737D3B">
      <w:pPr>
        <w:framePr w:w="10416" w:h="1742" w:wrap="auto" w:hAnchor="margin" w:x="1" w:y="10388"/>
        <w:widowControl w:val="0"/>
        <w:shd w:val="clear" w:color="auto" w:fill="FFFEFF"/>
        <w:autoSpaceDE w:val="0"/>
        <w:autoSpaceDN w:val="0"/>
        <w:adjustRightInd w:val="0"/>
        <w:spacing w:after="0" w:line="177" w:lineRule="exact"/>
        <w:rPr>
          <w:rFonts w:ascii="Arial" w:eastAsiaTheme="minorEastAsia" w:hAnsi="Arial" w:cs="Arial"/>
          <w:color w:val="D2D2D6"/>
          <w:w w:val="91"/>
          <w:sz w:val="19"/>
          <w:szCs w:val="19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D2D2D6"/>
          <w:w w:val="91"/>
          <w:sz w:val="19"/>
          <w:szCs w:val="19"/>
          <w:shd w:val="clear" w:color="auto" w:fill="FFFEFF"/>
          <w:lang w:eastAsia="cs-CZ" w:bidi="he-IL"/>
        </w:rPr>
        <w:t xml:space="preserve">, </w:t>
      </w:r>
    </w:p>
    <w:p w:rsidR="00737D3B" w:rsidRPr="00737D3B" w:rsidRDefault="00737D3B" w:rsidP="00737D3B">
      <w:pPr>
        <w:framePr w:w="10416" w:h="1742" w:wrap="auto" w:hAnchor="margin" w:x="1" w:y="10388"/>
        <w:widowControl w:val="0"/>
        <w:shd w:val="clear" w:color="auto" w:fill="FFFEFF"/>
        <w:autoSpaceDE w:val="0"/>
        <w:autoSpaceDN w:val="0"/>
        <w:adjustRightInd w:val="0"/>
        <w:spacing w:after="0" w:line="182" w:lineRule="exact"/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</w:pPr>
      <w:proofErr w:type="gramStart"/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o. </w:t>
      </w:r>
      <w:r w:rsidRPr="00737D3B">
        <w:rPr>
          <w:rFonts w:ascii="Times New Roman" w:eastAsiaTheme="minorEastAsia" w:hAnsi="Times New Roman" w:cs="Times New Roman"/>
          <w:color w:val="E9E9EB"/>
          <w:w w:val="78"/>
          <w:sz w:val="24"/>
          <w:szCs w:val="24"/>
          <w:shd w:val="clear" w:color="auto" w:fill="FFFEFF"/>
          <w:lang w:eastAsia="cs-CZ" w:bidi="he-IL"/>
        </w:rPr>
        <w:t>.</w:t>
      </w:r>
      <w:r w:rsidRPr="00737D3B">
        <w:rPr>
          <w:rFonts w:ascii="Arial" w:eastAsiaTheme="minorEastAsia" w:hAnsi="Arial" w:cs="Arial"/>
          <w:color w:val="D2D2D6"/>
          <w:sz w:val="16"/>
          <w:szCs w:val="16"/>
          <w:u w:val="single"/>
          <w:shd w:val="clear" w:color="auto" w:fill="FFFEFF"/>
          <w:lang w:eastAsia="cs-CZ" w:bidi="he-IL"/>
        </w:rPr>
        <w:t>Jméno</w:t>
      </w:r>
      <w:proofErr w:type="gramEnd"/>
      <w:r w:rsidRPr="00737D3B">
        <w:rPr>
          <w:rFonts w:ascii="Arial" w:eastAsiaTheme="minorEastAsia" w:hAnsi="Arial" w:cs="Arial"/>
          <w:color w:val="D2D2D6"/>
          <w:sz w:val="16"/>
          <w:szCs w:val="16"/>
          <w:u w:val="single"/>
          <w:shd w:val="clear" w:color="auto" w:fill="FFFEFF"/>
          <w:lang w:eastAsia="cs-CZ" w:bidi="he-IL"/>
        </w:rPr>
        <w:t xml:space="preserve"> a příjmení, popř. obchodní jméno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 - se musí týkat vždy pouze smluvního partnera Pražské plynárenské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a s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tj. osoby</w:t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. </w:t>
      </w:r>
    </w:p>
    <w:p w:rsidR="00737D3B" w:rsidRPr="00737D3B" w:rsidRDefault="00737D3B" w:rsidP="00737D3B">
      <w:pPr>
        <w:framePr w:w="10416" w:h="1742" w:wrap="auto" w:hAnchor="margin" w:x="1" w:y="10388"/>
        <w:widowControl w:val="0"/>
        <w:shd w:val="clear" w:color="auto" w:fill="FFFEFF"/>
        <w:autoSpaceDE w:val="0"/>
        <w:autoSpaceDN w:val="0"/>
        <w:adjustRightInd w:val="0"/>
        <w:spacing w:after="0" w:line="182" w:lineRule="exact"/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D2D2D6"/>
          <w:sz w:val="30"/>
          <w:szCs w:val="30"/>
          <w:shd w:val="clear" w:color="auto" w:fill="FFFEFF"/>
          <w:lang w:eastAsia="cs-CZ" w:bidi="he-IL"/>
        </w:rPr>
        <w:t xml:space="preserve">i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která uzavřela smlouvu (nelze 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>uv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ádět např. jméno manželky) </w:t>
      </w:r>
    </w:p>
    <w:p w:rsidR="00737D3B" w:rsidRPr="00737D3B" w:rsidRDefault="00737D3B" w:rsidP="00737D3B">
      <w:pPr>
        <w:framePr w:w="10416" w:h="1742" w:wrap="auto" w:hAnchor="margin" w:x="1" w:y="10388"/>
        <w:widowControl w:val="0"/>
        <w:shd w:val="clear" w:color="auto" w:fill="FFFEFF"/>
        <w:autoSpaceDE w:val="0"/>
        <w:autoSpaceDN w:val="0"/>
        <w:adjustRightInd w:val="0"/>
        <w:spacing w:after="0" w:line="96" w:lineRule="exact"/>
        <w:rPr>
          <w:rFonts w:ascii="Arial" w:eastAsiaTheme="minorEastAsia" w:hAnsi="Arial" w:cs="Arial"/>
          <w:color w:val="D2D2D6"/>
          <w:w w:val="200"/>
          <w:sz w:val="9"/>
          <w:szCs w:val="9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D2D2D6"/>
          <w:w w:val="200"/>
          <w:sz w:val="9"/>
          <w:szCs w:val="9"/>
          <w:shd w:val="clear" w:color="auto" w:fill="FFFEFF"/>
          <w:lang w:eastAsia="cs-CZ" w:bidi="he-IL"/>
        </w:rPr>
        <w:t xml:space="preserve">I </w:t>
      </w:r>
    </w:p>
    <w:p w:rsidR="00737D3B" w:rsidRPr="00737D3B" w:rsidRDefault="00737D3B" w:rsidP="00737D3B">
      <w:pPr>
        <w:framePr w:w="10416" w:h="1742" w:wrap="auto" w:hAnchor="margin" w:x="1" w:y="10388"/>
        <w:widowControl w:val="0"/>
        <w:shd w:val="clear" w:color="auto" w:fill="FFFEFF"/>
        <w:tabs>
          <w:tab w:val="left" w:pos="10204"/>
        </w:tabs>
        <w:autoSpaceDE w:val="0"/>
        <w:autoSpaceDN w:val="0"/>
        <w:adjustRightInd w:val="0"/>
        <w:spacing w:after="0" w:line="182" w:lineRule="exact"/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D2D2D6"/>
          <w:w w:val="71"/>
          <w:sz w:val="25"/>
          <w:szCs w:val="25"/>
          <w:shd w:val="clear" w:color="auto" w:fill="FFFEFF"/>
          <w:lang w:eastAsia="cs-CZ" w:bidi="he-IL"/>
        </w:rPr>
        <w:t xml:space="preserve">b </w:t>
      </w:r>
      <w:r w:rsidRPr="00737D3B">
        <w:rPr>
          <w:rFonts w:ascii="Arial" w:eastAsiaTheme="minorEastAsia" w:hAnsi="Arial" w:cs="Arial"/>
          <w:color w:val="D2D2D6"/>
          <w:sz w:val="16"/>
          <w:szCs w:val="16"/>
          <w:u w:val="single"/>
          <w:shd w:val="clear" w:color="auto" w:fill="FFFEFF"/>
          <w:lang w:eastAsia="cs-CZ" w:bidi="he-IL"/>
        </w:rPr>
        <w:t>EIC kód/číslo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D2D2D6"/>
          <w:sz w:val="16"/>
          <w:szCs w:val="16"/>
          <w:u w:val="single"/>
          <w:shd w:val="clear" w:color="auto" w:fill="FFFEFF"/>
          <w:lang w:eastAsia="cs-CZ" w:bidi="he-IL"/>
        </w:rPr>
        <w:t>plynoměru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 - na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eznete ve </w:t>
      </w:r>
      <w:proofErr w:type="gramStart"/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vyúč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>t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ován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>i</w:t>
      </w:r>
      <w:proofErr w:type="gramEnd"/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>spotřeby zemního plynu. Pro identifikaci mus</w:t>
      </w:r>
      <w:r w:rsidRPr="00737D3B">
        <w:rPr>
          <w:rFonts w:ascii="Arial" w:eastAsiaTheme="minorEastAsia" w:hAnsi="Arial" w:cs="Arial"/>
          <w:color w:val="BDBCC0"/>
          <w:sz w:val="16"/>
          <w:szCs w:val="16"/>
          <w:shd w:val="clear" w:color="auto" w:fill="FFFE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být uveden EIC kód.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ab/>
      </w: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; </w:t>
      </w:r>
    </w:p>
    <w:p w:rsidR="00737D3B" w:rsidRPr="00737D3B" w:rsidRDefault="00737D3B" w:rsidP="00737D3B">
      <w:pPr>
        <w:framePr w:w="10416" w:h="1742" w:wrap="auto" w:hAnchor="margin" w:x="1" w:y="10388"/>
        <w:widowControl w:val="0"/>
        <w:shd w:val="clear" w:color="auto" w:fill="FFFEFF"/>
        <w:autoSpaceDE w:val="0"/>
        <w:autoSpaceDN w:val="0"/>
        <w:adjustRightInd w:val="0"/>
        <w:spacing w:after="0" w:line="124" w:lineRule="exact"/>
        <w:rPr>
          <w:rFonts w:ascii="Times New Roman" w:eastAsiaTheme="minorEastAsia" w:hAnsi="Times New Roman" w:cs="Times New Roman"/>
          <w:color w:val="D2D2D6"/>
          <w:w w:val="53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Times New Roman" w:eastAsiaTheme="minorEastAsia" w:hAnsi="Times New Roman" w:cs="Times New Roman"/>
          <w:color w:val="D2D2D6"/>
          <w:w w:val="53"/>
          <w:sz w:val="16"/>
          <w:szCs w:val="16"/>
          <w:shd w:val="clear" w:color="auto" w:fill="FFFEFF"/>
          <w:lang w:eastAsia="cs-CZ" w:bidi="he-IL"/>
        </w:rPr>
        <w:t xml:space="preserve">1 </w:t>
      </w:r>
    </w:p>
    <w:p w:rsidR="00737D3B" w:rsidRPr="00737D3B" w:rsidRDefault="00737D3B" w:rsidP="00737D3B">
      <w:pPr>
        <w:framePr w:w="10416" w:h="1742" w:wrap="auto" w:hAnchor="margin" w:x="1" w:y="10388"/>
        <w:widowControl w:val="0"/>
        <w:shd w:val="clear" w:color="auto" w:fill="FFFEFF"/>
        <w:autoSpaceDE w:val="0"/>
        <w:autoSpaceDN w:val="0"/>
        <w:adjustRightInd w:val="0"/>
        <w:spacing w:after="0" w:line="182" w:lineRule="exact"/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E9E9EB"/>
          <w:sz w:val="16"/>
          <w:szCs w:val="16"/>
          <w:shd w:val="clear" w:color="auto" w:fill="FFFEFF"/>
          <w:lang w:eastAsia="cs-CZ" w:bidi="he-IL"/>
        </w:rPr>
        <w:t xml:space="preserve">b </w:t>
      </w:r>
      <w:r w:rsidRPr="00737D3B">
        <w:rPr>
          <w:rFonts w:ascii="Arial" w:eastAsiaTheme="minorEastAsia" w:hAnsi="Arial" w:cs="Arial"/>
          <w:color w:val="D2D2D6"/>
          <w:sz w:val="16"/>
          <w:szCs w:val="16"/>
          <w:u w:val="single"/>
          <w:shd w:val="clear" w:color="auto" w:fill="FFFEFF"/>
          <w:lang w:eastAsia="cs-CZ" w:bidi="he-IL"/>
        </w:rPr>
        <w:t>Číslo smlouvy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 - Je uvedeno v uzavřené smlouvě s Pražskou plynárenskou a s, (v případě, že číslo smlouvy nemáte </w:t>
      </w:r>
    </w:p>
    <w:p w:rsidR="00737D3B" w:rsidRPr="00737D3B" w:rsidRDefault="00737D3B" w:rsidP="00737D3B">
      <w:pPr>
        <w:framePr w:w="10416" w:h="1742" w:wrap="auto" w:hAnchor="margin" w:x="1" w:y="10388"/>
        <w:widowControl w:val="0"/>
        <w:autoSpaceDE w:val="0"/>
        <w:autoSpaceDN w:val="0"/>
        <w:adjustRightInd w:val="0"/>
        <w:spacing w:before="9" w:after="0" w:line="1" w:lineRule="exact"/>
        <w:ind w:right="177"/>
        <w:rPr>
          <w:rFonts w:ascii="Arial" w:eastAsiaTheme="minorEastAsia" w:hAnsi="Arial" w:cs="Arial"/>
          <w:sz w:val="16"/>
          <w:szCs w:val="16"/>
          <w:lang w:eastAsia="cs-CZ" w:bidi="he-IL"/>
        </w:rPr>
      </w:pPr>
    </w:p>
    <w:p w:rsidR="00737D3B" w:rsidRPr="00737D3B" w:rsidRDefault="00737D3B" w:rsidP="00737D3B">
      <w:pPr>
        <w:framePr w:w="10416" w:h="1742" w:wrap="auto" w:hAnchor="margin" w:x="1" w:y="10388"/>
        <w:widowControl w:val="0"/>
        <w:shd w:val="clear" w:color="auto" w:fill="FFFEFF"/>
        <w:autoSpaceDE w:val="0"/>
        <w:autoSpaceDN w:val="0"/>
        <w:adjustRightInd w:val="0"/>
        <w:spacing w:after="0" w:line="206" w:lineRule="exact"/>
        <w:ind w:right="177"/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t xml:space="preserve">k dispozici, je nutné uvést pro Identifikací odběrného místa EIC kód) která uzavřela Smlouvu (nelze uvádět např. jméno </w:t>
      </w:r>
      <w:r w:rsidRPr="00737D3B">
        <w:rPr>
          <w:rFonts w:ascii="Arial" w:eastAsiaTheme="minorEastAsia" w:hAnsi="Arial" w:cs="Arial"/>
          <w:color w:val="D2D2D6"/>
          <w:sz w:val="16"/>
          <w:szCs w:val="16"/>
          <w:shd w:val="clear" w:color="auto" w:fill="FFFEFF"/>
          <w:lang w:eastAsia="cs-CZ" w:bidi="he-IL"/>
        </w:rPr>
        <w:br/>
        <w:t xml:space="preserve">manželky). ' </w:t>
      </w:r>
    </w:p>
    <w:p w:rsidR="00737D3B" w:rsidRPr="00737D3B" w:rsidRDefault="00737D3B" w:rsidP="00737D3B">
      <w:pPr>
        <w:framePr w:w="148" w:h="369" w:wrap="auto" w:hAnchor="margin" w:x="73" w:y="12990"/>
        <w:widowControl w:val="0"/>
        <w:shd w:val="clear" w:color="auto" w:fill="FFFEFF"/>
        <w:autoSpaceDE w:val="0"/>
        <w:autoSpaceDN w:val="0"/>
        <w:adjustRightInd w:val="0"/>
        <w:spacing w:after="0" w:line="379" w:lineRule="exact"/>
        <w:rPr>
          <w:rFonts w:ascii="Arial" w:eastAsiaTheme="minorEastAsia" w:hAnsi="Arial" w:cs="Arial"/>
          <w:color w:val="E9E9EB"/>
          <w:w w:val="166"/>
          <w:sz w:val="11"/>
          <w:szCs w:val="11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D2D2D6"/>
          <w:w w:val="50"/>
          <w:sz w:val="36"/>
          <w:szCs w:val="36"/>
          <w:shd w:val="clear" w:color="auto" w:fill="FFFEFF"/>
          <w:lang w:eastAsia="cs-CZ" w:bidi="he-IL"/>
        </w:rPr>
        <w:t xml:space="preserve">. </w:t>
      </w:r>
      <w:r w:rsidRPr="00737D3B">
        <w:rPr>
          <w:rFonts w:ascii="Arial" w:eastAsiaTheme="minorEastAsia" w:hAnsi="Arial" w:cs="Arial"/>
          <w:color w:val="E9E9EB"/>
          <w:w w:val="166"/>
          <w:sz w:val="11"/>
          <w:szCs w:val="11"/>
          <w:shd w:val="clear" w:color="auto" w:fill="FFFEFF"/>
          <w:lang w:eastAsia="cs-CZ" w:bidi="he-IL"/>
        </w:rPr>
        <w:t xml:space="preserve">' </w:t>
      </w:r>
    </w:p>
    <w:p w:rsidR="00737D3B" w:rsidRPr="00737D3B" w:rsidRDefault="00737D3B" w:rsidP="00737D3B">
      <w:pPr>
        <w:framePr w:w="2476" w:h="504" w:wrap="auto" w:hAnchor="margin" w:x="274" w:y="14113"/>
        <w:widowControl w:val="0"/>
        <w:shd w:val="clear" w:color="auto" w:fill="FFFEFF"/>
        <w:autoSpaceDE w:val="0"/>
        <w:autoSpaceDN w:val="0"/>
        <w:adjustRightInd w:val="0"/>
        <w:spacing w:after="0" w:line="240" w:lineRule="exact"/>
        <w:ind w:right="14"/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b/>
          <w:bCs/>
          <w:color w:val="414149"/>
          <w:sz w:val="19"/>
          <w:szCs w:val="19"/>
          <w:shd w:val="clear" w:color="auto" w:fill="FFFEFF"/>
          <w:lang w:eastAsia="cs-CZ" w:bidi="he-IL"/>
        </w:rPr>
        <w:t>Pražská plynárenská</w:t>
      </w:r>
      <w:r w:rsidRPr="00737D3B">
        <w:rPr>
          <w:rFonts w:ascii="Arial" w:eastAsiaTheme="minorEastAsia" w:hAnsi="Arial" w:cs="Arial"/>
          <w:b/>
          <w:bCs/>
          <w:color w:val="65656B"/>
          <w:sz w:val="19"/>
          <w:szCs w:val="19"/>
          <w:shd w:val="clear" w:color="auto" w:fill="FFFEFF"/>
          <w:lang w:eastAsia="cs-CZ" w:bidi="he-IL"/>
        </w:rPr>
        <w:t xml:space="preserve">, </w:t>
      </w:r>
      <w:r w:rsidRPr="00737D3B">
        <w:rPr>
          <w:rFonts w:ascii="Times New Roman" w:eastAsiaTheme="minorEastAsia" w:hAnsi="Times New Roman" w:cs="Times New Roman"/>
          <w:color w:val="414149"/>
          <w:w w:val="106"/>
          <w:shd w:val="clear" w:color="auto" w:fill="FFFEFF"/>
          <w:lang w:eastAsia="cs-CZ" w:bidi="he-IL"/>
        </w:rPr>
        <w:t xml:space="preserve">a. s. </w:t>
      </w:r>
      <w:r w:rsidRPr="00737D3B">
        <w:rPr>
          <w:rFonts w:ascii="Times New Roman" w:eastAsiaTheme="minorEastAsia" w:hAnsi="Times New Roman" w:cs="Times New Roman"/>
          <w:color w:val="414149"/>
          <w:w w:val="106"/>
          <w:shd w:val="clear" w:color="auto" w:fill="FFFEFF"/>
          <w:lang w:eastAsia="cs-CZ" w:bidi="he-IL"/>
        </w:rPr>
        <w:br/>
      </w: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t>Národn</w:t>
      </w:r>
      <w:r w:rsidRPr="00737D3B">
        <w:rPr>
          <w:rFonts w:ascii="Arial" w:eastAsiaTheme="minorEastAsia" w:hAnsi="Arial" w:cs="Arial"/>
          <w:color w:val="65656B"/>
          <w:w w:val="105"/>
          <w:sz w:val="19"/>
          <w:szCs w:val="19"/>
          <w:shd w:val="clear" w:color="auto" w:fill="FFFEFF"/>
          <w:lang w:eastAsia="cs-CZ" w:bidi="he-IL"/>
        </w:rPr>
        <w:t xml:space="preserve">í </w:t>
      </w: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t>37</w:t>
      </w:r>
      <w:r w:rsidRPr="00737D3B">
        <w:rPr>
          <w:rFonts w:ascii="Arial" w:eastAsiaTheme="minorEastAsia" w:hAnsi="Arial" w:cs="Arial"/>
          <w:color w:val="65656B"/>
          <w:w w:val="105"/>
          <w:sz w:val="19"/>
          <w:szCs w:val="19"/>
          <w:shd w:val="clear" w:color="auto" w:fill="FFFEFF"/>
          <w:lang w:eastAsia="cs-CZ" w:bidi="he-IL"/>
        </w:rPr>
        <w:t>,</w:t>
      </w: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t xml:space="preserve">11000 Praha 1 </w:t>
      </w:r>
    </w:p>
    <w:p w:rsidR="00737D3B" w:rsidRPr="00737D3B" w:rsidRDefault="00737D3B" w:rsidP="00737D3B">
      <w:pPr>
        <w:framePr w:w="2971" w:h="734" w:wrap="auto" w:hAnchor="margin" w:x="3073" w:y="14142"/>
        <w:widowControl w:val="0"/>
        <w:shd w:val="clear" w:color="auto" w:fill="FFFEFF"/>
        <w:autoSpaceDE w:val="0"/>
        <w:autoSpaceDN w:val="0"/>
        <w:adjustRightInd w:val="0"/>
        <w:spacing w:after="0" w:line="235" w:lineRule="exact"/>
        <w:rPr>
          <w:rFonts w:ascii="Arial" w:eastAsiaTheme="minorEastAsia" w:hAnsi="Arial" w:cs="Arial"/>
          <w:b/>
          <w:bCs/>
          <w:color w:val="414149"/>
          <w:sz w:val="19"/>
          <w:szCs w:val="19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b/>
          <w:bCs/>
          <w:color w:val="414149"/>
          <w:sz w:val="19"/>
          <w:szCs w:val="19"/>
          <w:shd w:val="clear" w:color="auto" w:fill="FFFEFF"/>
          <w:lang w:eastAsia="cs-CZ" w:bidi="he-IL"/>
        </w:rPr>
        <w:t xml:space="preserve">Zákaznická linka: </w:t>
      </w: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t xml:space="preserve">800 134 134 </w:t>
      </w: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br/>
      </w:r>
      <w:r w:rsidRPr="00737D3B">
        <w:rPr>
          <w:rFonts w:ascii="Arial" w:eastAsiaTheme="minorEastAsia" w:hAnsi="Arial" w:cs="Arial"/>
          <w:b/>
          <w:bCs/>
          <w:color w:val="414149"/>
          <w:sz w:val="19"/>
          <w:szCs w:val="19"/>
          <w:shd w:val="clear" w:color="auto" w:fill="FFFEFF"/>
          <w:lang w:eastAsia="cs-CZ" w:bidi="he-IL"/>
        </w:rPr>
        <w:t>E-mail</w:t>
      </w:r>
      <w:r w:rsidRPr="00737D3B">
        <w:rPr>
          <w:rFonts w:ascii="Arial" w:eastAsiaTheme="minorEastAsia" w:hAnsi="Arial" w:cs="Arial"/>
          <w:b/>
          <w:bCs/>
          <w:color w:val="65656B"/>
          <w:sz w:val="19"/>
          <w:szCs w:val="19"/>
          <w:shd w:val="clear" w:color="auto" w:fill="FFFEFF"/>
          <w:lang w:eastAsia="cs-CZ" w:bidi="he-IL"/>
        </w:rPr>
        <w:t xml:space="preserve">: </w:t>
      </w:r>
      <w:hyperlink r:id="rId12" w:history="1">
        <w:r w:rsidRPr="00737D3B">
          <w:rPr>
            <w:rFonts w:ascii="Arial" w:eastAsiaTheme="minorEastAsia" w:hAnsi="Arial" w:cs="Arial"/>
            <w:color w:val="414149"/>
            <w:w w:val="105"/>
            <w:sz w:val="19"/>
            <w:szCs w:val="19"/>
            <w:u w:val="single"/>
            <w:shd w:val="clear" w:color="auto" w:fill="FFFEFF"/>
            <w:lang w:eastAsia="cs-CZ" w:bidi="he-IL"/>
          </w:rPr>
          <w:t>callcentru</w:t>
        </w:r>
        <w:r w:rsidRPr="00737D3B">
          <w:rPr>
            <w:rFonts w:ascii="Arial" w:eastAsiaTheme="minorEastAsia" w:hAnsi="Arial" w:cs="Arial"/>
            <w:color w:val="65656B"/>
            <w:w w:val="105"/>
            <w:sz w:val="19"/>
            <w:szCs w:val="19"/>
            <w:u w:val="single"/>
            <w:shd w:val="clear" w:color="auto" w:fill="FFFEFF"/>
            <w:lang w:eastAsia="cs-CZ" w:bidi="he-IL"/>
          </w:rPr>
          <w:t>m</w:t>
        </w:r>
        <w:r w:rsidRPr="00737D3B">
          <w:rPr>
            <w:rFonts w:ascii="Arial" w:eastAsiaTheme="minorEastAsia" w:hAnsi="Arial" w:cs="Arial"/>
            <w:color w:val="414149"/>
            <w:w w:val="105"/>
            <w:sz w:val="19"/>
            <w:szCs w:val="19"/>
            <w:u w:val="single"/>
            <w:shd w:val="clear" w:color="auto" w:fill="FFFEFF"/>
            <w:lang w:eastAsia="cs-CZ" w:bidi="he-IL"/>
          </w:rPr>
          <w:t>@ppas.cz</w:t>
        </w:r>
      </w:hyperlink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t xml:space="preserve"> </w:t>
      </w: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br/>
      </w:r>
      <w:r w:rsidRPr="00737D3B">
        <w:rPr>
          <w:rFonts w:ascii="Arial" w:eastAsiaTheme="minorEastAsia" w:hAnsi="Arial" w:cs="Arial"/>
          <w:b/>
          <w:bCs/>
          <w:color w:val="414149"/>
          <w:sz w:val="19"/>
          <w:szCs w:val="19"/>
          <w:shd w:val="clear" w:color="auto" w:fill="FFFEFF"/>
          <w:lang w:eastAsia="cs-CZ" w:bidi="he-IL"/>
        </w:rPr>
        <w:t xml:space="preserve">Pohotovost plyn nonstop: 1239 </w:t>
      </w:r>
    </w:p>
    <w:p w:rsidR="00737D3B" w:rsidRPr="00737D3B" w:rsidRDefault="00737D3B" w:rsidP="00737D3B">
      <w:pPr>
        <w:framePr w:w="3556" w:h="729" w:wrap="auto" w:hAnchor="margin" w:x="6404" w:y="14156"/>
        <w:widowControl w:val="0"/>
        <w:shd w:val="clear" w:color="auto" w:fill="FFFEFF"/>
        <w:autoSpaceDE w:val="0"/>
        <w:autoSpaceDN w:val="0"/>
        <w:adjustRightInd w:val="0"/>
        <w:spacing w:after="0" w:line="235" w:lineRule="exact"/>
        <w:rPr>
          <w:rFonts w:ascii="Arial" w:eastAsiaTheme="minorEastAsia" w:hAnsi="Arial" w:cs="Arial"/>
          <w:b/>
          <w:bCs/>
          <w:color w:val="414149"/>
          <w:sz w:val="19"/>
          <w:szCs w:val="19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b/>
          <w:bCs/>
          <w:color w:val="414149"/>
          <w:sz w:val="19"/>
          <w:szCs w:val="19"/>
          <w:shd w:val="clear" w:color="auto" w:fill="FFFEFF"/>
          <w:lang w:eastAsia="cs-CZ" w:bidi="he-IL"/>
        </w:rPr>
        <w:t>O</w:t>
      </w:r>
      <w:r w:rsidRPr="00737D3B">
        <w:rPr>
          <w:rFonts w:ascii="Arial" w:eastAsiaTheme="minorEastAsia" w:hAnsi="Arial" w:cs="Arial"/>
          <w:b/>
          <w:bCs/>
          <w:color w:val="65656B"/>
          <w:sz w:val="19"/>
          <w:szCs w:val="19"/>
          <w:shd w:val="clear" w:color="auto" w:fill="FFFEFF"/>
          <w:lang w:eastAsia="cs-CZ" w:bidi="he-IL"/>
        </w:rPr>
        <w:t>b</w:t>
      </w:r>
      <w:r w:rsidRPr="00737D3B">
        <w:rPr>
          <w:rFonts w:ascii="Arial" w:eastAsiaTheme="minorEastAsia" w:hAnsi="Arial" w:cs="Arial"/>
          <w:b/>
          <w:bCs/>
          <w:color w:val="414149"/>
          <w:sz w:val="19"/>
          <w:szCs w:val="19"/>
          <w:shd w:val="clear" w:color="auto" w:fill="FFFEFF"/>
          <w:lang w:eastAsia="cs-CZ" w:bidi="he-IL"/>
        </w:rPr>
        <w:t xml:space="preserve">chodní kanceláře: </w:t>
      </w:r>
    </w:p>
    <w:p w:rsidR="00737D3B" w:rsidRPr="00737D3B" w:rsidRDefault="00737D3B" w:rsidP="00737D3B">
      <w:pPr>
        <w:framePr w:w="3556" w:h="729" w:wrap="auto" w:hAnchor="margin" w:x="6404" w:y="14156"/>
        <w:widowControl w:val="0"/>
        <w:autoSpaceDE w:val="0"/>
        <w:autoSpaceDN w:val="0"/>
        <w:adjustRightInd w:val="0"/>
        <w:spacing w:before="9" w:after="0" w:line="1" w:lineRule="exact"/>
        <w:ind w:right="33"/>
        <w:rPr>
          <w:rFonts w:ascii="Arial" w:eastAsiaTheme="minorEastAsia" w:hAnsi="Arial" w:cs="Arial"/>
          <w:sz w:val="19"/>
          <w:szCs w:val="19"/>
          <w:lang w:eastAsia="cs-CZ" w:bidi="he-IL"/>
        </w:rPr>
      </w:pPr>
    </w:p>
    <w:p w:rsidR="00737D3B" w:rsidRPr="00737D3B" w:rsidRDefault="00737D3B" w:rsidP="00737D3B">
      <w:pPr>
        <w:framePr w:w="3556" w:h="729" w:wrap="auto" w:hAnchor="margin" w:x="6404" w:y="14156"/>
        <w:widowControl w:val="0"/>
        <w:shd w:val="clear" w:color="auto" w:fill="FFFEFF"/>
        <w:autoSpaceDE w:val="0"/>
        <w:autoSpaceDN w:val="0"/>
        <w:adjustRightInd w:val="0"/>
        <w:spacing w:after="0" w:line="235" w:lineRule="exact"/>
        <w:ind w:right="33"/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</w:pP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t>J</w:t>
      </w:r>
      <w:r w:rsidRPr="00737D3B">
        <w:rPr>
          <w:rFonts w:ascii="Arial" w:eastAsiaTheme="minorEastAsia" w:hAnsi="Arial" w:cs="Arial"/>
          <w:color w:val="65656B"/>
          <w:w w:val="105"/>
          <w:sz w:val="19"/>
          <w:szCs w:val="19"/>
          <w:shd w:val="clear" w:color="auto" w:fill="FFFEFF"/>
          <w:lang w:eastAsia="cs-CZ" w:bidi="he-IL"/>
        </w:rPr>
        <w:t>un</w:t>
      </w: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t>gmannova 3</w:t>
      </w:r>
      <w:r w:rsidRPr="00737D3B">
        <w:rPr>
          <w:rFonts w:ascii="Arial" w:eastAsiaTheme="minorEastAsia" w:hAnsi="Arial" w:cs="Arial"/>
          <w:color w:val="65656B"/>
          <w:w w:val="105"/>
          <w:sz w:val="19"/>
          <w:szCs w:val="19"/>
          <w:shd w:val="clear" w:color="auto" w:fill="FFFEFF"/>
          <w:lang w:eastAsia="cs-CZ" w:bidi="he-IL"/>
        </w:rPr>
        <w:t>1 (</w:t>
      </w: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t>Pa</w:t>
      </w:r>
      <w:r w:rsidRPr="00737D3B">
        <w:rPr>
          <w:rFonts w:ascii="Arial" w:eastAsiaTheme="minorEastAsia" w:hAnsi="Arial" w:cs="Arial"/>
          <w:color w:val="65656B"/>
          <w:w w:val="105"/>
          <w:sz w:val="19"/>
          <w:szCs w:val="19"/>
          <w:shd w:val="clear" w:color="auto" w:fill="FFFEFF"/>
          <w:lang w:eastAsia="cs-CZ" w:bidi="he-IL"/>
        </w:rPr>
        <w:t>l</w:t>
      </w: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t xml:space="preserve">ác </w:t>
      </w:r>
      <w:proofErr w:type="spellStart"/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t>Adria</w:t>
      </w:r>
      <w:proofErr w:type="spellEnd"/>
      <w:r w:rsidRPr="00737D3B">
        <w:rPr>
          <w:rFonts w:ascii="Arial" w:eastAsiaTheme="minorEastAsia" w:hAnsi="Arial" w:cs="Arial"/>
          <w:color w:val="65656B"/>
          <w:w w:val="105"/>
          <w:sz w:val="19"/>
          <w:szCs w:val="19"/>
          <w:shd w:val="clear" w:color="auto" w:fill="FFFEFF"/>
          <w:lang w:eastAsia="cs-CZ" w:bidi="he-IL"/>
        </w:rPr>
        <w:t xml:space="preserve">), </w:t>
      </w: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t xml:space="preserve">Praha 1 </w:t>
      </w: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br/>
        <w:t xml:space="preserve">U </w:t>
      </w:r>
      <w:r w:rsidRPr="00737D3B">
        <w:rPr>
          <w:rFonts w:ascii="Arial" w:eastAsiaTheme="minorEastAsia" w:hAnsi="Arial" w:cs="Arial"/>
          <w:color w:val="65656B"/>
          <w:w w:val="105"/>
          <w:sz w:val="19"/>
          <w:szCs w:val="19"/>
          <w:shd w:val="clear" w:color="auto" w:fill="FFFE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t>lynárny 500</w:t>
      </w:r>
      <w:r w:rsidRPr="00737D3B">
        <w:rPr>
          <w:rFonts w:ascii="Arial" w:eastAsiaTheme="minorEastAsia" w:hAnsi="Arial" w:cs="Arial"/>
          <w:color w:val="65656B"/>
          <w:w w:val="105"/>
          <w:sz w:val="19"/>
          <w:szCs w:val="19"/>
          <w:shd w:val="clear" w:color="auto" w:fill="FFFEFF"/>
          <w:lang w:eastAsia="cs-CZ" w:bidi="he-IL"/>
        </w:rPr>
        <w:t xml:space="preserve">, </w:t>
      </w: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t>P</w:t>
      </w:r>
      <w:r w:rsidRPr="00737D3B">
        <w:rPr>
          <w:rFonts w:ascii="Arial" w:eastAsiaTheme="minorEastAsia" w:hAnsi="Arial" w:cs="Arial"/>
          <w:color w:val="65656B"/>
          <w:w w:val="105"/>
          <w:sz w:val="19"/>
          <w:szCs w:val="19"/>
          <w:shd w:val="clear" w:color="auto" w:fill="FFFEFF"/>
          <w:lang w:eastAsia="cs-CZ" w:bidi="he-IL"/>
        </w:rPr>
        <w:t>r</w:t>
      </w: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t>a</w:t>
      </w:r>
      <w:r w:rsidRPr="00737D3B">
        <w:rPr>
          <w:rFonts w:ascii="Arial" w:eastAsiaTheme="minorEastAsia" w:hAnsi="Arial" w:cs="Arial"/>
          <w:color w:val="65656B"/>
          <w:w w:val="105"/>
          <w:sz w:val="19"/>
          <w:szCs w:val="19"/>
          <w:shd w:val="clear" w:color="auto" w:fill="FFFEFF"/>
          <w:lang w:eastAsia="cs-CZ" w:bidi="he-IL"/>
        </w:rPr>
        <w:t>h</w:t>
      </w:r>
      <w:r w:rsidRPr="00737D3B">
        <w:rPr>
          <w:rFonts w:ascii="Arial" w:eastAsiaTheme="minorEastAsia" w:hAnsi="Arial" w:cs="Arial"/>
          <w:color w:val="414149"/>
          <w:w w:val="105"/>
          <w:sz w:val="19"/>
          <w:szCs w:val="19"/>
          <w:shd w:val="clear" w:color="auto" w:fill="FFFEFF"/>
          <w:lang w:eastAsia="cs-CZ" w:bidi="he-IL"/>
        </w:rPr>
        <w:t xml:space="preserve">a 4 </w:t>
      </w:r>
    </w:p>
    <w:p w:rsidR="00D5193F" w:rsidRDefault="00737D3B"/>
    <w:sectPr w:rsidR="00D5193F">
      <w:pgSz w:w="11907" w:h="16840"/>
      <w:pgMar w:top="926" w:right="579" w:bottom="360" w:left="90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0D29C40"/>
    <w:lvl w:ilvl="0">
      <w:numFmt w:val="bullet"/>
      <w:lvlText w:val="*"/>
      <w:lvlJc w:val="left"/>
    </w:lvl>
  </w:abstractNum>
  <w:abstractNum w:abstractNumId="1" w15:restartNumberingAfterBreak="0">
    <w:nsid w:val="01BE75F3"/>
    <w:multiLevelType w:val="hybridMultilevel"/>
    <w:tmpl w:val="C8C825C4"/>
    <w:lvl w:ilvl="0" w:tplc="FF1C6CFE">
      <w:start w:val="1"/>
      <w:numFmt w:val="decimal"/>
      <w:lvlText w:val="%1."/>
      <w:lvlJc w:val="left"/>
      <w:pPr>
        <w:ind w:left="369" w:hanging="360"/>
      </w:pPr>
      <w:rPr>
        <w:rFonts w:cs="Times New Roman" w:hint="default"/>
        <w:color w:val="949499"/>
      </w:rPr>
    </w:lvl>
    <w:lvl w:ilvl="1" w:tplc="04050019" w:tentative="1">
      <w:start w:val="1"/>
      <w:numFmt w:val="lowerLetter"/>
      <w:lvlText w:val="%2."/>
      <w:lvlJc w:val="left"/>
      <w:pPr>
        <w:ind w:left="10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9" w:hanging="180"/>
      </w:pPr>
      <w:rPr>
        <w:rFonts w:cs="Times New Roman"/>
      </w:rPr>
    </w:lvl>
  </w:abstractNum>
  <w:abstractNum w:abstractNumId="2" w15:restartNumberingAfterBreak="0">
    <w:nsid w:val="068B2C12"/>
    <w:multiLevelType w:val="singleLevel"/>
    <w:tmpl w:val="B42C9198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5656B"/>
      </w:rPr>
    </w:lvl>
  </w:abstractNum>
  <w:abstractNum w:abstractNumId="3" w15:restartNumberingAfterBreak="0">
    <w:nsid w:val="10C471DE"/>
    <w:multiLevelType w:val="singleLevel"/>
    <w:tmpl w:val="2632BE1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4C53"/>
      </w:rPr>
    </w:lvl>
  </w:abstractNum>
  <w:abstractNum w:abstractNumId="4" w15:restartNumberingAfterBreak="0">
    <w:nsid w:val="12450FA7"/>
    <w:multiLevelType w:val="singleLevel"/>
    <w:tmpl w:val="D3201EE0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4C53"/>
      </w:rPr>
    </w:lvl>
  </w:abstractNum>
  <w:abstractNum w:abstractNumId="5" w15:restartNumberingAfterBreak="0">
    <w:nsid w:val="15272562"/>
    <w:multiLevelType w:val="hybridMultilevel"/>
    <w:tmpl w:val="89669F54"/>
    <w:lvl w:ilvl="0" w:tplc="6D2E01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110"/>
        <w:sz w:val="1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E7290D"/>
    <w:multiLevelType w:val="singleLevel"/>
    <w:tmpl w:val="3D28AFBC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5E5E65"/>
      </w:rPr>
    </w:lvl>
  </w:abstractNum>
  <w:abstractNum w:abstractNumId="7" w15:restartNumberingAfterBreak="0">
    <w:nsid w:val="28E62AE3"/>
    <w:multiLevelType w:val="singleLevel"/>
    <w:tmpl w:val="1254A3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E5E65"/>
      </w:rPr>
    </w:lvl>
  </w:abstractNum>
  <w:abstractNum w:abstractNumId="8" w15:restartNumberingAfterBreak="0">
    <w:nsid w:val="3A435147"/>
    <w:multiLevelType w:val="singleLevel"/>
    <w:tmpl w:val="D3201EE0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4C53"/>
      </w:rPr>
    </w:lvl>
  </w:abstractNum>
  <w:abstractNum w:abstractNumId="9" w15:restartNumberingAfterBreak="0">
    <w:nsid w:val="4A561B31"/>
    <w:multiLevelType w:val="singleLevel"/>
    <w:tmpl w:val="BF327E3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7C7C82"/>
      </w:rPr>
    </w:lvl>
  </w:abstractNum>
  <w:abstractNum w:abstractNumId="10" w15:restartNumberingAfterBreak="0">
    <w:nsid w:val="4D8E0971"/>
    <w:multiLevelType w:val="singleLevel"/>
    <w:tmpl w:val="59B27EB0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2535B"/>
      </w:rPr>
    </w:lvl>
  </w:abstractNum>
  <w:abstractNum w:abstractNumId="11" w15:restartNumberingAfterBreak="0">
    <w:nsid w:val="4DD708C7"/>
    <w:multiLevelType w:val="singleLevel"/>
    <w:tmpl w:val="C270BA8C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C8C7CB"/>
      </w:rPr>
    </w:lvl>
  </w:abstractNum>
  <w:abstractNum w:abstractNumId="12" w15:restartNumberingAfterBreak="0">
    <w:nsid w:val="56F23890"/>
    <w:multiLevelType w:val="singleLevel"/>
    <w:tmpl w:val="515C95D8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4C53"/>
      </w:rPr>
    </w:lvl>
  </w:abstractNum>
  <w:abstractNum w:abstractNumId="13" w15:restartNumberingAfterBreak="0">
    <w:nsid w:val="5F854A55"/>
    <w:multiLevelType w:val="singleLevel"/>
    <w:tmpl w:val="E9CCFCB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4C53"/>
      </w:rPr>
    </w:lvl>
  </w:abstractNum>
  <w:abstractNum w:abstractNumId="14" w15:restartNumberingAfterBreak="0">
    <w:nsid w:val="61C3353F"/>
    <w:multiLevelType w:val="singleLevel"/>
    <w:tmpl w:val="EC6C847C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E5E65"/>
      </w:rPr>
    </w:lvl>
  </w:abstractNum>
  <w:abstractNum w:abstractNumId="15" w15:restartNumberingAfterBreak="0">
    <w:nsid w:val="6D4E0D8F"/>
    <w:multiLevelType w:val="singleLevel"/>
    <w:tmpl w:val="C6DEC824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7C7C82"/>
      </w:rPr>
    </w:lvl>
  </w:abstractNum>
  <w:abstractNum w:abstractNumId="16" w15:restartNumberingAfterBreak="0">
    <w:nsid w:val="7B123A10"/>
    <w:multiLevelType w:val="singleLevel"/>
    <w:tmpl w:val="5AF832F6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4C53"/>
      </w:rPr>
    </w:lvl>
  </w:abstractNum>
  <w:abstractNum w:abstractNumId="17" w15:restartNumberingAfterBreak="0">
    <w:nsid w:val="7E321ED6"/>
    <w:multiLevelType w:val="hybridMultilevel"/>
    <w:tmpl w:val="CE88BC5E"/>
    <w:lvl w:ilvl="0" w:tplc="52364E00">
      <w:start w:val="1"/>
      <w:numFmt w:val="decimal"/>
      <w:lvlText w:val="%1."/>
      <w:lvlJc w:val="left"/>
      <w:pPr>
        <w:ind w:left="369" w:hanging="360"/>
      </w:pPr>
      <w:rPr>
        <w:rFonts w:cs="Times New Roman" w:hint="default"/>
        <w:color w:val="52535B"/>
        <w:w w:val="100"/>
        <w:sz w:val="14"/>
      </w:rPr>
    </w:lvl>
    <w:lvl w:ilvl="1" w:tplc="04050019" w:tentative="1">
      <w:start w:val="1"/>
      <w:numFmt w:val="lowerLetter"/>
      <w:lvlText w:val="%2."/>
      <w:lvlJc w:val="left"/>
      <w:pPr>
        <w:ind w:left="10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9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8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4C4C53"/>
        </w:rPr>
      </w:lvl>
    </w:lvlOverride>
  </w:num>
  <w:num w:numId="5">
    <w:abstractNumId w:val="13"/>
  </w:num>
  <w:num w:numId="6">
    <w:abstractNumId w:val="13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4C4C53"/>
        </w:rPr>
      </w:lvl>
    </w:lvlOverride>
  </w:num>
  <w:num w:numId="7">
    <w:abstractNumId w:val="11"/>
  </w:num>
  <w:num w:numId="8">
    <w:abstractNumId w:val="3"/>
  </w:num>
  <w:num w:numId="9">
    <w:abstractNumId w:val="12"/>
  </w:num>
  <w:num w:numId="10">
    <w:abstractNumId w:val="4"/>
  </w:num>
  <w:num w:numId="11">
    <w:abstractNumId w:val="6"/>
  </w:num>
  <w:num w:numId="12">
    <w:abstractNumId w:val="7"/>
  </w:num>
  <w:num w:numId="13">
    <w:abstractNumId w:val="9"/>
  </w:num>
  <w:num w:numId="14">
    <w:abstractNumId w:val="15"/>
  </w:num>
  <w:num w:numId="15">
    <w:abstractNumId w:val="14"/>
  </w:num>
  <w:num w:numId="16">
    <w:abstractNumId w:val="2"/>
  </w:num>
  <w:num w:numId="17">
    <w:abstractNumId w:val="2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D8C93"/>
        </w:rPr>
      </w:lvl>
    </w:lvlOverride>
  </w:num>
  <w:num w:numId="18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Arial" w:hAnsi="Arial" w:hint="default"/>
          <w:color w:val="D2D2D6"/>
        </w:rPr>
      </w:lvl>
    </w:lvlOverride>
  </w:num>
  <w:num w:numId="19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Arial" w:hAnsi="Arial" w:hint="default"/>
          <w:color w:val="E9E9EB"/>
        </w:rPr>
      </w:lvl>
    </w:lvlOverride>
  </w:num>
  <w:num w:numId="20">
    <w:abstractNumId w:val="5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08"/>
    <w:rsid w:val="00737D3B"/>
    <w:rsid w:val="007A3508"/>
    <w:rsid w:val="007D45EF"/>
    <w:rsid w:val="00A3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6E2E074-8B82-40AC-9F55-6A1B016E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737D3B"/>
  </w:style>
  <w:style w:type="paragraph" w:customStyle="1" w:styleId="Styl">
    <w:name w:val="Styl"/>
    <w:rsid w:val="00737D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styleId="Bezmezer">
    <w:name w:val="No Spacing"/>
    <w:uiPriority w:val="1"/>
    <w:qFormat/>
    <w:rsid w:val="00737D3B"/>
    <w:pPr>
      <w:spacing w:after="0" w:line="240" w:lineRule="auto"/>
    </w:pPr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satalice.cz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pas.cz." TargetMode="External"/><Relationship Id="rId12" Type="http://schemas.openxmlformats.org/officeDocument/2006/relationships/hyperlink" Target="mailto:callcentrum@pp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pas.cz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urad@satalice.cz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3179</Words>
  <Characters>18762</Characters>
  <Application>Microsoft Office Word</Application>
  <DocSecurity>0</DocSecurity>
  <Lines>156</Lines>
  <Paragraphs>43</Paragraphs>
  <ScaleCrop>false</ScaleCrop>
  <Company/>
  <LinksUpToDate>false</LinksUpToDate>
  <CharactersWithSpaces>21898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2017-11-28T13:44:00Z</dcterms:created>
  <dcterms:modified xsi:type="dcterms:W3CDTF">2017-11-28T13:48:00Z</dcterms:modified>
</cp:coreProperties>
</file>