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7D" w:rsidRPr="001C142D" w:rsidRDefault="0070397D" w:rsidP="002944E0">
      <w:pPr>
        <w:pStyle w:val="Nzev"/>
        <w:ind w:left="5529" w:firstLine="708"/>
        <w:jc w:val="left"/>
        <w:rPr>
          <w:rFonts w:ascii="Arial" w:hAnsi="Arial" w:cs="Arial"/>
          <w:b w:val="0"/>
          <w:sz w:val="20"/>
          <w:szCs w:val="20"/>
        </w:rPr>
      </w:pPr>
      <w:r w:rsidRPr="001C142D">
        <w:rPr>
          <w:rFonts w:ascii="Arial" w:hAnsi="Arial" w:cs="Arial"/>
          <w:b w:val="0"/>
          <w:sz w:val="20"/>
          <w:szCs w:val="20"/>
        </w:rPr>
        <w:t xml:space="preserve">Spis č. </w:t>
      </w:r>
      <w:r w:rsidR="002944E0" w:rsidRPr="002944E0">
        <w:rPr>
          <w:rFonts w:ascii="Arial" w:hAnsi="Arial" w:cs="Arial"/>
          <w:b w:val="0"/>
          <w:sz w:val="20"/>
          <w:szCs w:val="20"/>
        </w:rPr>
        <w:t>2VZ9521/2015-504202</w:t>
      </w:r>
      <w:r w:rsidRPr="001C142D">
        <w:rPr>
          <w:rFonts w:ascii="Arial" w:hAnsi="Arial" w:cs="Arial"/>
          <w:b w:val="0"/>
          <w:sz w:val="20"/>
          <w:szCs w:val="20"/>
        </w:rPr>
        <w:t xml:space="preserve">     </w:t>
      </w:r>
    </w:p>
    <w:p w:rsidR="0070397D" w:rsidRPr="001C142D" w:rsidRDefault="0058498A" w:rsidP="002944E0">
      <w:pPr>
        <w:pStyle w:val="Nzev"/>
        <w:ind w:left="5529" w:firstLine="708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1C142D">
        <w:rPr>
          <w:rFonts w:ascii="Arial" w:hAnsi="Arial" w:cs="Arial"/>
          <w:b w:val="0"/>
          <w:sz w:val="20"/>
          <w:szCs w:val="20"/>
        </w:rPr>
        <w:t>Č.j.</w:t>
      </w:r>
      <w:proofErr w:type="gramEnd"/>
      <w:r w:rsidR="002944E0">
        <w:rPr>
          <w:rFonts w:ascii="Arial" w:hAnsi="Arial" w:cs="Arial"/>
          <w:b w:val="0"/>
          <w:sz w:val="20"/>
          <w:szCs w:val="20"/>
        </w:rPr>
        <w:t xml:space="preserve"> SPU </w:t>
      </w:r>
      <w:r w:rsidR="008F219D">
        <w:rPr>
          <w:rFonts w:ascii="Arial" w:hAnsi="Arial" w:cs="Arial"/>
          <w:b w:val="0"/>
          <w:sz w:val="20"/>
          <w:szCs w:val="20"/>
        </w:rPr>
        <w:t>563195</w:t>
      </w:r>
      <w:r w:rsidR="002944E0">
        <w:rPr>
          <w:rFonts w:ascii="Arial" w:hAnsi="Arial" w:cs="Arial"/>
          <w:b w:val="0"/>
          <w:sz w:val="20"/>
          <w:szCs w:val="20"/>
        </w:rPr>
        <w:t>/2017</w:t>
      </w:r>
      <w:r w:rsidRPr="001C142D">
        <w:rPr>
          <w:rFonts w:ascii="Arial" w:hAnsi="Arial" w:cs="Arial"/>
          <w:b w:val="0"/>
          <w:sz w:val="20"/>
          <w:szCs w:val="20"/>
        </w:rPr>
        <w:t xml:space="preserve">      </w:t>
      </w:r>
    </w:p>
    <w:p w:rsidR="004C1A43" w:rsidRPr="001C142D" w:rsidRDefault="004C1A43" w:rsidP="002A1B83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</w:p>
    <w:p w:rsidR="00A533B3" w:rsidRPr="004C1A43" w:rsidRDefault="00265196" w:rsidP="00A533B3">
      <w:pPr>
        <w:pStyle w:val="Nzev"/>
        <w:rPr>
          <w:rFonts w:ascii="Arial" w:hAnsi="Arial" w:cs="Arial"/>
          <w:sz w:val="28"/>
          <w:szCs w:val="28"/>
        </w:rPr>
      </w:pPr>
      <w:r w:rsidRPr="004C1A43">
        <w:rPr>
          <w:rFonts w:ascii="Arial" w:hAnsi="Arial" w:cs="Arial"/>
          <w:sz w:val="28"/>
          <w:szCs w:val="28"/>
        </w:rPr>
        <w:t xml:space="preserve">Dodatek č. </w:t>
      </w:r>
      <w:r w:rsidR="00B630EF">
        <w:rPr>
          <w:rFonts w:ascii="Arial" w:hAnsi="Arial" w:cs="Arial"/>
          <w:sz w:val="28"/>
          <w:szCs w:val="28"/>
        </w:rPr>
        <w:t>2</w:t>
      </w:r>
    </w:p>
    <w:p w:rsidR="004C1A43" w:rsidRPr="001C142D" w:rsidRDefault="004C1A43" w:rsidP="002A1B83">
      <w:pPr>
        <w:pStyle w:val="Nzev"/>
        <w:jc w:val="left"/>
        <w:rPr>
          <w:rFonts w:ascii="Arial" w:hAnsi="Arial" w:cs="Arial"/>
          <w:sz w:val="20"/>
          <w:szCs w:val="20"/>
        </w:rPr>
      </w:pPr>
    </w:p>
    <w:p w:rsidR="0070397D" w:rsidRPr="001C142D" w:rsidRDefault="0070397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ke smlouvě o dílo č. </w:t>
      </w:r>
      <w:r w:rsidR="00B577A5" w:rsidRPr="001C142D">
        <w:rPr>
          <w:rFonts w:ascii="Arial" w:hAnsi="Arial" w:cs="Arial"/>
          <w:sz w:val="20"/>
          <w:szCs w:val="20"/>
        </w:rPr>
        <w:t>37/2015-504202</w:t>
      </w:r>
      <w:r w:rsidRPr="001C142D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B577A5" w:rsidRPr="001C142D">
        <w:rPr>
          <w:rFonts w:ascii="Arial" w:hAnsi="Arial" w:cs="Arial"/>
          <w:sz w:val="20"/>
          <w:szCs w:val="20"/>
        </w:rPr>
        <w:t>1.12.2015</w:t>
      </w:r>
      <w:proofErr w:type="gramEnd"/>
      <w:r w:rsidR="0058498A" w:rsidRPr="001C142D">
        <w:rPr>
          <w:rFonts w:ascii="Arial" w:hAnsi="Arial" w:cs="Arial"/>
          <w:sz w:val="20"/>
          <w:szCs w:val="20"/>
        </w:rPr>
        <w:t xml:space="preserve"> (</w:t>
      </w:r>
      <w:r w:rsidR="006164BC" w:rsidRPr="001C142D">
        <w:rPr>
          <w:rFonts w:ascii="Arial" w:hAnsi="Arial" w:cs="Arial"/>
          <w:sz w:val="20"/>
          <w:szCs w:val="20"/>
        </w:rPr>
        <w:t xml:space="preserve">dále jen </w:t>
      </w:r>
      <w:r w:rsidR="0058498A" w:rsidRPr="001C142D">
        <w:rPr>
          <w:rFonts w:ascii="Arial" w:hAnsi="Arial" w:cs="Arial"/>
          <w:sz w:val="20"/>
          <w:szCs w:val="20"/>
        </w:rPr>
        <w:t>smlouva)</w:t>
      </w:r>
      <w:r w:rsidRPr="001C142D">
        <w:rPr>
          <w:rFonts w:ascii="Arial" w:hAnsi="Arial" w:cs="Arial"/>
          <w:sz w:val="20"/>
          <w:szCs w:val="20"/>
        </w:rPr>
        <w:t xml:space="preserve"> na </w:t>
      </w:r>
      <w:r w:rsidR="00A533B3" w:rsidRPr="001C142D">
        <w:rPr>
          <w:rFonts w:ascii="Arial" w:hAnsi="Arial" w:cs="Arial"/>
          <w:bCs/>
          <w:sz w:val="20"/>
          <w:szCs w:val="20"/>
        </w:rPr>
        <w:t>vy</w:t>
      </w:r>
      <w:r w:rsidR="00A533B3" w:rsidRPr="001C142D">
        <w:rPr>
          <w:rFonts w:ascii="Arial" w:hAnsi="Arial" w:cs="Arial"/>
          <w:sz w:val="20"/>
          <w:szCs w:val="20"/>
        </w:rPr>
        <w:t>pracování</w:t>
      </w:r>
      <w:r w:rsidR="00A533B3" w:rsidRPr="001C142D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  pozemkové   úpravy a provedení  s   tím   souvisejících   zeměměřických prací pro obnovu katastrálního operátu, včetně vytyčení a označení nového uspořádání pozemků v terénu podle potřeby vlastníků (ust. § 12 odst. 2 zák. č. 139/2002 Sb.</w:t>
      </w:r>
      <w:r w:rsidR="00C66871">
        <w:rPr>
          <w:rFonts w:ascii="Arial" w:hAnsi="Arial" w:cs="Arial"/>
          <w:bCs/>
          <w:sz w:val="20"/>
          <w:szCs w:val="20"/>
        </w:rPr>
        <w:t xml:space="preserve"> </w:t>
      </w:r>
      <w:r w:rsidR="00A533B3" w:rsidRPr="001C142D">
        <w:rPr>
          <w:rFonts w:ascii="Arial" w:hAnsi="Arial" w:cs="Arial"/>
          <w:bCs/>
          <w:sz w:val="20"/>
          <w:szCs w:val="20"/>
        </w:rPr>
        <w:t>v</w:t>
      </w:r>
      <w:r w:rsidR="00C66871">
        <w:rPr>
          <w:rFonts w:ascii="Arial" w:hAnsi="Arial" w:cs="Arial"/>
          <w:bCs/>
          <w:sz w:val="20"/>
          <w:szCs w:val="20"/>
        </w:rPr>
        <w:t>e znění pozdějších předpisů</w:t>
      </w:r>
      <w:r w:rsidR="00A533B3" w:rsidRPr="001C142D">
        <w:rPr>
          <w:rFonts w:ascii="Arial" w:hAnsi="Arial" w:cs="Arial"/>
          <w:bCs/>
          <w:sz w:val="20"/>
          <w:szCs w:val="20"/>
        </w:rPr>
        <w:t>)</w:t>
      </w:r>
      <w:r w:rsidR="004B1219" w:rsidRPr="001C142D">
        <w:rPr>
          <w:rFonts w:ascii="Arial" w:hAnsi="Arial" w:cs="Arial"/>
          <w:bCs/>
          <w:sz w:val="20"/>
          <w:szCs w:val="20"/>
        </w:rPr>
        <w:t xml:space="preserve"> </w:t>
      </w:r>
      <w:r w:rsidR="00A533B3" w:rsidRPr="001C142D">
        <w:rPr>
          <w:rFonts w:ascii="Arial" w:hAnsi="Arial" w:cs="Arial"/>
          <w:bCs/>
          <w:sz w:val="20"/>
          <w:szCs w:val="20"/>
        </w:rPr>
        <w:t xml:space="preserve">v katastrálním území </w:t>
      </w:r>
      <w:r w:rsidR="00B577A5" w:rsidRPr="00A272E3">
        <w:rPr>
          <w:rFonts w:ascii="Arial" w:hAnsi="Arial" w:cs="Arial"/>
          <w:b/>
          <w:bCs/>
          <w:sz w:val="20"/>
          <w:szCs w:val="20"/>
        </w:rPr>
        <w:t>Borovice u Horšovského Týna</w:t>
      </w:r>
      <w:r w:rsidRPr="001C142D">
        <w:rPr>
          <w:rFonts w:ascii="Arial" w:hAnsi="Arial" w:cs="Arial"/>
          <w:sz w:val="20"/>
          <w:szCs w:val="20"/>
        </w:rPr>
        <w:t>, uzavřený mezi</w:t>
      </w:r>
      <w:r w:rsidR="0002181D" w:rsidRPr="001C142D">
        <w:rPr>
          <w:rFonts w:ascii="Arial" w:hAnsi="Arial" w:cs="Arial"/>
          <w:sz w:val="20"/>
          <w:szCs w:val="20"/>
        </w:rPr>
        <w:t xml:space="preserve"> smluvními stranami</w:t>
      </w:r>
      <w:r w:rsidRPr="001C142D">
        <w:rPr>
          <w:rFonts w:ascii="Arial" w:hAnsi="Arial" w:cs="Arial"/>
          <w:sz w:val="20"/>
          <w:szCs w:val="20"/>
        </w:rPr>
        <w:t>:</w:t>
      </w:r>
    </w:p>
    <w:p w:rsidR="0070397D" w:rsidRDefault="0070397D" w:rsidP="0058498A">
      <w:pPr>
        <w:rPr>
          <w:rFonts w:ascii="Arial" w:hAnsi="Arial" w:cs="Arial"/>
          <w:sz w:val="20"/>
          <w:szCs w:val="20"/>
        </w:rPr>
      </w:pPr>
    </w:p>
    <w:p w:rsidR="00D70748" w:rsidRPr="001C142D" w:rsidRDefault="00D70748" w:rsidP="0058498A">
      <w:pPr>
        <w:rPr>
          <w:rFonts w:ascii="Arial" w:hAnsi="Arial" w:cs="Arial"/>
          <w:sz w:val="20"/>
          <w:szCs w:val="20"/>
        </w:rPr>
      </w:pPr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>1.1 Objednatel:</w:t>
      </w:r>
    </w:p>
    <w:p w:rsidR="00A533B3" w:rsidRPr="001C142D" w:rsidRDefault="00BE023F" w:rsidP="00BE023F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343528" w:rsidRPr="001C142D">
        <w:rPr>
          <w:rFonts w:ascii="Arial" w:hAnsi="Arial" w:cs="Arial"/>
          <w:b/>
          <w:bCs/>
          <w:sz w:val="20"/>
          <w:szCs w:val="20"/>
        </w:rPr>
        <w:t>Státní pozemkový úřad</w:t>
      </w:r>
    </w:p>
    <w:p w:rsidR="00BE023F" w:rsidRPr="001C142D" w:rsidRDefault="00BE023F" w:rsidP="00BE023F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BE023F" w:rsidRPr="001C142D" w:rsidRDefault="00BE023F" w:rsidP="00BE023F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:rsidR="00BE023F" w:rsidRPr="001C142D" w:rsidRDefault="00BE023F" w:rsidP="00BE023F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Se sídlem: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 Haltravská 438, 344 </w:t>
      </w:r>
      <w:r w:rsidR="00A272E3">
        <w:rPr>
          <w:rFonts w:ascii="Arial" w:hAnsi="Arial" w:cs="Arial"/>
          <w:b/>
          <w:bCs/>
          <w:sz w:val="20"/>
          <w:szCs w:val="20"/>
        </w:rPr>
        <w:t>01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 Domažlice</w:t>
      </w:r>
    </w:p>
    <w:p w:rsidR="008C4276" w:rsidRPr="001C142D" w:rsidRDefault="00BE023F" w:rsidP="00BE023F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Zastoupený: </w:t>
      </w:r>
      <w:r w:rsidRPr="001C142D">
        <w:rPr>
          <w:rFonts w:ascii="Arial" w:hAnsi="Arial" w:cs="Arial"/>
          <w:b/>
          <w:sz w:val="20"/>
          <w:szCs w:val="20"/>
        </w:rPr>
        <w:t xml:space="preserve">Ing. </w:t>
      </w:r>
      <w:r w:rsidR="00A34B11" w:rsidRPr="001C142D">
        <w:rPr>
          <w:rFonts w:ascii="Arial" w:hAnsi="Arial" w:cs="Arial"/>
          <w:b/>
          <w:sz w:val="20"/>
          <w:szCs w:val="20"/>
        </w:rPr>
        <w:t>Janem Kaiserem</w:t>
      </w:r>
      <w:r w:rsidRPr="001C142D">
        <w:rPr>
          <w:rFonts w:ascii="Arial" w:hAnsi="Arial" w:cs="Arial"/>
          <w:b/>
          <w:sz w:val="20"/>
          <w:szCs w:val="20"/>
        </w:rPr>
        <w:t xml:space="preserve">, vedoucím </w:t>
      </w:r>
      <w:r w:rsidR="00A272E3">
        <w:rPr>
          <w:rFonts w:ascii="Arial" w:hAnsi="Arial" w:cs="Arial"/>
          <w:b/>
          <w:sz w:val="20"/>
          <w:szCs w:val="20"/>
        </w:rPr>
        <w:t>P</w:t>
      </w:r>
      <w:r w:rsidRPr="001C142D">
        <w:rPr>
          <w:rFonts w:ascii="Arial" w:hAnsi="Arial" w:cs="Arial"/>
          <w:b/>
          <w:sz w:val="20"/>
          <w:szCs w:val="20"/>
        </w:rPr>
        <w:t>obočky</w:t>
      </w:r>
      <w:r w:rsidR="00A272E3">
        <w:rPr>
          <w:rFonts w:ascii="Arial" w:hAnsi="Arial" w:cs="Arial"/>
          <w:b/>
          <w:sz w:val="20"/>
          <w:szCs w:val="20"/>
        </w:rPr>
        <w:t xml:space="preserve"> Domažlice</w:t>
      </w:r>
      <w:r w:rsidRPr="001C142D">
        <w:rPr>
          <w:rFonts w:ascii="Arial" w:hAnsi="Arial" w:cs="Arial"/>
          <w:b/>
          <w:sz w:val="20"/>
          <w:szCs w:val="20"/>
        </w:rPr>
        <w:t xml:space="preserve"> </w:t>
      </w:r>
    </w:p>
    <w:p w:rsidR="00BE023F" w:rsidRPr="001C142D" w:rsidRDefault="00A272E3" w:rsidP="00A272E3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V</w:t>
      </w:r>
      <w:r w:rsidR="00BE023F" w:rsidRPr="001C142D">
        <w:rPr>
          <w:rFonts w:ascii="Arial" w:hAnsi="Arial" w:cs="Arial"/>
          <w:sz w:val="20"/>
          <w:szCs w:val="20"/>
        </w:rPr>
        <w:t>e věcech</w:t>
      </w:r>
      <w:r w:rsidR="00BE023F" w:rsidRPr="001C142D">
        <w:rPr>
          <w:rFonts w:ascii="Arial" w:hAnsi="Arial" w:cs="Arial"/>
          <w:b/>
          <w:sz w:val="20"/>
          <w:szCs w:val="20"/>
        </w:rPr>
        <w:t xml:space="preserve"> </w:t>
      </w:r>
      <w:r w:rsidR="00BE023F" w:rsidRPr="001C142D">
        <w:rPr>
          <w:rFonts w:ascii="Arial" w:hAnsi="Arial" w:cs="Arial"/>
          <w:sz w:val="20"/>
          <w:szCs w:val="20"/>
        </w:rPr>
        <w:t xml:space="preserve">technických </w:t>
      </w:r>
      <w:r w:rsidR="008C4276" w:rsidRPr="001C142D">
        <w:rPr>
          <w:rFonts w:ascii="Arial" w:hAnsi="Arial" w:cs="Arial"/>
          <w:sz w:val="20"/>
          <w:szCs w:val="20"/>
        </w:rPr>
        <w:t xml:space="preserve">oprávněn jednat: </w:t>
      </w:r>
      <w:r w:rsidR="008C4276" w:rsidRPr="00A272E3">
        <w:rPr>
          <w:rFonts w:ascii="Arial" w:hAnsi="Arial" w:cs="Arial"/>
          <w:b/>
          <w:sz w:val="20"/>
          <w:szCs w:val="20"/>
        </w:rPr>
        <w:t>Ing. Jan Kaiser</w:t>
      </w:r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sz w:val="20"/>
          <w:szCs w:val="20"/>
        </w:rPr>
        <w:t xml:space="preserve">      </w:t>
      </w:r>
      <w:r w:rsidRPr="001C142D">
        <w:rPr>
          <w:rFonts w:ascii="Arial" w:hAnsi="Arial" w:cs="Arial"/>
          <w:bCs/>
          <w:sz w:val="20"/>
          <w:szCs w:val="20"/>
        </w:rPr>
        <w:t>Bankovní spojení: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D135E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1C142D">
        <w:rPr>
          <w:rFonts w:ascii="Arial" w:hAnsi="Arial" w:cs="Arial"/>
          <w:bCs/>
          <w:sz w:val="20"/>
          <w:szCs w:val="20"/>
        </w:rPr>
        <w:t>Číslo účtu: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D135E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1C142D">
        <w:rPr>
          <w:rFonts w:ascii="Arial" w:hAnsi="Arial" w:cs="Arial"/>
          <w:bCs/>
          <w:sz w:val="20"/>
          <w:szCs w:val="20"/>
        </w:rPr>
        <w:t>Telefon: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D135E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272E3" w:rsidRPr="00A272E3">
        <w:rPr>
          <w:rFonts w:ascii="Arial" w:hAnsi="Arial" w:cs="Arial"/>
          <w:bCs/>
          <w:sz w:val="20"/>
          <w:szCs w:val="20"/>
        </w:rPr>
        <w:t>GSM</w:t>
      </w:r>
      <w:r w:rsidRPr="001C142D">
        <w:rPr>
          <w:rFonts w:ascii="Arial" w:hAnsi="Arial" w:cs="Arial"/>
          <w:bCs/>
          <w:sz w:val="20"/>
          <w:szCs w:val="20"/>
        </w:rPr>
        <w:t>: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D135E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A533B3" w:rsidRDefault="00A533B3" w:rsidP="00A533B3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      e-mail:</w:t>
      </w:r>
      <w:r w:rsidR="00042206" w:rsidRPr="001C14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D135E" w:rsidRPr="003D135E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A272E3" w:rsidRPr="00A272E3" w:rsidRDefault="00A272E3" w:rsidP="00A2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C142D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1C142D">
        <w:rPr>
          <w:rFonts w:ascii="Arial" w:hAnsi="Arial" w:cs="Arial"/>
          <w:sz w:val="20"/>
          <w:szCs w:val="20"/>
        </w:rPr>
        <w:t xml:space="preserve">: </w:t>
      </w:r>
      <w:r w:rsidRPr="00CA6F33">
        <w:rPr>
          <w:rFonts w:ascii="Arial" w:hAnsi="Arial" w:cs="Arial"/>
          <w:b/>
          <w:sz w:val="20"/>
          <w:szCs w:val="20"/>
        </w:rPr>
        <w:t>01312774</w:t>
      </w:r>
    </w:p>
    <w:p w:rsidR="00A272E3" w:rsidRPr="001C142D" w:rsidRDefault="00A272E3" w:rsidP="00A272E3">
      <w:pPr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DIČ: </w:t>
      </w:r>
      <w:r w:rsidRPr="00CA6F33">
        <w:rPr>
          <w:rFonts w:ascii="Arial" w:hAnsi="Arial" w:cs="Arial"/>
          <w:b/>
          <w:sz w:val="20"/>
          <w:szCs w:val="20"/>
        </w:rPr>
        <w:t>není plátcem DPH</w:t>
      </w:r>
    </w:p>
    <w:p w:rsidR="0097152D" w:rsidRPr="001C142D" w:rsidRDefault="0097152D" w:rsidP="00A533B3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>a</w:t>
      </w:r>
    </w:p>
    <w:p w:rsidR="0097152D" w:rsidRPr="001C142D" w:rsidRDefault="0097152D" w:rsidP="00A533B3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A533B3" w:rsidRPr="001C142D" w:rsidRDefault="00A533B3" w:rsidP="00A533B3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>1.2 Zhotovitel</w:t>
      </w:r>
      <w:r w:rsidR="0002181D" w:rsidRPr="001C142D">
        <w:rPr>
          <w:rFonts w:ascii="Arial" w:hAnsi="Arial" w:cs="Arial"/>
          <w:bCs/>
          <w:sz w:val="20"/>
          <w:szCs w:val="20"/>
        </w:rPr>
        <w:t>:</w:t>
      </w:r>
    </w:p>
    <w:p w:rsidR="00343528" w:rsidRPr="001C142D" w:rsidRDefault="00343528" w:rsidP="00343528">
      <w:pPr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       </w:t>
      </w:r>
      <w:r w:rsidR="003856D1" w:rsidRPr="001C142D">
        <w:rPr>
          <w:rFonts w:ascii="Arial" w:hAnsi="Arial" w:cs="Arial"/>
          <w:b/>
          <w:bCs/>
          <w:sz w:val="20"/>
          <w:szCs w:val="20"/>
        </w:rPr>
        <w:t>GEOREAL spol. s r.o.</w:t>
      </w:r>
    </w:p>
    <w:p w:rsidR="00343528" w:rsidRPr="001C142D" w:rsidRDefault="00343528" w:rsidP="00343528">
      <w:pPr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       </w:t>
      </w:r>
      <w:r w:rsidR="00C66871">
        <w:rPr>
          <w:rFonts w:ascii="Arial" w:hAnsi="Arial" w:cs="Arial"/>
          <w:bCs/>
          <w:sz w:val="20"/>
          <w:szCs w:val="20"/>
        </w:rPr>
        <w:t>S</w:t>
      </w:r>
      <w:r w:rsidRPr="001C142D">
        <w:rPr>
          <w:rFonts w:ascii="Arial" w:hAnsi="Arial" w:cs="Arial"/>
          <w:bCs/>
          <w:sz w:val="20"/>
          <w:szCs w:val="20"/>
        </w:rPr>
        <w:t xml:space="preserve">e sídlem: </w:t>
      </w:r>
      <w:r w:rsidR="003856D1" w:rsidRPr="001C142D">
        <w:rPr>
          <w:rFonts w:ascii="Arial" w:hAnsi="Arial" w:cs="Arial"/>
          <w:b/>
          <w:bCs/>
          <w:sz w:val="20"/>
          <w:szCs w:val="20"/>
        </w:rPr>
        <w:t>Hálkova 12, 301 00 Plzeň</w:t>
      </w:r>
    </w:p>
    <w:p w:rsidR="00343528" w:rsidRPr="001C142D" w:rsidRDefault="00343528" w:rsidP="00343528">
      <w:pPr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       </w:t>
      </w:r>
      <w:r w:rsidR="00C66871">
        <w:rPr>
          <w:rFonts w:ascii="Arial" w:hAnsi="Arial" w:cs="Arial"/>
          <w:bCs/>
          <w:sz w:val="20"/>
          <w:szCs w:val="20"/>
        </w:rPr>
        <w:t>Z</w:t>
      </w:r>
      <w:r w:rsidRPr="001C142D">
        <w:rPr>
          <w:rFonts w:ascii="Arial" w:hAnsi="Arial" w:cs="Arial"/>
          <w:bCs/>
          <w:sz w:val="20"/>
          <w:szCs w:val="20"/>
        </w:rPr>
        <w:t xml:space="preserve">astoupený: </w:t>
      </w:r>
      <w:r w:rsidRPr="001C142D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3856D1" w:rsidRPr="001C142D">
        <w:rPr>
          <w:rFonts w:ascii="Arial" w:hAnsi="Arial" w:cs="Arial"/>
          <w:b/>
          <w:bCs/>
          <w:sz w:val="20"/>
          <w:szCs w:val="20"/>
        </w:rPr>
        <w:t>Karlem Vondráčkem</w:t>
      </w:r>
      <w:r w:rsidRPr="001C142D">
        <w:rPr>
          <w:rFonts w:ascii="Arial" w:hAnsi="Arial" w:cs="Arial"/>
          <w:b/>
          <w:bCs/>
          <w:sz w:val="20"/>
          <w:szCs w:val="20"/>
        </w:rPr>
        <w:t>, jednatelem společnosti</w:t>
      </w:r>
    </w:p>
    <w:p w:rsidR="00343528" w:rsidRPr="001C142D" w:rsidRDefault="00343528" w:rsidP="00343528">
      <w:pPr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       </w:t>
      </w:r>
      <w:r w:rsidR="00C66871">
        <w:rPr>
          <w:rFonts w:ascii="Arial" w:hAnsi="Arial" w:cs="Arial"/>
          <w:bCs/>
          <w:sz w:val="20"/>
          <w:szCs w:val="20"/>
        </w:rPr>
        <w:t>B</w:t>
      </w:r>
      <w:r w:rsidRPr="001C142D">
        <w:rPr>
          <w:rFonts w:ascii="Arial" w:hAnsi="Arial" w:cs="Arial"/>
          <w:sz w:val="20"/>
          <w:szCs w:val="20"/>
        </w:rPr>
        <w:t>ank</w:t>
      </w:r>
      <w:r w:rsidR="00C66871">
        <w:rPr>
          <w:rFonts w:ascii="Arial" w:hAnsi="Arial" w:cs="Arial"/>
          <w:sz w:val="20"/>
          <w:szCs w:val="20"/>
        </w:rPr>
        <w:t>ovní</w:t>
      </w:r>
      <w:r w:rsidR="00CA6F33">
        <w:rPr>
          <w:rFonts w:ascii="Arial" w:hAnsi="Arial" w:cs="Arial"/>
          <w:sz w:val="20"/>
          <w:szCs w:val="20"/>
        </w:rPr>
        <w:t xml:space="preserve"> </w:t>
      </w:r>
      <w:r w:rsidRPr="001C142D">
        <w:rPr>
          <w:rFonts w:ascii="Arial" w:hAnsi="Arial" w:cs="Arial"/>
          <w:sz w:val="20"/>
          <w:szCs w:val="20"/>
        </w:rPr>
        <w:t xml:space="preserve">spojení: </w:t>
      </w:r>
      <w:proofErr w:type="spellStart"/>
      <w:r w:rsidR="003D135E" w:rsidRPr="003D135E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343528" w:rsidRPr="001C142D" w:rsidRDefault="00343528" w:rsidP="00343528">
      <w:pPr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 </w:t>
      </w:r>
      <w:r w:rsidR="00C66871">
        <w:rPr>
          <w:rFonts w:ascii="Arial" w:hAnsi="Arial" w:cs="Arial"/>
          <w:sz w:val="20"/>
          <w:szCs w:val="20"/>
        </w:rPr>
        <w:t>Číslo</w:t>
      </w:r>
      <w:r w:rsidRPr="001C142D">
        <w:rPr>
          <w:rFonts w:ascii="Arial" w:hAnsi="Arial" w:cs="Arial"/>
          <w:sz w:val="20"/>
          <w:szCs w:val="20"/>
        </w:rPr>
        <w:t xml:space="preserve"> účtu: </w:t>
      </w:r>
      <w:proofErr w:type="spellStart"/>
      <w:r w:rsidR="003D135E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343528" w:rsidRPr="001C142D" w:rsidRDefault="00343528" w:rsidP="00343528">
      <w:pPr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 IČ</w:t>
      </w:r>
      <w:r w:rsidR="00C66871">
        <w:rPr>
          <w:rFonts w:ascii="Arial" w:hAnsi="Arial" w:cs="Arial"/>
          <w:sz w:val="20"/>
          <w:szCs w:val="20"/>
        </w:rPr>
        <w:t>O</w:t>
      </w:r>
      <w:r w:rsidRPr="001C142D">
        <w:rPr>
          <w:rFonts w:ascii="Arial" w:hAnsi="Arial" w:cs="Arial"/>
          <w:sz w:val="20"/>
          <w:szCs w:val="20"/>
        </w:rPr>
        <w:t xml:space="preserve">: </w:t>
      </w:r>
      <w:r w:rsidR="003856D1" w:rsidRPr="001C142D">
        <w:rPr>
          <w:rFonts w:ascii="Arial" w:hAnsi="Arial" w:cs="Arial"/>
          <w:b/>
          <w:sz w:val="20"/>
          <w:szCs w:val="20"/>
        </w:rPr>
        <w:t>40527514</w:t>
      </w:r>
    </w:p>
    <w:p w:rsidR="00343528" w:rsidRPr="001C142D" w:rsidRDefault="00343528" w:rsidP="00343528">
      <w:pPr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 DIČ: </w:t>
      </w:r>
      <w:r w:rsidR="003856D1" w:rsidRPr="001C142D">
        <w:rPr>
          <w:rFonts w:ascii="Arial" w:hAnsi="Arial" w:cs="Arial"/>
          <w:b/>
          <w:sz w:val="20"/>
          <w:szCs w:val="20"/>
        </w:rPr>
        <w:t>CZ40527514</w:t>
      </w:r>
    </w:p>
    <w:p w:rsidR="003D135E" w:rsidRDefault="00343528" w:rsidP="00343528">
      <w:pPr>
        <w:rPr>
          <w:rFonts w:ascii="Arial" w:hAnsi="Arial" w:cs="Arial"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 </w:t>
      </w:r>
      <w:r w:rsidR="00C66871">
        <w:rPr>
          <w:rFonts w:ascii="Arial" w:hAnsi="Arial" w:cs="Arial"/>
          <w:sz w:val="20"/>
          <w:szCs w:val="20"/>
        </w:rPr>
        <w:t>T</w:t>
      </w:r>
      <w:r w:rsidRPr="001C142D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3D135E" w:rsidRPr="003D135E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343528" w:rsidRPr="001C142D" w:rsidRDefault="00343528" w:rsidP="00343528">
      <w:pPr>
        <w:rPr>
          <w:rFonts w:ascii="Arial" w:hAnsi="Arial" w:cs="Arial"/>
          <w:b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       </w:t>
      </w:r>
      <w:r w:rsidR="00C66871">
        <w:rPr>
          <w:rFonts w:ascii="Arial" w:hAnsi="Arial" w:cs="Arial"/>
          <w:sz w:val="20"/>
          <w:szCs w:val="20"/>
        </w:rPr>
        <w:t>E</w:t>
      </w:r>
      <w:r w:rsidRPr="001C142D">
        <w:rPr>
          <w:rFonts w:ascii="Arial" w:hAnsi="Arial" w:cs="Arial"/>
          <w:sz w:val="20"/>
          <w:szCs w:val="20"/>
        </w:rPr>
        <w:t xml:space="preserve">-mail: </w:t>
      </w:r>
      <w:proofErr w:type="spellStart"/>
      <w:r w:rsidR="003D135E" w:rsidRPr="003D135E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97152D" w:rsidRPr="001C142D" w:rsidRDefault="0097152D" w:rsidP="00343528">
      <w:pPr>
        <w:rPr>
          <w:rFonts w:ascii="Arial" w:hAnsi="Arial" w:cs="Arial"/>
          <w:sz w:val="20"/>
          <w:szCs w:val="20"/>
        </w:rPr>
      </w:pPr>
    </w:p>
    <w:p w:rsidR="00D70748" w:rsidRPr="001C142D" w:rsidRDefault="00D70748" w:rsidP="0097152D">
      <w:pPr>
        <w:rPr>
          <w:rFonts w:ascii="Arial" w:hAnsi="Arial" w:cs="Arial"/>
          <w:b/>
          <w:bCs/>
          <w:sz w:val="20"/>
          <w:szCs w:val="20"/>
        </w:rPr>
      </w:pPr>
    </w:p>
    <w:p w:rsidR="002C0406" w:rsidRPr="001C142D" w:rsidRDefault="002C0406" w:rsidP="002C0406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1C142D">
        <w:rPr>
          <w:rFonts w:ascii="Arial" w:hAnsi="Arial" w:cs="Arial"/>
          <w:b/>
          <w:bCs/>
          <w:sz w:val="20"/>
          <w:szCs w:val="20"/>
        </w:rPr>
        <w:t xml:space="preserve">2. Předmět dodatku č. </w:t>
      </w:r>
      <w:r w:rsidR="00B630EF">
        <w:rPr>
          <w:rFonts w:ascii="Arial" w:hAnsi="Arial" w:cs="Arial"/>
          <w:b/>
          <w:bCs/>
          <w:sz w:val="20"/>
          <w:szCs w:val="20"/>
        </w:rPr>
        <w:t>2</w:t>
      </w:r>
    </w:p>
    <w:p w:rsidR="002C0406" w:rsidRPr="001C142D" w:rsidRDefault="002C0406" w:rsidP="002C04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4C1A43" w:rsidRDefault="00074234" w:rsidP="00FE23C6">
      <w:p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>2.</w:t>
      </w:r>
      <w:r w:rsidR="00263E45" w:rsidRPr="001C142D">
        <w:rPr>
          <w:rFonts w:ascii="Arial" w:hAnsi="Arial" w:cs="Arial"/>
          <w:sz w:val="20"/>
          <w:szCs w:val="20"/>
        </w:rPr>
        <w:t>1</w:t>
      </w:r>
      <w:r w:rsidRPr="001C142D">
        <w:rPr>
          <w:rFonts w:ascii="Arial" w:hAnsi="Arial" w:cs="Arial"/>
          <w:sz w:val="20"/>
          <w:szCs w:val="20"/>
        </w:rPr>
        <w:t xml:space="preserve"> </w:t>
      </w:r>
      <w:r w:rsidR="004C1A43">
        <w:rPr>
          <w:rFonts w:ascii="Arial" w:hAnsi="Arial" w:cs="Arial"/>
          <w:sz w:val="20"/>
          <w:szCs w:val="20"/>
        </w:rPr>
        <w:t xml:space="preserve"> </w:t>
      </w:r>
      <w:r w:rsidR="00977A7B" w:rsidRPr="001C142D">
        <w:rPr>
          <w:rFonts w:ascii="Arial" w:hAnsi="Arial" w:cs="Arial"/>
          <w:sz w:val="20"/>
          <w:szCs w:val="20"/>
        </w:rPr>
        <w:t xml:space="preserve">Předmětem dodatku č. </w:t>
      </w:r>
      <w:r w:rsidR="00B630EF">
        <w:rPr>
          <w:rFonts w:ascii="Arial" w:hAnsi="Arial" w:cs="Arial"/>
          <w:sz w:val="20"/>
          <w:szCs w:val="20"/>
        </w:rPr>
        <w:t>2</w:t>
      </w:r>
      <w:r w:rsidR="00977A7B" w:rsidRPr="001C142D">
        <w:rPr>
          <w:rFonts w:ascii="Arial" w:hAnsi="Arial" w:cs="Arial"/>
          <w:sz w:val="20"/>
          <w:szCs w:val="20"/>
        </w:rPr>
        <w:t xml:space="preserve"> ke smlouvě je změna článku VI. smlouvy „Cena za provedení díla“ vyvolaná snížením počtu měrných jednotek u </w:t>
      </w:r>
      <w:r w:rsidR="001350EA" w:rsidRPr="001C142D">
        <w:rPr>
          <w:rFonts w:ascii="Arial" w:hAnsi="Arial" w:cs="Arial"/>
          <w:sz w:val="20"/>
          <w:szCs w:val="20"/>
        </w:rPr>
        <w:t>dílčí část</w:t>
      </w:r>
      <w:r w:rsidR="003A66A1">
        <w:rPr>
          <w:rFonts w:ascii="Arial" w:hAnsi="Arial" w:cs="Arial"/>
          <w:sz w:val="20"/>
          <w:szCs w:val="20"/>
        </w:rPr>
        <w:t>i</w:t>
      </w:r>
      <w:r w:rsidR="00977A7B" w:rsidRPr="001C142D">
        <w:rPr>
          <w:rFonts w:ascii="Arial" w:hAnsi="Arial" w:cs="Arial"/>
          <w:sz w:val="20"/>
          <w:szCs w:val="20"/>
        </w:rPr>
        <w:t xml:space="preserve"> </w:t>
      </w:r>
      <w:r w:rsidR="001350EA" w:rsidRPr="003A66A1">
        <w:rPr>
          <w:rFonts w:ascii="Arial" w:eastAsia="Arial" w:hAnsi="Arial" w:cs="Arial"/>
          <w:bCs/>
          <w:sz w:val="20"/>
          <w:szCs w:val="20"/>
        </w:rPr>
        <w:t>3.1.3</w:t>
      </w:r>
      <w:r w:rsidR="001350EA" w:rsidRPr="001C142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77A7B" w:rsidRPr="001C142D">
        <w:rPr>
          <w:rFonts w:ascii="Arial" w:hAnsi="Arial" w:cs="Arial"/>
          <w:sz w:val="20"/>
          <w:szCs w:val="20"/>
        </w:rPr>
        <w:t xml:space="preserve">v rozsahu dle Písemného záznamu o rozhodnutí nerealizovat určitý počet měrných jednotek (uplatnění </w:t>
      </w:r>
      <w:proofErr w:type="spellStart"/>
      <w:r w:rsidR="00977A7B" w:rsidRPr="001C142D">
        <w:rPr>
          <w:rFonts w:ascii="Arial" w:hAnsi="Arial" w:cs="Arial"/>
          <w:sz w:val="20"/>
          <w:szCs w:val="20"/>
        </w:rPr>
        <w:t>méněslužeb</w:t>
      </w:r>
      <w:proofErr w:type="spellEnd"/>
      <w:r w:rsidR="00977A7B" w:rsidRPr="001C142D">
        <w:rPr>
          <w:rFonts w:ascii="Arial" w:hAnsi="Arial" w:cs="Arial"/>
          <w:sz w:val="20"/>
          <w:szCs w:val="20"/>
        </w:rPr>
        <w:t xml:space="preserve">) ze dne </w:t>
      </w:r>
      <w:r w:rsidR="00B630EF">
        <w:rPr>
          <w:rFonts w:ascii="Arial" w:hAnsi="Arial" w:cs="Arial"/>
          <w:sz w:val="20"/>
          <w:szCs w:val="20"/>
        </w:rPr>
        <w:t>14</w:t>
      </w:r>
      <w:r w:rsidR="001350EA" w:rsidRPr="001C142D">
        <w:rPr>
          <w:rFonts w:ascii="Arial" w:hAnsi="Arial" w:cs="Arial"/>
          <w:sz w:val="20"/>
          <w:szCs w:val="20"/>
        </w:rPr>
        <w:t>.</w:t>
      </w:r>
      <w:r w:rsidR="00B630EF">
        <w:rPr>
          <w:rFonts w:ascii="Arial" w:hAnsi="Arial" w:cs="Arial"/>
          <w:sz w:val="20"/>
          <w:szCs w:val="20"/>
        </w:rPr>
        <w:t>11</w:t>
      </w:r>
      <w:r w:rsidR="001350EA" w:rsidRPr="001C142D">
        <w:rPr>
          <w:rFonts w:ascii="Arial" w:hAnsi="Arial" w:cs="Arial"/>
          <w:sz w:val="20"/>
          <w:szCs w:val="20"/>
        </w:rPr>
        <w:t>.2017</w:t>
      </w:r>
      <w:r w:rsidR="00977A7B" w:rsidRPr="001C14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77A7B" w:rsidRPr="001C142D">
        <w:rPr>
          <w:rFonts w:ascii="Arial" w:hAnsi="Arial" w:cs="Arial"/>
          <w:sz w:val="20"/>
          <w:szCs w:val="20"/>
        </w:rPr>
        <w:t>č.j.</w:t>
      </w:r>
      <w:proofErr w:type="gramEnd"/>
      <w:r w:rsidR="00977A7B" w:rsidRPr="001C142D">
        <w:rPr>
          <w:rFonts w:ascii="Arial" w:hAnsi="Arial" w:cs="Arial"/>
          <w:sz w:val="20"/>
          <w:szCs w:val="20"/>
        </w:rPr>
        <w:t xml:space="preserve"> SPU </w:t>
      </w:r>
      <w:r w:rsidR="00B630EF">
        <w:rPr>
          <w:rFonts w:ascii="Arial" w:hAnsi="Arial" w:cs="Arial"/>
          <w:sz w:val="20"/>
          <w:szCs w:val="20"/>
        </w:rPr>
        <w:t>561934</w:t>
      </w:r>
      <w:r w:rsidR="001350EA" w:rsidRPr="001C142D">
        <w:rPr>
          <w:rFonts w:ascii="Arial" w:hAnsi="Arial" w:cs="Arial"/>
          <w:sz w:val="20"/>
          <w:szCs w:val="20"/>
        </w:rPr>
        <w:t>/2017</w:t>
      </w:r>
      <w:r w:rsidR="00977A7B" w:rsidRPr="001C142D">
        <w:rPr>
          <w:rFonts w:ascii="Arial" w:hAnsi="Arial" w:cs="Arial"/>
          <w:sz w:val="20"/>
          <w:szCs w:val="20"/>
        </w:rPr>
        <w:t xml:space="preserve"> a s tím související snížení celkov</w:t>
      </w:r>
      <w:r w:rsidR="003A66A1">
        <w:rPr>
          <w:rFonts w:ascii="Arial" w:hAnsi="Arial" w:cs="Arial"/>
          <w:sz w:val="20"/>
          <w:szCs w:val="20"/>
        </w:rPr>
        <w:t>é</w:t>
      </w:r>
      <w:r w:rsidR="00977A7B" w:rsidRPr="001C142D">
        <w:rPr>
          <w:rFonts w:ascii="Arial" w:hAnsi="Arial" w:cs="Arial"/>
          <w:sz w:val="20"/>
          <w:szCs w:val="20"/>
        </w:rPr>
        <w:t xml:space="preserve"> cen</w:t>
      </w:r>
      <w:r w:rsidR="003A66A1">
        <w:rPr>
          <w:rFonts w:ascii="Arial" w:hAnsi="Arial" w:cs="Arial"/>
          <w:sz w:val="20"/>
          <w:szCs w:val="20"/>
        </w:rPr>
        <w:t>y</w:t>
      </w:r>
      <w:r w:rsidR="00977A7B" w:rsidRPr="001C142D">
        <w:rPr>
          <w:rFonts w:ascii="Arial" w:hAnsi="Arial" w:cs="Arial"/>
          <w:sz w:val="20"/>
          <w:szCs w:val="20"/>
        </w:rPr>
        <w:t xml:space="preserve"> za t</w:t>
      </w:r>
      <w:r w:rsidR="000E7137">
        <w:rPr>
          <w:rFonts w:ascii="Arial" w:hAnsi="Arial" w:cs="Arial"/>
          <w:sz w:val="20"/>
          <w:szCs w:val="20"/>
        </w:rPr>
        <w:t>u</w:t>
      </w:r>
      <w:r w:rsidR="003A66A1">
        <w:rPr>
          <w:rFonts w:ascii="Arial" w:hAnsi="Arial" w:cs="Arial"/>
          <w:sz w:val="20"/>
          <w:szCs w:val="20"/>
        </w:rPr>
        <w:t>to</w:t>
      </w:r>
      <w:r w:rsidR="00977A7B" w:rsidRPr="001C142D">
        <w:rPr>
          <w:rFonts w:ascii="Arial" w:hAnsi="Arial" w:cs="Arial"/>
          <w:sz w:val="20"/>
          <w:szCs w:val="20"/>
        </w:rPr>
        <w:t xml:space="preserve"> </w:t>
      </w:r>
      <w:r w:rsidR="000E7137">
        <w:rPr>
          <w:rFonts w:ascii="Arial" w:hAnsi="Arial" w:cs="Arial"/>
          <w:sz w:val="20"/>
          <w:szCs w:val="20"/>
        </w:rPr>
        <w:t>díl</w:t>
      </w:r>
      <w:r w:rsidR="00977A7B" w:rsidRPr="001C142D">
        <w:rPr>
          <w:rFonts w:ascii="Arial" w:hAnsi="Arial" w:cs="Arial"/>
          <w:sz w:val="20"/>
          <w:szCs w:val="20"/>
        </w:rPr>
        <w:t xml:space="preserve">čí </w:t>
      </w:r>
      <w:r w:rsidR="000E7137">
        <w:rPr>
          <w:rFonts w:ascii="Arial" w:hAnsi="Arial" w:cs="Arial"/>
          <w:sz w:val="20"/>
          <w:szCs w:val="20"/>
        </w:rPr>
        <w:t>část</w:t>
      </w:r>
      <w:r w:rsidR="00977A7B" w:rsidRPr="001C142D">
        <w:rPr>
          <w:rFonts w:ascii="Arial" w:hAnsi="Arial" w:cs="Arial"/>
          <w:sz w:val="20"/>
          <w:szCs w:val="20"/>
        </w:rPr>
        <w:t>.</w:t>
      </w:r>
      <w:r w:rsidR="008A5465" w:rsidRPr="001C142D">
        <w:rPr>
          <w:rFonts w:ascii="Arial" w:hAnsi="Arial" w:cs="Arial"/>
          <w:sz w:val="20"/>
          <w:szCs w:val="20"/>
        </w:rPr>
        <w:t xml:space="preserve"> </w:t>
      </w:r>
      <w:r w:rsidR="00F02622">
        <w:rPr>
          <w:rFonts w:ascii="Arial" w:eastAsia="Arial" w:hAnsi="Arial" w:cs="Arial"/>
          <w:sz w:val="20"/>
          <w:szCs w:val="20"/>
        </w:rPr>
        <w:t>Jedná</w:t>
      </w:r>
      <w:r w:rsidR="002B0897">
        <w:rPr>
          <w:rFonts w:ascii="Arial" w:eastAsia="Arial" w:hAnsi="Arial" w:cs="Arial"/>
          <w:sz w:val="20"/>
          <w:szCs w:val="20"/>
        </w:rPr>
        <w:t xml:space="preserve"> </w:t>
      </w:r>
      <w:r w:rsidR="00F02622">
        <w:rPr>
          <w:rFonts w:ascii="Arial" w:eastAsia="Arial" w:hAnsi="Arial" w:cs="Arial"/>
          <w:sz w:val="20"/>
          <w:szCs w:val="20"/>
        </w:rPr>
        <w:t xml:space="preserve">se o změnu počtu MJ na základě upřesnění rozsahu požadovaných služeb v rámci </w:t>
      </w:r>
      <w:r w:rsidR="000E7137">
        <w:rPr>
          <w:rFonts w:ascii="Arial" w:eastAsia="Arial" w:hAnsi="Arial" w:cs="Arial"/>
          <w:sz w:val="20"/>
          <w:szCs w:val="20"/>
        </w:rPr>
        <w:t>dílčí části</w:t>
      </w:r>
      <w:r w:rsidR="00F02622">
        <w:t xml:space="preserve"> </w:t>
      </w:r>
      <w:r w:rsidR="00F02622">
        <w:rPr>
          <w:rFonts w:ascii="Arial" w:eastAsia="Arial" w:hAnsi="Arial" w:cs="Arial"/>
          <w:sz w:val="20"/>
          <w:szCs w:val="20"/>
        </w:rPr>
        <w:t xml:space="preserve">3.1.3. z původních </w:t>
      </w:r>
      <w:r w:rsidR="00B630EF">
        <w:rPr>
          <w:rFonts w:ascii="Arial" w:eastAsia="Arial" w:hAnsi="Arial" w:cs="Arial"/>
          <w:sz w:val="20"/>
          <w:szCs w:val="20"/>
        </w:rPr>
        <w:t>5</w:t>
      </w:r>
      <w:r w:rsidR="00F02622">
        <w:rPr>
          <w:rFonts w:ascii="Arial" w:eastAsia="Arial" w:hAnsi="Arial" w:cs="Arial"/>
          <w:sz w:val="20"/>
          <w:szCs w:val="20"/>
        </w:rPr>
        <w:t xml:space="preserve"> MJ na současn</w:t>
      </w:r>
      <w:r w:rsidR="00B630EF">
        <w:rPr>
          <w:rFonts w:ascii="Arial" w:eastAsia="Arial" w:hAnsi="Arial" w:cs="Arial"/>
          <w:sz w:val="20"/>
          <w:szCs w:val="20"/>
        </w:rPr>
        <w:t>ou</w:t>
      </w:r>
      <w:r w:rsidR="00F02622">
        <w:rPr>
          <w:rFonts w:ascii="Arial" w:eastAsia="Arial" w:hAnsi="Arial" w:cs="Arial"/>
          <w:sz w:val="20"/>
          <w:szCs w:val="20"/>
        </w:rPr>
        <w:t xml:space="preserve"> 1 MJ. Rozsah </w:t>
      </w:r>
      <w:proofErr w:type="spellStart"/>
      <w:r w:rsidR="00F02622">
        <w:rPr>
          <w:rFonts w:ascii="Arial" w:eastAsia="Arial" w:hAnsi="Arial" w:cs="Arial"/>
          <w:sz w:val="20"/>
          <w:szCs w:val="20"/>
        </w:rPr>
        <w:t>méněslužeb</w:t>
      </w:r>
      <w:proofErr w:type="spellEnd"/>
      <w:r w:rsidR="00F02622">
        <w:rPr>
          <w:rFonts w:ascii="Arial" w:eastAsia="Arial" w:hAnsi="Arial" w:cs="Arial"/>
          <w:sz w:val="20"/>
          <w:szCs w:val="20"/>
        </w:rPr>
        <w:t xml:space="preserve"> činí </w:t>
      </w:r>
      <w:r w:rsidR="00B630EF">
        <w:rPr>
          <w:rFonts w:ascii="Arial" w:eastAsia="Arial" w:hAnsi="Arial" w:cs="Arial"/>
          <w:sz w:val="20"/>
          <w:szCs w:val="20"/>
        </w:rPr>
        <w:t>4</w:t>
      </w:r>
      <w:r w:rsidR="00F02622">
        <w:rPr>
          <w:rFonts w:ascii="Arial" w:eastAsia="Arial" w:hAnsi="Arial" w:cs="Arial"/>
          <w:sz w:val="20"/>
          <w:szCs w:val="20"/>
        </w:rPr>
        <w:t xml:space="preserve"> MJ. Celkové vyjádření méněslužeb v Kč představuje hodnotu </w:t>
      </w:r>
      <w:r w:rsidR="00B630EF">
        <w:rPr>
          <w:rFonts w:ascii="Arial" w:eastAsia="Arial" w:hAnsi="Arial" w:cs="Arial"/>
          <w:sz w:val="20"/>
          <w:szCs w:val="20"/>
        </w:rPr>
        <w:t>4</w:t>
      </w:r>
      <w:r w:rsidR="00F02622">
        <w:rPr>
          <w:rFonts w:ascii="Arial" w:eastAsia="Arial" w:hAnsi="Arial" w:cs="Arial"/>
          <w:sz w:val="20"/>
          <w:szCs w:val="20"/>
        </w:rPr>
        <w:t>.80</w:t>
      </w:r>
      <w:r w:rsidR="003A66A1">
        <w:rPr>
          <w:rFonts w:ascii="Arial" w:eastAsia="Arial" w:hAnsi="Arial" w:cs="Arial"/>
          <w:sz w:val="20"/>
          <w:szCs w:val="20"/>
        </w:rPr>
        <w:t>0</w:t>
      </w:r>
      <w:r w:rsidR="00F02622">
        <w:rPr>
          <w:rFonts w:ascii="Arial" w:eastAsia="Arial" w:hAnsi="Arial" w:cs="Arial"/>
          <w:sz w:val="20"/>
          <w:szCs w:val="20"/>
        </w:rPr>
        <w:t>,- Kč bez DPH a 5.8</w:t>
      </w:r>
      <w:r w:rsidR="00B630EF">
        <w:rPr>
          <w:rFonts w:ascii="Arial" w:eastAsia="Arial" w:hAnsi="Arial" w:cs="Arial"/>
          <w:sz w:val="20"/>
          <w:szCs w:val="20"/>
        </w:rPr>
        <w:t>08</w:t>
      </w:r>
      <w:r w:rsidR="00F02622">
        <w:rPr>
          <w:rFonts w:ascii="Arial" w:eastAsia="Arial" w:hAnsi="Arial" w:cs="Arial"/>
          <w:sz w:val="20"/>
          <w:szCs w:val="20"/>
        </w:rPr>
        <w:t>,- Kč včetně DPH. Potřeba uplatnění méněslužeb nemění celkovou povahu veřejné zakázky a hodnota provedených změn dle ustanovení § 222 odst. 4 ZZVZ nepřekročí 10 % původní hodnoty závazku.</w:t>
      </w:r>
    </w:p>
    <w:p w:rsidR="002A1B83" w:rsidRPr="001C142D" w:rsidRDefault="002A1B83" w:rsidP="00FE23C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F4AC9" w:rsidRPr="001C142D" w:rsidRDefault="00664AD1" w:rsidP="00245FC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2.2 </w:t>
      </w:r>
      <w:r w:rsidR="002318A4">
        <w:rPr>
          <w:rFonts w:ascii="Arial" w:hAnsi="Arial" w:cs="Arial"/>
          <w:sz w:val="20"/>
          <w:szCs w:val="20"/>
        </w:rPr>
        <w:t xml:space="preserve"> </w:t>
      </w:r>
      <w:r w:rsidR="00B50973">
        <w:rPr>
          <w:rFonts w:ascii="Arial" w:hAnsi="Arial" w:cs="Arial"/>
          <w:sz w:val="20"/>
          <w:szCs w:val="20"/>
        </w:rPr>
        <w:t xml:space="preserve">Dodatkem č. </w:t>
      </w:r>
      <w:r w:rsidR="00B731C6">
        <w:rPr>
          <w:rFonts w:ascii="Arial" w:hAnsi="Arial" w:cs="Arial"/>
          <w:sz w:val="20"/>
          <w:szCs w:val="20"/>
        </w:rPr>
        <w:t>2</w:t>
      </w:r>
      <w:r w:rsidR="00B50973">
        <w:rPr>
          <w:rFonts w:ascii="Arial" w:hAnsi="Arial" w:cs="Arial"/>
          <w:sz w:val="20"/>
          <w:szCs w:val="20"/>
        </w:rPr>
        <w:t xml:space="preserve"> se mění v </w:t>
      </w:r>
      <w:r w:rsidR="00963565" w:rsidRPr="001C142D">
        <w:rPr>
          <w:rFonts w:ascii="Arial" w:hAnsi="Arial" w:cs="Arial"/>
          <w:sz w:val="20"/>
          <w:szCs w:val="20"/>
        </w:rPr>
        <w:t>Článk</w:t>
      </w:r>
      <w:r w:rsidR="00B50973">
        <w:rPr>
          <w:rFonts w:ascii="Arial" w:hAnsi="Arial" w:cs="Arial"/>
          <w:sz w:val="20"/>
          <w:szCs w:val="20"/>
        </w:rPr>
        <w:t>u</w:t>
      </w:r>
      <w:r w:rsidR="00963565" w:rsidRPr="001C142D">
        <w:rPr>
          <w:rFonts w:ascii="Arial" w:hAnsi="Arial" w:cs="Arial"/>
          <w:sz w:val="20"/>
          <w:szCs w:val="20"/>
        </w:rPr>
        <w:t xml:space="preserve"> </w:t>
      </w:r>
      <w:r w:rsidR="00042206" w:rsidRPr="001C142D">
        <w:rPr>
          <w:rFonts w:ascii="Arial" w:hAnsi="Arial" w:cs="Arial"/>
          <w:sz w:val="20"/>
          <w:szCs w:val="20"/>
        </w:rPr>
        <w:t xml:space="preserve">VI. </w:t>
      </w:r>
      <w:r w:rsidR="0026418E" w:rsidRPr="001C142D">
        <w:rPr>
          <w:rFonts w:ascii="Arial" w:hAnsi="Arial" w:cs="Arial"/>
          <w:sz w:val="20"/>
          <w:szCs w:val="20"/>
        </w:rPr>
        <w:t>„</w:t>
      </w:r>
      <w:r w:rsidR="00042206" w:rsidRPr="001C142D">
        <w:rPr>
          <w:rFonts w:ascii="Arial" w:hAnsi="Arial" w:cs="Arial"/>
          <w:sz w:val="20"/>
          <w:szCs w:val="20"/>
        </w:rPr>
        <w:t>Cena za provedení díla</w:t>
      </w:r>
      <w:r w:rsidR="0026418E" w:rsidRPr="001C142D">
        <w:rPr>
          <w:rFonts w:ascii="Arial" w:hAnsi="Arial" w:cs="Arial"/>
          <w:sz w:val="20"/>
          <w:szCs w:val="20"/>
        </w:rPr>
        <w:t>“</w:t>
      </w:r>
      <w:r w:rsidR="00042206" w:rsidRPr="001C142D">
        <w:rPr>
          <w:rFonts w:ascii="Arial" w:hAnsi="Arial" w:cs="Arial"/>
          <w:sz w:val="20"/>
          <w:szCs w:val="20"/>
        </w:rPr>
        <w:t>,</w:t>
      </w:r>
      <w:r w:rsidR="00B50973">
        <w:rPr>
          <w:rFonts w:ascii="Arial" w:hAnsi="Arial" w:cs="Arial"/>
          <w:sz w:val="20"/>
          <w:szCs w:val="20"/>
        </w:rPr>
        <w:t xml:space="preserve"> v</w:t>
      </w:r>
      <w:r w:rsidR="00042206" w:rsidRPr="001C142D">
        <w:rPr>
          <w:rFonts w:ascii="Arial" w:hAnsi="Arial" w:cs="Arial"/>
          <w:sz w:val="20"/>
          <w:szCs w:val="20"/>
        </w:rPr>
        <w:t xml:space="preserve"> bod</w:t>
      </w:r>
      <w:r w:rsidR="00FE23C6">
        <w:rPr>
          <w:rFonts w:ascii="Arial" w:hAnsi="Arial" w:cs="Arial"/>
          <w:sz w:val="20"/>
          <w:szCs w:val="20"/>
        </w:rPr>
        <w:t>ě</w:t>
      </w:r>
      <w:r w:rsidR="00042206" w:rsidRPr="001C142D">
        <w:rPr>
          <w:rFonts w:ascii="Arial" w:hAnsi="Arial" w:cs="Arial"/>
          <w:sz w:val="20"/>
          <w:szCs w:val="20"/>
        </w:rPr>
        <w:t xml:space="preserve"> </w:t>
      </w:r>
      <w:r w:rsidR="001350EA" w:rsidRPr="001C142D">
        <w:rPr>
          <w:rFonts w:ascii="Arial" w:hAnsi="Arial" w:cs="Arial"/>
          <w:sz w:val="20"/>
          <w:szCs w:val="20"/>
        </w:rPr>
        <w:t>6</w:t>
      </w:r>
      <w:r w:rsidR="00042206" w:rsidRPr="001C142D">
        <w:rPr>
          <w:rFonts w:ascii="Arial" w:hAnsi="Arial" w:cs="Arial"/>
          <w:sz w:val="20"/>
          <w:szCs w:val="20"/>
        </w:rPr>
        <w:t>.1</w:t>
      </w:r>
      <w:r w:rsidR="001350EA" w:rsidRPr="001C142D">
        <w:rPr>
          <w:rFonts w:ascii="Arial" w:hAnsi="Arial" w:cs="Arial"/>
          <w:sz w:val="20"/>
          <w:szCs w:val="20"/>
        </w:rPr>
        <w:t xml:space="preserve"> </w:t>
      </w:r>
      <w:r w:rsidR="00B50973">
        <w:rPr>
          <w:rFonts w:ascii="Arial" w:hAnsi="Arial" w:cs="Arial"/>
          <w:sz w:val="20"/>
          <w:szCs w:val="20"/>
        </w:rPr>
        <w:t>tabulka Rekapitulace</w:t>
      </w:r>
      <w:r w:rsidR="00FE23C6">
        <w:rPr>
          <w:rFonts w:ascii="Arial" w:hAnsi="Arial" w:cs="Arial"/>
          <w:sz w:val="20"/>
          <w:szCs w:val="20"/>
        </w:rPr>
        <w:t xml:space="preserve"> ceny</w:t>
      </w:r>
      <w:r w:rsidR="00B50973" w:rsidRPr="001C142D">
        <w:rPr>
          <w:rFonts w:ascii="Arial" w:hAnsi="Arial" w:cs="Arial"/>
          <w:sz w:val="20"/>
          <w:szCs w:val="20"/>
        </w:rPr>
        <w:t xml:space="preserve"> </w:t>
      </w:r>
      <w:r w:rsidR="00963565" w:rsidRPr="001C142D">
        <w:rPr>
          <w:rFonts w:ascii="Arial" w:hAnsi="Arial" w:cs="Arial"/>
          <w:sz w:val="20"/>
          <w:szCs w:val="20"/>
        </w:rPr>
        <w:t>takto:</w:t>
      </w:r>
    </w:p>
    <w:p w:rsidR="0026418E" w:rsidRPr="001C142D" w:rsidRDefault="0026418E" w:rsidP="0096356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9"/>
        <w:gridCol w:w="1838"/>
      </w:tblGrid>
      <w:tr w:rsidR="004C1A43" w:rsidRPr="006440E5" w:rsidTr="000E7137">
        <w:trPr>
          <w:trHeight w:val="294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1. Hlavní celek - Přípravné práce celkem (Dílčí části </w:t>
            </w:r>
            <w:proofErr w:type="gramStart"/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3.1.1.- 3.1.5</w:t>
            </w:r>
            <w:proofErr w:type="gramEnd"/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.) bez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EB4437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5</w:t>
            </w:r>
            <w:r w:rsidR="00EB443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EB443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62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,- Kč</w:t>
            </w:r>
          </w:p>
        </w:tc>
      </w:tr>
      <w:tr w:rsidR="004C1A43" w:rsidRPr="006440E5" w:rsidTr="000E7137">
        <w:trPr>
          <w:trHeight w:val="33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2. Hlavní celek - Návrhové práce celkem (Dílčí části </w:t>
            </w:r>
            <w:proofErr w:type="gramStart"/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3.2.1.- 3.2.3</w:t>
            </w:r>
            <w:proofErr w:type="gramEnd"/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.) bez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5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940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,- Kč</w:t>
            </w:r>
          </w:p>
        </w:tc>
      </w:tr>
      <w:tr w:rsidR="004C1A43" w:rsidRPr="006440E5" w:rsidTr="007A5541">
        <w:trPr>
          <w:trHeight w:val="295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3. Hlavní celek - Mapové dílo celkem bez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4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4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00,- Kč</w:t>
            </w:r>
          </w:p>
        </w:tc>
      </w:tr>
      <w:tr w:rsidR="004C1A43" w:rsidRPr="006440E5" w:rsidTr="007A5541">
        <w:trPr>
          <w:trHeight w:val="271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4. Hlavní celek - </w:t>
            </w:r>
            <w:r w:rsidRPr="004C1A43">
              <w:rPr>
                <w:rFonts w:ascii="Arial" w:hAnsi="Arial" w:cs="Arial"/>
                <w:sz w:val="20"/>
                <w:szCs w:val="20"/>
              </w:rPr>
              <w:t xml:space="preserve">Vytyčení pozemků dle zapsané DKM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12 000,-Kč</w:t>
            </w:r>
          </w:p>
        </w:tc>
      </w:tr>
      <w:tr w:rsidR="004C1A43" w:rsidRPr="006440E5" w:rsidTr="000E7137">
        <w:trPr>
          <w:trHeight w:val="24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Celková cena díla bez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EB4437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86</w:t>
            </w:r>
            <w:r w:rsidR="00EB4437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2</w:t>
            </w: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EB4437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96</w:t>
            </w: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0,- Kč</w:t>
            </w:r>
          </w:p>
        </w:tc>
      </w:tr>
      <w:tr w:rsidR="004C1A43" w:rsidRPr="006440E5" w:rsidTr="000E7137">
        <w:trPr>
          <w:trHeight w:val="291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DPH 21%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EB4437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8</w:t>
            </w:r>
            <w:r w:rsidR="00EB443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1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2</w:t>
            </w:r>
            <w:r w:rsidR="00EB443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22</w:t>
            </w:r>
            <w:r w:rsidRPr="004C1A4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,- Kč</w:t>
            </w:r>
          </w:p>
        </w:tc>
      </w:tr>
      <w:tr w:rsidR="004C1A43" w:rsidRPr="006440E5" w:rsidTr="000E7137">
        <w:trPr>
          <w:trHeight w:val="25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4C1A43">
            <w:pPr>
              <w:spacing w:before="100" w:beforeAutospacing="1" w:after="100" w:afterAutospacing="1" w:line="276" w:lineRule="auto"/>
              <w:ind w:left="567" w:hanging="567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CELKOVÁ CENA DÍLA VČETNĚ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43" w:rsidRPr="004C1A43" w:rsidRDefault="004C1A43" w:rsidP="00EB4437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1 0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4</w:t>
            </w:r>
            <w:r w:rsidR="00EB4437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4</w:t>
            </w: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EB4437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182</w:t>
            </w:r>
            <w:r w:rsidRPr="004C1A43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,- Kč</w:t>
            </w:r>
          </w:p>
        </w:tc>
      </w:tr>
    </w:tbl>
    <w:p w:rsidR="004C1A43" w:rsidRDefault="004C1A43" w:rsidP="00963565">
      <w:pPr>
        <w:jc w:val="both"/>
        <w:rPr>
          <w:rFonts w:ascii="Arial" w:hAnsi="Arial" w:cs="Arial"/>
          <w:sz w:val="20"/>
          <w:szCs w:val="20"/>
        </w:rPr>
      </w:pPr>
    </w:p>
    <w:p w:rsidR="002A1B83" w:rsidRDefault="002A1B83" w:rsidP="00963565">
      <w:pPr>
        <w:jc w:val="both"/>
        <w:rPr>
          <w:rFonts w:ascii="Arial" w:hAnsi="Arial" w:cs="Arial"/>
          <w:sz w:val="20"/>
          <w:szCs w:val="20"/>
        </w:rPr>
      </w:pPr>
    </w:p>
    <w:p w:rsidR="00EA3A12" w:rsidRDefault="003856D1" w:rsidP="005B145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C142D">
        <w:rPr>
          <w:rFonts w:ascii="Arial" w:hAnsi="Arial" w:cs="Arial"/>
          <w:sz w:val="20"/>
          <w:szCs w:val="20"/>
        </w:rPr>
        <w:t xml:space="preserve">2.3 </w:t>
      </w:r>
      <w:r w:rsidR="005B145E">
        <w:rPr>
          <w:rFonts w:ascii="Arial" w:hAnsi="Arial" w:cs="Arial"/>
          <w:sz w:val="20"/>
          <w:szCs w:val="20"/>
        </w:rPr>
        <w:t xml:space="preserve"> </w:t>
      </w:r>
      <w:r w:rsidR="001350EA" w:rsidRPr="001C142D">
        <w:rPr>
          <w:rFonts w:ascii="Arial" w:hAnsi="Arial" w:cs="Arial"/>
          <w:sz w:val="20"/>
          <w:szCs w:val="20"/>
        </w:rPr>
        <w:t xml:space="preserve">Příloha č. </w:t>
      </w:r>
      <w:r w:rsidR="00473482">
        <w:rPr>
          <w:rFonts w:ascii="Arial" w:hAnsi="Arial" w:cs="Arial"/>
          <w:sz w:val="20"/>
          <w:szCs w:val="20"/>
        </w:rPr>
        <w:t>2</w:t>
      </w:r>
      <w:r w:rsidR="001350EA" w:rsidRPr="001C142D">
        <w:rPr>
          <w:rFonts w:ascii="Arial" w:hAnsi="Arial" w:cs="Arial"/>
          <w:sz w:val="20"/>
          <w:szCs w:val="20"/>
        </w:rPr>
        <w:t xml:space="preserve"> ke Smlouvě o dílo č. 37/2015-504202 - KoPÚ v </w:t>
      </w:r>
      <w:proofErr w:type="gramStart"/>
      <w:r w:rsidR="001350EA" w:rsidRPr="001C142D">
        <w:rPr>
          <w:rFonts w:ascii="Arial" w:hAnsi="Arial" w:cs="Arial"/>
          <w:sz w:val="20"/>
          <w:szCs w:val="20"/>
        </w:rPr>
        <w:t>k.ú.</w:t>
      </w:r>
      <w:proofErr w:type="gramEnd"/>
      <w:r w:rsidR="001350EA" w:rsidRPr="001C142D">
        <w:rPr>
          <w:rFonts w:ascii="Arial" w:hAnsi="Arial" w:cs="Arial"/>
          <w:sz w:val="20"/>
          <w:szCs w:val="20"/>
        </w:rPr>
        <w:t xml:space="preserve"> Borovice u Horšovského Týna</w:t>
      </w:r>
      <w:r w:rsidR="00664AD1" w:rsidRPr="001C142D">
        <w:rPr>
          <w:rFonts w:ascii="Arial" w:hAnsi="Arial" w:cs="Arial"/>
          <w:sz w:val="20"/>
          <w:szCs w:val="20"/>
        </w:rPr>
        <w:t xml:space="preserve"> se mění takto:</w:t>
      </w:r>
    </w:p>
    <w:p w:rsidR="00FE23C6" w:rsidRDefault="00FE23C6" w:rsidP="0096356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283"/>
        <w:gridCol w:w="810"/>
        <w:gridCol w:w="807"/>
        <w:gridCol w:w="1338"/>
        <w:gridCol w:w="1304"/>
        <w:gridCol w:w="1242"/>
      </w:tblGrid>
      <w:tr w:rsidR="00FE23C6" w:rsidTr="002A1B83">
        <w:trPr>
          <w:trHeight w:val="654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3C6" w:rsidRDefault="00FE23C6" w:rsidP="00FA5B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FE23C6" w:rsidTr="002A1B83">
        <w:trPr>
          <w:trHeight w:val="32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E23C6" w:rsidTr="002A1B83">
        <w:trPr>
          <w:trHeight w:val="373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 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30.4.2016</w:t>
            </w:r>
            <w:proofErr w:type="gramEnd"/>
          </w:p>
        </w:tc>
      </w:tr>
      <w:tr w:rsidR="00FE23C6" w:rsidTr="002A1B83">
        <w:trPr>
          <w:trHeight w:val="397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KoPU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mimo trvalé porosty a v trvalých porostech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196 000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31.8.2016</w:t>
            </w:r>
            <w:proofErr w:type="gramEnd"/>
          </w:p>
        </w:tc>
      </w:tr>
      <w:tr w:rsidR="00FE23C6" w:rsidTr="002A1B83">
        <w:trPr>
          <w:trHeight w:val="81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 w:rsidP="00A81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120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1 100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 w:rsidP="00A81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1205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000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30.6.2017</w:t>
            </w:r>
            <w:proofErr w:type="gramEnd"/>
          </w:p>
          <w:p w:rsidR="00E014CB" w:rsidRDefault="00E01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14CB" w:rsidRDefault="00E01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14CB" w:rsidRDefault="00E01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31.10.2017</w:t>
            </w:r>
            <w:proofErr w:type="gramEnd"/>
          </w:p>
        </w:tc>
      </w:tr>
      <w:tr w:rsidR="00FE23C6" w:rsidTr="002A1B83">
        <w:trPr>
          <w:trHeight w:val="490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Vyhotovení podkladů pro případnou změnu katastrální hranice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29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2940FD" w:rsidP="0029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23C6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325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53 900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30.11.2016</w:t>
            </w:r>
            <w:proofErr w:type="gramEnd"/>
          </w:p>
        </w:tc>
      </w:tr>
      <w:tr w:rsidR="00FE23C6" w:rsidTr="002A1B83">
        <w:trPr>
          <w:trHeight w:val="385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 w:rsidP="007D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798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 w:rsidP="007D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D798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988">
              <w:rPr>
                <w:rFonts w:ascii="Arial" w:hAnsi="Arial" w:cs="Arial"/>
                <w:sz w:val="20"/>
                <w:szCs w:val="20"/>
              </w:rPr>
              <w:t>520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31.1.2018</w:t>
            </w:r>
            <w:proofErr w:type="gramEnd"/>
          </w:p>
        </w:tc>
      </w:tr>
      <w:tr w:rsidR="00FE23C6" w:rsidTr="002A1B83">
        <w:trPr>
          <w:trHeight w:val="584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 w:rsidP="00150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3.1.1.-3.1.5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</w:t>
            </w:r>
            <w:r w:rsidR="00150C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 w:rsidP="00294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D798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940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40F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D798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31.1.2018</w:t>
            </w:r>
            <w:proofErr w:type="gramEnd"/>
          </w:p>
        </w:tc>
      </w:tr>
      <w:tr w:rsidR="00FE23C6" w:rsidTr="002A1B83">
        <w:trPr>
          <w:trHeight w:val="32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E23C6" w:rsidTr="002A1B83">
        <w:trPr>
          <w:trHeight w:val="50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 w:rsidP="00ED4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D4B4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 w:rsidP="00ED4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D4B4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ED4B4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30.11.2018</w:t>
            </w:r>
            <w:proofErr w:type="gramEnd"/>
          </w:p>
        </w:tc>
      </w:tr>
      <w:tr w:rsidR="00FE23C6" w:rsidTr="002A1B83">
        <w:trPr>
          <w:trHeight w:val="654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Předběžný inženýrsko-geologický průzkum pro opatření sloužící k zpřístupnění pozemků - sonda do hl. 1m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1 500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7 500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673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Předběžný inženýrsko-geologický průzkum pro vodohospodářská a protierozní opatření - sonda do hl. 3m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685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Polohopisné a výškopisné zaměření zájmového území v obvodu KoPÚ v trvalých a mimo trvalé porosty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92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21 000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70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3C6" w:rsidTr="002A1B83">
        <w:trPr>
          <w:trHeight w:val="584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 w:rsidP="00ED4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D4B4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 w:rsidP="00ED4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D4B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B4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30.6.2019</w:t>
            </w:r>
            <w:proofErr w:type="gramEnd"/>
          </w:p>
        </w:tc>
      </w:tr>
      <w:tr w:rsidR="00FE23C6" w:rsidTr="002A1B83">
        <w:trPr>
          <w:trHeight w:val="41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Předložení aktuální dokumentace nového uspořádání pozemků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8 000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FE23C6" w:rsidTr="002A1B83">
        <w:trPr>
          <w:trHeight w:val="819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3.2.1.-3.2.3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 w:rsidP="00950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F26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9504DA">
              <w:rPr>
                <w:rFonts w:ascii="Arial" w:hAnsi="Arial" w:cs="Arial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31.8.2019</w:t>
            </w:r>
            <w:proofErr w:type="gramEnd"/>
          </w:p>
        </w:tc>
      </w:tr>
      <w:tr w:rsidR="00FE23C6" w:rsidTr="002A1B83">
        <w:trPr>
          <w:trHeight w:val="410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 w:rsidP="00522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269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 w:rsidP="00522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226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6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3 měsíců nabytí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PM 1.R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23C6" w:rsidTr="00AB3026">
        <w:trPr>
          <w:trHeight w:val="456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3.3.) bez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 v Kč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 w:rsidP="005226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522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2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E23C6" w:rsidTr="00AB3026">
        <w:trPr>
          <w:trHeight w:val="1444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Vytyčení pozemků dle zapsané DKM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nejpozději do konce roku následujícího 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roce v němž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došlo k zápisu KoPÚ do katastru nemovitostí </w:t>
            </w:r>
          </w:p>
        </w:tc>
      </w:tr>
      <w:tr w:rsidR="00150C66" w:rsidTr="002A1B83">
        <w:trPr>
          <w:trHeight w:val="573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Vytyčení pozemků dle zapsané DKM celkem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3.4.) bez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 v Kč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3C6" w:rsidRDefault="00FE2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3C6" w:rsidRDefault="00FE23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3C6" w:rsidRDefault="00FE23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F2834" w:rsidRPr="00FA5B77" w:rsidRDefault="00BF2834" w:rsidP="0096356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59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6"/>
        <w:gridCol w:w="786"/>
        <w:gridCol w:w="786"/>
        <w:gridCol w:w="853"/>
        <w:gridCol w:w="1267"/>
        <w:gridCol w:w="1332"/>
      </w:tblGrid>
      <w:tr w:rsidR="00BF2834" w:rsidTr="002A1B83">
        <w:trPr>
          <w:trHeight w:val="561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Přípravné práce celkem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3.1.1.-3.1.5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.) bez DPH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 w:rsidP="00EC7F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27F26">
              <w:rPr>
                <w:rFonts w:ascii="Arial" w:hAnsi="Arial" w:cs="Arial"/>
                <w:sz w:val="20"/>
                <w:szCs w:val="20"/>
              </w:rPr>
              <w:t>5</w:t>
            </w:r>
            <w:r w:rsidR="00EC7FF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FFD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Návrhové práce celkem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3.2.1.-3.2.3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.) bez DPH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 w:rsidP="00727F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27F26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F26">
              <w:rPr>
                <w:rFonts w:ascii="Arial" w:hAnsi="Arial" w:cs="Arial"/>
                <w:sz w:val="20"/>
                <w:szCs w:val="20"/>
              </w:rPr>
              <w:t>940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Mapové dílo celkem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3.3.) bez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DPH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 w:rsidP="00727F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27F2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F2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 Kč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Vytýčení pozemků dle zapsané DKM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3.4.) bez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DPH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 w:rsidP="00054900">
            <w:pPr>
              <w:ind w:left="-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 Kč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727F26" w:rsidP="003012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="0030120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0120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 </w:t>
            </w:r>
            <w:r w:rsidR="00BF2834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 w:rsidP="00EC7F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7F26">
              <w:rPr>
                <w:rFonts w:ascii="Arial" w:hAnsi="Arial" w:cs="Arial"/>
                <w:sz w:val="20"/>
                <w:szCs w:val="20"/>
              </w:rPr>
              <w:t>8</w:t>
            </w:r>
            <w:r w:rsidR="00EC7FF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F26">
              <w:rPr>
                <w:rFonts w:ascii="Arial" w:hAnsi="Arial" w:cs="Arial"/>
                <w:sz w:val="20"/>
                <w:szCs w:val="20"/>
              </w:rPr>
              <w:t>2</w:t>
            </w:r>
            <w:r w:rsidR="00EC7FFD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F2834" w:rsidTr="002A1B83">
        <w:trPr>
          <w:trHeight w:val="332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34" w:rsidRDefault="00BF2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834" w:rsidRDefault="00BF2834" w:rsidP="00EC7FFD">
            <w:pPr>
              <w:ind w:left="-31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</w:t>
            </w:r>
            <w:r w:rsidR="00727F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C7FF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7FFD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BF2834" w:rsidRDefault="00BF2834" w:rsidP="00963565">
      <w:pPr>
        <w:jc w:val="both"/>
        <w:rPr>
          <w:rFonts w:ascii="Arial" w:hAnsi="Arial" w:cs="Arial"/>
          <w:sz w:val="20"/>
          <w:szCs w:val="20"/>
        </w:rPr>
      </w:pPr>
    </w:p>
    <w:p w:rsidR="00456273" w:rsidRDefault="00456273" w:rsidP="00963565">
      <w:pPr>
        <w:jc w:val="both"/>
        <w:rPr>
          <w:rFonts w:ascii="Arial" w:hAnsi="Arial" w:cs="Arial"/>
          <w:sz w:val="20"/>
          <w:szCs w:val="20"/>
        </w:rPr>
      </w:pPr>
    </w:p>
    <w:p w:rsidR="00054900" w:rsidRPr="001C142D" w:rsidRDefault="00054900" w:rsidP="00054900">
      <w:pPr>
        <w:jc w:val="center"/>
        <w:rPr>
          <w:rFonts w:ascii="Arial" w:hAnsi="Arial" w:cs="Arial"/>
          <w:sz w:val="20"/>
          <w:szCs w:val="20"/>
        </w:rPr>
      </w:pPr>
      <w:r w:rsidRPr="001C142D">
        <w:rPr>
          <w:rFonts w:ascii="Arial" w:hAnsi="Arial" w:cs="Arial"/>
          <w:b/>
          <w:sz w:val="20"/>
          <w:szCs w:val="20"/>
        </w:rPr>
        <w:t>3. Závěrečná ustanovení</w:t>
      </w:r>
    </w:p>
    <w:p w:rsidR="00054900" w:rsidRPr="001C142D" w:rsidRDefault="00054900" w:rsidP="00054900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054900" w:rsidRPr="002A1B83" w:rsidRDefault="00054900" w:rsidP="002A1B83">
      <w:pPr>
        <w:pStyle w:val="Odstavecseseznamem"/>
        <w:numPr>
          <w:ilvl w:val="1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2A1B83">
        <w:rPr>
          <w:rFonts w:ascii="Arial" w:hAnsi="Arial" w:cs="Arial"/>
          <w:bCs/>
          <w:sz w:val="20"/>
          <w:szCs w:val="20"/>
        </w:rPr>
        <w:t>Ostatní ustanovení smlouvy, která  nejsou dotčena tímto dodatkem, zůstávají v platnosti.</w:t>
      </w:r>
    </w:p>
    <w:p w:rsidR="002A1B83" w:rsidRPr="002A1B83" w:rsidRDefault="002A1B83" w:rsidP="002A1B83">
      <w:pPr>
        <w:pStyle w:val="Odstavecseseznamem"/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054900" w:rsidRDefault="00054900" w:rsidP="00FA6DCD">
      <w:pPr>
        <w:numPr>
          <w:ilvl w:val="1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Dodatek č. </w:t>
      </w:r>
      <w:r w:rsidR="00596FF9">
        <w:rPr>
          <w:rFonts w:ascii="Arial" w:hAnsi="Arial" w:cs="Arial"/>
          <w:bCs/>
          <w:sz w:val="20"/>
          <w:szCs w:val="20"/>
        </w:rPr>
        <w:t>2</w:t>
      </w:r>
      <w:r w:rsidRPr="001C142D">
        <w:rPr>
          <w:rFonts w:ascii="Arial" w:hAnsi="Arial" w:cs="Arial"/>
          <w:bCs/>
          <w:sz w:val="20"/>
          <w:szCs w:val="20"/>
        </w:rPr>
        <w:t xml:space="preserve"> smlouvy je vyhotoven </w:t>
      </w:r>
      <w:r w:rsidR="00FA6DCD" w:rsidRPr="001A5FD6">
        <w:rPr>
          <w:rFonts w:ascii="Arial" w:hAnsi="Arial" w:cs="Arial"/>
          <w:bCs/>
          <w:sz w:val="20"/>
          <w:szCs w:val="20"/>
        </w:rPr>
        <w:t>ve čtyřech stejnopisech, ve dvou stejnopisech pro objednatele a ve dvou stejnopisech pro zhotovitele, přičemž každý z nich má platnost originálu.</w:t>
      </w:r>
    </w:p>
    <w:p w:rsidR="002A1B83" w:rsidRDefault="002A1B83" w:rsidP="002A1B83">
      <w:pPr>
        <w:jc w:val="both"/>
        <w:rPr>
          <w:rFonts w:ascii="Arial" w:hAnsi="Arial" w:cs="Arial"/>
          <w:bCs/>
          <w:sz w:val="20"/>
          <w:szCs w:val="20"/>
        </w:rPr>
      </w:pPr>
    </w:p>
    <w:p w:rsidR="00D70748" w:rsidRDefault="00D70748" w:rsidP="00054900">
      <w:pPr>
        <w:numPr>
          <w:ilvl w:val="1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D70748">
        <w:rPr>
          <w:rFonts w:ascii="Arial" w:hAnsi="Arial" w:cs="Arial"/>
          <w:bCs/>
          <w:sz w:val="20"/>
          <w:szCs w:val="20"/>
        </w:rPr>
        <w:t xml:space="preserve">Smluvní strany jsou si plně vědomy zákonné povinnosti od </w:t>
      </w:r>
      <w:proofErr w:type="gramStart"/>
      <w:r>
        <w:rPr>
          <w:rFonts w:ascii="Arial" w:hAnsi="Arial" w:cs="Arial"/>
          <w:bCs/>
          <w:sz w:val="20"/>
          <w:szCs w:val="20"/>
        </w:rPr>
        <w:t>0</w:t>
      </w:r>
      <w:r w:rsidRPr="00D70748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>0</w:t>
      </w:r>
      <w:r w:rsidRPr="00D70748">
        <w:rPr>
          <w:rFonts w:ascii="Arial" w:hAnsi="Arial" w:cs="Arial"/>
          <w:bCs/>
          <w:sz w:val="20"/>
          <w:szCs w:val="20"/>
        </w:rPr>
        <w:t>7.2016</w:t>
      </w:r>
      <w:proofErr w:type="gramEnd"/>
      <w:r w:rsidRPr="00D70748">
        <w:rPr>
          <w:rFonts w:ascii="Arial" w:hAnsi="Arial" w:cs="Arial"/>
          <w:bCs/>
          <w:sz w:val="20"/>
          <w:szCs w:val="20"/>
        </w:rPr>
        <w:t xml:space="preserve"> uveřejni</w:t>
      </w:r>
      <w:r w:rsidR="001C448E">
        <w:rPr>
          <w:rFonts w:ascii="Arial" w:hAnsi="Arial" w:cs="Arial"/>
          <w:bCs/>
          <w:sz w:val="20"/>
          <w:szCs w:val="20"/>
        </w:rPr>
        <w:t>t dle zákona č. 340/2015 Sb., o </w:t>
      </w:r>
      <w:r w:rsidRPr="00D70748">
        <w:rPr>
          <w:rFonts w:ascii="Arial" w:hAnsi="Arial" w:cs="Arial"/>
          <w:bCs/>
          <w:sz w:val="20"/>
          <w:szCs w:val="20"/>
        </w:rPr>
        <w:t>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objednatel.</w:t>
      </w:r>
    </w:p>
    <w:p w:rsidR="00497510" w:rsidRDefault="00497510" w:rsidP="0049751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497510" w:rsidRPr="001C142D" w:rsidRDefault="0080559A" w:rsidP="00054900">
      <w:pPr>
        <w:numPr>
          <w:ilvl w:val="1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80559A">
        <w:rPr>
          <w:rFonts w:ascii="Arial" w:hAnsi="Arial" w:cs="Arial"/>
          <w:bCs/>
          <w:sz w:val="20"/>
          <w:szCs w:val="20"/>
        </w:rPr>
        <w:t xml:space="preserve">Dodatek č. </w:t>
      </w:r>
      <w:r>
        <w:rPr>
          <w:rFonts w:ascii="Arial" w:hAnsi="Arial" w:cs="Arial"/>
          <w:bCs/>
          <w:sz w:val="20"/>
          <w:szCs w:val="20"/>
        </w:rPr>
        <w:t>2</w:t>
      </w:r>
      <w:r w:rsidRPr="0080559A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smluv dle</w:t>
      </w:r>
      <w:r w:rsidR="007137A6">
        <w:rPr>
          <w:rFonts w:ascii="Arial" w:hAnsi="Arial" w:cs="Arial"/>
          <w:bCs/>
          <w:sz w:val="20"/>
          <w:szCs w:val="20"/>
        </w:rPr>
        <w:t xml:space="preserve"> </w:t>
      </w:r>
      <w:r w:rsidRPr="0080559A">
        <w:rPr>
          <w:rFonts w:ascii="Arial" w:hAnsi="Arial" w:cs="Arial"/>
          <w:bCs/>
          <w:sz w:val="20"/>
          <w:szCs w:val="20"/>
        </w:rPr>
        <w:t>§ 6 odst. 1 zákona č. 340/2015 Sb., o zvláštních podmínkách účinnosti některých smluv, uveřejňování těchto smluv a o registru smluv.</w:t>
      </w:r>
    </w:p>
    <w:p w:rsidR="00054900" w:rsidRDefault="00054900" w:rsidP="00054900">
      <w:pPr>
        <w:jc w:val="both"/>
        <w:rPr>
          <w:rFonts w:ascii="Arial" w:hAnsi="Arial" w:cs="Arial"/>
          <w:bCs/>
          <w:sz w:val="20"/>
          <w:szCs w:val="20"/>
        </w:rPr>
      </w:pPr>
    </w:p>
    <w:p w:rsidR="002A1B83" w:rsidRPr="001C142D" w:rsidRDefault="002A1B83" w:rsidP="00054900">
      <w:pPr>
        <w:jc w:val="both"/>
        <w:rPr>
          <w:rFonts w:ascii="Arial" w:hAnsi="Arial" w:cs="Arial"/>
          <w:bCs/>
          <w:sz w:val="20"/>
          <w:szCs w:val="20"/>
        </w:rPr>
      </w:pPr>
    </w:p>
    <w:p w:rsidR="00DA64ED" w:rsidRPr="001C142D" w:rsidRDefault="00054900" w:rsidP="003E56E5">
      <w:pPr>
        <w:ind w:firstLine="420"/>
        <w:jc w:val="both"/>
        <w:rPr>
          <w:rFonts w:ascii="Arial" w:hAnsi="Arial" w:cs="Arial"/>
          <w:bCs/>
          <w:i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V Domažlicích dne </w:t>
      </w:r>
      <w:proofErr w:type="gramStart"/>
      <w:r w:rsidR="00497510">
        <w:rPr>
          <w:rFonts w:ascii="Arial" w:hAnsi="Arial" w:cs="Arial"/>
          <w:bCs/>
          <w:sz w:val="20"/>
          <w:szCs w:val="20"/>
        </w:rPr>
        <w:t>14</w:t>
      </w:r>
      <w:r w:rsidR="00FD10DA">
        <w:rPr>
          <w:rFonts w:ascii="Arial" w:hAnsi="Arial" w:cs="Arial"/>
          <w:bCs/>
          <w:sz w:val="20"/>
          <w:szCs w:val="20"/>
        </w:rPr>
        <w:t>.</w:t>
      </w:r>
      <w:r w:rsidR="00497510">
        <w:rPr>
          <w:rFonts w:ascii="Arial" w:hAnsi="Arial" w:cs="Arial"/>
          <w:bCs/>
          <w:sz w:val="20"/>
          <w:szCs w:val="20"/>
        </w:rPr>
        <w:t>11</w:t>
      </w:r>
      <w:r w:rsidR="00FD10DA">
        <w:rPr>
          <w:rFonts w:ascii="Arial" w:hAnsi="Arial" w:cs="Arial"/>
          <w:bCs/>
          <w:sz w:val="20"/>
          <w:szCs w:val="20"/>
        </w:rPr>
        <w:t>.2017</w:t>
      </w:r>
      <w:proofErr w:type="gramEnd"/>
      <w:r w:rsidR="00DA64ED">
        <w:rPr>
          <w:rFonts w:ascii="Arial" w:hAnsi="Arial" w:cs="Arial"/>
          <w:bCs/>
          <w:sz w:val="20"/>
          <w:szCs w:val="20"/>
        </w:rPr>
        <w:tab/>
      </w:r>
      <w:r w:rsidR="00DA64ED">
        <w:rPr>
          <w:rFonts w:ascii="Arial" w:hAnsi="Arial" w:cs="Arial"/>
          <w:bCs/>
          <w:sz w:val="20"/>
          <w:szCs w:val="20"/>
        </w:rPr>
        <w:tab/>
      </w:r>
      <w:r w:rsidR="00DA64ED">
        <w:rPr>
          <w:rFonts w:ascii="Arial" w:hAnsi="Arial" w:cs="Arial"/>
          <w:bCs/>
          <w:sz w:val="20"/>
          <w:szCs w:val="20"/>
        </w:rPr>
        <w:tab/>
      </w:r>
      <w:r w:rsidR="00DA64ED">
        <w:rPr>
          <w:rFonts w:ascii="Arial" w:hAnsi="Arial" w:cs="Arial"/>
          <w:bCs/>
          <w:sz w:val="20"/>
          <w:szCs w:val="20"/>
        </w:rPr>
        <w:tab/>
      </w:r>
      <w:r w:rsidR="002A1B83">
        <w:rPr>
          <w:rFonts w:ascii="Arial" w:hAnsi="Arial" w:cs="Arial"/>
          <w:bCs/>
          <w:sz w:val="20"/>
          <w:szCs w:val="20"/>
        </w:rPr>
        <w:tab/>
      </w:r>
      <w:r w:rsidR="00DA64ED" w:rsidRPr="001C142D">
        <w:rPr>
          <w:rFonts w:ascii="Arial" w:hAnsi="Arial" w:cs="Arial"/>
          <w:bCs/>
          <w:sz w:val="20"/>
          <w:szCs w:val="20"/>
        </w:rPr>
        <w:t>V </w:t>
      </w:r>
      <w:r w:rsidR="00DA64ED">
        <w:rPr>
          <w:rFonts w:ascii="Arial" w:hAnsi="Arial" w:cs="Arial"/>
          <w:bCs/>
          <w:sz w:val="20"/>
          <w:szCs w:val="20"/>
        </w:rPr>
        <w:t>Plzni</w:t>
      </w:r>
      <w:r w:rsidR="00DA64ED" w:rsidRPr="001C142D">
        <w:rPr>
          <w:rFonts w:ascii="Arial" w:hAnsi="Arial" w:cs="Arial"/>
          <w:bCs/>
          <w:sz w:val="20"/>
          <w:szCs w:val="20"/>
        </w:rPr>
        <w:t xml:space="preserve"> dne </w:t>
      </w:r>
      <w:r w:rsidR="00497510">
        <w:rPr>
          <w:rFonts w:ascii="Arial" w:hAnsi="Arial" w:cs="Arial"/>
          <w:bCs/>
          <w:sz w:val="20"/>
          <w:szCs w:val="20"/>
        </w:rPr>
        <w:t>14</w:t>
      </w:r>
      <w:r w:rsidR="00FD10DA">
        <w:rPr>
          <w:rFonts w:ascii="Arial" w:hAnsi="Arial" w:cs="Arial"/>
          <w:bCs/>
          <w:sz w:val="20"/>
          <w:szCs w:val="20"/>
        </w:rPr>
        <w:t>.</w:t>
      </w:r>
      <w:r w:rsidR="00497510">
        <w:rPr>
          <w:rFonts w:ascii="Arial" w:hAnsi="Arial" w:cs="Arial"/>
          <w:bCs/>
          <w:sz w:val="20"/>
          <w:szCs w:val="20"/>
        </w:rPr>
        <w:t>1</w:t>
      </w:r>
      <w:r w:rsidR="00652D2C">
        <w:rPr>
          <w:rFonts w:ascii="Arial" w:hAnsi="Arial" w:cs="Arial"/>
          <w:bCs/>
          <w:sz w:val="20"/>
          <w:szCs w:val="20"/>
        </w:rPr>
        <w:t>1</w:t>
      </w:r>
      <w:r w:rsidR="00FD10DA">
        <w:rPr>
          <w:rFonts w:ascii="Arial" w:hAnsi="Arial" w:cs="Arial"/>
          <w:bCs/>
          <w:sz w:val="20"/>
          <w:szCs w:val="20"/>
        </w:rPr>
        <w:t>.2017</w:t>
      </w:r>
    </w:p>
    <w:p w:rsidR="00054900" w:rsidRPr="001C142D" w:rsidRDefault="00054900" w:rsidP="00054900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054900" w:rsidRPr="001C142D" w:rsidRDefault="00DA64ED" w:rsidP="003E56E5">
      <w:pPr>
        <w:pStyle w:val="Zkladntext"/>
        <w:ind w:firstLine="420"/>
        <w:jc w:val="left"/>
        <w:rPr>
          <w:rFonts w:ascii="Arial" w:hAnsi="Arial" w:cs="Arial"/>
          <w:sz w:val="20"/>
          <w:szCs w:val="20"/>
        </w:rPr>
      </w:pPr>
      <w:r w:rsidRPr="00622DB8">
        <w:rPr>
          <w:rFonts w:ascii="Arial" w:hAnsi="Arial" w:cs="Arial"/>
          <w:b/>
          <w:sz w:val="20"/>
          <w:szCs w:val="20"/>
        </w:rPr>
        <w:t>Za objednatele</w:t>
      </w:r>
      <w:r w:rsidR="00D452F6">
        <w:rPr>
          <w:rFonts w:ascii="Arial" w:hAnsi="Arial" w:cs="Arial"/>
          <w:b/>
          <w:sz w:val="20"/>
          <w:szCs w:val="20"/>
        </w:rPr>
        <w:t>:</w:t>
      </w:r>
      <w:r w:rsidR="00D452F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A1B83">
        <w:rPr>
          <w:rFonts w:ascii="Arial" w:hAnsi="Arial" w:cs="Arial"/>
          <w:sz w:val="20"/>
          <w:szCs w:val="20"/>
        </w:rPr>
        <w:tab/>
      </w:r>
      <w:r w:rsidR="00D652DC">
        <w:rPr>
          <w:rFonts w:ascii="Arial" w:hAnsi="Arial" w:cs="Arial"/>
          <w:sz w:val="20"/>
          <w:szCs w:val="20"/>
        </w:rPr>
        <w:tab/>
      </w:r>
      <w:r w:rsidR="00D652DC">
        <w:rPr>
          <w:rFonts w:ascii="Arial" w:hAnsi="Arial" w:cs="Arial"/>
          <w:sz w:val="20"/>
          <w:szCs w:val="20"/>
        </w:rPr>
        <w:tab/>
      </w:r>
      <w:r w:rsidR="00D652DC">
        <w:rPr>
          <w:rFonts w:ascii="Arial" w:hAnsi="Arial" w:cs="Arial"/>
          <w:sz w:val="20"/>
          <w:szCs w:val="20"/>
        </w:rPr>
        <w:tab/>
      </w:r>
      <w:r w:rsidR="003E56E5">
        <w:rPr>
          <w:rFonts w:ascii="Arial" w:hAnsi="Arial" w:cs="Arial"/>
          <w:sz w:val="20"/>
          <w:szCs w:val="20"/>
        </w:rPr>
        <w:tab/>
      </w:r>
      <w:r w:rsidRPr="00622DB8">
        <w:rPr>
          <w:rFonts w:ascii="Arial" w:hAnsi="Arial" w:cs="Arial"/>
          <w:b/>
          <w:sz w:val="20"/>
          <w:szCs w:val="20"/>
        </w:rPr>
        <w:t>Za zhotovitele:</w:t>
      </w:r>
    </w:p>
    <w:p w:rsidR="00054900" w:rsidRPr="001C142D" w:rsidRDefault="00054900" w:rsidP="00054900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054900" w:rsidRDefault="00054900" w:rsidP="00054900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2A1B83" w:rsidRDefault="002A1B83" w:rsidP="00054900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054900" w:rsidRDefault="00054900" w:rsidP="002A1B83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2A1B83" w:rsidRDefault="002A1B83" w:rsidP="002A1B83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2A1B83" w:rsidRDefault="002A1B83" w:rsidP="002A1B83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456273" w:rsidRDefault="00456273" w:rsidP="002A1B83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054900" w:rsidRPr="001C142D" w:rsidRDefault="00054900" w:rsidP="003E56E5">
      <w:pPr>
        <w:pStyle w:val="Zkladntext"/>
        <w:ind w:left="426"/>
        <w:jc w:val="left"/>
        <w:rPr>
          <w:rFonts w:ascii="Arial" w:eastAsia="Arial" w:hAnsi="Arial" w:cs="Arial"/>
          <w:bCs/>
          <w:sz w:val="20"/>
          <w:szCs w:val="20"/>
        </w:rPr>
      </w:pPr>
      <w:r w:rsidRPr="001C142D">
        <w:rPr>
          <w:rFonts w:ascii="Arial" w:eastAsia="Arial" w:hAnsi="Arial" w:cs="Arial"/>
          <w:bCs/>
          <w:sz w:val="20"/>
          <w:szCs w:val="20"/>
        </w:rPr>
        <w:t xml:space="preserve">………………………………………..                                 </w:t>
      </w:r>
      <w:r w:rsidR="002A1B83">
        <w:rPr>
          <w:rFonts w:ascii="Arial" w:eastAsia="Arial" w:hAnsi="Arial" w:cs="Arial"/>
          <w:bCs/>
          <w:sz w:val="20"/>
          <w:szCs w:val="20"/>
        </w:rPr>
        <w:tab/>
      </w:r>
      <w:r w:rsidR="00684D81">
        <w:rPr>
          <w:rFonts w:ascii="Arial" w:eastAsia="Arial" w:hAnsi="Arial" w:cs="Arial"/>
          <w:bCs/>
          <w:sz w:val="20"/>
          <w:szCs w:val="20"/>
        </w:rPr>
        <w:tab/>
      </w:r>
      <w:r w:rsidRPr="001C142D">
        <w:rPr>
          <w:rFonts w:ascii="Arial" w:eastAsia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:rsidR="00054900" w:rsidRPr="001C142D" w:rsidRDefault="00054900" w:rsidP="003E56E5">
      <w:pPr>
        <w:ind w:left="426"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eastAsia="Arial" w:hAnsi="Arial" w:cs="Arial"/>
          <w:sz w:val="20"/>
          <w:szCs w:val="20"/>
        </w:rPr>
        <w:t>Ing. Jan Kaiser</w:t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ab/>
        <w:t xml:space="preserve">           </w:t>
      </w:r>
      <w:r w:rsidR="00684D81">
        <w:rPr>
          <w:rFonts w:ascii="Arial" w:eastAsia="Arial" w:hAnsi="Arial" w:cs="Arial"/>
          <w:sz w:val="20"/>
          <w:szCs w:val="20"/>
        </w:rPr>
        <w:tab/>
      </w:r>
      <w:r w:rsidR="002A1B83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>Ing. Karel Vondráček</w:t>
      </w:r>
    </w:p>
    <w:p w:rsidR="00054900" w:rsidRPr="001C142D" w:rsidRDefault="00054900" w:rsidP="003E56E5">
      <w:pPr>
        <w:ind w:left="426"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eastAsia="Arial" w:hAnsi="Arial" w:cs="Arial"/>
          <w:sz w:val="20"/>
          <w:szCs w:val="20"/>
        </w:rPr>
        <w:t xml:space="preserve">vedoucí Pobočky Domažlice                                            </w:t>
      </w:r>
      <w:r w:rsidR="002A1B83">
        <w:rPr>
          <w:rFonts w:ascii="Arial" w:eastAsia="Arial" w:hAnsi="Arial" w:cs="Arial"/>
          <w:sz w:val="20"/>
          <w:szCs w:val="20"/>
        </w:rPr>
        <w:tab/>
      </w:r>
      <w:r w:rsidR="003E56E5">
        <w:rPr>
          <w:rFonts w:ascii="Arial" w:eastAsia="Arial" w:hAnsi="Arial" w:cs="Arial"/>
          <w:sz w:val="20"/>
          <w:szCs w:val="20"/>
        </w:rPr>
        <w:tab/>
      </w:r>
      <w:r w:rsidR="00D452F6">
        <w:rPr>
          <w:rFonts w:ascii="Arial" w:eastAsia="Arial" w:hAnsi="Arial" w:cs="Arial"/>
          <w:sz w:val="20"/>
          <w:szCs w:val="20"/>
        </w:rPr>
        <w:t>j</w:t>
      </w:r>
      <w:r w:rsidRPr="001C142D">
        <w:rPr>
          <w:rFonts w:ascii="Arial" w:eastAsia="Arial" w:hAnsi="Arial" w:cs="Arial"/>
          <w:sz w:val="20"/>
          <w:szCs w:val="20"/>
        </w:rPr>
        <w:t>ednatel společnosti</w:t>
      </w:r>
    </w:p>
    <w:p w:rsidR="00F0537A" w:rsidRDefault="00684D81" w:rsidP="003E56E5">
      <w:pPr>
        <w:ind w:left="426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pozemkový úřad</w:t>
      </w:r>
      <w:r w:rsidR="00054900" w:rsidRPr="001C142D">
        <w:rPr>
          <w:rFonts w:ascii="Arial" w:eastAsia="Arial" w:hAnsi="Arial" w:cs="Arial"/>
          <w:sz w:val="20"/>
          <w:szCs w:val="20"/>
        </w:rPr>
        <w:t xml:space="preserve">  </w:t>
      </w:r>
      <w:r w:rsidR="00054900" w:rsidRPr="001C142D">
        <w:rPr>
          <w:rFonts w:ascii="Arial" w:eastAsia="Arial" w:hAnsi="Arial" w:cs="Arial"/>
          <w:sz w:val="20"/>
          <w:szCs w:val="20"/>
        </w:rPr>
        <w:tab/>
      </w:r>
      <w:r w:rsidR="00054900" w:rsidRPr="001C142D">
        <w:rPr>
          <w:rFonts w:ascii="Arial" w:eastAsia="Arial" w:hAnsi="Arial" w:cs="Arial"/>
          <w:sz w:val="20"/>
          <w:szCs w:val="20"/>
        </w:rPr>
        <w:tab/>
        <w:t xml:space="preserve">         </w:t>
      </w:r>
      <w:r w:rsidR="00054900" w:rsidRPr="001C142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A1B83">
        <w:rPr>
          <w:rFonts w:ascii="Arial" w:eastAsia="Arial" w:hAnsi="Arial" w:cs="Arial"/>
          <w:sz w:val="20"/>
          <w:szCs w:val="20"/>
        </w:rPr>
        <w:tab/>
      </w:r>
      <w:r w:rsidR="003E56E5">
        <w:rPr>
          <w:rFonts w:ascii="Arial" w:eastAsia="Arial" w:hAnsi="Arial" w:cs="Arial"/>
          <w:sz w:val="20"/>
          <w:szCs w:val="20"/>
        </w:rPr>
        <w:tab/>
      </w:r>
      <w:r w:rsidR="00054900" w:rsidRPr="001C142D">
        <w:rPr>
          <w:rFonts w:ascii="Arial" w:eastAsia="Arial" w:hAnsi="Arial" w:cs="Arial"/>
          <w:bCs/>
          <w:sz w:val="20"/>
          <w:szCs w:val="20"/>
        </w:rPr>
        <w:t>GEOREAL spol. s r.o.</w:t>
      </w:r>
    </w:p>
    <w:p w:rsidR="002A1B83" w:rsidRDefault="002A1B83" w:rsidP="00EA3A12">
      <w:pPr>
        <w:rPr>
          <w:rFonts w:ascii="Arial" w:eastAsia="Arial" w:hAnsi="Arial" w:cs="Arial"/>
          <w:bCs/>
          <w:sz w:val="20"/>
          <w:szCs w:val="20"/>
        </w:rPr>
      </w:pPr>
    </w:p>
    <w:sectPr w:rsidR="002A1B83" w:rsidSect="002A1B83">
      <w:footerReference w:type="even" r:id="rId7"/>
      <w:footerReference w:type="default" r:id="rId8"/>
      <w:pgSz w:w="11906" w:h="16838" w:code="9"/>
      <w:pgMar w:top="709" w:right="70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05" w:rsidRDefault="00A81205">
      <w:r>
        <w:separator/>
      </w:r>
    </w:p>
  </w:endnote>
  <w:endnote w:type="continuationSeparator" w:id="0">
    <w:p w:rsidR="00A81205" w:rsidRDefault="00A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05" w:rsidRDefault="00A812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1205" w:rsidRDefault="00A8120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05" w:rsidRPr="00FE23C6" w:rsidRDefault="00A81205">
    <w:pPr>
      <w:pStyle w:val="Zpat"/>
      <w:framePr w:w="534" w:h="354" w:hRule="exact" w:wrap="around" w:vAnchor="text" w:hAnchor="page" w:x="5199" w:y="-27"/>
      <w:rPr>
        <w:rStyle w:val="slostrnky"/>
        <w:rFonts w:ascii="Arial" w:hAnsi="Arial" w:cs="Arial"/>
        <w:sz w:val="20"/>
        <w:szCs w:val="20"/>
      </w:rPr>
    </w:pPr>
    <w:r w:rsidRPr="00FE23C6">
      <w:rPr>
        <w:rStyle w:val="slostrnky"/>
        <w:rFonts w:ascii="Arial" w:hAnsi="Arial" w:cs="Arial"/>
        <w:sz w:val="20"/>
        <w:szCs w:val="20"/>
      </w:rPr>
      <w:fldChar w:fldCharType="begin"/>
    </w:r>
    <w:r w:rsidRPr="00FE23C6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FE23C6">
      <w:rPr>
        <w:rStyle w:val="slostrnky"/>
        <w:rFonts w:ascii="Arial" w:hAnsi="Arial" w:cs="Arial"/>
        <w:sz w:val="20"/>
        <w:szCs w:val="20"/>
      </w:rPr>
      <w:fldChar w:fldCharType="separate"/>
    </w:r>
    <w:r w:rsidR="0030120F">
      <w:rPr>
        <w:rStyle w:val="slostrnky"/>
        <w:rFonts w:ascii="Arial" w:hAnsi="Arial" w:cs="Arial"/>
        <w:noProof/>
        <w:sz w:val="20"/>
        <w:szCs w:val="20"/>
      </w:rPr>
      <w:t>2</w:t>
    </w:r>
    <w:r w:rsidRPr="00FE23C6">
      <w:rPr>
        <w:rStyle w:val="slostrnky"/>
        <w:rFonts w:ascii="Arial" w:hAnsi="Arial" w:cs="Arial"/>
        <w:sz w:val="20"/>
        <w:szCs w:val="20"/>
      </w:rPr>
      <w:fldChar w:fldCharType="end"/>
    </w:r>
    <w:r w:rsidRPr="00FE23C6">
      <w:rPr>
        <w:rStyle w:val="slostrnky"/>
        <w:rFonts w:ascii="Arial" w:hAnsi="Arial" w:cs="Arial"/>
        <w:sz w:val="20"/>
        <w:szCs w:val="20"/>
      </w:rPr>
      <w:t>/3</w:t>
    </w: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framePr w:w="534" w:h="354" w:hRule="exact" w:wrap="around" w:vAnchor="text" w:hAnchor="page" w:x="5199" w:y="-27"/>
      <w:rPr>
        <w:rStyle w:val="slostrnky"/>
      </w:rPr>
    </w:pPr>
  </w:p>
  <w:p w:rsidR="00A81205" w:rsidRDefault="00A8120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05" w:rsidRDefault="00A81205">
      <w:r>
        <w:separator/>
      </w:r>
    </w:p>
  </w:footnote>
  <w:footnote w:type="continuationSeparator" w:id="0">
    <w:p w:rsidR="00A81205" w:rsidRDefault="00A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C41"/>
    <w:multiLevelType w:val="multilevel"/>
    <w:tmpl w:val="AF167F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B955CD"/>
    <w:multiLevelType w:val="multilevel"/>
    <w:tmpl w:val="B2528FA2"/>
    <w:lvl w:ilvl="0">
      <w:start w:val="2"/>
      <w:numFmt w:val="decimal"/>
      <w:lvlText w:val="%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511B3C"/>
    <w:multiLevelType w:val="hybridMultilevel"/>
    <w:tmpl w:val="C5421B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A1A75"/>
    <w:multiLevelType w:val="hybridMultilevel"/>
    <w:tmpl w:val="B62C46C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070FA"/>
    <w:multiLevelType w:val="multilevel"/>
    <w:tmpl w:val="049AF86A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5245BF"/>
    <w:multiLevelType w:val="multilevel"/>
    <w:tmpl w:val="D8D037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150A3"/>
    <w:multiLevelType w:val="hybridMultilevel"/>
    <w:tmpl w:val="D258179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04E85"/>
    <w:multiLevelType w:val="hybridMultilevel"/>
    <w:tmpl w:val="BFEC54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B4C19"/>
    <w:multiLevelType w:val="multilevel"/>
    <w:tmpl w:val="36C44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2C690F"/>
    <w:multiLevelType w:val="multilevel"/>
    <w:tmpl w:val="4EEC30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ED39CE"/>
    <w:multiLevelType w:val="multilevel"/>
    <w:tmpl w:val="5156A7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F64F34"/>
    <w:multiLevelType w:val="multilevel"/>
    <w:tmpl w:val="98D6C19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none"/>
      <w:lvlText w:val="12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107685"/>
    <w:multiLevelType w:val="hybridMultilevel"/>
    <w:tmpl w:val="56D0E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656"/>
    <w:multiLevelType w:val="multilevel"/>
    <w:tmpl w:val="D098075A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0165014"/>
    <w:multiLevelType w:val="multilevel"/>
    <w:tmpl w:val="A642A7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463FF0"/>
    <w:multiLevelType w:val="multilevel"/>
    <w:tmpl w:val="3C88BB5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8DD0BDE"/>
    <w:multiLevelType w:val="multilevel"/>
    <w:tmpl w:val="EFAC2D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0554E0"/>
    <w:multiLevelType w:val="multilevel"/>
    <w:tmpl w:val="C788353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1C530D5"/>
    <w:multiLevelType w:val="multilevel"/>
    <w:tmpl w:val="D6AC00CA"/>
    <w:lvl w:ilvl="0">
      <w:start w:val="2"/>
      <w:numFmt w:val="decimal"/>
      <w:lvlText w:val="%1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FF6CC5"/>
    <w:multiLevelType w:val="hybridMultilevel"/>
    <w:tmpl w:val="F6941D70"/>
    <w:lvl w:ilvl="0" w:tplc="B1A81B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DB2"/>
    <w:multiLevelType w:val="multilevel"/>
    <w:tmpl w:val="44DAD69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370046"/>
    <w:multiLevelType w:val="multilevel"/>
    <w:tmpl w:val="C534F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4F0498"/>
    <w:multiLevelType w:val="multilevel"/>
    <w:tmpl w:val="ECE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D071EA"/>
    <w:multiLevelType w:val="multilevel"/>
    <w:tmpl w:val="FDE83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9C1D11"/>
    <w:multiLevelType w:val="hybridMultilevel"/>
    <w:tmpl w:val="2F845F88"/>
    <w:lvl w:ilvl="0" w:tplc="5E6A886E">
      <w:start w:val="3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558A4"/>
    <w:multiLevelType w:val="multilevel"/>
    <w:tmpl w:val="BB5E8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83627D"/>
    <w:multiLevelType w:val="hybridMultilevel"/>
    <w:tmpl w:val="5642A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117C9"/>
    <w:multiLevelType w:val="multilevel"/>
    <w:tmpl w:val="818C4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470C04"/>
    <w:multiLevelType w:val="multilevel"/>
    <w:tmpl w:val="2F0EA9D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234637"/>
    <w:multiLevelType w:val="multilevel"/>
    <w:tmpl w:val="84A06540"/>
    <w:lvl w:ilvl="0">
      <w:start w:val="2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53F3814"/>
    <w:multiLevelType w:val="multilevel"/>
    <w:tmpl w:val="4CD4B2A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284038"/>
    <w:multiLevelType w:val="multilevel"/>
    <w:tmpl w:val="EBD022A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DEE6BBA"/>
    <w:multiLevelType w:val="multilevel"/>
    <w:tmpl w:val="0EBEE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"/>
  </w:num>
  <w:num w:numId="6">
    <w:abstractNumId w:val="18"/>
  </w:num>
  <w:num w:numId="7">
    <w:abstractNumId w:val="8"/>
  </w:num>
  <w:num w:numId="8">
    <w:abstractNumId w:val="19"/>
  </w:num>
  <w:num w:numId="9">
    <w:abstractNumId w:val="28"/>
  </w:num>
  <w:num w:numId="10">
    <w:abstractNumId w:val="30"/>
  </w:num>
  <w:num w:numId="11">
    <w:abstractNumId w:val="10"/>
  </w:num>
  <w:num w:numId="12">
    <w:abstractNumId w:val="21"/>
  </w:num>
  <w:num w:numId="13">
    <w:abstractNumId w:val="28"/>
    <w:lvlOverride w:ilvl="0">
      <w:lvl w:ilvl="0">
        <w:start w:val="10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4"/>
  </w:num>
  <w:num w:numId="18">
    <w:abstractNumId w:val="20"/>
  </w:num>
  <w:num w:numId="19">
    <w:abstractNumId w:val="17"/>
  </w:num>
  <w:num w:numId="20">
    <w:abstractNumId w:val="32"/>
  </w:num>
  <w:num w:numId="21">
    <w:abstractNumId w:val="27"/>
  </w:num>
  <w:num w:numId="22">
    <w:abstractNumId w:val="24"/>
  </w:num>
  <w:num w:numId="23">
    <w:abstractNumId w:val="6"/>
  </w:num>
  <w:num w:numId="24">
    <w:abstractNumId w:val="23"/>
  </w:num>
  <w:num w:numId="25">
    <w:abstractNumId w:val="12"/>
  </w:num>
  <w:num w:numId="26">
    <w:abstractNumId w:val="14"/>
  </w:num>
  <w:num w:numId="27">
    <w:abstractNumId w:val="7"/>
  </w:num>
  <w:num w:numId="28">
    <w:abstractNumId w:val="3"/>
  </w:num>
  <w:num w:numId="29">
    <w:abstractNumId w:val="2"/>
  </w:num>
  <w:num w:numId="30">
    <w:abstractNumId w:val="16"/>
  </w:num>
  <w:num w:numId="31">
    <w:abstractNumId w:val="9"/>
  </w:num>
  <w:num w:numId="32">
    <w:abstractNumId w:val="0"/>
  </w:num>
  <w:num w:numId="33">
    <w:abstractNumId w:val="25"/>
  </w:num>
  <w:num w:numId="34">
    <w:abstractNumId w:val="26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7D"/>
    <w:rsid w:val="0000264B"/>
    <w:rsid w:val="0002181D"/>
    <w:rsid w:val="00030505"/>
    <w:rsid w:val="00042108"/>
    <w:rsid w:val="00042206"/>
    <w:rsid w:val="00054900"/>
    <w:rsid w:val="00071200"/>
    <w:rsid w:val="000731CE"/>
    <w:rsid w:val="00074234"/>
    <w:rsid w:val="00095BBE"/>
    <w:rsid w:val="000B7035"/>
    <w:rsid w:val="000E0865"/>
    <w:rsid w:val="000E7137"/>
    <w:rsid w:val="000F4AC9"/>
    <w:rsid w:val="00103E89"/>
    <w:rsid w:val="00120C5B"/>
    <w:rsid w:val="00121FCB"/>
    <w:rsid w:val="00133763"/>
    <w:rsid w:val="001350EA"/>
    <w:rsid w:val="00150C66"/>
    <w:rsid w:val="00176D05"/>
    <w:rsid w:val="00187A5E"/>
    <w:rsid w:val="001A0840"/>
    <w:rsid w:val="001C142D"/>
    <w:rsid w:val="001C448E"/>
    <w:rsid w:val="001D2808"/>
    <w:rsid w:val="001D53ED"/>
    <w:rsid w:val="001D61BB"/>
    <w:rsid w:val="00205CAE"/>
    <w:rsid w:val="002214C6"/>
    <w:rsid w:val="002270D3"/>
    <w:rsid w:val="002318A4"/>
    <w:rsid w:val="00245FC2"/>
    <w:rsid w:val="00252D3B"/>
    <w:rsid w:val="00263E45"/>
    <w:rsid w:val="0026418E"/>
    <w:rsid w:val="00265196"/>
    <w:rsid w:val="002940FD"/>
    <w:rsid w:val="002944E0"/>
    <w:rsid w:val="002A0BD7"/>
    <w:rsid w:val="002A1B83"/>
    <w:rsid w:val="002A539C"/>
    <w:rsid w:val="002B0897"/>
    <w:rsid w:val="002B1B28"/>
    <w:rsid w:val="002B7071"/>
    <w:rsid w:val="002C0406"/>
    <w:rsid w:val="002C0EBD"/>
    <w:rsid w:val="002F771F"/>
    <w:rsid w:val="0030120F"/>
    <w:rsid w:val="0030729D"/>
    <w:rsid w:val="00343528"/>
    <w:rsid w:val="0034752F"/>
    <w:rsid w:val="00356C3F"/>
    <w:rsid w:val="003856D1"/>
    <w:rsid w:val="00387ACB"/>
    <w:rsid w:val="00397443"/>
    <w:rsid w:val="003A66A1"/>
    <w:rsid w:val="003B3AAE"/>
    <w:rsid w:val="003C0896"/>
    <w:rsid w:val="003D135E"/>
    <w:rsid w:val="003E56E5"/>
    <w:rsid w:val="003E7168"/>
    <w:rsid w:val="00444A00"/>
    <w:rsid w:val="00456273"/>
    <w:rsid w:val="00473482"/>
    <w:rsid w:val="00474DA2"/>
    <w:rsid w:val="00497510"/>
    <w:rsid w:val="004B1219"/>
    <w:rsid w:val="004C1A43"/>
    <w:rsid w:val="00501FFD"/>
    <w:rsid w:val="00507D5A"/>
    <w:rsid w:val="0052269A"/>
    <w:rsid w:val="00535AB7"/>
    <w:rsid w:val="00540320"/>
    <w:rsid w:val="0058095B"/>
    <w:rsid w:val="0058498A"/>
    <w:rsid w:val="005857C0"/>
    <w:rsid w:val="0059166F"/>
    <w:rsid w:val="00596FF9"/>
    <w:rsid w:val="005A368F"/>
    <w:rsid w:val="005B145E"/>
    <w:rsid w:val="0060266C"/>
    <w:rsid w:val="006164BC"/>
    <w:rsid w:val="00622DB8"/>
    <w:rsid w:val="00652D2C"/>
    <w:rsid w:val="00664AD1"/>
    <w:rsid w:val="00673E04"/>
    <w:rsid w:val="00684D81"/>
    <w:rsid w:val="006B73EF"/>
    <w:rsid w:val="006D189F"/>
    <w:rsid w:val="0070397D"/>
    <w:rsid w:val="007137A6"/>
    <w:rsid w:val="007268C3"/>
    <w:rsid w:val="00727F26"/>
    <w:rsid w:val="007321F4"/>
    <w:rsid w:val="00733EB0"/>
    <w:rsid w:val="00737B19"/>
    <w:rsid w:val="00740A92"/>
    <w:rsid w:val="00747246"/>
    <w:rsid w:val="00747DF2"/>
    <w:rsid w:val="00753630"/>
    <w:rsid w:val="007546A5"/>
    <w:rsid w:val="0075493A"/>
    <w:rsid w:val="00756D27"/>
    <w:rsid w:val="00764CFC"/>
    <w:rsid w:val="00774EDE"/>
    <w:rsid w:val="007814B1"/>
    <w:rsid w:val="00784914"/>
    <w:rsid w:val="0079679A"/>
    <w:rsid w:val="007A5541"/>
    <w:rsid w:val="007B210C"/>
    <w:rsid w:val="007B3176"/>
    <w:rsid w:val="007D7988"/>
    <w:rsid w:val="007E5A45"/>
    <w:rsid w:val="00801008"/>
    <w:rsid w:val="00802E29"/>
    <w:rsid w:val="0080559A"/>
    <w:rsid w:val="0083511A"/>
    <w:rsid w:val="00857E5B"/>
    <w:rsid w:val="008615CF"/>
    <w:rsid w:val="0087756C"/>
    <w:rsid w:val="008864DA"/>
    <w:rsid w:val="00890FB4"/>
    <w:rsid w:val="008A0B5D"/>
    <w:rsid w:val="008A46DF"/>
    <w:rsid w:val="008A5465"/>
    <w:rsid w:val="008A70C0"/>
    <w:rsid w:val="008A78E3"/>
    <w:rsid w:val="008B2732"/>
    <w:rsid w:val="008C4276"/>
    <w:rsid w:val="008F219D"/>
    <w:rsid w:val="008F7C70"/>
    <w:rsid w:val="00910AFB"/>
    <w:rsid w:val="00912A2A"/>
    <w:rsid w:val="009243D6"/>
    <w:rsid w:val="009504DA"/>
    <w:rsid w:val="00956C9B"/>
    <w:rsid w:val="009609AB"/>
    <w:rsid w:val="00963565"/>
    <w:rsid w:val="00966B84"/>
    <w:rsid w:val="0097152D"/>
    <w:rsid w:val="00977A7B"/>
    <w:rsid w:val="009E225E"/>
    <w:rsid w:val="009E3BBB"/>
    <w:rsid w:val="00A272E3"/>
    <w:rsid w:val="00A34B11"/>
    <w:rsid w:val="00A533B3"/>
    <w:rsid w:val="00A54E72"/>
    <w:rsid w:val="00A81205"/>
    <w:rsid w:val="00A835AA"/>
    <w:rsid w:val="00A909AA"/>
    <w:rsid w:val="00A91325"/>
    <w:rsid w:val="00A92BB5"/>
    <w:rsid w:val="00AB3026"/>
    <w:rsid w:val="00AC6E29"/>
    <w:rsid w:val="00AD7538"/>
    <w:rsid w:val="00B05013"/>
    <w:rsid w:val="00B05463"/>
    <w:rsid w:val="00B50973"/>
    <w:rsid w:val="00B577A5"/>
    <w:rsid w:val="00B630EF"/>
    <w:rsid w:val="00B731C6"/>
    <w:rsid w:val="00B761AA"/>
    <w:rsid w:val="00B8051D"/>
    <w:rsid w:val="00B918DF"/>
    <w:rsid w:val="00B93957"/>
    <w:rsid w:val="00BE023F"/>
    <w:rsid w:val="00BE129B"/>
    <w:rsid w:val="00BF2686"/>
    <w:rsid w:val="00BF2834"/>
    <w:rsid w:val="00C00C49"/>
    <w:rsid w:val="00C04ED1"/>
    <w:rsid w:val="00C30EA6"/>
    <w:rsid w:val="00C458D1"/>
    <w:rsid w:val="00C66871"/>
    <w:rsid w:val="00C920BD"/>
    <w:rsid w:val="00C9517D"/>
    <w:rsid w:val="00CA6F33"/>
    <w:rsid w:val="00CC0A21"/>
    <w:rsid w:val="00CC0AB2"/>
    <w:rsid w:val="00CC12F9"/>
    <w:rsid w:val="00CD05EA"/>
    <w:rsid w:val="00D03FE5"/>
    <w:rsid w:val="00D10D0E"/>
    <w:rsid w:val="00D452F6"/>
    <w:rsid w:val="00D652DC"/>
    <w:rsid w:val="00D70748"/>
    <w:rsid w:val="00D77755"/>
    <w:rsid w:val="00D829F2"/>
    <w:rsid w:val="00DA4891"/>
    <w:rsid w:val="00DA64ED"/>
    <w:rsid w:val="00DB5EAB"/>
    <w:rsid w:val="00DC6771"/>
    <w:rsid w:val="00DC72A3"/>
    <w:rsid w:val="00DE026C"/>
    <w:rsid w:val="00DE44F1"/>
    <w:rsid w:val="00DE46F6"/>
    <w:rsid w:val="00DF353D"/>
    <w:rsid w:val="00E014CB"/>
    <w:rsid w:val="00E10A95"/>
    <w:rsid w:val="00E800EB"/>
    <w:rsid w:val="00E85634"/>
    <w:rsid w:val="00E866A6"/>
    <w:rsid w:val="00E907E2"/>
    <w:rsid w:val="00EA3A12"/>
    <w:rsid w:val="00EB4437"/>
    <w:rsid w:val="00EC7FFD"/>
    <w:rsid w:val="00ED4B48"/>
    <w:rsid w:val="00F02622"/>
    <w:rsid w:val="00F0537A"/>
    <w:rsid w:val="00F45CC5"/>
    <w:rsid w:val="00F64C84"/>
    <w:rsid w:val="00F92CE3"/>
    <w:rsid w:val="00FA5B77"/>
    <w:rsid w:val="00FA6DCD"/>
    <w:rsid w:val="00FC2BE9"/>
    <w:rsid w:val="00FD10DA"/>
    <w:rsid w:val="00FD63EF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485D7"/>
  <w15:docId w15:val="{D491DE9F-BA84-4091-A692-9ABE4D64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64B"/>
    <w:rPr>
      <w:sz w:val="24"/>
      <w:szCs w:val="24"/>
    </w:rPr>
  </w:style>
  <w:style w:type="paragraph" w:styleId="Nadpis1">
    <w:name w:val="heading 1"/>
    <w:basedOn w:val="Normln"/>
    <w:next w:val="Normln"/>
    <w:qFormat/>
    <w:rsid w:val="0000264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00264B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026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264B"/>
  </w:style>
  <w:style w:type="paragraph" w:styleId="Zhlav">
    <w:name w:val="header"/>
    <w:basedOn w:val="Normln"/>
    <w:rsid w:val="0000264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0264B"/>
    <w:pPr>
      <w:jc w:val="center"/>
    </w:pPr>
    <w:rPr>
      <w:b/>
      <w:bCs/>
      <w:sz w:val="44"/>
    </w:rPr>
  </w:style>
  <w:style w:type="paragraph" w:styleId="Zkladntext">
    <w:name w:val="Body Text"/>
    <w:basedOn w:val="Normln"/>
    <w:link w:val="ZkladntextChar"/>
    <w:rsid w:val="0000264B"/>
    <w:pPr>
      <w:jc w:val="center"/>
    </w:pPr>
  </w:style>
  <w:style w:type="character" w:styleId="Hypertextovodkaz">
    <w:name w:val="Hyperlink"/>
    <w:basedOn w:val="Standardnpsmoodstavce"/>
    <w:rsid w:val="0000264B"/>
    <w:rPr>
      <w:color w:val="0000FF"/>
      <w:u w:val="single"/>
    </w:rPr>
  </w:style>
  <w:style w:type="paragraph" w:customStyle="1" w:styleId="NormlnIMP">
    <w:name w:val="Normální_IMP"/>
    <w:basedOn w:val="Normln"/>
    <w:rsid w:val="0000264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Zkladntext1">
    <w:name w:val="Základní text1"/>
    <w:basedOn w:val="Normln"/>
    <w:rsid w:val="0070397D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semiHidden/>
    <w:rsid w:val="00DB5EA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4EDE"/>
    <w:rPr>
      <w:sz w:val="24"/>
      <w:szCs w:val="24"/>
    </w:rPr>
  </w:style>
  <w:style w:type="paragraph" w:customStyle="1" w:styleId="xl25">
    <w:name w:val="xl25"/>
    <w:basedOn w:val="Normln"/>
    <w:rsid w:val="00BE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Mkatabulky">
    <w:name w:val="Table Grid"/>
    <w:basedOn w:val="Normlntabulka"/>
    <w:uiPriority w:val="59"/>
    <w:rsid w:val="00EA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</Company>
  <LinksUpToDate>false</LinksUpToDate>
  <CharactersWithSpaces>7171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mailto:geo@geo.cz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bv</dc:creator>
  <cp:keywords/>
  <dc:description/>
  <cp:lastModifiedBy>Gebauer Marek Ing.</cp:lastModifiedBy>
  <cp:revision>5</cp:revision>
  <cp:lastPrinted>2017-11-28T09:23:00Z</cp:lastPrinted>
  <dcterms:created xsi:type="dcterms:W3CDTF">2017-11-28T13:19:00Z</dcterms:created>
  <dcterms:modified xsi:type="dcterms:W3CDTF">2017-11-28T13:28:00Z</dcterms:modified>
</cp:coreProperties>
</file>