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7B" w:rsidRDefault="00FE0C7B" w:rsidP="009A5905">
      <w:pPr>
        <w:widowControl w:val="0"/>
        <w:jc w:val="center"/>
        <w:rPr>
          <w:color w:val="000000"/>
          <w:sz w:val="22"/>
          <w:szCs w:val="22"/>
        </w:rPr>
      </w:pPr>
    </w:p>
    <w:p w:rsidR="00FE0C7B" w:rsidRPr="00FE0C7B" w:rsidRDefault="00FE0C7B" w:rsidP="00FE0C7B">
      <w:pPr>
        <w:widowControl w:val="0"/>
        <w:numPr>
          <w:ilvl w:val="0"/>
          <w:numId w:val="16"/>
        </w:numPr>
        <w:spacing w:line="276" w:lineRule="auto"/>
        <w:rPr>
          <w:b/>
        </w:rPr>
      </w:pPr>
      <w:r w:rsidRPr="00FE0C7B">
        <w:rPr>
          <w:b/>
          <w:bCs/>
        </w:rPr>
        <w:t>Zařízení služeb pro Ministerstvo vnitra</w:t>
      </w:r>
    </w:p>
    <w:p w:rsidR="00FE0C7B" w:rsidRDefault="00FE0C7B" w:rsidP="00FE0C7B">
      <w:pPr>
        <w:widowControl w:val="0"/>
        <w:spacing w:line="276" w:lineRule="auto"/>
        <w:ind w:firstLine="708"/>
        <w:rPr>
          <w:bCs/>
        </w:rPr>
      </w:pPr>
      <w:r w:rsidRPr="00FE0C7B">
        <w:t xml:space="preserve">se sídlem </w:t>
      </w:r>
      <w:r w:rsidRPr="00FE0C7B">
        <w:rPr>
          <w:bCs/>
        </w:rPr>
        <w:t>Přípotoční 300, 101 01 Praha 10</w:t>
      </w:r>
    </w:p>
    <w:p w:rsidR="00A03A7A" w:rsidRPr="00FE0C7B" w:rsidRDefault="00A03A7A" w:rsidP="00FE0C7B">
      <w:pPr>
        <w:widowControl w:val="0"/>
        <w:spacing w:line="276" w:lineRule="auto"/>
        <w:ind w:firstLine="708"/>
      </w:pPr>
      <w:r w:rsidRPr="00FE0C7B">
        <w:rPr>
          <w:bCs/>
        </w:rPr>
        <w:t xml:space="preserve">zastoupené JUDr. Ladislavem Mácou, </w:t>
      </w:r>
      <w:r>
        <w:rPr>
          <w:bCs/>
        </w:rPr>
        <w:t>generálním</w:t>
      </w:r>
      <w:r w:rsidRPr="00FE0C7B">
        <w:rPr>
          <w:bCs/>
        </w:rPr>
        <w:t xml:space="preserve"> ředitelem</w:t>
      </w:r>
    </w:p>
    <w:p w:rsidR="00FE0C7B" w:rsidRPr="00FE0C7B" w:rsidRDefault="00FE0C7B" w:rsidP="00FE0C7B">
      <w:pPr>
        <w:widowControl w:val="0"/>
        <w:tabs>
          <w:tab w:val="right" w:pos="9072"/>
          <w:tab w:val="right" w:pos="9360"/>
        </w:tabs>
        <w:spacing w:line="276" w:lineRule="auto"/>
        <w:ind w:right="-1"/>
      </w:pPr>
      <w:r>
        <w:t xml:space="preserve">            </w:t>
      </w:r>
      <w:r w:rsidRPr="00FE0C7B">
        <w:t xml:space="preserve">IČ: </w:t>
      </w:r>
      <w:r w:rsidRPr="00FE0C7B">
        <w:rPr>
          <w:bCs/>
        </w:rPr>
        <w:t>67779999</w:t>
      </w:r>
      <w:r w:rsidRPr="00FE0C7B">
        <w:t xml:space="preserve">, DIČ: </w:t>
      </w:r>
      <w:r w:rsidRPr="00FE0C7B">
        <w:rPr>
          <w:bCs/>
        </w:rPr>
        <w:t>CZ67779999</w:t>
      </w:r>
      <w:r w:rsidRPr="00FE0C7B">
        <w:t>,</w:t>
      </w:r>
    </w:p>
    <w:p w:rsidR="00FE0C7B" w:rsidRPr="00FE0C7B" w:rsidRDefault="00FE0C7B" w:rsidP="00FE0C7B">
      <w:pPr>
        <w:widowControl w:val="0"/>
        <w:tabs>
          <w:tab w:val="right" w:pos="9072"/>
          <w:tab w:val="right" w:pos="9360"/>
        </w:tabs>
        <w:spacing w:line="276" w:lineRule="auto"/>
        <w:ind w:right="-1"/>
      </w:pPr>
      <w:r>
        <w:t xml:space="preserve">            </w:t>
      </w:r>
      <w:r w:rsidRPr="00FE0C7B">
        <w:t xml:space="preserve">Datová schránka: </w:t>
      </w:r>
      <w:proofErr w:type="spellStart"/>
      <w:r w:rsidRPr="00FE0C7B">
        <w:t>iazgiwe</w:t>
      </w:r>
      <w:proofErr w:type="spellEnd"/>
      <w:r w:rsidRPr="00FE0C7B">
        <w:t xml:space="preserve">, Bankovní spojení: ČNB Praha, čís. účtu: </w:t>
      </w:r>
      <w:proofErr w:type="spellStart"/>
      <w:r w:rsidR="00222DE0">
        <w:t>xxxxxxxxx</w:t>
      </w:r>
      <w:proofErr w:type="spellEnd"/>
    </w:p>
    <w:p w:rsidR="00FE0C7B" w:rsidRDefault="00FE0C7B" w:rsidP="00FE0C7B">
      <w:pPr>
        <w:pStyle w:val="Identifikacestran"/>
        <w:widowControl w:val="0"/>
        <w:spacing w:line="276" w:lineRule="auto"/>
        <w:rPr>
          <w:bCs/>
        </w:rPr>
      </w:pPr>
      <w:r>
        <w:rPr>
          <w:bCs/>
        </w:rPr>
        <w:t xml:space="preserve">            </w:t>
      </w:r>
      <w:r w:rsidR="002709EF">
        <w:rPr>
          <w:bCs/>
        </w:rPr>
        <w:t xml:space="preserve">na straně jedné </w:t>
      </w:r>
      <w:r w:rsidRPr="00FE0C7B">
        <w:rPr>
          <w:bCs/>
        </w:rPr>
        <w:t xml:space="preserve">(dále </w:t>
      </w:r>
      <w:r>
        <w:rPr>
          <w:bCs/>
        </w:rPr>
        <w:t xml:space="preserve">též </w:t>
      </w:r>
      <w:r w:rsidRPr="00FE0C7B">
        <w:rPr>
          <w:bCs/>
        </w:rPr>
        <w:t>jen „</w:t>
      </w:r>
      <w:proofErr w:type="spellStart"/>
      <w:r w:rsidR="00A03A7A">
        <w:rPr>
          <w:b/>
          <w:bCs/>
        </w:rPr>
        <w:t>Půjčitel</w:t>
      </w:r>
      <w:proofErr w:type="spellEnd"/>
      <w:r w:rsidRPr="00FE0C7B">
        <w:rPr>
          <w:bCs/>
        </w:rPr>
        <w:t>“)</w:t>
      </w:r>
    </w:p>
    <w:p w:rsidR="00FE0C7B" w:rsidRDefault="00FE0C7B" w:rsidP="00FE0C7B">
      <w:pPr>
        <w:pStyle w:val="Identifikacestran"/>
        <w:widowControl w:val="0"/>
        <w:spacing w:line="276" w:lineRule="auto"/>
        <w:rPr>
          <w:bCs/>
        </w:rPr>
      </w:pPr>
    </w:p>
    <w:p w:rsidR="00FE0C7B" w:rsidRPr="00C944DC" w:rsidRDefault="00FE0C7B" w:rsidP="00FE0C7B">
      <w:pPr>
        <w:pStyle w:val="Identifikacestran"/>
        <w:widowControl w:val="0"/>
        <w:spacing w:line="276" w:lineRule="auto"/>
        <w:jc w:val="center"/>
        <w:rPr>
          <w:b/>
          <w:bCs/>
        </w:rPr>
      </w:pPr>
      <w:r w:rsidRPr="00C944DC">
        <w:rPr>
          <w:b/>
          <w:bCs/>
        </w:rPr>
        <w:t>a</w:t>
      </w:r>
    </w:p>
    <w:p w:rsidR="0057460E" w:rsidRDefault="0057460E" w:rsidP="0057460E">
      <w:pPr>
        <w:pStyle w:val="Identifikacestran"/>
        <w:widowControl w:val="0"/>
        <w:spacing w:line="276" w:lineRule="auto"/>
        <w:rPr>
          <w:bCs/>
        </w:rPr>
      </w:pPr>
    </w:p>
    <w:p w:rsidR="0057460E" w:rsidRPr="00FE0C7B" w:rsidRDefault="0057460E" w:rsidP="0057460E">
      <w:pPr>
        <w:pStyle w:val="Identifikacestran"/>
        <w:widowControl w:val="0"/>
        <w:numPr>
          <w:ilvl w:val="0"/>
          <w:numId w:val="23"/>
        </w:numPr>
        <w:spacing w:line="276" w:lineRule="auto"/>
        <w:rPr>
          <w:b/>
          <w:bCs/>
        </w:rPr>
      </w:pPr>
      <w:r>
        <w:rPr>
          <w:b/>
          <w:bCs/>
        </w:rPr>
        <w:t>Zdravotnické zařízení Ministerstva vnitra</w:t>
      </w: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se sídlem Lhotecká 559/7, 143 01 Praha 12 – Kamýk</w:t>
      </w: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 xml:space="preserve">zastoupená Mgr. Janem </w:t>
      </w:r>
      <w:proofErr w:type="spellStart"/>
      <w:r>
        <w:rPr>
          <w:bCs/>
        </w:rPr>
        <w:t>Louškou</w:t>
      </w:r>
      <w:proofErr w:type="spellEnd"/>
      <w:r>
        <w:rPr>
          <w:bCs/>
        </w:rPr>
        <w:t>, ředitelem</w:t>
      </w: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IČ: 75154960, DIČ: CZ75154960</w:t>
      </w: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 xml:space="preserve">Datová schránka: ir5hkiz, Bankovní spojení: ČNB Praha a.s., číslo účtu </w:t>
      </w:r>
      <w:r w:rsidR="00222DE0">
        <w:rPr>
          <w:bCs/>
        </w:rPr>
        <w:t>xxxxxxxx</w:t>
      </w:r>
      <w:bookmarkStart w:id="0" w:name="_GoBack"/>
      <w:bookmarkEnd w:id="0"/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na straně druhé (dále též jen „</w:t>
      </w:r>
      <w:r>
        <w:rPr>
          <w:b/>
          <w:bCs/>
        </w:rPr>
        <w:t>Vypůjčitel</w:t>
      </w:r>
      <w:r>
        <w:rPr>
          <w:bCs/>
        </w:rPr>
        <w:t>“)</w:t>
      </w: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  <w:r>
        <w:rPr>
          <w:bCs/>
        </w:rPr>
        <w:t>(obě výše uvedené společně dále též jen „</w:t>
      </w:r>
      <w:r w:rsidRPr="00C944DC">
        <w:rPr>
          <w:b/>
          <w:bCs/>
        </w:rPr>
        <w:t>Smluvní strany</w:t>
      </w:r>
      <w:r>
        <w:rPr>
          <w:bCs/>
        </w:rPr>
        <w:t>“)</w:t>
      </w:r>
    </w:p>
    <w:p w:rsidR="0057460E" w:rsidRDefault="0057460E" w:rsidP="0057460E">
      <w:pPr>
        <w:widowControl w:val="0"/>
        <w:ind w:firstLine="709"/>
        <w:rPr>
          <w:color w:val="000000"/>
          <w:sz w:val="22"/>
          <w:szCs w:val="22"/>
        </w:rPr>
      </w:pPr>
    </w:p>
    <w:p w:rsidR="0057460E" w:rsidRDefault="0057460E" w:rsidP="0057460E">
      <w:pPr>
        <w:widowControl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uzavřely níže uvedeného dne, měsíce a roku  </w:t>
      </w:r>
    </w:p>
    <w:p w:rsidR="0057460E" w:rsidRDefault="0057460E" w:rsidP="0057460E">
      <w:pPr>
        <w:pStyle w:val="Identifikacestran"/>
        <w:widowControl w:val="0"/>
        <w:spacing w:line="276" w:lineRule="auto"/>
        <w:ind w:left="720"/>
        <w:rPr>
          <w:bCs/>
        </w:rPr>
      </w:pPr>
    </w:p>
    <w:p w:rsidR="0057460E" w:rsidRDefault="0057460E" w:rsidP="0057460E">
      <w:pPr>
        <w:pStyle w:val="Identifikacestran"/>
        <w:widowControl w:val="0"/>
        <w:spacing w:line="276" w:lineRule="auto"/>
        <w:ind w:left="720"/>
        <w:jc w:val="center"/>
        <w:rPr>
          <w:bCs/>
        </w:rPr>
      </w:pPr>
      <w:r>
        <w:rPr>
          <w:bCs/>
        </w:rPr>
        <w:t>tento</w:t>
      </w:r>
    </w:p>
    <w:p w:rsidR="00FE0C7B" w:rsidRDefault="00FE0C7B" w:rsidP="00FE0C7B">
      <w:pPr>
        <w:pStyle w:val="Identifikacestran"/>
        <w:widowControl w:val="0"/>
        <w:spacing w:line="276" w:lineRule="auto"/>
        <w:ind w:left="720"/>
        <w:rPr>
          <w:bCs/>
        </w:rPr>
      </w:pPr>
    </w:p>
    <w:p w:rsidR="00FE0C7B" w:rsidRPr="007366B3" w:rsidRDefault="00FE0C7B" w:rsidP="00FE0C7B">
      <w:pPr>
        <w:pStyle w:val="Identifikacestran"/>
        <w:widowControl w:val="0"/>
        <w:spacing w:line="276" w:lineRule="auto"/>
        <w:ind w:left="720"/>
        <w:jc w:val="center"/>
        <w:rPr>
          <w:b/>
          <w:bCs/>
        </w:rPr>
      </w:pPr>
      <w:r w:rsidRPr="007366B3">
        <w:rPr>
          <w:b/>
          <w:bCs/>
        </w:rPr>
        <w:t xml:space="preserve">DODATEK č. </w:t>
      </w:r>
      <w:r w:rsidR="0057460E">
        <w:rPr>
          <w:b/>
          <w:bCs/>
        </w:rPr>
        <w:t>2</w:t>
      </w:r>
    </w:p>
    <w:p w:rsidR="00FE0C7B" w:rsidRPr="007366B3" w:rsidRDefault="00FE0C7B" w:rsidP="00FE0C7B">
      <w:pPr>
        <w:pStyle w:val="Identifikacestran"/>
        <w:widowControl w:val="0"/>
        <w:spacing w:line="276" w:lineRule="auto"/>
        <w:ind w:left="720"/>
        <w:jc w:val="center"/>
        <w:rPr>
          <w:b/>
          <w:bCs/>
        </w:rPr>
      </w:pPr>
      <w:r w:rsidRPr="007366B3">
        <w:rPr>
          <w:b/>
          <w:bCs/>
        </w:rPr>
        <w:t>ke smlouvě č.</w:t>
      </w:r>
      <w:r w:rsidR="002709EF">
        <w:rPr>
          <w:b/>
          <w:bCs/>
        </w:rPr>
        <w:t xml:space="preserve"> </w:t>
      </w:r>
      <w:r w:rsidRPr="007366B3">
        <w:rPr>
          <w:b/>
          <w:bCs/>
        </w:rPr>
        <w:t>j. ZSM-</w:t>
      </w:r>
      <w:r w:rsidR="007463B0">
        <w:rPr>
          <w:b/>
          <w:bCs/>
        </w:rPr>
        <w:t>26-4</w:t>
      </w:r>
      <w:r w:rsidRPr="007366B3">
        <w:rPr>
          <w:b/>
          <w:bCs/>
        </w:rPr>
        <w:t>/</w:t>
      </w:r>
      <w:r w:rsidR="002709EF">
        <w:rPr>
          <w:b/>
          <w:bCs/>
        </w:rPr>
        <w:t>DUS</w:t>
      </w:r>
      <w:r w:rsidRPr="007366B3">
        <w:rPr>
          <w:b/>
          <w:bCs/>
        </w:rPr>
        <w:t>-201</w:t>
      </w:r>
      <w:r w:rsidR="002709EF">
        <w:rPr>
          <w:b/>
          <w:bCs/>
        </w:rPr>
        <w:t>4</w:t>
      </w:r>
      <w:r w:rsidRPr="007366B3">
        <w:rPr>
          <w:b/>
          <w:bCs/>
        </w:rPr>
        <w:t xml:space="preserve"> ze dne</w:t>
      </w:r>
      <w:r w:rsidR="002709EF">
        <w:rPr>
          <w:b/>
          <w:bCs/>
        </w:rPr>
        <w:t xml:space="preserve"> </w:t>
      </w:r>
      <w:proofErr w:type="gramStart"/>
      <w:r w:rsidR="002709EF">
        <w:rPr>
          <w:b/>
          <w:bCs/>
        </w:rPr>
        <w:t>2</w:t>
      </w:r>
      <w:r w:rsidR="007463B0">
        <w:rPr>
          <w:b/>
          <w:bCs/>
        </w:rPr>
        <w:t>5.8</w:t>
      </w:r>
      <w:r w:rsidR="002709EF">
        <w:rPr>
          <w:b/>
          <w:bCs/>
        </w:rPr>
        <w:t>.2014</w:t>
      </w:r>
      <w:proofErr w:type="gramEnd"/>
      <w:r w:rsidR="002709EF">
        <w:rPr>
          <w:b/>
          <w:bCs/>
        </w:rPr>
        <w:t xml:space="preserve"> </w:t>
      </w:r>
      <w:r w:rsidR="0057460E">
        <w:rPr>
          <w:b/>
          <w:bCs/>
        </w:rPr>
        <w:t xml:space="preserve">ve znění Dodatku č. 1 z 19.7.2016 </w:t>
      </w:r>
      <w:r w:rsidR="00303116" w:rsidRPr="007366B3">
        <w:rPr>
          <w:b/>
          <w:bCs/>
        </w:rPr>
        <w:t>(</w:t>
      </w:r>
      <w:r w:rsidR="00303116" w:rsidRPr="00C944DC">
        <w:rPr>
          <w:bCs/>
        </w:rPr>
        <w:t>dále též jen</w:t>
      </w:r>
      <w:r w:rsidR="00303116" w:rsidRPr="007366B3">
        <w:rPr>
          <w:b/>
          <w:bCs/>
        </w:rPr>
        <w:t xml:space="preserve"> „Dodatek č. </w:t>
      </w:r>
      <w:r w:rsidR="0057460E">
        <w:rPr>
          <w:b/>
          <w:bCs/>
        </w:rPr>
        <w:t>2</w:t>
      </w:r>
      <w:r w:rsidR="00303116" w:rsidRPr="007366B3">
        <w:rPr>
          <w:b/>
          <w:bCs/>
        </w:rPr>
        <w:t>“)</w:t>
      </w:r>
    </w:p>
    <w:p w:rsidR="00E635B2" w:rsidRDefault="00E635B2" w:rsidP="00E635B2">
      <w:pPr>
        <w:pStyle w:val="Identifikacestran"/>
        <w:widowControl w:val="0"/>
        <w:spacing w:line="360" w:lineRule="auto"/>
        <w:jc w:val="left"/>
        <w:rPr>
          <w:bCs/>
        </w:rPr>
      </w:pPr>
    </w:p>
    <w:p w:rsidR="00FE0C7B" w:rsidRPr="00303116" w:rsidRDefault="00FE0C7B" w:rsidP="00E635B2">
      <w:pPr>
        <w:pStyle w:val="Identifikacestran"/>
        <w:widowControl w:val="0"/>
        <w:numPr>
          <w:ilvl w:val="0"/>
          <w:numId w:val="22"/>
        </w:numPr>
        <w:spacing w:line="360" w:lineRule="auto"/>
        <w:ind w:left="754" w:hanging="397"/>
        <w:jc w:val="center"/>
        <w:rPr>
          <w:b/>
          <w:bCs/>
        </w:rPr>
      </w:pPr>
      <w:r w:rsidRPr="00303116">
        <w:rPr>
          <w:b/>
          <w:bCs/>
        </w:rPr>
        <w:t>Preambule</w:t>
      </w:r>
    </w:p>
    <w:p w:rsidR="00E635B2" w:rsidRDefault="00FE0C7B" w:rsidP="0057460E">
      <w:pPr>
        <w:pStyle w:val="Identifikacestran"/>
        <w:widowControl w:val="0"/>
        <w:spacing w:after="120" w:line="240" w:lineRule="auto"/>
        <w:ind w:left="357"/>
        <w:rPr>
          <w:bCs/>
        </w:rPr>
      </w:pPr>
      <w:r>
        <w:rPr>
          <w:bCs/>
        </w:rPr>
        <w:t>Smluvní strany uzavřely dne</w:t>
      </w:r>
      <w:r w:rsidR="005A73A5">
        <w:rPr>
          <w:bCs/>
        </w:rPr>
        <w:t xml:space="preserve"> </w:t>
      </w:r>
      <w:proofErr w:type="gramStart"/>
      <w:r w:rsidR="007463B0">
        <w:rPr>
          <w:bCs/>
        </w:rPr>
        <w:t>25.8</w:t>
      </w:r>
      <w:r w:rsidR="002709EF">
        <w:rPr>
          <w:bCs/>
        </w:rPr>
        <w:t>.2014</w:t>
      </w:r>
      <w:proofErr w:type="gramEnd"/>
      <w:r w:rsidR="002709EF">
        <w:rPr>
          <w:bCs/>
        </w:rPr>
        <w:t xml:space="preserve"> </w:t>
      </w:r>
      <w:r>
        <w:rPr>
          <w:bCs/>
        </w:rPr>
        <w:t xml:space="preserve">Smlouvu o </w:t>
      </w:r>
      <w:r w:rsidR="002709EF">
        <w:rPr>
          <w:bCs/>
        </w:rPr>
        <w:t xml:space="preserve">výpůjčce </w:t>
      </w:r>
      <w:r>
        <w:rPr>
          <w:bCs/>
        </w:rPr>
        <w:t>č.</w:t>
      </w:r>
      <w:r w:rsidR="002709EF">
        <w:rPr>
          <w:bCs/>
        </w:rPr>
        <w:t xml:space="preserve"> </w:t>
      </w:r>
      <w:r>
        <w:rPr>
          <w:bCs/>
        </w:rPr>
        <w:t>j. ZSM-</w:t>
      </w:r>
      <w:r w:rsidR="007463B0">
        <w:rPr>
          <w:bCs/>
        </w:rPr>
        <w:t>26-4</w:t>
      </w:r>
      <w:r>
        <w:rPr>
          <w:bCs/>
        </w:rPr>
        <w:t>/</w:t>
      </w:r>
      <w:r w:rsidR="002709EF">
        <w:rPr>
          <w:bCs/>
        </w:rPr>
        <w:t>DUS</w:t>
      </w:r>
      <w:r>
        <w:rPr>
          <w:bCs/>
        </w:rPr>
        <w:t>-201</w:t>
      </w:r>
      <w:r w:rsidR="002709EF">
        <w:rPr>
          <w:bCs/>
        </w:rPr>
        <w:t>4</w:t>
      </w:r>
      <w:r w:rsidR="00303116">
        <w:rPr>
          <w:bCs/>
        </w:rPr>
        <w:t xml:space="preserve"> (dále též jen „Smlouva“)</w:t>
      </w:r>
      <w:r>
        <w:rPr>
          <w:bCs/>
        </w:rPr>
        <w:t xml:space="preserve">. </w:t>
      </w:r>
    </w:p>
    <w:p w:rsidR="00303116" w:rsidRPr="003B152B" w:rsidRDefault="00303116" w:rsidP="00E635B2">
      <w:pPr>
        <w:pStyle w:val="Identifikacestran"/>
        <w:widowControl w:val="0"/>
        <w:numPr>
          <w:ilvl w:val="0"/>
          <w:numId w:val="22"/>
        </w:numPr>
        <w:spacing w:line="360" w:lineRule="auto"/>
        <w:ind w:left="754" w:hanging="397"/>
        <w:jc w:val="center"/>
        <w:rPr>
          <w:b/>
          <w:bCs/>
        </w:rPr>
      </w:pPr>
      <w:r w:rsidRPr="003B152B">
        <w:rPr>
          <w:b/>
          <w:bCs/>
        </w:rPr>
        <w:t>Změna Smlouvy</w:t>
      </w:r>
    </w:p>
    <w:p w:rsidR="00D04174" w:rsidRDefault="002709EF" w:rsidP="00D04174">
      <w:pPr>
        <w:pStyle w:val="Identifikacestran"/>
        <w:widowControl w:val="0"/>
        <w:spacing w:after="120" w:line="240" w:lineRule="auto"/>
        <w:ind w:firstLine="357"/>
        <w:rPr>
          <w:bCs/>
        </w:rPr>
      </w:pPr>
      <w:r w:rsidRPr="00D04174">
        <w:rPr>
          <w:bCs/>
        </w:rPr>
        <w:t>V</w:t>
      </w:r>
      <w:r w:rsidR="003B152B" w:rsidRPr="00D04174">
        <w:rPr>
          <w:bCs/>
        </w:rPr>
        <w:t xml:space="preserve"> čl. </w:t>
      </w:r>
      <w:r w:rsidRPr="00D04174">
        <w:rPr>
          <w:bCs/>
        </w:rPr>
        <w:t>IV</w:t>
      </w:r>
      <w:r w:rsidR="003B152B" w:rsidRPr="00D04174">
        <w:rPr>
          <w:bCs/>
        </w:rPr>
        <w:t xml:space="preserve"> </w:t>
      </w:r>
      <w:r w:rsidRPr="00D04174">
        <w:rPr>
          <w:bCs/>
        </w:rPr>
        <w:t>v</w:t>
      </w:r>
      <w:r w:rsidR="003B152B" w:rsidRPr="00D04174">
        <w:rPr>
          <w:bCs/>
        </w:rPr>
        <w:t xml:space="preserve"> </w:t>
      </w:r>
      <w:r w:rsidRPr="00D04174">
        <w:rPr>
          <w:bCs/>
        </w:rPr>
        <w:t>odst</w:t>
      </w:r>
      <w:r w:rsidR="003B152B" w:rsidRPr="00D04174">
        <w:rPr>
          <w:bCs/>
        </w:rPr>
        <w:t>avc</w:t>
      </w:r>
      <w:r w:rsidRPr="00D04174">
        <w:rPr>
          <w:bCs/>
        </w:rPr>
        <w:t>i</w:t>
      </w:r>
      <w:r w:rsidR="003B152B" w:rsidRPr="00D04174">
        <w:rPr>
          <w:bCs/>
        </w:rPr>
        <w:t xml:space="preserve"> </w:t>
      </w:r>
      <w:proofErr w:type="gramStart"/>
      <w:r w:rsidRPr="00D04174">
        <w:rPr>
          <w:bCs/>
        </w:rPr>
        <w:t>4</w:t>
      </w:r>
      <w:r w:rsidR="003B152B" w:rsidRPr="00D04174">
        <w:rPr>
          <w:bCs/>
        </w:rPr>
        <w:t>.</w:t>
      </w:r>
      <w:r w:rsidRPr="00D04174">
        <w:rPr>
          <w:bCs/>
        </w:rPr>
        <w:t>1.</w:t>
      </w:r>
      <w:r w:rsidR="003B152B" w:rsidRPr="00D04174">
        <w:rPr>
          <w:bCs/>
        </w:rPr>
        <w:t xml:space="preserve"> </w:t>
      </w:r>
      <w:r w:rsidR="00D04174" w:rsidRPr="00D04174">
        <w:rPr>
          <w:bCs/>
        </w:rPr>
        <w:t>datum</w:t>
      </w:r>
      <w:proofErr w:type="gramEnd"/>
      <w:r w:rsidR="00D04174" w:rsidRPr="00D04174">
        <w:rPr>
          <w:bCs/>
        </w:rPr>
        <w:t xml:space="preserve"> „31.12.201</w:t>
      </w:r>
      <w:r w:rsidR="0057460E">
        <w:rPr>
          <w:bCs/>
        </w:rPr>
        <w:t>8</w:t>
      </w:r>
      <w:r w:rsidR="00D04174" w:rsidRPr="00D04174">
        <w:rPr>
          <w:bCs/>
        </w:rPr>
        <w:t xml:space="preserve">“ </w:t>
      </w:r>
      <w:r w:rsidR="00D04174">
        <w:rPr>
          <w:bCs/>
        </w:rPr>
        <w:t xml:space="preserve">se </w:t>
      </w:r>
      <w:r w:rsidR="00D04174" w:rsidRPr="00D04174">
        <w:rPr>
          <w:bCs/>
        </w:rPr>
        <w:t>mění na „</w:t>
      </w:r>
      <w:r w:rsidR="00CB3CCF">
        <w:rPr>
          <w:bCs/>
        </w:rPr>
        <w:t>25</w:t>
      </w:r>
      <w:r w:rsidR="00D04174" w:rsidRPr="00D04174">
        <w:rPr>
          <w:bCs/>
        </w:rPr>
        <w:t>.</w:t>
      </w:r>
      <w:r w:rsidR="00CB3CCF">
        <w:rPr>
          <w:bCs/>
        </w:rPr>
        <w:t>8</w:t>
      </w:r>
      <w:r w:rsidR="00D04174" w:rsidRPr="00D04174">
        <w:rPr>
          <w:bCs/>
        </w:rPr>
        <w:t>.</w:t>
      </w:r>
      <w:r w:rsidR="0057460E">
        <w:rPr>
          <w:bCs/>
        </w:rPr>
        <w:t>2022“.</w:t>
      </w:r>
    </w:p>
    <w:p w:rsidR="00E635B2" w:rsidRDefault="00D04174" w:rsidP="00D04174">
      <w:pPr>
        <w:pStyle w:val="Identifikacestran"/>
        <w:widowControl w:val="0"/>
        <w:spacing w:after="120" w:line="240" w:lineRule="auto"/>
        <w:ind w:left="714"/>
        <w:rPr>
          <w:bCs/>
        </w:rPr>
      </w:pPr>
      <w:r>
        <w:rPr>
          <w:bCs/>
        </w:rPr>
        <w:t xml:space="preserve"> </w:t>
      </w:r>
    </w:p>
    <w:p w:rsidR="0057460E" w:rsidRPr="006655A6" w:rsidRDefault="0057460E" w:rsidP="0057460E">
      <w:pPr>
        <w:pStyle w:val="Identifikacestran"/>
        <w:widowControl w:val="0"/>
        <w:numPr>
          <w:ilvl w:val="0"/>
          <w:numId w:val="22"/>
        </w:numPr>
        <w:spacing w:line="360" w:lineRule="auto"/>
        <w:ind w:left="754" w:hanging="397"/>
        <w:jc w:val="center"/>
        <w:rPr>
          <w:b/>
          <w:bCs/>
        </w:rPr>
      </w:pPr>
      <w:r w:rsidRPr="006655A6">
        <w:rPr>
          <w:b/>
          <w:bCs/>
        </w:rPr>
        <w:t>Závěrečná ustanovení</w:t>
      </w:r>
    </w:p>
    <w:p w:rsidR="0057460E" w:rsidRDefault="0057460E" w:rsidP="0057460E">
      <w:pPr>
        <w:numPr>
          <w:ilvl w:val="0"/>
          <w:numId w:val="21"/>
        </w:numPr>
        <w:spacing w:after="120"/>
      </w:pPr>
      <w:r>
        <w:t>Tento Dodatek č. 2 nabývá platnosti dnem jeho uzavření a účinnosti dnem uveřejnění v registru smluv, přičemž uveřejnění</w:t>
      </w:r>
      <w:r w:rsidR="00CB3CCF">
        <w:t xml:space="preserve"> tohoto Dodatku, předchozího Dodatku č. 1 a Smlouvy </w:t>
      </w:r>
      <w:r>
        <w:t>zajistí „</w:t>
      </w:r>
      <w:proofErr w:type="spellStart"/>
      <w:r>
        <w:t>Půjčitel</w:t>
      </w:r>
      <w:proofErr w:type="spellEnd"/>
      <w:r>
        <w:t xml:space="preserve">“ v souladu s pravidly stanovenými zákonem č. 340/2015 Sb., o registru smluv, v platné znění. </w:t>
      </w:r>
    </w:p>
    <w:p w:rsidR="0057460E" w:rsidRDefault="0057460E" w:rsidP="0057460E">
      <w:pPr>
        <w:numPr>
          <w:ilvl w:val="0"/>
          <w:numId w:val="21"/>
        </w:numPr>
        <w:spacing w:after="120"/>
        <w:jc w:val="both"/>
      </w:pPr>
      <w:r>
        <w:lastRenderedPageBreak/>
        <w:t xml:space="preserve">Tento Dodatek č. 2 byl vyhotoven ve čtyřech (4) stejnopisech s platností originálu, z nichž </w:t>
      </w:r>
      <w:proofErr w:type="spellStart"/>
      <w:r>
        <w:t>Půjčitel</w:t>
      </w:r>
      <w:proofErr w:type="spellEnd"/>
      <w:r>
        <w:t xml:space="preserve"> obdrží dvě (2) vyhotovení a vypůjčitel dvě (2) vyhotovení. </w:t>
      </w:r>
    </w:p>
    <w:p w:rsidR="0057460E" w:rsidRDefault="0057460E" w:rsidP="0057460E">
      <w:pPr>
        <w:numPr>
          <w:ilvl w:val="0"/>
          <w:numId w:val="21"/>
        </w:numPr>
        <w:spacing w:after="120"/>
        <w:ind w:left="714" w:hanging="357"/>
        <w:jc w:val="both"/>
      </w:pPr>
      <w:r>
        <w:t>Smluvní strany prohlašují, že si tento Dodatek č. 2 přečetly, celému jeho obsahu porozuměly, Dodatek č. 2 představuje jejich pravou, vážnou a svobodnou vůli prostou omylu, a že nebyl uzavřen v tísni za nápadně nevýhodných podmínek, na důkaz čehož připojují níže své podpisy.</w:t>
      </w:r>
    </w:p>
    <w:p w:rsidR="0057460E" w:rsidRDefault="0057460E" w:rsidP="0057460E">
      <w:pPr>
        <w:numPr>
          <w:ilvl w:val="0"/>
          <w:numId w:val="21"/>
        </w:numPr>
        <w:spacing w:after="120"/>
        <w:jc w:val="both"/>
      </w:pPr>
      <w:r>
        <w:t xml:space="preserve">Ustanovení Smlouvy tímto Dodatkem č. 2 nedotčená zůstávají beze změny ve svém původním znění. </w:t>
      </w:r>
    </w:p>
    <w:p w:rsidR="0057460E" w:rsidRDefault="0057460E" w:rsidP="0057460E">
      <w:pPr>
        <w:pStyle w:val="Identifikacestran"/>
        <w:widowControl w:val="0"/>
        <w:spacing w:line="360" w:lineRule="auto"/>
        <w:rPr>
          <w:bCs/>
        </w:rPr>
      </w:pPr>
    </w:p>
    <w:p w:rsidR="0057460E" w:rsidRDefault="0057460E" w:rsidP="0057460E">
      <w:pPr>
        <w:pStyle w:val="Identifikacestran"/>
        <w:widowControl w:val="0"/>
        <w:spacing w:line="360" w:lineRule="auto"/>
        <w:rPr>
          <w:bCs/>
        </w:rPr>
      </w:pPr>
    </w:p>
    <w:p w:rsidR="0057460E" w:rsidRDefault="0057460E" w:rsidP="0057460E">
      <w:pPr>
        <w:pStyle w:val="Identifikacestran"/>
        <w:widowControl w:val="0"/>
        <w:spacing w:line="360" w:lineRule="auto"/>
        <w:ind w:left="720"/>
        <w:rPr>
          <w:bCs/>
        </w:rPr>
      </w:pPr>
      <w:r>
        <w:rPr>
          <w:bCs/>
        </w:rPr>
        <w:t xml:space="preserve">Za </w:t>
      </w:r>
      <w:proofErr w:type="spellStart"/>
      <w:r>
        <w:rPr>
          <w:bCs/>
        </w:rPr>
        <w:t>Půjčitele</w:t>
      </w:r>
      <w:proofErr w:type="spellEnd"/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Vypůjčitele:</w:t>
      </w:r>
    </w:p>
    <w:p w:rsidR="0057460E" w:rsidRDefault="0057460E" w:rsidP="0057460E">
      <w:pPr>
        <w:pStyle w:val="Identifikacestran"/>
        <w:widowControl w:val="0"/>
        <w:spacing w:line="360" w:lineRule="auto"/>
        <w:rPr>
          <w:bCs/>
        </w:rPr>
      </w:pPr>
    </w:p>
    <w:p w:rsidR="0057460E" w:rsidRDefault="0057460E" w:rsidP="0057460E">
      <w:pPr>
        <w:pStyle w:val="Identifikacestran"/>
        <w:widowControl w:val="0"/>
        <w:spacing w:line="360" w:lineRule="auto"/>
        <w:rPr>
          <w:bCs/>
        </w:rPr>
      </w:pPr>
    </w:p>
    <w:p w:rsidR="0057460E" w:rsidRPr="002616AA" w:rsidRDefault="0057460E" w:rsidP="0057460E">
      <w:pPr>
        <w:keepNext/>
        <w:ind w:left="1123"/>
        <w:jc w:val="both"/>
      </w:pPr>
      <w:r w:rsidRPr="002616AA">
        <w:t>V Praze dne</w:t>
      </w:r>
      <w:r w:rsidRPr="002616AA">
        <w:tab/>
      </w:r>
      <w:r w:rsidRPr="002616AA">
        <w:tab/>
      </w:r>
      <w:r w:rsidRPr="002616AA">
        <w:tab/>
      </w:r>
      <w:r>
        <w:tab/>
      </w:r>
      <w:r>
        <w:tab/>
      </w:r>
      <w:r w:rsidRPr="002616AA">
        <w:t xml:space="preserve">V </w:t>
      </w:r>
      <w:r>
        <w:t>Praze</w:t>
      </w:r>
      <w:r w:rsidRPr="002616AA">
        <w:t xml:space="preserve"> dne </w:t>
      </w:r>
    </w:p>
    <w:p w:rsidR="0057460E" w:rsidRPr="00A51092" w:rsidRDefault="0057460E" w:rsidP="0057460E">
      <w:pPr>
        <w:pStyle w:val="Odstavecseseznamem"/>
        <w:ind w:left="1123" w:hanging="709"/>
        <w:jc w:val="both"/>
      </w:pPr>
    </w:p>
    <w:p w:rsidR="0057460E" w:rsidRPr="00A51092" w:rsidRDefault="0057460E" w:rsidP="0057460E">
      <w:pPr>
        <w:pStyle w:val="Odstavecseseznamem"/>
        <w:ind w:left="1123" w:hanging="709"/>
        <w:jc w:val="both"/>
      </w:pPr>
    </w:p>
    <w:p w:rsidR="0057460E" w:rsidRPr="00A51092" w:rsidRDefault="0057460E" w:rsidP="0057460E">
      <w:pPr>
        <w:pStyle w:val="Odstavecseseznamem"/>
        <w:ind w:left="1123" w:hanging="709"/>
        <w:jc w:val="both"/>
      </w:pPr>
    </w:p>
    <w:p w:rsidR="0057460E" w:rsidRPr="002616AA" w:rsidRDefault="0057460E" w:rsidP="0057460E">
      <w:pPr>
        <w:keepNext/>
        <w:keepLines/>
        <w:ind w:left="1123"/>
        <w:jc w:val="both"/>
      </w:pPr>
      <w:r w:rsidRPr="002616AA">
        <w:t xml:space="preserve">…….....................................            </w:t>
      </w:r>
      <w:r>
        <w:tab/>
        <w:t xml:space="preserve"> </w:t>
      </w:r>
      <w:r>
        <w:tab/>
      </w:r>
      <w:r w:rsidRPr="002616AA">
        <w:t>…</w:t>
      </w:r>
      <w:r>
        <w:t>…….</w:t>
      </w:r>
      <w:r w:rsidRPr="002616AA">
        <w:t>……………………….</w:t>
      </w:r>
    </w:p>
    <w:p w:rsidR="0057460E" w:rsidRPr="002616AA" w:rsidRDefault="0057460E" w:rsidP="0057460E">
      <w:pPr>
        <w:keepNext/>
        <w:keepLines/>
        <w:ind w:left="1520" w:firstLine="68"/>
        <w:jc w:val="both"/>
      </w:pPr>
      <w:r w:rsidRPr="002616AA">
        <w:t>JUDr. Ladislav Máca</w:t>
      </w:r>
      <w:r w:rsidRPr="002616AA">
        <w:tab/>
      </w:r>
      <w:r w:rsidRPr="002616AA">
        <w:tab/>
      </w:r>
      <w:r w:rsidRPr="002616AA">
        <w:tab/>
      </w:r>
      <w:r>
        <w:t xml:space="preserve">       Mgr. Jan </w:t>
      </w:r>
      <w:proofErr w:type="spellStart"/>
      <w:r>
        <w:t>Louška</w:t>
      </w:r>
      <w:proofErr w:type="spellEnd"/>
    </w:p>
    <w:p w:rsidR="0057460E" w:rsidRDefault="0057460E" w:rsidP="0057460E">
      <w:pPr>
        <w:keepNext/>
        <w:keepLines/>
        <w:ind w:left="1123" w:hanging="709"/>
        <w:jc w:val="both"/>
      </w:pPr>
      <w:r w:rsidRPr="002616AA">
        <w:t xml:space="preserve">   </w:t>
      </w:r>
      <w:r w:rsidRPr="002616AA">
        <w:tab/>
        <w:t xml:space="preserve">    </w:t>
      </w:r>
      <w:r w:rsidRPr="002616AA">
        <w:tab/>
        <w:t xml:space="preserve">    generální ředitel</w:t>
      </w:r>
      <w:r w:rsidRPr="002616AA">
        <w:tab/>
      </w:r>
      <w:r w:rsidRPr="002616AA">
        <w:tab/>
      </w:r>
      <w:r w:rsidRPr="002616AA">
        <w:tab/>
      </w:r>
      <w:r>
        <w:tab/>
      </w:r>
      <w:r>
        <w:tab/>
        <w:t xml:space="preserve">  </w:t>
      </w:r>
      <w:proofErr w:type="spellStart"/>
      <w:r>
        <w:t>ředitel</w:t>
      </w:r>
      <w:proofErr w:type="spellEnd"/>
    </w:p>
    <w:p w:rsidR="0057460E" w:rsidRDefault="0057460E" w:rsidP="0057460E">
      <w:pPr>
        <w:keepNext/>
        <w:keepLines/>
        <w:ind w:left="1123" w:hanging="709"/>
        <w:jc w:val="both"/>
      </w:pPr>
    </w:p>
    <w:p w:rsidR="0057460E" w:rsidRDefault="0057460E" w:rsidP="0057460E">
      <w:pPr>
        <w:keepNext/>
        <w:keepLines/>
        <w:ind w:left="1123" w:hanging="709"/>
        <w:jc w:val="both"/>
      </w:pPr>
    </w:p>
    <w:p w:rsidR="0057460E" w:rsidRDefault="0057460E" w:rsidP="0057460E">
      <w:pPr>
        <w:keepNext/>
        <w:keepLines/>
        <w:ind w:left="1123" w:hanging="709"/>
        <w:jc w:val="both"/>
      </w:pPr>
    </w:p>
    <w:p w:rsidR="0057460E" w:rsidRPr="003B0440" w:rsidRDefault="0057460E" w:rsidP="0057460E">
      <w:pPr>
        <w:keepNext/>
        <w:keepLines/>
        <w:ind w:left="1123" w:hanging="709"/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</w:t>
      </w:r>
      <w:r w:rsidRPr="00DE5D03">
        <w:rPr>
          <w:sz w:val="18"/>
        </w:rPr>
        <w:t>r</w:t>
      </w:r>
      <w:r w:rsidRPr="003B0440">
        <w:rPr>
          <w:sz w:val="18"/>
          <w:szCs w:val="18"/>
        </w:rPr>
        <w:t>azítko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3B0440">
        <w:rPr>
          <w:sz w:val="18"/>
          <w:szCs w:val="18"/>
        </w:rPr>
        <w:t>razítko</w:t>
      </w:r>
      <w:proofErr w:type="spellEnd"/>
    </w:p>
    <w:p w:rsidR="0057460E" w:rsidRDefault="0057460E" w:rsidP="0057460E">
      <w:pPr>
        <w:pStyle w:val="Identifikacestran"/>
        <w:widowControl w:val="0"/>
        <w:spacing w:line="360" w:lineRule="auto"/>
        <w:rPr>
          <w:bCs/>
        </w:rPr>
      </w:pPr>
    </w:p>
    <w:p w:rsidR="00FE0C7B" w:rsidRDefault="00FE0C7B" w:rsidP="00FE0C7B">
      <w:pPr>
        <w:pStyle w:val="Identifikacestran"/>
        <w:widowControl w:val="0"/>
        <w:spacing w:line="360" w:lineRule="auto"/>
        <w:rPr>
          <w:bCs/>
        </w:rPr>
      </w:pPr>
    </w:p>
    <w:p w:rsidR="00FE0C7B" w:rsidRPr="002D6433" w:rsidRDefault="00FE0C7B" w:rsidP="00FE0C7B">
      <w:pPr>
        <w:pStyle w:val="Identifikacestran"/>
        <w:widowControl w:val="0"/>
        <w:spacing w:line="360" w:lineRule="auto"/>
      </w:pPr>
    </w:p>
    <w:p w:rsidR="00FE0C7B" w:rsidRPr="00FF7E2E" w:rsidRDefault="00FE0C7B" w:rsidP="00FE0C7B">
      <w:pPr>
        <w:pStyle w:val="Identifikacestran"/>
        <w:widowControl w:val="0"/>
        <w:spacing w:line="360" w:lineRule="auto"/>
      </w:pPr>
    </w:p>
    <w:p w:rsidR="00E93709" w:rsidRPr="00D833AB" w:rsidRDefault="00FE0C7B" w:rsidP="007366B3">
      <w:pPr>
        <w:widowControl w:val="0"/>
        <w:jc w:val="center"/>
      </w:pPr>
      <w:r>
        <w:rPr>
          <w:color w:val="000000"/>
          <w:sz w:val="22"/>
          <w:szCs w:val="22"/>
        </w:rPr>
        <w:t xml:space="preserve">  </w:t>
      </w:r>
      <w:r w:rsidR="007366B3" w:rsidRPr="00D833AB">
        <w:t xml:space="preserve"> </w:t>
      </w:r>
    </w:p>
    <w:sectPr w:rsidR="00E93709" w:rsidRPr="00D833AB" w:rsidSect="00402C2D">
      <w:headerReference w:type="default" r:id="rId8"/>
      <w:footerReference w:type="default" r:id="rId9"/>
      <w:headerReference w:type="first" r:id="rId10"/>
      <w:pgSz w:w="11906" w:h="16838" w:code="9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AB" w:rsidRDefault="00722FAB">
      <w:r>
        <w:separator/>
      </w:r>
    </w:p>
  </w:endnote>
  <w:endnote w:type="continuationSeparator" w:id="0">
    <w:p w:rsidR="00722FAB" w:rsidRDefault="007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C4" w:rsidRPr="005E2CAA" w:rsidRDefault="007D7CC4" w:rsidP="00061977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 w:rsidRPr="005E2CAA">
      <w:rPr>
        <w:rStyle w:val="slostrnky"/>
        <w:sz w:val="20"/>
        <w:szCs w:val="20"/>
      </w:rPr>
      <w:fldChar w:fldCharType="begin"/>
    </w:r>
    <w:r w:rsidRPr="005E2CAA">
      <w:rPr>
        <w:rStyle w:val="slostrnky"/>
        <w:sz w:val="20"/>
        <w:szCs w:val="20"/>
      </w:rPr>
      <w:instrText xml:space="preserve">PAGE  </w:instrText>
    </w:r>
    <w:r w:rsidRPr="005E2CAA">
      <w:rPr>
        <w:rStyle w:val="slostrnky"/>
        <w:sz w:val="20"/>
        <w:szCs w:val="20"/>
      </w:rPr>
      <w:fldChar w:fldCharType="separate"/>
    </w:r>
    <w:r w:rsidR="00222DE0">
      <w:rPr>
        <w:rStyle w:val="slostrnky"/>
        <w:noProof/>
        <w:sz w:val="20"/>
        <w:szCs w:val="20"/>
      </w:rPr>
      <w:t>2</w:t>
    </w:r>
    <w:r w:rsidRPr="005E2CAA">
      <w:rPr>
        <w:rStyle w:val="slostrnky"/>
        <w:sz w:val="20"/>
        <w:szCs w:val="20"/>
      </w:rPr>
      <w:fldChar w:fldCharType="end"/>
    </w:r>
  </w:p>
  <w:p w:rsidR="007D7CC4" w:rsidRDefault="007D7CC4" w:rsidP="00D833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AB" w:rsidRDefault="00722FAB">
      <w:r>
        <w:separator/>
      </w:r>
    </w:p>
  </w:footnote>
  <w:footnote w:type="continuationSeparator" w:id="0">
    <w:p w:rsidR="00722FAB" w:rsidRDefault="0072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C4" w:rsidRDefault="00AD51D7" w:rsidP="008F5192">
    <w:pPr>
      <w:pStyle w:val="Zhlav"/>
      <w:tabs>
        <w:tab w:val="clear" w:pos="9072"/>
        <w:tab w:val="right" w:pos="9070"/>
        <w:tab w:val="right" w:pos="9639"/>
      </w:tabs>
      <w:rPr>
        <w:sz w:val="20"/>
        <w:szCs w:val="20"/>
      </w:rPr>
    </w:pPr>
    <w:r>
      <w:rPr>
        <w:sz w:val="20"/>
        <w:szCs w:val="20"/>
      </w:rPr>
      <w:t>Z</w:t>
    </w:r>
    <w:r w:rsidR="007D7CC4">
      <w:rPr>
        <w:sz w:val="20"/>
        <w:szCs w:val="20"/>
      </w:rPr>
      <w:t>ařízení služeb</w:t>
    </w:r>
  </w:p>
  <w:p w:rsidR="007D7CC4" w:rsidRPr="00FC35CC" w:rsidRDefault="007D7CC4" w:rsidP="008F5192">
    <w:pPr>
      <w:pStyle w:val="Zhlav"/>
      <w:tabs>
        <w:tab w:val="clear" w:pos="9072"/>
        <w:tab w:val="right" w:pos="9070"/>
        <w:tab w:val="right" w:pos="9639"/>
      </w:tabs>
      <w:rPr>
        <w:sz w:val="16"/>
        <w:szCs w:val="16"/>
      </w:rPr>
    </w:pPr>
    <w:r>
      <w:rPr>
        <w:sz w:val="20"/>
        <w:szCs w:val="20"/>
      </w:rPr>
      <w:t xml:space="preserve"> pro Ministerstvo vnitra          </w:t>
    </w:r>
    <w:r>
      <w:rPr>
        <w:sz w:val="20"/>
        <w:szCs w:val="20"/>
      </w:rPr>
      <w:tab/>
    </w:r>
    <w:r>
      <w:rPr>
        <w:sz w:val="20"/>
        <w:szCs w:val="20"/>
      </w:rPr>
      <w:tab/>
      <w:t>Dodatek</w:t>
    </w:r>
    <w:r w:rsidR="00AD51D7">
      <w:rPr>
        <w:sz w:val="20"/>
        <w:szCs w:val="20"/>
      </w:rPr>
      <w:t xml:space="preserve"> č. 2</w:t>
    </w:r>
    <w:r>
      <w:rPr>
        <w:sz w:val="20"/>
        <w:szCs w:val="20"/>
      </w:rPr>
      <w:t xml:space="preserve"> ke Smlouvě</w:t>
    </w:r>
    <w:r w:rsidRPr="00FC35CC">
      <w:rPr>
        <w:sz w:val="20"/>
        <w:szCs w:val="20"/>
      </w:rPr>
      <w:t> o</w:t>
    </w:r>
    <w:r>
      <w:rPr>
        <w:sz w:val="20"/>
        <w:szCs w:val="20"/>
      </w:rPr>
      <w:t xml:space="preserve"> výpůjčce</w:t>
    </w:r>
    <w:r w:rsidRPr="00FC35CC">
      <w:rPr>
        <w:sz w:val="20"/>
        <w:szCs w:val="20"/>
      </w:rPr>
      <w:t xml:space="preserve"> „</w:t>
    </w:r>
    <w:r w:rsidRPr="00FC35CC">
      <w:rPr>
        <w:sz w:val="16"/>
        <w:szCs w:val="16"/>
      </w:rPr>
      <w:t xml:space="preserve">                                                     </w:t>
    </w:r>
  </w:p>
  <w:p w:rsidR="007D7CC4" w:rsidRPr="00FC35CC" w:rsidRDefault="007D7CC4" w:rsidP="005A73A5">
    <w:pPr>
      <w:pStyle w:val="Zhlav"/>
      <w:pBdr>
        <w:bottom w:val="single" w:sz="4" w:space="1" w:color="auto"/>
      </w:pBdr>
      <w:tabs>
        <w:tab w:val="clear" w:pos="9072"/>
        <w:tab w:val="left" w:pos="4207"/>
        <w:tab w:val="right" w:pos="9070"/>
        <w:tab w:val="right" w:pos="9639"/>
      </w:tabs>
      <w:rPr>
        <w:sz w:val="20"/>
        <w:szCs w:val="20"/>
      </w:rPr>
    </w:pPr>
    <w:r w:rsidRPr="00FC35CC">
      <w:rPr>
        <w:sz w:val="20"/>
        <w:szCs w:val="20"/>
      </w:rPr>
      <w:tab/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C4" w:rsidRDefault="007D7CC4" w:rsidP="00430359">
    <w:pPr>
      <w:pStyle w:val="Zhlav"/>
      <w:tabs>
        <w:tab w:val="right" w:pos="9639"/>
      </w:tabs>
      <w:rPr>
        <w:b/>
        <w:bCs/>
      </w:rPr>
    </w:pPr>
    <w:r>
      <w:rPr>
        <w:b/>
        <w:bCs/>
        <w:noProof/>
      </w:rPr>
      <w:drawing>
        <wp:inline distT="0" distB="0" distL="0" distR="0">
          <wp:extent cx="1399540" cy="779145"/>
          <wp:effectExtent l="0" t="0" r="0" b="1905"/>
          <wp:docPr id="1" name="Obrázek 1" descr="\\devil\home\jbenda\My Documents\Hlavičkový_papír\logo na vkládání barevna mv 40 procent a text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vil\home\jbenda\My Documents\Hlavičkový_papír\logo na vkládání barevna mv 40 procent a text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  <w:t xml:space="preserve">                          </w:t>
    </w:r>
  </w:p>
  <w:p w:rsidR="007D7CC4" w:rsidRPr="00FC35CC" w:rsidRDefault="007D7CC4" w:rsidP="00430359">
    <w:pPr>
      <w:pStyle w:val="Zhlav"/>
      <w:tabs>
        <w:tab w:val="right" w:pos="9639"/>
      </w:tabs>
      <w:jc w:val="right"/>
      <w:rPr>
        <w:sz w:val="20"/>
        <w:szCs w:val="20"/>
      </w:rPr>
    </w:pPr>
    <w:r w:rsidRPr="00FC35CC">
      <w:rPr>
        <w:sz w:val="20"/>
        <w:szCs w:val="20"/>
      </w:rPr>
      <w:t>„</w:t>
    </w:r>
    <w:r>
      <w:rPr>
        <w:sz w:val="20"/>
        <w:szCs w:val="20"/>
      </w:rPr>
      <w:t xml:space="preserve">Dodatek č. </w:t>
    </w:r>
    <w:r w:rsidR="00AD51D7">
      <w:rPr>
        <w:sz w:val="20"/>
        <w:szCs w:val="20"/>
      </w:rPr>
      <w:t>2</w:t>
    </w:r>
    <w:r>
      <w:rPr>
        <w:sz w:val="20"/>
        <w:szCs w:val="20"/>
      </w:rPr>
      <w:t xml:space="preserve"> ke Smlouvě o výpůjčce</w:t>
    </w:r>
    <w:r w:rsidRPr="00FC35CC">
      <w:rPr>
        <w:sz w:val="20"/>
        <w:szCs w:val="20"/>
      </w:rPr>
      <w:t>“</w:t>
    </w:r>
  </w:p>
  <w:p w:rsidR="007D7CC4" w:rsidRDefault="007D7CC4" w:rsidP="00F426BB">
    <w:pPr>
      <w:pStyle w:val="Zhlav"/>
    </w:pPr>
    <w:r>
      <w:t>___________________________________________________________________________</w:t>
    </w:r>
  </w:p>
  <w:p w:rsidR="007D7CC4" w:rsidRDefault="007D7CC4" w:rsidP="00F426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A67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3CE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94D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DA1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4CE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1AB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3E2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B4B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0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61E5A"/>
    <w:multiLevelType w:val="hybridMultilevel"/>
    <w:tmpl w:val="7442A3DE"/>
    <w:lvl w:ilvl="0" w:tplc="AAC6074E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095A70CD"/>
    <w:multiLevelType w:val="multilevel"/>
    <w:tmpl w:val="7ADCD68A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C9430D5"/>
    <w:multiLevelType w:val="multilevel"/>
    <w:tmpl w:val="2698E09A"/>
    <w:styleLink w:val="Seznam41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193C38D6"/>
    <w:multiLevelType w:val="hybridMultilevel"/>
    <w:tmpl w:val="13EA3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C7E6A"/>
    <w:multiLevelType w:val="hybridMultilevel"/>
    <w:tmpl w:val="228E0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C025F"/>
    <w:multiLevelType w:val="hybridMultilevel"/>
    <w:tmpl w:val="49C6B2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64960"/>
    <w:multiLevelType w:val="hybridMultilevel"/>
    <w:tmpl w:val="820EB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82D5F"/>
    <w:multiLevelType w:val="hybridMultilevel"/>
    <w:tmpl w:val="0E0C63B2"/>
    <w:lvl w:ilvl="0" w:tplc="C248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A478F"/>
    <w:multiLevelType w:val="hybridMultilevel"/>
    <w:tmpl w:val="EF08B7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95217"/>
    <w:multiLevelType w:val="hybridMultilevel"/>
    <w:tmpl w:val="EB46A3B4"/>
    <w:lvl w:ilvl="0" w:tplc="696AA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5DD3"/>
    <w:multiLevelType w:val="hybridMultilevel"/>
    <w:tmpl w:val="13EA3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FB"/>
    <w:rsid w:val="00003777"/>
    <w:rsid w:val="000046C8"/>
    <w:rsid w:val="00012193"/>
    <w:rsid w:val="000348A8"/>
    <w:rsid w:val="000355F5"/>
    <w:rsid w:val="000358C7"/>
    <w:rsid w:val="00037EE7"/>
    <w:rsid w:val="00042DEB"/>
    <w:rsid w:val="00045F9A"/>
    <w:rsid w:val="00052D43"/>
    <w:rsid w:val="0005380D"/>
    <w:rsid w:val="00055AA1"/>
    <w:rsid w:val="000567E0"/>
    <w:rsid w:val="00061977"/>
    <w:rsid w:val="0007242E"/>
    <w:rsid w:val="0007783F"/>
    <w:rsid w:val="000852BC"/>
    <w:rsid w:val="000B3DCA"/>
    <w:rsid w:val="000C0E9D"/>
    <w:rsid w:val="000D7894"/>
    <w:rsid w:val="000E3C57"/>
    <w:rsid w:val="0011399E"/>
    <w:rsid w:val="00123817"/>
    <w:rsid w:val="0013501C"/>
    <w:rsid w:val="001416C1"/>
    <w:rsid w:val="001478E2"/>
    <w:rsid w:val="00154AAC"/>
    <w:rsid w:val="00166636"/>
    <w:rsid w:val="00183DBF"/>
    <w:rsid w:val="001951E1"/>
    <w:rsid w:val="001967DD"/>
    <w:rsid w:val="001A2021"/>
    <w:rsid w:val="001C50DF"/>
    <w:rsid w:val="001D041D"/>
    <w:rsid w:val="001D091F"/>
    <w:rsid w:val="001D23DA"/>
    <w:rsid w:val="001D74B9"/>
    <w:rsid w:val="001E1011"/>
    <w:rsid w:val="001F4161"/>
    <w:rsid w:val="00213600"/>
    <w:rsid w:val="00213F06"/>
    <w:rsid w:val="00214619"/>
    <w:rsid w:val="00216222"/>
    <w:rsid w:val="00216F37"/>
    <w:rsid w:val="00222DE0"/>
    <w:rsid w:val="00227AEA"/>
    <w:rsid w:val="00252EC6"/>
    <w:rsid w:val="002563C3"/>
    <w:rsid w:val="002611D1"/>
    <w:rsid w:val="002628E9"/>
    <w:rsid w:val="002709EF"/>
    <w:rsid w:val="002816A9"/>
    <w:rsid w:val="00291336"/>
    <w:rsid w:val="00291A1A"/>
    <w:rsid w:val="002A3510"/>
    <w:rsid w:val="002A4E6D"/>
    <w:rsid w:val="002A58CE"/>
    <w:rsid w:val="002B4CE9"/>
    <w:rsid w:val="002B79E4"/>
    <w:rsid w:val="002D3EA2"/>
    <w:rsid w:val="002D6433"/>
    <w:rsid w:val="002E3B52"/>
    <w:rsid w:val="002E4996"/>
    <w:rsid w:val="002E6BCC"/>
    <w:rsid w:val="002E76FA"/>
    <w:rsid w:val="00302744"/>
    <w:rsid w:val="00303116"/>
    <w:rsid w:val="00307DAA"/>
    <w:rsid w:val="00312A7B"/>
    <w:rsid w:val="00325602"/>
    <w:rsid w:val="003324F9"/>
    <w:rsid w:val="0034631A"/>
    <w:rsid w:val="00350E67"/>
    <w:rsid w:val="00351144"/>
    <w:rsid w:val="00351909"/>
    <w:rsid w:val="00352D4A"/>
    <w:rsid w:val="003559BB"/>
    <w:rsid w:val="00363E27"/>
    <w:rsid w:val="0037784B"/>
    <w:rsid w:val="003806C4"/>
    <w:rsid w:val="00382C93"/>
    <w:rsid w:val="00385106"/>
    <w:rsid w:val="0039348F"/>
    <w:rsid w:val="003A3538"/>
    <w:rsid w:val="003A66FF"/>
    <w:rsid w:val="003B152B"/>
    <w:rsid w:val="003B1D6F"/>
    <w:rsid w:val="003F1BC4"/>
    <w:rsid w:val="004012E2"/>
    <w:rsid w:val="00402308"/>
    <w:rsid w:val="00402C2D"/>
    <w:rsid w:val="00404F7F"/>
    <w:rsid w:val="00405558"/>
    <w:rsid w:val="004069BD"/>
    <w:rsid w:val="00414642"/>
    <w:rsid w:val="004212AB"/>
    <w:rsid w:val="00424754"/>
    <w:rsid w:val="00425686"/>
    <w:rsid w:val="00430359"/>
    <w:rsid w:val="004427F3"/>
    <w:rsid w:val="00452AE2"/>
    <w:rsid w:val="0046099C"/>
    <w:rsid w:val="004723FB"/>
    <w:rsid w:val="004800C7"/>
    <w:rsid w:val="0049513A"/>
    <w:rsid w:val="004A24DC"/>
    <w:rsid w:val="004A344B"/>
    <w:rsid w:val="004B1C87"/>
    <w:rsid w:val="004C2EF1"/>
    <w:rsid w:val="004C6CCA"/>
    <w:rsid w:val="004D0AEB"/>
    <w:rsid w:val="004D384D"/>
    <w:rsid w:val="004D7EF5"/>
    <w:rsid w:val="005202B1"/>
    <w:rsid w:val="00522458"/>
    <w:rsid w:val="00527B1D"/>
    <w:rsid w:val="00531762"/>
    <w:rsid w:val="00531C63"/>
    <w:rsid w:val="00535494"/>
    <w:rsid w:val="00541722"/>
    <w:rsid w:val="005541BB"/>
    <w:rsid w:val="00556387"/>
    <w:rsid w:val="00562E85"/>
    <w:rsid w:val="00565A1F"/>
    <w:rsid w:val="00573828"/>
    <w:rsid w:val="0057460E"/>
    <w:rsid w:val="00576F10"/>
    <w:rsid w:val="00580D12"/>
    <w:rsid w:val="0058481C"/>
    <w:rsid w:val="005918DA"/>
    <w:rsid w:val="005A01E8"/>
    <w:rsid w:val="005A3631"/>
    <w:rsid w:val="005A73A5"/>
    <w:rsid w:val="005B535D"/>
    <w:rsid w:val="005D317B"/>
    <w:rsid w:val="005E06B6"/>
    <w:rsid w:val="005E2CAA"/>
    <w:rsid w:val="005E696A"/>
    <w:rsid w:val="005F53CE"/>
    <w:rsid w:val="00601690"/>
    <w:rsid w:val="00602011"/>
    <w:rsid w:val="006060CC"/>
    <w:rsid w:val="006228EC"/>
    <w:rsid w:val="0062495D"/>
    <w:rsid w:val="0063285E"/>
    <w:rsid w:val="00637E3F"/>
    <w:rsid w:val="00637E75"/>
    <w:rsid w:val="0064074D"/>
    <w:rsid w:val="00646388"/>
    <w:rsid w:val="00651D03"/>
    <w:rsid w:val="00653B5B"/>
    <w:rsid w:val="00656D15"/>
    <w:rsid w:val="00661C93"/>
    <w:rsid w:val="0066278E"/>
    <w:rsid w:val="0066281A"/>
    <w:rsid w:val="006655A6"/>
    <w:rsid w:val="00667CCE"/>
    <w:rsid w:val="0067568D"/>
    <w:rsid w:val="0067696E"/>
    <w:rsid w:val="006814FA"/>
    <w:rsid w:val="00685459"/>
    <w:rsid w:val="006A0CC7"/>
    <w:rsid w:val="006C0B0A"/>
    <w:rsid w:val="006C2830"/>
    <w:rsid w:val="006C29E6"/>
    <w:rsid w:val="006C397A"/>
    <w:rsid w:val="006C5CCB"/>
    <w:rsid w:val="006D4632"/>
    <w:rsid w:val="006E3FFF"/>
    <w:rsid w:val="006E5A83"/>
    <w:rsid w:val="006F5AEE"/>
    <w:rsid w:val="00717A43"/>
    <w:rsid w:val="00722FAB"/>
    <w:rsid w:val="007366B3"/>
    <w:rsid w:val="00744B80"/>
    <w:rsid w:val="007463B0"/>
    <w:rsid w:val="00751DD6"/>
    <w:rsid w:val="007523C9"/>
    <w:rsid w:val="0075641A"/>
    <w:rsid w:val="00756DA7"/>
    <w:rsid w:val="007860B4"/>
    <w:rsid w:val="0078732F"/>
    <w:rsid w:val="0079221E"/>
    <w:rsid w:val="0079285F"/>
    <w:rsid w:val="0079356C"/>
    <w:rsid w:val="007978BE"/>
    <w:rsid w:val="007A5F81"/>
    <w:rsid w:val="007A6456"/>
    <w:rsid w:val="007A6518"/>
    <w:rsid w:val="007C552F"/>
    <w:rsid w:val="007C612C"/>
    <w:rsid w:val="007D7CC4"/>
    <w:rsid w:val="007E1EBF"/>
    <w:rsid w:val="007E38AE"/>
    <w:rsid w:val="007E5609"/>
    <w:rsid w:val="007E5E60"/>
    <w:rsid w:val="007F5128"/>
    <w:rsid w:val="007F69F1"/>
    <w:rsid w:val="008104CB"/>
    <w:rsid w:val="00815497"/>
    <w:rsid w:val="00817606"/>
    <w:rsid w:val="008226E5"/>
    <w:rsid w:val="00824C0F"/>
    <w:rsid w:val="0083131B"/>
    <w:rsid w:val="0083159D"/>
    <w:rsid w:val="00833185"/>
    <w:rsid w:val="00833F9A"/>
    <w:rsid w:val="00844A1D"/>
    <w:rsid w:val="00846742"/>
    <w:rsid w:val="00863809"/>
    <w:rsid w:val="00865155"/>
    <w:rsid w:val="008767FF"/>
    <w:rsid w:val="00877CDE"/>
    <w:rsid w:val="008A2B55"/>
    <w:rsid w:val="008C6EDD"/>
    <w:rsid w:val="008C76AA"/>
    <w:rsid w:val="008D1051"/>
    <w:rsid w:val="008D5038"/>
    <w:rsid w:val="008E4649"/>
    <w:rsid w:val="008E770B"/>
    <w:rsid w:val="008F02FE"/>
    <w:rsid w:val="008F1E8C"/>
    <w:rsid w:val="008F414D"/>
    <w:rsid w:val="008F5192"/>
    <w:rsid w:val="0090791E"/>
    <w:rsid w:val="00911AF8"/>
    <w:rsid w:val="00920F34"/>
    <w:rsid w:val="00920FDF"/>
    <w:rsid w:val="00932C42"/>
    <w:rsid w:val="00932FE9"/>
    <w:rsid w:val="00947E04"/>
    <w:rsid w:val="0095051B"/>
    <w:rsid w:val="009520CB"/>
    <w:rsid w:val="009525A3"/>
    <w:rsid w:val="0095436E"/>
    <w:rsid w:val="00962307"/>
    <w:rsid w:val="00963BED"/>
    <w:rsid w:val="00973EA8"/>
    <w:rsid w:val="009748EF"/>
    <w:rsid w:val="00975B80"/>
    <w:rsid w:val="009772C8"/>
    <w:rsid w:val="0099388E"/>
    <w:rsid w:val="00995F97"/>
    <w:rsid w:val="009A5905"/>
    <w:rsid w:val="009A78DA"/>
    <w:rsid w:val="009B1E0E"/>
    <w:rsid w:val="009B5899"/>
    <w:rsid w:val="009D4D9C"/>
    <w:rsid w:val="009D7293"/>
    <w:rsid w:val="009E6822"/>
    <w:rsid w:val="009F5988"/>
    <w:rsid w:val="00A03A7A"/>
    <w:rsid w:val="00A11A9A"/>
    <w:rsid w:val="00A14452"/>
    <w:rsid w:val="00A245B7"/>
    <w:rsid w:val="00A327F7"/>
    <w:rsid w:val="00A34645"/>
    <w:rsid w:val="00A35A73"/>
    <w:rsid w:val="00A52C91"/>
    <w:rsid w:val="00A661F1"/>
    <w:rsid w:val="00A70C45"/>
    <w:rsid w:val="00A7289F"/>
    <w:rsid w:val="00A7676D"/>
    <w:rsid w:val="00A85581"/>
    <w:rsid w:val="00A928CB"/>
    <w:rsid w:val="00A977C7"/>
    <w:rsid w:val="00AA19A8"/>
    <w:rsid w:val="00AA45B3"/>
    <w:rsid w:val="00AA643E"/>
    <w:rsid w:val="00AC3D2F"/>
    <w:rsid w:val="00AD224D"/>
    <w:rsid w:val="00AD3197"/>
    <w:rsid w:val="00AD51D7"/>
    <w:rsid w:val="00AD6AFB"/>
    <w:rsid w:val="00AD7C28"/>
    <w:rsid w:val="00AE7F44"/>
    <w:rsid w:val="00B0115E"/>
    <w:rsid w:val="00B03FB3"/>
    <w:rsid w:val="00B17371"/>
    <w:rsid w:val="00B259C5"/>
    <w:rsid w:val="00B3058F"/>
    <w:rsid w:val="00B335BC"/>
    <w:rsid w:val="00B510D6"/>
    <w:rsid w:val="00B60748"/>
    <w:rsid w:val="00B60F3C"/>
    <w:rsid w:val="00B61A38"/>
    <w:rsid w:val="00B66190"/>
    <w:rsid w:val="00B7244E"/>
    <w:rsid w:val="00B74D4B"/>
    <w:rsid w:val="00B81EB1"/>
    <w:rsid w:val="00BA195A"/>
    <w:rsid w:val="00BB46CC"/>
    <w:rsid w:val="00BC4CED"/>
    <w:rsid w:val="00BC61E5"/>
    <w:rsid w:val="00BD467E"/>
    <w:rsid w:val="00BE125F"/>
    <w:rsid w:val="00BE24D1"/>
    <w:rsid w:val="00BE622C"/>
    <w:rsid w:val="00C00A83"/>
    <w:rsid w:val="00C035E5"/>
    <w:rsid w:val="00C05992"/>
    <w:rsid w:val="00C14CFD"/>
    <w:rsid w:val="00C152B6"/>
    <w:rsid w:val="00C20468"/>
    <w:rsid w:val="00C25FF9"/>
    <w:rsid w:val="00C51B93"/>
    <w:rsid w:val="00C64CDC"/>
    <w:rsid w:val="00C70E55"/>
    <w:rsid w:val="00C73A8E"/>
    <w:rsid w:val="00C77301"/>
    <w:rsid w:val="00C80E80"/>
    <w:rsid w:val="00C8311E"/>
    <w:rsid w:val="00C84982"/>
    <w:rsid w:val="00C944DC"/>
    <w:rsid w:val="00CA7AB8"/>
    <w:rsid w:val="00CB3C63"/>
    <w:rsid w:val="00CB3CCF"/>
    <w:rsid w:val="00CB7219"/>
    <w:rsid w:val="00CC1052"/>
    <w:rsid w:val="00CC5422"/>
    <w:rsid w:val="00CC6ACE"/>
    <w:rsid w:val="00CD574F"/>
    <w:rsid w:val="00CD70FA"/>
    <w:rsid w:val="00CF4444"/>
    <w:rsid w:val="00CF6EB0"/>
    <w:rsid w:val="00D04174"/>
    <w:rsid w:val="00D10CB0"/>
    <w:rsid w:val="00D11560"/>
    <w:rsid w:val="00D16325"/>
    <w:rsid w:val="00D25F0D"/>
    <w:rsid w:val="00D47488"/>
    <w:rsid w:val="00D533A4"/>
    <w:rsid w:val="00D55B5E"/>
    <w:rsid w:val="00D62151"/>
    <w:rsid w:val="00D6767E"/>
    <w:rsid w:val="00D73A80"/>
    <w:rsid w:val="00D81963"/>
    <w:rsid w:val="00D833AB"/>
    <w:rsid w:val="00D83A0C"/>
    <w:rsid w:val="00D846E9"/>
    <w:rsid w:val="00D849EB"/>
    <w:rsid w:val="00D85D1F"/>
    <w:rsid w:val="00D91172"/>
    <w:rsid w:val="00DA1AA8"/>
    <w:rsid w:val="00DA259D"/>
    <w:rsid w:val="00DC1D97"/>
    <w:rsid w:val="00DD299E"/>
    <w:rsid w:val="00DD356D"/>
    <w:rsid w:val="00DF35E9"/>
    <w:rsid w:val="00E001A9"/>
    <w:rsid w:val="00E008EE"/>
    <w:rsid w:val="00E00D7B"/>
    <w:rsid w:val="00E05C31"/>
    <w:rsid w:val="00E1167C"/>
    <w:rsid w:val="00E221AF"/>
    <w:rsid w:val="00E410F1"/>
    <w:rsid w:val="00E51943"/>
    <w:rsid w:val="00E527D1"/>
    <w:rsid w:val="00E635B2"/>
    <w:rsid w:val="00E64E8D"/>
    <w:rsid w:val="00E660B3"/>
    <w:rsid w:val="00E66B1E"/>
    <w:rsid w:val="00E81330"/>
    <w:rsid w:val="00E83A11"/>
    <w:rsid w:val="00E923B1"/>
    <w:rsid w:val="00E93709"/>
    <w:rsid w:val="00E95AD4"/>
    <w:rsid w:val="00E97C99"/>
    <w:rsid w:val="00EB35BF"/>
    <w:rsid w:val="00EB3CF8"/>
    <w:rsid w:val="00EB5F62"/>
    <w:rsid w:val="00ED2602"/>
    <w:rsid w:val="00EE0042"/>
    <w:rsid w:val="00EE44D1"/>
    <w:rsid w:val="00EE539A"/>
    <w:rsid w:val="00EF6E6E"/>
    <w:rsid w:val="00F0445B"/>
    <w:rsid w:val="00F0588E"/>
    <w:rsid w:val="00F07208"/>
    <w:rsid w:val="00F265D1"/>
    <w:rsid w:val="00F41BE0"/>
    <w:rsid w:val="00F426BB"/>
    <w:rsid w:val="00F4712E"/>
    <w:rsid w:val="00F562E0"/>
    <w:rsid w:val="00F619B1"/>
    <w:rsid w:val="00F6415D"/>
    <w:rsid w:val="00F73D53"/>
    <w:rsid w:val="00F73D9D"/>
    <w:rsid w:val="00F84721"/>
    <w:rsid w:val="00F86B3C"/>
    <w:rsid w:val="00F91FAF"/>
    <w:rsid w:val="00F97550"/>
    <w:rsid w:val="00FA2778"/>
    <w:rsid w:val="00FB0C5A"/>
    <w:rsid w:val="00FB31D1"/>
    <w:rsid w:val="00FB70DD"/>
    <w:rsid w:val="00FC35CC"/>
    <w:rsid w:val="00FD14DE"/>
    <w:rsid w:val="00FE0C7B"/>
    <w:rsid w:val="00FF113C"/>
    <w:rsid w:val="00FF40D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F44"/>
    <w:rPr>
      <w:sz w:val="24"/>
      <w:szCs w:val="24"/>
    </w:rPr>
  </w:style>
  <w:style w:type="paragraph" w:styleId="Nadpis1">
    <w:name w:val="heading 1"/>
    <w:aliases w:val="h1,H1"/>
    <w:basedOn w:val="Normln"/>
    <w:next w:val="Nadpis2"/>
    <w:link w:val="Nadpis1Char"/>
    <w:uiPriority w:val="99"/>
    <w:qFormat/>
    <w:locked/>
    <w:rsid w:val="00F6415D"/>
    <w:pPr>
      <w:keepNext/>
      <w:overflowPunct w:val="0"/>
      <w:autoSpaceDE w:val="0"/>
      <w:autoSpaceDN w:val="0"/>
      <w:adjustRightInd w:val="0"/>
      <w:spacing w:before="480" w:after="120" w:line="280" w:lineRule="atLeast"/>
      <w:ind w:left="709" w:hanging="708"/>
      <w:jc w:val="both"/>
      <w:outlineLvl w:val="0"/>
    </w:pPr>
    <w:rPr>
      <w:caps/>
      <w:kern w:val="28"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9"/>
    <w:qFormat/>
    <w:locked/>
    <w:rsid w:val="00F6415D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outlineLvl w:val="1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uiPriority w:val="99"/>
    <w:locked/>
    <w:rsid w:val="00F6415D"/>
    <w:rPr>
      <w:rFonts w:eastAsia="Times New Roman" w:cs="Times New Roman"/>
      <w:caps/>
      <w:kern w:val="28"/>
      <w:sz w:val="28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6415D"/>
    <w:rPr>
      <w:rFonts w:eastAsia="Times New Roman" w:cs="Times New Roman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6EB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008EE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C80E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C5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8EE"/>
    <w:rPr>
      <w:rFonts w:cs="Times New Roman"/>
      <w:sz w:val="2"/>
      <w:szCs w:val="2"/>
    </w:rPr>
  </w:style>
  <w:style w:type="character" w:styleId="slostrnky">
    <w:name w:val="page number"/>
    <w:basedOn w:val="Standardnpsmoodstavce"/>
    <w:uiPriority w:val="99"/>
    <w:rsid w:val="005E2C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0791E"/>
    <w:pPr>
      <w:jc w:val="center"/>
    </w:pPr>
    <w:rPr>
      <w:b/>
      <w:bCs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99"/>
    <w:locked/>
    <w:rsid w:val="00E008EE"/>
    <w:rPr>
      <w:rFonts w:ascii="Cambria" w:hAnsi="Cambria" w:cs="Cambria"/>
      <w:b/>
      <w:bCs/>
      <w:kern w:val="28"/>
      <w:sz w:val="32"/>
      <w:szCs w:val="32"/>
    </w:rPr>
  </w:style>
  <w:style w:type="character" w:customStyle="1" w:styleId="platne1">
    <w:name w:val="platne1"/>
    <w:basedOn w:val="Standardnpsmoodstavce"/>
    <w:uiPriority w:val="99"/>
    <w:rsid w:val="002B79E4"/>
    <w:rPr>
      <w:rFonts w:cs="Times New Roman"/>
    </w:rPr>
  </w:style>
  <w:style w:type="character" w:customStyle="1" w:styleId="platne">
    <w:name w:val="platne"/>
    <w:basedOn w:val="Standardnpsmoodstavce"/>
    <w:uiPriority w:val="99"/>
    <w:rsid w:val="008767FF"/>
    <w:rPr>
      <w:rFonts w:cs="Times New Roman"/>
    </w:rPr>
  </w:style>
  <w:style w:type="character" w:customStyle="1" w:styleId="tsubjname">
    <w:name w:val="tsubjname"/>
    <w:basedOn w:val="Standardnpsmoodstavce"/>
    <w:uiPriority w:val="99"/>
    <w:rsid w:val="00541722"/>
    <w:rPr>
      <w:rFonts w:cs="Times New Roman"/>
    </w:rPr>
  </w:style>
  <w:style w:type="character" w:styleId="Siln">
    <w:name w:val="Strong"/>
    <w:basedOn w:val="Standardnpsmoodstavce"/>
    <w:uiPriority w:val="99"/>
    <w:qFormat/>
    <w:rsid w:val="00E923B1"/>
    <w:rPr>
      <w:rFonts w:cs="Times New Roman"/>
      <w:b/>
      <w:bCs/>
    </w:rPr>
  </w:style>
  <w:style w:type="paragraph" w:customStyle="1" w:styleId="Identifikacestran">
    <w:name w:val="Identifikace stran"/>
    <w:basedOn w:val="Normln"/>
    <w:uiPriority w:val="99"/>
    <w:rsid w:val="00F73D53"/>
    <w:pPr>
      <w:overflowPunct w:val="0"/>
      <w:autoSpaceDE w:val="0"/>
      <w:autoSpaceDN w:val="0"/>
      <w:adjustRightInd w:val="0"/>
      <w:spacing w:line="280" w:lineRule="atLeast"/>
      <w:jc w:val="both"/>
    </w:pPr>
    <w:rPr>
      <w:lang w:eastAsia="en-US"/>
    </w:rPr>
  </w:style>
  <w:style w:type="character" w:customStyle="1" w:styleId="CharChar1">
    <w:name w:val="Char Char1"/>
    <w:basedOn w:val="Standardnpsmoodstavce"/>
    <w:uiPriority w:val="99"/>
    <w:rsid w:val="00F73D53"/>
    <w:rPr>
      <w:rFonts w:ascii="Formata" w:hAnsi="Formata" w:cs="Formata"/>
      <w:sz w:val="24"/>
      <w:szCs w:val="24"/>
      <w:lang w:val="en-GB" w:eastAsia="cs-CZ"/>
    </w:rPr>
  </w:style>
  <w:style w:type="paragraph" w:customStyle="1" w:styleId="Prohlen">
    <w:name w:val="Prohlášení"/>
    <w:basedOn w:val="Normln"/>
    <w:uiPriority w:val="99"/>
    <w:rsid w:val="00F6415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4452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D474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56DA7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9520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2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20CB"/>
    <w:rPr>
      <w:rFonts w:cs="Times New Roman"/>
      <w:lang w:val="cs-CZ" w:eastAsia="cs-CZ"/>
    </w:rPr>
  </w:style>
  <w:style w:type="paragraph" w:customStyle="1" w:styleId="Smluvnstrana">
    <w:name w:val="Smluvní strana"/>
    <w:basedOn w:val="Normln"/>
    <w:uiPriority w:val="99"/>
    <w:rsid w:val="00FC35C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17371"/>
    <w:rPr>
      <w:rFonts w:cs="Times New Roman"/>
      <w:b/>
      <w:bCs/>
      <w:sz w:val="20"/>
      <w:szCs w:val="20"/>
      <w:lang w:val="cs-CZ" w:eastAsia="cs-CZ"/>
    </w:rPr>
  </w:style>
  <w:style w:type="numbering" w:customStyle="1" w:styleId="Seznam41">
    <w:name w:val="Seznam 41"/>
    <w:basedOn w:val="Bezseznamu"/>
    <w:rsid w:val="006655A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F44"/>
    <w:rPr>
      <w:sz w:val="24"/>
      <w:szCs w:val="24"/>
    </w:rPr>
  </w:style>
  <w:style w:type="paragraph" w:styleId="Nadpis1">
    <w:name w:val="heading 1"/>
    <w:aliases w:val="h1,H1"/>
    <w:basedOn w:val="Normln"/>
    <w:next w:val="Nadpis2"/>
    <w:link w:val="Nadpis1Char"/>
    <w:uiPriority w:val="99"/>
    <w:qFormat/>
    <w:locked/>
    <w:rsid w:val="00F6415D"/>
    <w:pPr>
      <w:keepNext/>
      <w:overflowPunct w:val="0"/>
      <w:autoSpaceDE w:val="0"/>
      <w:autoSpaceDN w:val="0"/>
      <w:adjustRightInd w:val="0"/>
      <w:spacing w:before="480" w:after="120" w:line="280" w:lineRule="atLeast"/>
      <w:ind w:left="709" w:hanging="708"/>
      <w:jc w:val="both"/>
      <w:outlineLvl w:val="0"/>
    </w:pPr>
    <w:rPr>
      <w:caps/>
      <w:kern w:val="28"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9"/>
    <w:qFormat/>
    <w:locked/>
    <w:rsid w:val="00F6415D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outlineLvl w:val="1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Standardnpsmoodstavce"/>
    <w:link w:val="Nadpis1"/>
    <w:uiPriority w:val="99"/>
    <w:locked/>
    <w:rsid w:val="00F6415D"/>
    <w:rPr>
      <w:rFonts w:eastAsia="Times New Roman" w:cs="Times New Roman"/>
      <w:caps/>
      <w:kern w:val="28"/>
      <w:sz w:val="28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6415D"/>
    <w:rPr>
      <w:rFonts w:eastAsia="Times New Roman" w:cs="Times New Roman"/>
      <w:sz w:val="24"/>
      <w:szCs w:val="24"/>
      <w:lang w:val="cs-CZ" w:eastAsia="en-US"/>
    </w:rPr>
  </w:style>
  <w:style w:type="paragraph" w:styleId="Zhlav">
    <w:name w:val="header"/>
    <w:basedOn w:val="Normln"/>
    <w:link w:val="Zhlav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6EB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12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008EE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C80E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C5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8EE"/>
    <w:rPr>
      <w:rFonts w:cs="Times New Roman"/>
      <w:sz w:val="2"/>
      <w:szCs w:val="2"/>
    </w:rPr>
  </w:style>
  <w:style w:type="character" w:styleId="slostrnky">
    <w:name w:val="page number"/>
    <w:basedOn w:val="Standardnpsmoodstavce"/>
    <w:uiPriority w:val="99"/>
    <w:rsid w:val="005E2C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0791E"/>
    <w:pPr>
      <w:jc w:val="center"/>
    </w:pPr>
    <w:rPr>
      <w:b/>
      <w:bCs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99"/>
    <w:locked/>
    <w:rsid w:val="00E008EE"/>
    <w:rPr>
      <w:rFonts w:ascii="Cambria" w:hAnsi="Cambria" w:cs="Cambria"/>
      <w:b/>
      <w:bCs/>
      <w:kern w:val="28"/>
      <w:sz w:val="32"/>
      <w:szCs w:val="32"/>
    </w:rPr>
  </w:style>
  <w:style w:type="character" w:customStyle="1" w:styleId="platne1">
    <w:name w:val="platne1"/>
    <w:basedOn w:val="Standardnpsmoodstavce"/>
    <w:uiPriority w:val="99"/>
    <w:rsid w:val="002B79E4"/>
    <w:rPr>
      <w:rFonts w:cs="Times New Roman"/>
    </w:rPr>
  </w:style>
  <w:style w:type="character" w:customStyle="1" w:styleId="platne">
    <w:name w:val="platne"/>
    <w:basedOn w:val="Standardnpsmoodstavce"/>
    <w:uiPriority w:val="99"/>
    <w:rsid w:val="008767FF"/>
    <w:rPr>
      <w:rFonts w:cs="Times New Roman"/>
    </w:rPr>
  </w:style>
  <w:style w:type="character" w:customStyle="1" w:styleId="tsubjname">
    <w:name w:val="tsubjname"/>
    <w:basedOn w:val="Standardnpsmoodstavce"/>
    <w:uiPriority w:val="99"/>
    <w:rsid w:val="00541722"/>
    <w:rPr>
      <w:rFonts w:cs="Times New Roman"/>
    </w:rPr>
  </w:style>
  <w:style w:type="character" w:styleId="Siln">
    <w:name w:val="Strong"/>
    <w:basedOn w:val="Standardnpsmoodstavce"/>
    <w:uiPriority w:val="99"/>
    <w:qFormat/>
    <w:rsid w:val="00E923B1"/>
    <w:rPr>
      <w:rFonts w:cs="Times New Roman"/>
      <w:b/>
      <w:bCs/>
    </w:rPr>
  </w:style>
  <w:style w:type="paragraph" w:customStyle="1" w:styleId="Identifikacestran">
    <w:name w:val="Identifikace stran"/>
    <w:basedOn w:val="Normln"/>
    <w:uiPriority w:val="99"/>
    <w:rsid w:val="00F73D53"/>
    <w:pPr>
      <w:overflowPunct w:val="0"/>
      <w:autoSpaceDE w:val="0"/>
      <w:autoSpaceDN w:val="0"/>
      <w:adjustRightInd w:val="0"/>
      <w:spacing w:line="280" w:lineRule="atLeast"/>
      <w:jc w:val="both"/>
    </w:pPr>
    <w:rPr>
      <w:lang w:eastAsia="en-US"/>
    </w:rPr>
  </w:style>
  <w:style w:type="character" w:customStyle="1" w:styleId="CharChar1">
    <w:name w:val="Char Char1"/>
    <w:basedOn w:val="Standardnpsmoodstavce"/>
    <w:uiPriority w:val="99"/>
    <w:rsid w:val="00F73D53"/>
    <w:rPr>
      <w:rFonts w:ascii="Formata" w:hAnsi="Formata" w:cs="Formata"/>
      <w:sz w:val="24"/>
      <w:szCs w:val="24"/>
      <w:lang w:val="en-GB" w:eastAsia="cs-CZ"/>
    </w:rPr>
  </w:style>
  <w:style w:type="paragraph" w:customStyle="1" w:styleId="Prohlen">
    <w:name w:val="Prohlášení"/>
    <w:basedOn w:val="Normln"/>
    <w:uiPriority w:val="99"/>
    <w:rsid w:val="00F6415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4452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D474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56DA7"/>
    <w:rPr>
      <w:rFonts w:cs="Times New Roman"/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9520C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2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20CB"/>
    <w:rPr>
      <w:rFonts w:cs="Times New Roman"/>
      <w:lang w:val="cs-CZ" w:eastAsia="cs-CZ"/>
    </w:rPr>
  </w:style>
  <w:style w:type="paragraph" w:customStyle="1" w:styleId="Smluvnstrana">
    <w:name w:val="Smluvní strana"/>
    <w:basedOn w:val="Normln"/>
    <w:uiPriority w:val="99"/>
    <w:rsid w:val="00FC35CC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17371"/>
    <w:rPr>
      <w:rFonts w:cs="Times New Roman"/>
      <w:b/>
      <w:bCs/>
      <w:sz w:val="20"/>
      <w:szCs w:val="20"/>
      <w:lang w:val="cs-CZ" w:eastAsia="cs-CZ"/>
    </w:rPr>
  </w:style>
  <w:style w:type="numbering" w:customStyle="1" w:styleId="Seznam41">
    <w:name w:val="Seznam 41"/>
    <w:basedOn w:val="Bezseznamu"/>
    <w:rsid w:val="006655A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C2734C57</Template>
  <TotalTime>1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zakázka „Stavební úpravy a rekonstrukce NTVT 11</vt:lpstr>
    </vt:vector>
  </TitlesOfParts>
  <Company>AKSV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„Stavební úpravy a rekonstrukce NTVT 11</dc:title>
  <dc:creator>Mgr. Ondřej Dlouhý</dc:creator>
  <cp:lastModifiedBy>Eliska Haklova</cp:lastModifiedBy>
  <cp:revision>3</cp:revision>
  <cp:lastPrinted>2017-11-16T08:25:00Z</cp:lastPrinted>
  <dcterms:created xsi:type="dcterms:W3CDTF">2017-11-16T08:25:00Z</dcterms:created>
  <dcterms:modified xsi:type="dcterms:W3CDTF">2017-11-28T12:27:00Z</dcterms:modified>
</cp:coreProperties>
</file>