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6" w:rsidRDefault="00012486" w:rsidP="00012486">
      <w:pPr>
        <w:spacing w:after="0" w:line="240" w:lineRule="auto"/>
        <w:ind w:left="180"/>
        <w:jc w:val="center"/>
        <w:rPr>
          <w:rFonts w:eastAsia="Times New Roman" w:cs="Times New Roman"/>
          <w:sz w:val="32"/>
          <w:szCs w:val="32"/>
        </w:rPr>
      </w:pPr>
      <w:r w:rsidRPr="00012486">
        <w:rPr>
          <w:rFonts w:eastAsia="Times New Roman" w:cs="Times New Roman"/>
          <w:sz w:val="32"/>
          <w:szCs w:val="32"/>
        </w:rPr>
        <w:t xml:space="preserve">Smlouva o dílo </w:t>
      </w:r>
    </w:p>
    <w:p w:rsidR="00753FAA" w:rsidRPr="00753FAA" w:rsidRDefault="00753FAA" w:rsidP="00012486">
      <w:pPr>
        <w:spacing w:after="0" w:line="240" w:lineRule="auto"/>
        <w:ind w:left="18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č</w:t>
      </w:r>
      <w:r w:rsidRPr="00753FAA">
        <w:rPr>
          <w:rFonts w:eastAsia="Times New Roman" w:cs="Times New Roman"/>
          <w:szCs w:val="24"/>
        </w:rPr>
        <w:t xml:space="preserve">. objednatele: </w:t>
      </w:r>
    </w:p>
    <w:p w:rsidR="00753FAA" w:rsidRPr="00012486" w:rsidRDefault="00753FAA" w:rsidP="00012486">
      <w:pPr>
        <w:spacing w:after="0" w:line="240" w:lineRule="auto"/>
        <w:ind w:left="18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Cs w:val="24"/>
        </w:rPr>
        <w:t>č</w:t>
      </w:r>
      <w:r w:rsidRPr="00753FAA">
        <w:rPr>
          <w:rFonts w:eastAsia="Times New Roman" w:cs="Times New Roman"/>
          <w:szCs w:val="24"/>
        </w:rPr>
        <w:t>. zhotovitele: 4012/1/2017</w:t>
      </w:r>
    </w:p>
    <w:p w:rsidR="00753FAA" w:rsidRDefault="00753FAA" w:rsidP="00A115AA">
      <w:pPr>
        <w:spacing w:after="0" w:line="240" w:lineRule="auto"/>
        <w:ind w:right="-288"/>
        <w:jc w:val="center"/>
        <w:rPr>
          <w:rFonts w:eastAsia="Times New Roman" w:cs="Arial"/>
          <w:sz w:val="22"/>
        </w:rPr>
      </w:pPr>
    </w:p>
    <w:p w:rsidR="00012486" w:rsidRDefault="008A4CC0" w:rsidP="00A115AA">
      <w:pPr>
        <w:spacing w:after="0" w:line="240" w:lineRule="auto"/>
        <w:ind w:right="-288"/>
        <w:jc w:val="center"/>
        <w:rPr>
          <w:sz w:val="22"/>
        </w:rPr>
      </w:pPr>
      <w:r w:rsidRPr="008A4CC0">
        <w:rPr>
          <w:rFonts w:eastAsia="Times New Roman" w:cs="Arial"/>
          <w:sz w:val="22"/>
        </w:rPr>
        <w:t xml:space="preserve">Projektová dokumentace interiéru pobočky MKP v Praze 10 </w:t>
      </w:r>
      <w:r>
        <w:rPr>
          <w:rFonts w:eastAsia="Times New Roman" w:cs="Arial"/>
          <w:sz w:val="22"/>
        </w:rPr>
        <w:t xml:space="preserve">– </w:t>
      </w:r>
      <w:r w:rsidR="00A115AA" w:rsidRPr="00A115AA">
        <w:rPr>
          <w:sz w:val="22"/>
        </w:rPr>
        <w:t>Malešice, Počernická 524/64</w:t>
      </w:r>
    </w:p>
    <w:p w:rsidR="001C6F25" w:rsidRPr="00A115AA" w:rsidRDefault="001C6F25" w:rsidP="00A115AA">
      <w:pPr>
        <w:spacing w:after="0" w:line="240" w:lineRule="auto"/>
        <w:ind w:right="-288"/>
        <w:jc w:val="center"/>
        <w:rPr>
          <w:rFonts w:eastAsia="Times New Roman" w:cs="Times New Roman"/>
          <w:sz w:val="22"/>
          <w:lang w:eastAsia="cs-CZ"/>
        </w:rPr>
      </w:pP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 xml:space="preserve"> I.</w:t>
      </w:r>
      <w:r w:rsidRPr="00012486">
        <w:rPr>
          <w:rFonts w:eastAsia="Times New Roman" w:cs="Arial"/>
          <w:b/>
          <w:sz w:val="22"/>
          <w:lang w:eastAsia="cs-CZ"/>
        </w:rPr>
        <w:tab/>
        <w:t>Smluvní strany: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012486" w:rsidRPr="00012486" w:rsidRDefault="00012486" w:rsidP="00012486">
      <w:pPr>
        <w:keepNext/>
        <w:spacing w:after="0" w:line="240" w:lineRule="auto"/>
        <w:outlineLvl w:val="0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>Objednatel:</w:t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  <w:t>Městská knihovna v Praze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Mariánské nám. 1, 115 72 Praha 1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statutární orgán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RNDr. Tomáš Řehák - ředitel</w:t>
      </w:r>
    </w:p>
    <w:p w:rsidR="00012486" w:rsidRPr="00012486" w:rsidRDefault="00FA549C" w:rsidP="00DA56A0">
      <w:pPr>
        <w:spacing w:after="0" w:line="240" w:lineRule="auto"/>
        <w:ind w:left="4245" w:hanging="4245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zastoupená:</w:t>
      </w:r>
      <w:r>
        <w:rPr>
          <w:rFonts w:eastAsia="Times New Roman" w:cs="Arial"/>
          <w:sz w:val="22"/>
          <w:lang w:eastAsia="cs-CZ"/>
        </w:rPr>
        <w:tab/>
        <w:t>Ing. Libuší Matyášovou, vedoucí ekonomicko-správního odboru</w:t>
      </w:r>
    </w:p>
    <w:p w:rsidR="00A40A81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ve věcech technických:</w:t>
      </w:r>
      <w:r w:rsidR="00A40A81">
        <w:rPr>
          <w:rFonts w:eastAsia="Times New Roman" w:cs="Arial"/>
          <w:sz w:val="22"/>
          <w:lang w:eastAsia="cs-CZ"/>
        </w:rPr>
        <w:tab/>
      </w:r>
      <w:r w:rsidR="00A40A81">
        <w:rPr>
          <w:rFonts w:eastAsia="Times New Roman" w:cs="Arial"/>
          <w:sz w:val="22"/>
          <w:lang w:eastAsia="cs-CZ"/>
        </w:rPr>
        <w:tab/>
      </w:r>
      <w:r w:rsidR="00A40A81"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xxxxxxxxxxxxxxx</w:t>
      </w:r>
      <w:proofErr w:type="spellEnd"/>
    </w:p>
    <w:p w:rsidR="00012486" w:rsidRPr="00012486" w:rsidRDefault="00A40A81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ve věcech smluvních:</w:t>
      </w:r>
      <w:r w:rsidR="00012486" w:rsidRPr="00012486">
        <w:rPr>
          <w:rFonts w:eastAsia="Times New Roman" w:cs="Arial"/>
          <w:sz w:val="22"/>
          <w:lang w:eastAsia="cs-CZ"/>
        </w:rPr>
        <w:tab/>
      </w:r>
      <w:r w:rsidR="00012486" w:rsidRPr="00012486">
        <w:rPr>
          <w:rFonts w:eastAsia="Times New Roman" w:cs="Arial"/>
          <w:sz w:val="22"/>
          <w:lang w:eastAsia="cs-CZ"/>
        </w:rPr>
        <w:tab/>
      </w:r>
      <w:r w:rsidR="00012486" w:rsidRPr="00012486"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IČ: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00064467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bankovní spojení: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číslo účtu: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xxxxxxxxxxxxxxx</w:t>
      </w:r>
      <w:proofErr w:type="spellEnd"/>
      <w:r w:rsidRPr="00012486">
        <w:rPr>
          <w:rFonts w:eastAsia="Times New Roman" w:cs="Arial"/>
          <w:sz w:val="22"/>
          <w:lang w:eastAsia="cs-CZ"/>
        </w:rPr>
        <w:t xml:space="preserve"> 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12486" w:rsidRPr="00A40A81" w:rsidRDefault="00012486" w:rsidP="00A40A81">
      <w:pPr>
        <w:keepNext/>
        <w:spacing w:after="0" w:line="240" w:lineRule="auto"/>
        <w:outlineLvl w:val="0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>Zhotovitel:</w:t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="00613B67">
        <w:rPr>
          <w:rFonts w:eastAsia="Times New Roman" w:cs="Arial"/>
          <w:b/>
          <w:sz w:val="22"/>
          <w:lang w:eastAsia="cs-CZ"/>
        </w:rPr>
        <w:t>D-PLUS PROJEKTOVÁ A INŽENÝRSKÁ, a.s.</w:t>
      </w:r>
    </w:p>
    <w:p w:rsidR="00613B67" w:rsidRDefault="00613B67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  <w:t xml:space="preserve">Sokolovská 16/45A, </w:t>
      </w:r>
      <w:proofErr w:type="gramStart"/>
      <w:r>
        <w:rPr>
          <w:rFonts w:eastAsia="Times New Roman" w:cs="Arial"/>
          <w:sz w:val="22"/>
          <w:lang w:eastAsia="cs-CZ"/>
        </w:rPr>
        <w:t>186 00  Praha</w:t>
      </w:r>
      <w:proofErr w:type="gramEnd"/>
      <w:r>
        <w:rPr>
          <w:rFonts w:eastAsia="Times New Roman" w:cs="Arial"/>
          <w:sz w:val="22"/>
          <w:lang w:eastAsia="cs-CZ"/>
        </w:rPr>
        <w:t xml:space="preserve"> </w:t>
      </w:r>
      <w:r w:rsidR="00753FAA">
        <w:rPr>
          <w:rFonts w:eastAsia="Times New Roman" w:cs="Arial"/>
          <w:sz w:val="22"/>
          <w:lang w:eastAsia="cs-CZ"/>
        </w:rPr>
        <w:t>8</w:t>
      </w:r>
    </w:p>
    <w:p w:rsidR="00613B67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zastoupený: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="00613B67">
        <w:rPr>
          <w:rFonts w:eastAsia="Times New Roman" w:cs="Arial"/>
          <w:sz w:val="22"/>
          <w:lang w:eastAsia="cs-CZ"/>
        </w:rPr>
        <w:t xml:space="preserve">Ing. Karlem </w:t>
      </w:r>
      <w:proofErr w:type="spellStart"/>
      <w:r w:rsidR="00613B67">
        <w:rPr>
          <w:rFonts w:eastAsia="Times New Roman" w:cs="Arial"/>
          <w:sz w:val="22"/>
          <w:lang w:eastAsia="cs-CZ"/>
        </w:rPr>
        <w:t>Janochem</w:t>
      </w:r>
      <w:proofErr w:type="spellEnd"/>
      <w:r w:rsidR="00613B67">
        <w:rPr>
          <w:rFonts w:eastAsia="Times New Roman" w:cs="Arial"/>
          <w:sz w:val="22"/>
          <w:lang w:eastAsia="cs-CZ"/>
        </w:rPr>
        <w:t xml:space="preserve">, </w:t>
      </w:r>
    </w:p>
    <w:p w:rsidR="00012486" w:rsidRPr="00012486" w:rsidRDefault="00613B67" w:rsidP="00613B67">
      <w:pPr>
        <w:spacing w:after="0" w:line="240" w:lineRule="auto"/>
        <w:ind w:left="3540" w:firstLine="708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předsedou představenstva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IČ, DIČ: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="00613B67">
        <w:rPr>
          <w:rFonts w:eastAsia="Times New Roman" w:cs="Arial"/>
          <w:sz w:val="22"/>
          <w:lang w:eastAsia="cs-CZ"/>
        </w:rPr>
        <w:t>26760312, CZ26760312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bankovní spojení: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číslo účtu: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ED4381">
        <w:rPr>
          <w:rFonts w:eastAsia="Times New Roman" w:cs="Arial"/>
          <w:sz w:val="22"/>
          <w:lang w:eastAsia="cs-CZ"/>
        </w:rPr>
        <w:t>xxxxxxxxxxxxxxx</w:t>
      </w:r>
      <w:proofErr w:type="spellEnd"/>
    </w:p>
    <w:p w:rsid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tel.: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="00ED4381">
        <w:rPr>
          <w:rFonts w:eastAsia="Times New Roman" w:cs="Arial"/>
          <w:sz w:val="22"/>
          <w:lang w:eastAsia="cs-CZ"/>
        </w:rPr>
        <w:t>xxxxxxxxxxxxxxx</w:t>
      </w:r>
      <w:bookmarkStart w:id="0" w:name="_GoBack"/>
      <w:bookmarkEnd w:id="0"/>
    </w:p>
    <w:p w:rsidR="00933F86" w:rsidRDefault="00933F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933F86" w:rsidRDefault="007F0FD1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7F0FD1">
        <w:rPr>
          <w:rFonts w:eastAsia="Times New Roman" w:cs="Arial"/>
          <w:b/>
          <w:sz w:val="22"/>
          <w:lang w:eastAsia="cs-CZ"/>
        </w:rPr>
        <w:t>II.</w:t>
      </w:r>
      <w:r w:rsidRPr="007F0FD1">
        <w:rPr>
          <w:rFonts w:eastAsia="Times New Roman" w:cs="Arial"/>
          <w:b/>
          <w:sz w:val="22"/>
          <w:lang w:eastAsia="cs-CZ"/>
        </w:rPr>
        <w:tab/>
        <w:t>Předmět smlouvy</w:t>
      </w:r>
    </w:p>
    <w:p w:rsidR="007F0FD1" w:rsidRPr="007F0FD1" w:rsidRDefault="007F0FD1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8A4CC0" w:rsidRDefault="007F0FD1" w:rsidP="00311E72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2C3756" w:rsidRPr="00933F86">
        <w:rPr>
          <w:rFonts w:cs="Arial"/>
          <w:sz w:val="22"/>
        </w:rPr>
        <w:t>ředmětem smlouvy je zpracování projektové dokumentace interiéru pobočky MKP</w:t>
      </w:r>
    </w:p>
    <w:p w:rsidR="002C3756" w:rsidRPr="00B707C3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v Praze </w:t>
      </w:r>
      <w:r w:rsidR="008A4CC0" w:rsidRPr="008A4CC0">
        <w:rPr>
          <w:rFonts w:cs="Arial"/>
          <w:sz w:val="22"/>
        </w:rPr>
        <w:t xml:space="preserve">10 – </w:t>
      </w:r>
      <w:r w:rsidR="00B168BB" w:rsidRPr="00A115AA">
        <w:rPr>
          <w:sz w:val="22"/>
        </w:rPr>
        <w:t>Malešice, Počernická 524/64</w:t>
      </w:r>
      <w:r w:rsidR="00B168BB">
        <w:rPr>
          <w:sz w:val="22"/>
        </w:rPr>
        <w:t xml:space="preserve"> </w:t>
      </w:r>
      <w:r w:rsidRPr="00933F86">
        <w:rPr>
          <w:rFonts w:cs="Arial"/>
          <w:sz w:val="22"/>
        </w:rPr>
        <w:t xml:space="preserve">spolupráce při </w:t>
      </w:r>
      <w:r w:rsidR="00933F86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ýběru </w:t>
      </w:r>
      <w:r w:rsidR="008A4CC0">
        <w:rPr>
          <w:rFonts w:cs="Arial"/>
          <w:sz w:val="22"/>
        </w:rPr>
        <w:t xml:space="preserve">dodavatele a </w:t>
      </w:r>
      <w:r w:rsidRPr="00933F86">
        <w:rPr>
          <w:rFonts w:cs="Arial"/>
          <w:sz w:val="22"/>
        </w:rPr>
        <w:t>provádění autorského dozoru</w:t>
      </w:r>
      <w:r w:rsidR="00933F86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projektanta nad </w:t>
      </w:r>
      <w:r w:rsidR="00933F86">
        <w:rPr>
          <w:rFonts w:cs="Arial"/>
          <w:sz w:val="22"/>
        </w:rPr>
        <w:t>realizací interiéru</w:t>
      </w:r>
      <w:r w:rsidR="00311E72">
        <w:rPr>
          <w:rFonts w:cs="Arial"/>
          <w:sz w:val="22"/>
        </w:rPr>
        <w:t>.</w:t>
      </w:r>
      <w:r w:rsidR="00B707C3">
        <w:rPr>
          <w:rFonts w:cs="Arial"/>
          <w:sz w:val="22"/>
        </w:rPr>
        <w:t xml:space="preserve"> </w:t>
      </w:r>
    </w:p>
    <w:p w:rsidR="00933F86" w:rsidRPr="00933F86" w:rsidRDefault="00933F8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č á s t </w:t>
      </w:r>
      <w:r w:rsidR="002148B5">
        <w:rPr>
          <w:rFonts w:cs="Arial"/>
          <w:sz w:val="22"/>
        </w:rPr>
        <w:t xml:space="preserve">  </w:t>
      </w:r>
      <w:r w:rsidRPr="00933F86">
        <w:rPr>
          <w:rFonts w:cs="Arial"/>
          <w:sz w:val="22"/>
        </w:rPr>
        <w:t>A:</w:t>
      </w:r>
    </w:p>
    <w:p w:rsidR="002C3756" w:rsidRPr="00933F86" w:rsidRDefault="002148B5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1)</w:t>
      </w:r>
      <w:r>
        <w:rPr>
          <w:rFonts w:cs="Arial"/>
          <w:sz w:val="22"/>
        </w:rPr>
        <w:tab/>
      </w:r>
      <w:r w:rsidR="002C3756" w:rsidRPr="00933F86">
        <w:rPr>
          <w:rFonts w:cs="Arial"/>
          <w:sz w:val="22"/>
        </w:rPr>
        <w:t>Vypracování projektové dokumentace pro provedení interiéru:</w:t>
      </w:r>
    </w:p>
    <w:p w:rsidR="002148B5" w:rsidRDefault="002148B5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2C3756" w:rsidRPr="00933F86">
        <w:rPr>
          <w:rFonts w:cs="Arial"/>
          <w:sz w:val="22"/>
        </w:rPr>
        <w:t xml:space="preserve">bsah projektové dokumentace: </w:t>
      </w:r>
    </w:p>
    <w:p w:rsidR="00DA56A0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Projektová dokumentace bude s</w:t>
      </w:r>
      <w:r w:rsidR="002148B5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ým </w:t>
      </w:r>
      <w:r w:rsidR="002148B5">
        <w:rPr>
          <w:rFonts w:cs="Arial"/>
          <w:sz w:val="22"/>
        </w:rPr>
        <w:t xml:space="preserve">obsahem odpovídat </w:t>
      </w:r>
      <w:r w:rsidRPr="00933F86">
        <w:rPr>
          <w:rFonts w:cs="Arial"/>
          <w:sz w:val="22"/>
        </w:rPr>
        <w:t xml:space="preserve">výkonovým </w:t>
      </w:r>
      <w:r w:rsidR="002148B5">
        <w:rPr>
          <w:rFonts w:cs="Arial"/>
          <w:sz w:val="22"/>
        </w:rPr>
        <w:t>fází</w:t>
      </w:r>
      <w:r w:rsidRPr="00933F86">
        <w:rPr>
          <w:rFonts w:cs="Arial"/>
          <w:sz w:val="22"/>
        </w:rPr>
        <w:t>m</w:t>
      </w:r>
      <w:r w:rsidR="002148B5">
        <w:rPr>
          <w:rFonts w:cs="Arial"/>
          <w:sz w:val="22"/>
        </w:rPr>
        <w:t xml:space="preserve"> 1 </w:t>
      </w:r>
      <w:r w:rsidRPr="00933F86">
        <w:rPr>
          <w:rFonts w:cs="Arial"/>
          <w:sz w:val="22"/>
        </w:rPr>
        <w:t xml:space="preserve">až </w:t>
      </w:r>
      <w:r w:rsidR="00DA56A0">
        <w:rPr>
          <w:rFonts w:cs="Arial"/>
          <w:sz w:val="22"/>
        </w:rPr>
        <w:t>4</w:t>
      </w:r>
      <w:r w:rsidR="00DA56A0" w:rsidRPr="00933F86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dle </w:t>
      </w:r>
      <w:r w:rsidR="002148B5">
        <w:rPr>
          <w:rFonts w:cs="Arial"/>
          <w:sz w:val="22"/>
        </w:rPr>
        <w:t>části Interiérová</w:t>
      </w:r>
      <w:r w:rsidRPr="00933F86">
        <w:rPr>
          <w:rFonts w:cs="Arial"/>
          <w:sz w:val="22"/>
        </w:rPr>
        <w:t xml:space="preserve"> tvorba Českých stavebních standard</w:t>
      </w:r>
      <w:r w:rsidR="002148B5">
        <w:rPr>
          <w:rFonts w:cs="Arial"/>
          <w:sz w:val="22"/>
        </w:rPr>
        <w:t>ů</w:t>
      </w:r>
      <w:r w:rsidRPr="00933F86">
        <w:rPr>
          <w:rFonts w:cs="Arial"/>
          <w:sz w:val="22"/>
        </w:rPr>
        <w:t xml:space="preserve">, </w:t>
      </w:r>
      <w:proofErr w:type="gramStart"/>
      <w:r w:rsidRPr="00933F86">
        <w:rPr>
          <w:rFonts w:cs="Arial"/>
          <w:sz w:val="22"/>
        </w:rPr>
        <w:t>t.j.</w:t>
      </w:r>
      <w:proofErr w:type="gramEnd"/>
      <w:r w:rsidRPr="00933F86">
        <w:rPr>
          <w:rFonts w:cs="Arial"/>
          <w:sz w:val="22"/>
        </w:rPr>
        <w:t>: příprava za</w:t>
      </w:r>
      <w:r w:rsidR="002148B5">
        <w:rPr>
          <w:rFonts w:cs="Arial"/>
          <w:sz w:val="22"/>
        </w:rPr>
        <w:t xml:space="preserve">kázky, </w:t>
      </w:r>
      <w:r w:rsidRPr="00933F86">
        <w:rPr>
          <w:rFonts w:cs="Arial"/>
          <w:sz w:val="22"/>
        </w:rPr>
        <w:t xml:space="preserve">výtvarná studie interiéru, definitivní souborné </w:t>
      </w:r>
      <w:r w:rsidR="002148B5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ýtvarné, barevné a dispoziční řešení </w:t>
      </w:r>
      <w:r w:rsidR="002148B5">
        <w:rPr>
          <w:rFonts w:cs="Arial"/>
          <w:sz w:val="22"/>
        </w:rPr>
        <w:t xml:space="preserve">interiéru, </w:t>
      </w:r>
      <w:r w:rsidRPr="00933F86">
        <w:rPr>
          <w:rFonts w:cs="Arial"/>
          <w:sz w:val="22"/>
        </w:rPr>
        <w:t>dokumentace pro provedení interiéru</w:t>
      </w:r>
      <w:r w:rsidR="00DA56A0">
        <w:rPr>
          <w:rFonts w:cs="Arial"/>
          <w:sz w:val="22"/>
        </w:rPr>
        <w:t>.</w:t>
      </w:r>
    </w:p>
    <w:p w:rsidR="002C3756" w:rsidRPr="00933F86" w:rsidRDefault="002148B5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Zpracovatel </w:t>
      </w:r>
      <w:r w:rsidR="002C3756" w:rsidRPr="00933F86">
        <w:rPr>
          <w:rFonts w:cs="Arial"/>
          <w:sz w:val="22"/>
        </w:rPr>
        <w:t>vyřeší a výkresy nebo texty a tabulkami doloží</w:t>
      </w:r>
      <w:r>
        <w:rPr>
          <w:rFonts w:cs="Arial"/>
          <w:sz w:val="22"/>
        </w:rPr>
        <w:t xml:space="preserve"> </w:t>
      </w:r>
      <w:r w:rsidR="002C3756" w:rsidRPr="00933F86">
        <w:rPr>
          <w:rFonts w:cs="Arial"/>
          <w:sz w:val="22"/>
        </w:rPr>
        <w:t>zejména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rozmístění všech prvků interiéru,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řešení barevnosti povrchů (stěn, podlah a jiných dodávek stavby) ovlivňujících interiér,</w:t>
      </w:r>
    </w:p>
    <w:p w:rsidR="002C3756" w:rsidRPr="00933F86" w:rsidRDefault="002C3756" w:rsidP="00D55A2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tvarové a technické řešení atypických prvků včetně náležitých detailů tak, aby výkresy </w:t>
      </w:r>
      <w:r w:rsidR="002148B5">
        <w:rPr>
          <w:rFonts w:cs="Arial"/>
          <w:sz w:val="22"/>
        </w:rPr>
        <w:t>umožňovaly pořizování d</w:t>
      </w:r>
      <w:r w:rsidRPr="00933F86">
        <w:rPr>
          <w:rFonts w:cs="Arial"/>
          <w:sz w:val="22"/>
        </w:rPr>
        <w:t>ílenské dokumentace a přípravu výroby,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popis</w:t>
      </w:r>
      <w:r w:rsidR="00C54F4D">
        <w:rPr>
          <w:rFonts w:cs="Arial"/>
          <w:sz w:val="22"/>
        </w:rPr>
        <w:t xml:space="preserve"> a zobrazení</w:t>
      </w:r>
      <w:r w:rsidRPr="00933F86">
        <w:rPr>
          <w:rFonts w:cs="Arial"/>
          <w:sz w:val="22"/>
        </w:rPr>
        <w:t xml:space="preserve"> typových výrobků tak, aby dokumentace umožňovala stanovení jejich </w:t>
      </w:r>
      <w:r w:rsidR="002148B5">
        <w:rPr>
          <w:rFonts w:cs="Arial"/>
          <w:sz w:val="22"/>
        </w:rPr>
        <w:t xml:space="preserve">ceny a objednání 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Skladba projektové dokumentace: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průvodní a technická zpráva,</w:t>
      </w:r>
    </w:p>
    <w:p w:rsidR="002C3756" w:rsidRPr="00933F86" w:rsidRDefault="002148B5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2C3756" w:rsidRPr="00933F86">
        <w:rPr>
          <w:rFonts w:cs="Arial"/>
          <w:sz w:val="22"/>
        </w:rPr>
        <w:t>půdorysy s umístěním jednotli</w:t>
      </w:r>
      <w:r>
        <w:rPr>
          <w:rFonts w:cs="Arial"/>
          <w:sz w:val="22"/>
        </w:rPr>
        <w:t>v</w:t>
      </w:r>
      <w:r w:rsidR="002C3756" w:rsidRPr="00933F86">
        <w:rPr>
          <w:rFonts w:cs="Arial"/>
          <w:sz w:val="22"/>
        </w:rPr>
        <w:t>ých prvků a jejich prostorovými vazbami v měř</w:t>
      </w:r>
      <w:r w:rsidR="00B707C3">
        <w:rPr>
          <w:rFonts w:cs="Arial"/>
          <w:sz w:val="22"/>
        </w:rPr>
        <w:t>ítku</w:t>
      </w:r>
      <w:r w:rsidR="002C3756" w:rsidRPr="00933F86">
        <w:rPr>
          <w:rFonts w:cs="Arial"/>
          <w:sz w:val="22"/>
        </w:rPr>
        <w:t xml:space="preserve"> 1:50,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výkresy tvaru jednotlivých atypických prvků v měřítku </w:t>
      </w:r>
      <w:r w:rsidR="002148B5">
        <w:rPr>
          <w:rFonts w:cs="Arial"/>
          <w:sz w:val="22"/>
        </w:rPr>
        <w:t>1</w:t>
      </w:r>
      <w:r w:rsidRPr="00933F86">
        <w:rPr>
          <w:rFonts w:cs="Arial"/>
          <w:sz w:val="22"/>
        </w:rPr>
        <w:t>:</w:t>
      </w:r>
      <w:r w:rsidR="002148B5">
        <w:rPr>
          <w:rFonts w:cs="Arial"/>
          <w:sz w:val="22"/>
        </w:rPr>
        <w:t>10</w:t>
      </w:r>
      <w:r w:rsidRPr="00933F86">
        <w:rPr>
          <w:rFonts w:cs="Arial"/>
          <w:sz w:val="22"/>
        </w:rPr>
        <w:t xml:space="preserve"> až </w:t>
      </w:r>
      <w:r w:rsidR="002148B5">
        <w:rPr>
          <w:rFonts w:cs="Arial"/>
          <w:sz w:val="22"/>
        </w:rPr>
        <w:t>1</w:t>
      </w:r>
      <w:r w:rsidRPr="00933F86">
        <w:rPr>
          <w:rFonts w:cs="Arial"/>
          <w:sz w:val="22"/>
        </w:rPr>
        <w:t>:25,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výpis všech prvků s odkazy na výkresy u prvků atypických a s fotodokumentací typových prvk</w:t>
      </w:r>
      <w:r w:rsidR="002148B5">
        <w:rPr>
          <w:rFonts w:cs="Arial"/>
          <w:sz w:val="22"/>
        </w:rPr>
        <w:t xml:space="preserve">ů </w:t>
      </w:r>
      <w:r w:rsidRPr="00933F86">
        <w:rPr>
          <w:rFonts w:cs="Arial"/>
          <w:sz w:val="22"/>
        </w:rPr>
        <w:t>s popisem u prvků typových, s uvedením počtu kusů.</w:t>
      </w:r>
    </w:p>
    <w:p w:rsidR="002C3756" w:rsidRPr="00933F86" w:rsidRDefault="002C3756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lastRenderedPageBreak/>
        <w:t>Zhotovitel vypracuje projekt v souladu s Českými stavebními standardy, v souladu s právními</w:t>
      </w:r>
    </w:p>
    <w:p w:rsidR="00BF291F" w:rsidRDefault="002148B5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předpi</w:t>
      </w:r>
      <w:r w:rsidR="002C3756" w:rsidRPr="00933F86">
        <w:rPr>
          <w:rFonts w:cs="Arial"/>
          <w:sz w:val="22"/>
        </w:rPr>
        <w:t>sy stanovujícími požadavky na profesní standardy v České republice</w:t>
      </w:r>
      <w:r w:rsidR="001B2082">
        <w:rPr>
          <w:rFonts w:cs="Arial"/>
          <w:sz w:val="22"/>
        </w:rPr>
        <w:t>.</w:t>
      </w:r>
      <w:r w:rsidR="002C3756" w:rsidRPr="00933F86">
        <w:rPr>
          <w:rFonts w:cs="Arial"/>
          <w:sz w:val="22"/>
        </w:rPr>
        <w:t xml:space="preserve"> </w:t>
      </w:r>
    </w:p>
    <w:p w:rsidR="00B707C3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Čistopis dokumentace zhotovitel odevzdá v 3 tisko</w:t>
      </w:r>
      <w:r>
        <w:rPr>
          <w:rFonts w:cs="Arial"/>
          <w:sz w:val="22"/>
        </w:rPr>
        <w:t>v</w:t>
      </w:r>
      <w:r w:rsidRPr="00933F86">
        <w:rPr>
          <w:rFonts w:cs="Arial"/>
          <w:sz w:val="22"/>
        </w:rPr>
        <w:t>ých a 1 elektronickém vyhotovení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na CD</w:t>
      </w:r>
      <w:r>
        <w:rPr>
          <w:rFonts w:cs="Arial"/>
          <w:sz w:val="22"/>
        </w:rPr>
        <w:t>.</w:t>
      </w:r>
      <w:r w:rsidRPr="00933F86">
        <w:rPr>
          <w:rFonts w:cs="Arial"/>
          <w:sz w:val="22"/>
        </w:rPr>
        <w:t xml:space="preserve"> </w:t>
      </w:r>
    </w:p>
    <w:p w:rsidR="001B2082" w:rsidRDefault="001B2082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1B2082" w:rsidRPr="00933F86" w:rsidRDefault="001B2082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2</w:t>
      </w:r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 w:rsidRPr="00933F86">
        <w:rPr>
          <w:rFonts w:cs="Arial"/>
          <w:sz w:val="22"/>
        </w:rPr>
        <w:t>Spolupráce při zadání realizace interiéru dodavateli:</w:t>
      </w:r>
    </w:p>
    <w:p w:rsidR="00B707C3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vypracování podkladu pro vyhledání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dodavatele interiéru, </w:t>
      </w:r>
      <w:proofErr w:type="gramStart"/>
      <w:r>
        <w:rPr>
          <w:rFonts w:cs="Arial"/>
          <w:sz w:val="22"/>
        </w:rPr>
        <w:t xml:space="preserve">t.j. </w:t>
      </w:r>
      <w:r w:rsidRPr="00933F86">
        <w:rPr>
          <w:rFonts w:cs="Arial"/>
          <w:sz w:val="22"/>
        </w:rPr>
        <w:t>výkaz</w:t>
      </w:r>
      <w:proofErr w:type="gramEnd"/>
      <w:r w:rsidRPr="00933F86">
        <w:rPr>
          <w:rFonts w:cs="Arial"/>
          <w:sz w:val="22"/>
        </w:rPr>
        <w:t xml:space="preserve"> výměr a aproximativní položko</w:t>
      </w:r>
      <w:r>
        <w:rPr>
          <w:rFonts w:cs="Arial"/>
          <w:sz w:val="22"/>
        </w:rPr>
        <w:t xml:space="preserve">vý </w:t>
      </w:r>
      <w:r w:rsidRPr="00933F86">
        <w:rPr>
          <w:rFonts w:cs="Arial"/>
          <w:sz w:val="22"/>
        </w:rPr>
        <w:t>rozpočet s dopravou a montáží zahrnutou do cen jednotlivých položek.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č á s t   B:</w:t>
      </w:r>
    </w:p>
    <w:p w:rsidR="00311E72" w:rsidRDefault="006D596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3) </w:t>
      </w:r>
      <w:r w:rsidR="00B707C3" w:rsidRPr="00933F86">
        <w:rPr>
          <w:rFonts w:cs="Arial"/>
          <w:sz w:val="22"/>
        </w:rPr>
        <w:t>Spolupráce při realizaci: autorský dozor projektanta nad realizací interiéru.</w:t>
      </w:r>
    </w:p>
    <w:p w:rsidR="006D5963" w:rsidRDefault="006D596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4) Spolupráce při ukončení</w:t>
      </w:r>
      <w:r w:rsidR="00242D45" w:rsidRPr="00242D45">
        <w:rPr>
          <w:rFonts w:cs="Arial"/>
          <w:sz w:val="22"/>
        </w:rPr>
        <w:t>: spolupráce při předávacím řízení, dozor při odstraňování závad</w:t>
      </w:r>
    </w:p>
    <w:p w:rsidR="00311E72" w:rsidRDefault="00311E72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2B7A7C" w:rsidRDefault="002B7A7C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r w:rsidRPr="002B7A7C">
        <w:rPr>
          <w:rFonts w:cs="Arial"/>
          <w:b/>
          <w:sz w:val="22"/>
        </w:rPr>
        <w:t>III.</w:t>
      </w:r>
      <w:r w:rsidRPr="002B7A7C">
        <w:rPr>
          <w:rFonts w:cs="Arial"/>
          <w:b/>
          <w:sz w:val="22"/>
        </w:rPr>
        <w:tab/>
      </w:r>
      <w:r w:rsidR="00B707C3" w:rsidRPr="002B7A7C">
        <w:rPr>
          <w:rFonts w:cs="Arial"/>
          <w:b/>
          <w:sz w:val="22"/>
        </w:rPr>
        <w:t>Podklady</w:t>
      </w:r>
    </w:p>
    <w:p w:rsidR="00B707C3" w:rsidRPr="00311E72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311E72">
        <w:rPr>
          <w:rFonts w:cs="Arial"/>
          <w:sz w:val="22"/>
        </w:rPr>
        <w:t>Zhotovitel bude při práci na díle vycházet z následujících podkladů:</w:t>
      </w:r>
    </w:p>
    <w:p w:rsidR="008F1820" w:rsidRPr="008F1820" w:rsidRDefault="0024284A" w:rsidP="00D55A28">
      <w:pPr>
        <w:pStyle w:val="Bezmezer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</w:rPr>
        <w:t xml:space="preserve">- </w:t>
      </w:r>
      <w:r w:rsidR="008F1820" w:rsidRPr="008F1820">
        <w:rPr>
          <w:rFonts w:ascii="Arial" w:hAnsi="Arial" w:cs="Arial"/>
          <w:sz w:val="22"/>
          <w:szCs w:val="22"/>
        </w:rPr>
        <w:t xml:space="preserve">studie – autor: Studie pobočky Městské knihovny v Praze ve 2.NP objektu </w:t>
      </w:r>
      <w:r w:rsidR="008F1820">
        <w:rPr>
          <w:rFonts w:ascii="Arial" w:hAnsi="Arial" w:cs="Arial"/>
          <w:sz w:val="22"/>
          <w:szCs w:val="22"/>
        </w:rPr>
        <w:t xml:space="preserve">BD Malešice, </w:t>
      </w:r>
      <w:r w:rsidR="008F1820" w:rsidRPr="008F1820">
        <w:rPr>
          <w:rFonts w:ascii="Arial" w:hAnsi="Arial" w:cs="Arial"/>
          <w:sz w:val="22"/>
          <w:szCs w:val="22"/>
        </w:rPr>
        <w:t xml:space="preserve">Počernická 524/64, Praha 10 – D PLUS projektová a inženýrská a.s., vypracovali Ing. arch. Marek Doubravský, Ing. Michal Milota, hl. architekt: autorizovaný architekt Ing. Tomáš </w:t>
      </w:r>
      <w:proofErr w:type="spellStart"/>
      <w:r w:rsidR="008F1820" w:rsidRPr="008F1820">
        <w:rPr>
          <w:rFonts w:ascii="Arial" w:hAnsi="Arial" w:cs="Arial"/>
          <w:sz w:val="22"/>
          <w:szCs w:val="22"/>
        </w:rPr>
        <w:t>Štajnc</w:t>
      </w:r>
      <w:proofErr w:type="spellEnd"/>
    </w:p>
    <w:p w:rsidR="001F75AC" w:rsidRDefault="001F75AC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1F75AC">
        <w:rPr>
          <w:rFonts w:cs="Arial"/>
          <w:sz w:val="22"/>
        </w:rPr>
        <w:t>Při zpracování projektové dokumentace interiéru je nutné spolupracovat s autorem studie a dodržet zejména rozmístění prvků interiéru ve vazbě na rozvody silnoproudu, slaboproudu a osvětlení.</w:t>
      </w:r>
    </w:p>
    <w:p w:rsidR="0024284A" w:rsidRDefault="0024284A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0C5A62" w:rsidRDefault="000C5A62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7F0FD1" w:rsidRDefault="007F0FD1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I</w:t>
      </w:r>
      <w:r w:rsidR="00B707C3" w:rsidRPr="007F0FD1">
        <w:rPr>
          <w:rFonts w:cs="Arial"/>
          <w:b/>
          <w:sz w:val="22"/>
        </w:rPr>
        <w:t>V.</w:t>
      </w:r>
      <w:r>
        <w:rPr>
          <w:rFonts w:cs="Arial"/>
          <w:b/>
          <w:sz w:val="22"/>
        </w:rPr>
        <w:tab/>
      </w:r>
      <w:r w:rsidR="00B707C3" w:rsidRPr="007F0FD1">
        <w:rPr>
          <w:rFonts w:cs="Arial"/>
          <w:b/>
          <w:sz w:val="22"/>
        </w:rPr>
        <w:t xml:space="preserve"> Dodací lhůta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Termín předmětu plnění smlouvy: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plnění dle části A: do </w:t>
      </w:r>
      <w:r w:rsidR="00047608">
        <w:rPr>
          <w:rFonts w:cs="Arial"/>
          <w:sz w:val="22"/>
        </w:rPr>
        <w:t>31</w:t>
      </w:r>
      <w:r w:rsidR="000E7396">
        <w:rPr>
          <w:rFonts w:cs="Arial"/>
          <w:sz w:val="22"/>
        </w:rPr>
        <w:t>. 1</w:t>
      </w:r>
      <w:r w:rsidR="002B7A7C">
        <w:rPr>
          <w:rFonts w:cs="Arial"/>
          <w:sz w:val="22"/>
        </w:rPr>
        <w:t>.</w:t>
      </w:r>
      <w:r w:rsidR="000E7396">
        <w:rPr>
          <w:rFonts w:cs="Arial"/>
          <w:sz w:val="22"/>
        </w:rPr>
        <w:t xml:space="preserve"> 2018</w:t>
      </w:r>
      <w:r w:rsidRPr="00933F86">
        <w:rPr>
          <w:rFonts w:cs="Arial"/>
          <w:sz w:val="22"/>
        </w:rPr>
        <w:t xml:space="preserve"> od</w:t>
      </w:r>
      <w:r w:rsidR="004D0FEE">
        <w:rPr>
          <w:rFonts w:cs="Arial"/>
          <w:sz w:val="22"/>
        </w:rPr>
        <w:t xml:space="preserve"> účinnosti</w:t>
      </w:r>
      <w:r w:rsidRPr="00933F86">
        <w:rPr>
          <w:rFonts w:cs="Arial"/>
          <w:sz w:val="22"/>
        </w:rPr>
        <w:t xml:space="preserve"> této Smlouvy</w:t>
      </w:r>
    </w:p>
    <w:p w:rsidR="00B707C3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plněn</w:t>
      </w:r>
      <w:r w:rsidR="00A40A81">
        <w:rPr>
          <w:rFonts w:cs="Arial"/>
          <w:sz w:val="22"/>
        </w:rPr>
        <w:t>í d</w:t>
      </w:r>
      <w:r w:rsidRPr="00933F86">
        <w:rPr>
          <w:rFonts w:cs="Arial"/>
          <w:sz w:val="22"/>
        </w:rPr>
        <w:t xml:space="preserve">le části B: průběžně podle postupu realizace díla, přičemž zhotovitel povede přehled </w:t>
      </w:r>
      <w:r w:rsidR="00A40A81">
        <w:rPr>
          <w:rFonts w:cs="Arial"/>
          <w:sz w:val="22"/>
        </w:rPr>
        <w:t xml:space="preserve">vykonaných </w:t>
      </w:r>
      <w:r w:rsidRPr="00933F86">
        <w:rPr>
          <w:rFonts w:cs="Arial"/>
          <w:sz w:val="22"/>
        </w:rPr>
        <w:t>dozorů a technické pomoci (datum, čas, předmět činnosti).</w:t>
      </w:r>
    </w:p>
    <w:p w:rsidR="00503FC9" w:rsidRDefault="00503FC9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A40A81" w:rsidRPr="007F0FD1" w:rsidRDefault="00A40A81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</w:p>
    <w:p w:rsidR="00B707C3" w:rsidRPr="007F0FD1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r w:rsidRPr="007F0FD1">
        <w:rPr>
          <w:rFonts w:cs="Arial"/>
          <w:b/>
          <w:sz w:val="22"/>
        </w:rPr>
        <w:t>V.</w:t>
      </w:r>
      <w:r w:rsidR="00583D23">
        <w:rPr>
          <w:rFonts w:cs="Arial"/>
          <w:b/>
          <w:sz w:val="22"/>
        </w:rPr>
        <w:tab/>
      </w:r>
      <w:r w:rsidRPr="007F0FD1">
        <w:rPr>
          <w:rFonts w:cs="Arial"/>
          <w:b/>
          <w:sz w:val="22"/>
        </w:rPr>
        <w:t xml:space="preserve"> Cena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Zhotovitel se zavazuje </w:t>
      </w:r>
      <w:r w:rsidR="00A40A81">
        <w:rPr>
          <w:rFonts w:cs="Arial"/>
          <w:sz w:val="22"/>
        </w:rPr>
        <w:t>výše</w:t>
      </w:r>
      <w:r w:rsidRPr="00933F86">
        <w:rPr>
          <w:rFonts w:cs="Arial"/>
          <w:sz w:val="22"/>
        </w:rPr>
        <w:t xml:space="preserve"> popsané dílo provést za následující</w:t>
      </w:r>
      <w:r w:rsidR="00A40A81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ceny: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- plnění</w:t>
      </w:r>
      <w:r w:rsidR="00A40A81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dle části A </w:t>
      </w:r>
      <w:r w:rsidR="00C35C16">
        <w:rPr>
          <w:rFonts w:cs="Arial"/>
          <w:sz w:val="22"/>
        </w:rPr>
        <w:t>1</w:t>
      </w:r>
      <w:r w:rsidR="008612AA">
        <w:rPr>
          <w:rFonts w:cs="Arial"/>
          <w:sz w:val="22"/>
        </w:rPr>
        <w:t>22</w:t>
      </w:r>
      <w:r w:rsidR="00C35C16">
        <w:rPr>
          <w:rFonts w:cs="Arial"/>
          <w:sz w:val="22"/>
        </w:rPr>
        <w:t> 000,-</w:t>
      </w:r>
      <w:r w:rsidRPr="00933F86">
        <w:rPr>
          <w:rFonts w:cs="Arial"/>
          <w:sz w:val="22"/>
        </w:rPr>
        <w:t xml:space="preserve"> Kč (bez DPH)</w:t>
      </w:r>
    </w:p>
    <w:p w:rsidR="00B707C3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plnění dle části B </w:t>
      </w:r>
      <w:r w:rsidR="008612AA">
        <w:rPr>
          <w:rFonts w:cs="Arial"/>
          <w:sz w:val="22"/>
        </w:rPr>
        <w:t>500</w:t>
      </w:r>
      <w:r w:rsidR="00C35C16">
        <w:rPr>
          <w:rFonts w:cs="Arial"/>
          <w:sz w:val="22"/>
        </w:rPr>
        <w:t>,-</w:t>
      </w:r>
      <w:r w:rsidRPr="00933F86">
        <w:rPr>
          <w:rFonts w:cs="Arial"/>
          <w:sz w:val="22"/>
        </w:rPr>
        <w:t xml:space="preserve"> Kč/hod. (bez DPH)</w:t>
      </w:r>
    </w:p>
    <w:p w:rsidR="00503FC9" w:rsidRDefault="00503FC9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A40A81" w:rsidRPr="00933F86" w:rsidRDefault="00A40A81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583D23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proofErr w:type="spellStart"/>
      <w:r w:rsidRPr="00583D23">
        <w:rPr>
          <w:rFonts w:cs="Arial"/>
          <w:b/>
          <w:sz w:val="22"/>
        </w:rPr>
        <w:t>Vl</w:t>
      </w:r>
      <w:proofErr w:type="spellEnd"/>
      <w:r w:rsidRPr="00583D23">
        <w:rPr>
          <w:rFonts w:cs="Arial"/>
          <w:b/>
          <w:sz w:val="22"/>
        </w:rPr>
        <w:t>.</w:t>
      </w:r>
      <w:r w:rsidR="00583D23">
        <w:rPr>
          <w:rFonts w:cs="Arial"/>
          <w:b/>
          <w:sz w:val="22"/>
        </w:rPr>
        <w:tab/>
      </w:r>
      <w:r w:rsidRPr="00933F86">
        <w:rPr>
          <w:rFonts w:cs="Arial"/>
          <w:sz w:val="22"/>
        </w:rPr>
        <w:t xml:space="preserve"> </w:t>
      </w:r>
      <w:proofErr w:type="spellStart"/>
      <w:r w:rsidRPr="00583D23">
        <w:rPr>
          <w:rFonts w:cs="Arial"/>
          <w:b/>
          <w:sz w:val="22"/>
        </w:rPr>
        <w:t>PIatební</w:t>
      </w:r>
      <w:proofErr w:type="spellEnd"/>
      <w:r w:rsidRPr="00583D23">
        <w:rPr>
          <w:rFonts w:cs="Arial"/>
          <w:b/>
          <w:sz w:val="22"/>
        </w:rPr>
        <w:t xml:space="preserve"> podmínky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Úhrada dohodnuté smluvní ceny části A bude provedena po odevzdání hotové části A.</w:t>
      </w:r>
    </w:p>
    <w:p w:rsidR="00B707C3" w:rsidRPr="00933F86" w:rsidRDefault="00D477D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Ú</w:t>
      </w:r>
      <w:r w:rsidR="00B707C3" w:rsidRPr="00933F86">
        <w:rPr>
          <w:rFonts w:cs="Arial"/>
          <w:sz w:val="22"/>
        </w:rPr>
        <w:t xml:space="preserve">hrady plateb budou provedeny na základě faktur uvádějících cenu bez DPH i včetně </w:t>
      </w:r>
      <w:r>
        <w:rPr>
          <w:rFonts w:cs="Arial"/>
          <w:sz w:val="22"/>
        </w:rPr>
        <w:t xml:space="preserve">DPH, předaných </w:t>
      </w:r>
      <w:r w:rsidR="00B707C3" w:rsidRPr="00933F86">
        <w:rPr>
          <w:rFonts w:cs="Arial"/>
          <w:sz w:val="22"/>
        </w:rPr>
        <w:t>zhotovitelem objednateli. Splatnost faktur je 14 dní ode dne doručení.</w:t>
      </w:r>
    </w:p>
    <w:p w:rsidR="00E80EFD" w:rsidRDefault="00D477D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Ú</w:t>
      </w:r>
      <w:r w:rsidR="00B707C3" w:rsidRPr="00933F86">
        <w:rPr>
          <w:rFonts w:cs="Arial"/>
          <w:sz w:val="22"/>
        </w:rPr>
        <w:t>hrada dohodnuté smluvní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ceny části B bude prováděna</w:t>
      </w:r>
      <w:r w:rsidR="00E80EFD">
        <w:rPr>
          <w:rFonts w:cs="Arial"/>
          <w:sz w:val="22"/>
        </w:rPr>
        <w:t xml:space="preserve"> dle realizovaného počtu hodin</w:t>
      </w:r>
      <w:r w:rsidR="00B707C3" w:rsidRPr="00933F86">
        <w:rPr>
          <w:rFonts w:cs="Arial"/>
          <w:sz w:val="22"/>
        </w:rPr>
        <w:t xml:space="preserve"> na základě dílčích</w:t>
      </w:r>
      <w:r>
        <w:rPr>
          <w:rFonts w:cs="Arial"/>
          <w:sz w:val="22"/>
        </w:rPr>
        <w:t xml:space="preserve"> faktur uvádějících </w:t>
      </w:r>
      <w:r w:rsidR="00B707C3" w:rsidRPr="00933F86">
        <w:rPr>
          <w:rFonts w:cs="Arial"/>
          <w:sz w:val="22"/>
        </w:rPr>
        <w:t>cenu bez DPH i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včetně DPH, předávaných zhotovitelem objednateli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v pr</w:t>
      </w:r>
      <w:r>
        <w:rPr>
          <w:rFonts w:cs="Arial"/>
          <w:sz w:val="22"/>
        </w:rPr>
        <w:t>ů</w:t>
      </w:r>
      <w:r w:rsidR="00B707C3" w:rsidRPr="00933F86">
        <w:rPr>
          <w:rFonts w:cs="Arial"/>
          <w:sz w:val="22"/>
        </w:rPr>
        <w:t>běhu realiza</w:t>
      </w:r>
      <w:r>
        <w:rPr>
          <w:rFonts w:cs="Arial"/>
          <w:sz w:val="22"/>
        </w:rPr>
        <w:t xml:space="preserve">čních </w:t>
      </w:r>
      <w:r w:rsidR="00B707C3" w:rsidRPr="00933F86">
        <w:rPr>
          <w:rFonts w:cs="Arial"/>
          <w:sz w:val="22"/>
        </w:rPr>
        <w:t>prací. Splatnost faktur je 14 dní ode dne doručení.</w:t>
      </w:r>
    </w:p>
    <w:p w:rsidR="00503FC9" w:rsidRDefault="00503FC9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8A0D5E">
        <w:rPr>
          <w:rFonts w:cs="Arial"/>
          <w:b/>
          <w:sz w:val="22"/>
        </w:rPr>
        <w:t xml:space="preserve">VII. </w:t>
      </w:r>
      <w:r w:rsidR="008A0D5E">
        <w:rPr>
          <w:rFonts w:cs="Arial"/>
          <w:b/>
          <w:sz w:val="22"/>
        </w:rPr>
        <w:tab/>
      </w:r>
      <w:r w:rsidRPr="008A0D5E">
        <w:rPr>
          <w:rFonts w:cs="Arial"/>
          <w:b/>
          <w:sz w:val="22"/>
        </w:rPr>
        <w:t>Sankční podmínky</w:t>
      </w: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Zhotovitel je povinen v případě prodlení s předání</w:t>
      </w:r>
      <w:r w:rsidR="008A0D5E">
        <w:rPr>
          <w:rFonts w:cs="Arial"/>
          <w:sz w:val="22"/>
        </w:rPr>
        <w:t>m</w:t>
      </w:r>
      <w:r>
        <w:rPr>
          <w:rFonts w:cs="Arial"/>
          <w:sz w:val="22"/>
        </w:rPr>
        <w:t xml:space="preserve"> plnění dle části A uvedené ve čl. II </w:t>
      </w:r>
      <w:proofErr w:type="gramStart"/>
      <w:r>
        <w:rPr>
          <w:rFonts w:cs="Arial"/>
          <w:sz w:val="22"/>
        </w:rPr>
        <w:t>této</w:t>
      </w:r>
      <w:proofErr w:type="gramEnd"/>
      <w:r>
        <w:rPr>
          <w:rFonts w:cs="Arial"/>
          <w:sz w:val="22"/>
        </w:rPr>
        <w:t xml:space="preserve"> smlouvy Objednateli </w:t>
      </w:r>
      <w:r w:rsidR="008A0D5E">
        <w:rPr>
          <w:rFonts w:cs="Arial"/>
          <w:sz w:val="22"/>
        </w:rPr>
        <w:t xml:space="preserve">zaplatit </w:t>
      </w:r>
      <w:r>
        <w:rPr>
          <w:rFonts w:cs="Arial"/>
          <w:sz w:val="22"/>
        </w:rPr>
        <w:t>smluvní pokutu ve výši 0,</w:t>
      </w:r>
      <w:r w:rsidR="00503FC9">
        <w:rPr>
          <w:rFonts w:cs="Arial"/>
          <w:sz w:val="22"/>
        </w:rPr>
        <w:t>2</w:t>
      </w:r>
      <w:r>
        <w:rPr>
          <w:rFonts w:cs="Arial"/>
          <w:sz w:val="22"/>
        </w:rPr>
        <w:t xml:space="preserve"> %  z ceny plnění dle části A uvedené ve čl. V. této smlouvy za každý započatý den prodlení.</w:t>
      </w: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1B2082">
        <w:rPr>
          <w:rFonts w:cs="Arial"/>
          <w:sz w:val="22"/>
        </w:rPr>
        <w:t xml:space="preserve">V případě prodlení Zhotovitele s předání plnění dle části A uvedené ve čl. II </w:t>
      </w:r>
      <w:proofErr w:type="gramStart"/>
      <w:r w:rsidRPr="001B2082">
        <w:rPr>
          <w:rFonts w:cs="Arial"/>
          <w:sz w:val="22"/>
        </w:rPr>
        <w:t>této</w:t>
      </w:r>
      <w:proofErr w:type="gramEnd"/>
      <w:r w:rsidRPr="001B2082">
        <w:rPr>
          <w:rFonts w:cs="Arial"/>
          <w:sz w:val="22"/>
        </w:rPr>
        <w:t xml:space="preserve"> smlouvy delším než </w:t>
      </w:r>
      <w:r w:rsidR="00171CE4" w:rsidRPr="001B2082">
        <w:rPr>
          <w:rFonts w:cs="Arial"/>
          <w:sz w:val="22"/>
        </w:rPr>
        <w:t>4</w:t>
      </w:r>
      <w:r w:rsidRPr="001B2082">
        <w:rPr>
          <w:rFonts w:cs="Arial"/>
          <w:sz w:val="22"/>
        </w:rPr>
        <w:t xml:space="preserve"> týdny je Objednatel oprávněn odstoupit od této smlouvy; odstoupení je účinné v okamžiku doručení </w:t>
      </w:r>
      <w:r w:rsidR="008A0D5E" w:rsidRPr="001B2082">
        <w:rPr>
          <w:rFonts w:cs="Arial"/>
          <w:sz w:val="22"/>
        </w:rPr>
        <w:t>Objednateli. Účinky doručení nastanou i tehdy, jestliže pošta písemnost smluvní straně vrátí jako nedoručitelnou nebo zhotovitel přijetí písemností odmítl.</w:t>
      </w:r>
    </w:p>
    <w:p w:rsidR="008A0D5E" w:rsidRDefault="008A0D5E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8A0D5E" w:rsidRDefault="008A0D5E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povinen v případě prodlení se zaplacení faktury Objednateli zaplatit 0,</w:t>
      </w:r>
      <w:r w:rsidR="00503FC9">
        <w:rPr>
          <w:rFonts w:cs="Arial"/>
          <w:sz w:val="22"/>
        </w:rPr>
        <w:t>2</w:t>
      </w:r>
      <w:r>
        <w:rPr>
          <w:rFonts w:cs="Arial"/>
          <w:sz w:val="22"/>
        </w:rPr>
        <w:t>% z fakturované částky za každý započatý den prodlení.</w:t>
      </w:r>
    </w:p>
    <w:p w:rsidR="00E80EFD" w:rsidRDefault="00E80EF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D477DD" w:rsidRPr="00933F86" w:rsidRDefault="00D477D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B707C3" w:rsidRPr="00933F86" w:rsidRDefault="00D477DD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583D23">
        <w:rPr>
          <w:rFonts w:cs="Arial"/>
          <w:b/>
          <w:sz w:val="22"/>
        </w:rPr>
        <w:t>VII</w:t>
      </w:r>
      <w:r w:rsidR="00E80EFD">
        <w:rPr>
          <w:rFonts w:cs="Arial"/>
          <w:b/>
          <w:sz w:val="22"/>
        </w:rPr>
        <w:t>I</w:t>
      </w:r>
      <w:r w:rsidRPr="00583D23">
        <w:rPr>
          <w:rFonts w:cs="Arial"/>
          <w:b/>
          <w:sz w:val="22"/>
        </w:rPr>
        <w:t>.</w:t>
      </w:r>
      <w:r w:rsidR="00583D23">
        <w:rPr>
          <w:rFonts w:cs="Arial"/>
          <w:b/>
          <w:sz w:val="22"/>
        </w:rPr>
        <w:tab/>
      </w:r>
      <w:r w:rsidR="00B707C3" w:rsidRPr="00583D23">
        <w:rPr>
          <w:rFonts w:cs="Arial"/>
          <w:b/>
          <w:sz w:val="22"/>
        </w:rPr>
        <w:t xml:space="preserve"> </w:t>
      </w:r>
      <w:r w:rsidR="007F0FD1" w:rsidRPr="00583D23">
        <w:rPr>
          <w:rFonts w:cs="Arial"/>
          <w:b/>
          <w:sz w:val="22"/>
        </w:rPr>
        <w:t>Z</w:t>
      </w:r>
      <w:r w:rsidR="00B707C3" w:rsidRPr="00583D23">
        <w:rPr>
          <w:rFonts w:cs="Arial"/>
          <w:b/>
          <w:sz w:val="22"/>
        </w:rPr>
        <w:t>ávěrečná ustanoven</w:t>
      </w:r>
      <w:r w:rsidR="00B707C3" w:rsidRPr="00933F86">
        <w:rPr>
          <w:rFonts w:cs="Arial"/>
          <w:sz w:val="22"/>
        </w:rPr>
        <w:t>í</w:t>
      </w:r>
    </w:p>
    <w:p w:rsidR="00B707C3" w:rsidRPr="00933F86" w:rsidRDefault="00B707C3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933F86">
        <w:rPr>
          <w:rFonts w:cs="Arial"/>
          <w:sz w:val="22"/>
        </w:rPr>
        <w:t>1. Jakékoliv změny této smlouvy musí být provedeny formou písemného dodatku.</w:t>
      </w:r>
    </w:p>
    <w:p w:rsidR="00B707C3" w:rsidRPr="00933F86" w:rsidRDefault="007F0FD1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2.</w:t>
      </w:r>
      <w:r w:rsidR="00B707C3" w:rsidRPr="00933F86">
        <w:rPr>
          <w:rFonts w:cs="Arial"/>
          <w:sz w:val="22"/>
        </w:rPr>
        <w:t xml:space="preserve"> Tato smlouva na </w:t>
      </w:r>
      <w:r w:rsidR="00F024F7">
        <w:rPr>
          <w:rFonts w:cs="Arial"/>
          <w:sz w:val="22"/>
        </w:rPr>
        <w:t>třech</w:t>
      </w:r>
      <w:r w:rsidR="00B707C3" w:rsidRPr="00933F86">
        <w:rPr>
          <w:rFonts w:cs="Arial"/>
          <w:sz w:val="22"/>
        </w:rPr>
        <w:t xml:space="preserve"> listech se vyhotovuje ve dvou</w:t>
      </w:r>
      <w:r>
        <w:rPr>
          <w:rFonts w:cs="Arial"/>
          <w:sz w:val="22"/>
        </w:rPr>
        <w:t xml:space="preserve"> stejnopisech</w:t>
      </w:r>
      <w:r w:rsidR="00B707C3" w:rsidRPr="00933F86">
        <w:rPr>
          <w:rFonts w:cs="Arial"/>
          <w:sz w:val="22"/>
        </w:rPr>
        <w:t>, z</w:t>
      </w:r>
      <w:r>
        <w:rPr>
          <w:rFonts w:cs="Arial"/>
          <w:sz w:val="22"/>
        </w:rPr>
        <w:t xml:space="preserve"> nichž </w:t>
      </w:r>
      <w:r w:rsidR="00B707C3" w:rsidRPr="00933F86">
        <w:rPr>
          <w:rFonts w:cs="Arial"/>
          <w:sz w:val="22"/>
        </w:rPr>
        <w:t>jeden obdr</w:t>
      </w:r>
      <w:r>
        <w:rPr>
          <w:rFonts w:cs="Arial"/>
          <w:sz w:val="22"/>
        </w:rPr>
        <w:t xml:space="preserve">ží objednatel </w:t>
      </w:r>
      <w:r w:rsidR="00B707C3" w:rsidRPr="00933F86">
        <w:rPr>
          <w:rFonts w:cs="Arial"/>
          <w:sz w:val="22"/>
        </w:rPr>
        <w:t>a jeden zhotovitel.</w:t>
      </w:r>
    </w:p>
    <w:p w:rsidR="00E80EFD" w:rsidRDefault="001B2082" w:rsidP="00D55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3</w:t>
      </w:r>
      <w:r w:rsidR="00E80EFD">
        <w:rPr>
          <w:rFonts w:cs="Arial"/>
          <w:sz w:val="22"/>
        </w:rPr>
        <w:t>. Tuto smlouvu Objednatel po podpisu oběma smluvními stranami uveřejní v registru smluv dle zákona č. 340/2015 Sb. Smlouva nabývá účinnosti okamžikem uveřejnění v registru smluv.</w:t>
      </w: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F0FD1" w:rsidRPr="00933F86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B707C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Datum:</w:t>
      </w:r>
      <w:r w:rsidR="00583D23">
        <w:rPr>
          <w:rFonts w:cs="Arial"/>
          <w:sz w:val="22"/>
        </w:rPr>
        <w:tab/>
        <w:t>Datum:</w:t>
      </w:r>
      <w:r w:rsidR="00C35C16">
        <w:rPr>
          <w:rFonts w:cs="Arial"/>
          <w:sz w:val="22"/>
        </w:rPr>
        <w:t xml:space="preserve"> </w:t>
      </w:r>
      <w:r w:rsidR="001C6F25">
        <w:rPr>
          <w:rFonts w:cs="Arial"/>
          <w:sz w:val="22"/>
        </w:rPr>
        <w:t>23</w:t>
      </w:r>
      <w:r w:rsidR="00C35C16">
        <w:rPr>
          <w:rFonts w:cs="Arial"/>
          <w:sz w:val="22"/>
        </w:rPr>
        <w:t>. 11. 2017</w:t>
      </w:r>
    </w:p>
    <w:p w:rsidR="00D50657" w:rsidRDefault="00D50657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933F86" w:rsidRDefault="00583D2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C35C16" w:rsidRDefault="00B707C3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Obje</w:t>
      </w:r>
      <w:r w:rsidR="004D66CE">
        <w:rPr>
          <w:rFonts w:cs="Arial"/>
          <w:sz w:val="22"/>
        </w:rPr>
        <w:t>d</w:t>
      </w:r>
      <w:r w:rsidRPr="00933F86">
        <w:rPr>
          <w:rFonts w:cs="Arial"/>
          <w:sz w:val="22"/>
        </w:rPr>
        <w:t>natel:</w:t>
      </w:r>
      <w:r w:rsidR="00583D23">
        <w:rPr>
          <w:rFonts w:cs="Arial"/>
          <w:sz w:val="22"/>
        </w:rPr>
        <w:tab/>
        <w:t>Dodavatel:</w:t>
      </w:r>
      <w:r w:rsidR="00C35C16">
        <w:rPr>
          <w:rFonts w:cs="Arial"/>
          <w:sz w:val="22"/>
        </w:rPr>
        <w:t xml:space="preserve"> </w:t>
      </w:r>
    </w:p>
    <w:p w:rsidR="00C35C16" w:rsidRDefault="00C35C16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  <w:t xml:space="preserve">Ing. Karel </w:t>
      </w:r>
      <w:proofErr w:type="spellStart"/>
      <w:r>
        <w:rPr>
          <w:rFonts w:cs="Arial"/>
          <w:sz w:val="22"/>
        </w:rPr>
        <w:t>Janoch</w:t>
      </w:r>
      <w:proofErr w:type="spellEnd"/>
    </w:p>
    <w:p w:rsidR="00B707C3" w:rsidRDefault="00C35C16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  <w:t>předseda představenstva</w:t>
      </w:r>
    </w:p>
    <w:p w:rsidR="00C35C16" w:rsidRDefault="00C35C16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4D66CE" w:rsidRDefault="004D66CE" w:rsidP="004D3AB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sectPr w:rsidR="004D66CE" w:rsidSect="00BF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6"/>
    <w:rsid w:val="000001C4"/>
    <w:rsid w:val="00007F5A"/>
    <w:rsid w:val="00012486"/>
    <w:rsid w:val="00047608"/>
    <w:rsid w:val="000A35DC"/>
    <w:rsid w:val="000C5A62"/>
    <w:rsid w:val="000E7396"/>
    <w:rsid w:val="00171CE4"/>
    <w:rsid w:val="001B2082"/>
    <w:rsid w:val="001C6F25"/>
    <w:rsid w:val="001F75AC"/>
    <w:rsid w:val="002148B5"/>
    <w:rsid w:val="0024284A"/>
    <w:rsid w:val="00242D45"/>
    <w:rsid w:val="002740EA"/>
    <w:rsid w:val="002B7A7C"/>
    <w:rsid w:val="002C3756"/>
    <w:rsid w:val="00305C2F"/>
    <w:rsid w:val="00311E72"/>
    <w:rsid w:val="00335E38"/>
    <w:rsid w:val="0047729C"/>
    <w:rsid w:val="004D0FEE"/>
    <w:rsid w:val="004D3AB9"/>
    <w:rsid w:val="004D66CE"/>
    <w:rsid w:val="004E7165"/>
    <w:rsid w:val="00503FC9"/>
    <w:rsid w:val="00534991"/>
    <w:rsid w:val="00544E13"/>
    <w:rsid w:val="00583D23"/>
    <w:rsid w:val="00613B67"/>
    <w:rsid w:val="006D5963"/>
    <w:rsid w:val="00733BAC"/>
    <w:rsid w:val="00753FAA"/>
    <w:rsid w:val="007F0FD1"/>
    <w:rsid w:val="008612AA"/>
    <w:rsid w:val="008A0D5E"/>
    <w:rsid w:val="008A4CC0"/>
    <w:rsid w:val="008D6344"/>
    <w:rsid w:val="008F1820"/>
    <w:rsid w:val="00933F86"/>
    <w:rsid w:val="00A115AA"/>
    <w:rsid w:val="00A40A81"/>
    <w:rsid w:val="00A644BE"/>
    <w:rsid w:val="00B168BB"/>
    <w:rsid w:val="00B707C3"/>
    <w:rsid w:val="00B7630E"/>
    <w:rsid w:val="00BA7D7B"/>
    <w:rsid w:val="00BF291F"/>
    <w:rsid w:val="00C35C16"/>
    <w:rsid w:val="00C54F4D"/>
    <w:rsid w:val="00CD6E35"/>
    <w:rsid w:val="00D14150"/>
    <w:rsid w:val="00D477DD"/>
    <w:rsid w:val="00D50657"/>
    <w:rsid w:val="00D55A28"/>
    <w:rsid w:val="00DA56A0"/>
    <w:rsid w:val="00E80EFD"/>
    <w:rsid w:val="00ED4381"/>
    <w:rsid w:val="00F024F7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  <w:style w:type="paragraph" w:styleId="Bezmezer">
    <w:name w:val="No Spacing"/>
    <w:uiPriority w:val="1"/>
    <w:qFormat/>
    <w:rsid w:val="008F1820"/>
    <w:pPr>
      <w:tabs>
        <w:tab w:val="left" w:pos="631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  <w:style w:type="paragraph" w:styleId="Bezmezer">
    <w:name w:val="No Spacing"/>
    <w:uiPriority w:val="1"/>
    <w:qFormat/>
    <w:rsid w:val="008F1820"/>
    <w:pPr>
      <w:tabs>
        <w:tab w:val="left" w:pos="631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3A83-4B90-4033-B81A-C844F74A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Rosínová</dc:creator>
  <cp:lastModifiedBy>Eva Štěpánová</cp:lastModifiedBy>
  <cp:revision>3</cp:revision>
  <dcterms:created xsi:type="dcterms:W3CDTF">2017-11-28T10:22:00Z</dcterms:created>
  <dcterms:modified xsi:type="dcterms:W3CDTF">2017-11-28T10:56:00Z</dcterms:modified>
</cp:coreProperties>
</file>