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0CE" w:rsidRPr="00693614" w:rsidRDefault="000851ED" w:rsidP="001F20CE">
      <w:pPr>
        <w:pStyle w:val="Zkladntextodsazen"/>
        <w:spacing w:line="360" w:lineRule="auto"/>
        <w:ind w:left="0" w:firstLine="567"/>
        <w:jc w:val="center"/>
        <w:rPr>
          <w:b/>
          <w:bCs/>
        </w:rPr>
      </w:pPr>
      <w:r w:rsidRPr="00693614">
        <w:rPr>
          <w:b/>
          <w:bCs/>
        </w:rPr>
        <w:t>Smlouva</w:t>
      </w:r>
      <w:r w:rsidR="00D66949" w:rsidRPr="00693614">
        <w:rPr>
          <w:b/>
          <w:bCs/>
        </w:rPr>
        <w:t xml:space="preserve"> o dílo </w:t>
      </w:r>
    </w:p>
    <w:p w:rsidR="001F20CE" w:rsidRPr="00693614" w:rsidRDefault="00900C0D" w:rsidP="00D66949">
      <w:pPr>
        <w:pStyle w:val="Zkladntextodsazen"/>
        <w:spacing w:line="360" w:lineRule="auto"/>
        <w:ind w:left="1416" w:firstLine="708"/>
        <w:rPr>
          <w:b/>
          <w:bCs/>
          <w:szCs w:val="24"/>
        </w:rPr>
      </w:pPr>
      <w:r w:rsidRPr="00693614">
        <w:rPr>
          <w:b/>
          <w:bCs/>
          <w:kern w:val="36"/>
          <w:szCs w:val="24"/>
        </w:rPr>
        <w:t>Zajištění výuky předmětu „Řízení motorových vozidel“</w:t>
      </w:r>
    </w:p>
    <w:p w:rsidR="001F20CE" w:rsidRPr="00693614" w:rsidRDefault="001F20CE" w:rsidP="001F20CE">
      <w:pPr>
        <w:pStyle w:val="Zkladntextodsazen"/>
        <w:spacing w:line="360" w:lineRule="auto"/>
        <w:ind w:left="0" w:firstLine="567"/>
        <w:jc w:val="center"/>
        <w:rPr>
          <w:b/>
          <w:bCs/>
        </w:rPr>
      </w:pPr>
    </w:p>
    <w:p w:rsidR="001F20CE" w:rsidRPr="00693614" w:rsidRDefault="001F20CE" w:rsidP="00900C0D">
      <w:pPr>
        <w:pStyle w:val="Zkladntextodsazen"/>
        <w:spacing w:line="360" w:lineRule="auto"/>
        <w:ind w:left="0" w:firstLine="0"/>
        <w:rPr>
          <w:b/>
          <w:bCs/>
        </w:rPr>
      </w:pPr>
      <w:r w:rsidRPr="00693614">
        <w:rPr>
          <w:b/>
          <w:bCs/>
        </w:rPr>
        <w:t>Uzavřená mezi</w:t>
      </w:r>
      <w:r w:rsidR="00900C0D" w:rsidRPr="00693614">
        <w:rPr>
          <w:b/>
          <w:bCs/>
        </w:rPr>
        <w:t>:</w:t>
      </w:r>
    </w:p>
    <w:p w:rsidR="00900C0D" w:rsidRPr="00693614" w:rsidRDefault="00900C0D" w:rsidP="00900C0D">
      <w:pPr>
        <w:rPr>
          <w:rFonts w:ascii="Times New Roman" w:hAnsi="Times New Roman" w:cs="Times New Roman"/>
          <w:sz w:val="24"/>
          <w:szCs w:val="24"/>
        </w:rPr>
      </w:pPr>
      <w:r w:rsidRPr="00693614">
        <w:rPr>
          <w:rFonts w:ascii="Times New Roman" w:hAnsi="Times New Roman" w:cs="Times New Roman"/>
          <w:sz w:val="24"/>
          <w:szCs w:val="24"/>
        </w:rPr>
        <w:t xml:space="preserve">Zadavatel: </w:t>
      </w:r>
      <w:r w:rsidRPr="00693614">
        <w:rPr>
          <w:rFonts w:ascii="Times New Roman" w:hAnsi="Times New Roman" w:cs="Times New Roman"/>
          <w:sz w:val="24"/>
          <w:szCs w:val="24"/>
        </w:rPr>
        <w:tab/>
      </w:r>
      <w:r w:rsidRPr="00693614">
        <w:rPr>
          <w:rFonts w:ascii="Times New Roman" w:hAnsi="Times New Roman" w:cs="Times New Roman"/>
          <w:sz w:val="24"/>
          <w:szCs w:val="24"/>
        </w:rPr>
        <w:tab/>
        <w:t>Střední škola logistiky a chemie, Olomouc, U Hradiska 29</w:t>
      </w:r>
    </w:p>
    <w:p w:rsidR="00900C0D" w:rsidRPr="00693614" w:rsidRDefault="00900C0D" w:rsidP="00900C0D">
      <w:pPr>
        <w:rPr>
          <w:rFonts w:ascii="Times New Roman" w:hAnsi="Times New Roman" w:cs="Times New Roman"/>
          <w:sz w:val="24"/>
          <w:szCs w:val="24"/>
        </w:rPr>
      </w:pPr>
      <w:r w:rsidRPr="00693614">
        <w:rPr>
          <w:rFonts w:ascii="Times New Roman" w:hAnsi="Times New Roman" w:cs="Times New Roman"/>
          <w:sz w:val="24"/>
          <w:szCs w:val="24"/>
        </w:rPr>
        <w:t>IČ:</w:t>
      </w:r>
      <w:r w:rsidRPr="00693614">
        <w:rPr>
          <w:rFonts w:ascii="Times New Roman" w:hAnsi="Times New Roman" w:cs="Times New Roman"/>
          <w:sz w:val="24"/>
          <w:szCs w:val="24"/>
        </w:rPr>
        <w:tab/>
      </w:r>
      <w:r w:rsidRPr="00693614">
        <w:rPr>
          <w:rFonts w:ascii="Times New Roman" w:hAnsi="Times New Roman" w:cs="Times New Roman"/>
          <w:sz w:val="24"/>
          <w:szCs w:val="24"/>
        </w:rPr>
        <w:tab/>
      </w:r>
      <w:r w:rsidRPr="00693614">
        <w:rPr>
          <w:rFonts w:ascii="Times New Roman" w:hAnsi="Times New Roman" w:cs="Times New Roman"/>
          <w:sz w:val="24"/>
          <w:szCs w:val="24"/>
        </w:rPr>
        <w:tab/>
        <w:t>00845337</w:t>
      </w:r>
    </w:p>
    <w:p w:rsidR="00900C0D" w:rsidRPr="00693614" w:rsidRDefault="00900C0D" w:rsidP="00900C0D">
      <w:pPr>
        <w:rPr>
          <w:rFonts w:ascii="Times New Roman" w:hAnsi="Times New Roman" w:cs="Times New Roman"/>
          <w:sz w:val="24"/>
          <w:szCs w:val="24"/>
        </w:rPr>
      </w:pPr>
      <w:r w:rsidRPr="00693614">
        <w:rPr>
          <w:rFonts w:ascii="Times New Roman" w:hAnsi="Times New Roman" w:cs="Times New Roman"/>
          <w:sz w:val="24"/>
          <w:szCs w:val="24"/>
        </w:rPr>
        <w:t>DIČ:                                CZ00845337</w:t>
      </w:r>
    </w:p>
    <w:p w:rsidR="00900C0D" w:rsidRPr="00693614" w:rsidRDefault="00900C0D" w:rsidP="00900C0D">
      <w:pPr>
        <w:rPr>
          <w:rFonts w:ascii="Times New Roman" w:hAnsi="Times New Roman" w:cs="Times New Roman"/>
          <w:sz w:val="24"/>
          <w:szCs w:val="24"/>
        </w:rPr>
      </w:pPr>
      <w:r w:rsidRPr="00693614">
        <w:rPr>
          <w:rFonts w:ascii="Times New Roman" w:hAnsi="Times New Roman" w:cs="Times New Roman"/>
          <w:sz w:val="24"/>
          <w:szCs w:val="24"/>
        </w:rPr>
        <w:t>Sídlo:</w:t>
      </w:r>
      <w:r w:rsidRPr="00693614">
        <w:rPr>
          <w:rFonts w:ascii="Times New Roman" w:hAnsi="Times New Roman" w:cs="Times New Roman"/>
          <w:sz w:val="24"/>
          <w:szCs w:val="24"/>
        </w:rPr>
        <w:tab/>
      </w:r>
      <w:r w:rsidRPr="00693614">
        <w:rPr>
          <w:rFonts w:ascii="Times New Roman" w:hAnsi="Times New Roman" w:cs="Times New Roman"/>
          <w:sz w:val="24"/>
          <w:szCs w:val="24"/>
        </w:rPr>
        <w:tab/>
      </w:r>
      <w:r w:rsidRPr="00693614">
        <w:rPr>
          <w:rFonts w:ascii="Times New Roman" w:hAnsi="Times New Roman" w:cs="Times New Roman"/>
          <w:sz w:val="24"/>
          <w:szCs w:val="24"/>
        </w:rPr>
        <w:tab/>
        <w:t>Olomouc, U Hradiska 29</w:t>
      </w:r>
    </w:p>
    <w:p w:rsidR="00900C0D" w:rsidRPr="00693614" w:rsidRDefault="00900C0D" w:rsidP="00900C0D">
      <w:pPr>
        <w:rPr>
          <w:rFonts w:ascii="Times New Roman" w:hAnsi="Times New Roman" w:cs="Times New Roman"/>
          <w:sz w:val="24"/>
          <w:szCs w:val="24"/>
        </w:rPr>
      </w:pPr>
      <w:r w:rsidRPr="00693614">
        <w:rPr>
          <w:rFonts w:ascii="Times New Roman" w:hAnsi="Times New Roman" w:cs="Times New Roman"/>
          <w:sz w:val="24"/>
          <w:szCs w:val="24"/>
        </w:rPr>
        <w:t>Oprávněná osoba:</w:t>
      </w:r>
      <w:r w:rsidRPr="00693614">
        <w:rPr>
          <w:rFonts w:ascii="Times New Roman" w:hAnsi="Times New Roman" w:cs="Times New Roman"/>
          <w:sz w:val="24"/>
          <w:szCs w:val="24"/>
        </w:rPr>
        <w:tab/>
        <w:t>PaedDr. Daruše Mádrová – ředitelka školy</w:t>
      </w:r>
    </w:p>
    <w:p w:rsidR="00900C0D" w:rsidRPr="00693614" w:rsidRDefault="00900C0D" w:rsidP="00900C0D">
      <w:pPr>
        <w:rPr>
          <w:rFonts w:ascii="Times New Roman" w:hAnsi="Times New Roman" w:cs="Times New Roman"/>
          <w:sz w:val="24"/>
          <w:szCs w:val="24"/>
        </w:rPr>
      </w:pPr>
      <w:r w:rsidRPr="00693614">
        <w:rPr>
          <w:rFonts w:ascii="Times New Roman" w:hAnsi="Times New Roman" w:cs="Times New Roman"/>
          <w:sz w:val="24"/>
          <w:szCs w:val="24"/>
        </w:rPr>
        <w:t>Bankovní spojení:</w:t>
      </w:r>
      <w:r w:rsidRPr="00693614">
        <w:rPr>
          <w:rFonts w:ascii="Times New Roman" w:hAnsi="Times New Roman" w:cs="Times New Roman"/>
          <w:sz w:val="24"/>
          <w:szCs w:val="24"/>
        </w:rPr>
        <w:tab/>
      </w:r>
    </w:p>
    <w:p w:rsidR="00900C0D" w:rsidRPr="00693614" w:rsidRDefault="00900C0D" w:rsidP="00900C0D">
      <w:pPr>
        <w:rPr>
          <w:rFonts w:ascii="Times New Roman" w:hAnsi="Times New Roman" w:cs="Times New Roman"/>
          <w:sz w:val="24"/>
          <w:szCs w:val="24"/>
        </w:rPr>
      </w:pPr>
      <w:r w:rsidRPr="00693614">
        <w:rPr>
          <w:rFonts w:ascii="Times New Roman" w:hAnsi="Times New Roman" w:cs="Times New Roman"/>
          <w:sz w:val="24"/>
          <w:szCs w:val="24"/>
        </w:rPr>
        <w:t>Číslo účtu:</w:t>
      </w:r>
      <w:r w:rsidRPr="00693614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693614">
        <w:rPr>
          <w:rFonts w:ascii="Times New Roman" w:hAnsi="Times New Roman" w:cs="Times New Roman"/>
          <w:sz w:val="24"/>
          <w:szCs w:val="24"/>
        </w:rPr>
        <w:tab/>
      </w:r>
    </w:p>
    <w:p w:rsidR="00900C0D" w:rsidRPr="00693614" w:rsidRDefault="00900C0D" w:rsidP="00900C0D">
      <w:pPr>
        <w:tabs>
          <w:tab w:val="left" w:pos="2520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693614">
        <w:rPr>
          <w:rFonts w:ascii="Times New Roman" w:hAnsi="Times New Roman" w:cs="Times New Roman"/>
          <w:sz w:val="24"/>
          <w:szCs w:val="24"/>
        </w:rPr>
        <w:t>(dále jen zadavatel) na straně jedné</w:t>
      </w:r>
    </w:p>
    <w:p w:rsidR="00900C0D" w:rsidRPr="00693614" w:rsidRDefault="00900C0D" w:rsidP="00900C0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693614">
        <w:rPr>
          <w:rFonts w:ascii="Times New Roman" w:hAnsi="Times New Roman" w:cs="Times New Roman"/>
          <w:sz w:val="24"/>
          <w:szCs w:val="24"/>
        </w:rPr>
        <w:t>a</w:t>
      </w:r>
    </w:p>
    <w:p w:rsidR="00C30593" w:rsidRPr="00693614" w:rsidRDefault="00900C0D" w:rsidP="00900C0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693614">
        <w:rPr>
          <w:rFonts w:ascii="Times New Roman" w:hAnsi="Times New Roman" w:cs="Times New Roman"/>
          <w:sz w:val="24"/>
          <w:szCs w:val="24"/>
        </w:rPr>
        <w:t>Dodavatel:                     Lubomír Cahlík</w:t>
      </w:r>
      <w:r w:rsidRPr="00693614">
        <w:rPr>
          <w:rFonts w:ascii="Times New Roman" w:hAnsi="Times New Roman" w:cs="Times New Roman"/>
          <w:sz w:val="24"/>
          <w:szCs w:val="24"/>
        </w:rPr>
        <w:tab/>
      </w:r>
    </w:p>
    <w:p w:rsidR="00900C0D" w:rsidRPr="00693614" w:rsidRDefault="00900C0D" w:rsidP="00900C0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693614">
        <w:rPr>
          <w:rFonts w:ascii="Times New Roman" w:hAnsi="Times New Roman" w:cs="Times New Roman"/>
          <w:sz w:val="24"/>
          <w:szCs w:val="24"/>
        </w:rPr>
        <w:t>Sídlo:                              Tř. Čsa 185, 75301 Hranice</w:t>
      </w:r>
      <w:r w:rsidRPr="00693614">
        <w:rPr>
          <w:rFonts w:ascii="Times New Roman" w:hAnsi="Times New Roman" w:cs="Times New Roman"/>
          <w:sz w:val="24"/>
          <w:szCs w:val="24"/>
        </w:rPr>
        <w:tab/>
      </w:r>
    </w:p>
    <w:p w:rsidR="00900C0D" w:rsidRPr="00693614" w:rsidRDefault="00900C0D" w:rsidP="00900C0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693614">
        <w:rPr>
          <w:rFonts w:ascii="Times New Roman" w:hAnsi="Times New Roman" w:cs="Times New Roman"/>
          <w:sz w:val="24"/>
          <w:szCs w:val="24"/>
        </w:rPr>
        <w:t>Zastoupený:                    Lubomír Cahlík</w:t>
      </w:r>
      <w:r w:rsidRPr="00693614">
        <w:rPr>
          <w:rFonts w:ascii="Times New Roman" w:hAnsi="Times New Roman" w:cs="Times New Roman"/>
          <w:sz w:val="24"/>
          <w:szCs w:val="24"/>
        </w:rPr>
        <w:tab/>
      </w:r>
    </w:p>
    <w:p w:rsidR="00900C0D" w:rsidRPr="00693614" w:rsidRDefault="00900C0D" w:rsidP="00900C0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693614">
        <w:rPr>
          <w:rFonts w:ascii="Times New Roman" w:hAnsi="Times New Roman" w:cs="Times New Roman"/>
          <w:sz w:val="24"/>
          <w:szCs w:val="24"/>
        </w:rPr>
        <w:t>IČ:                                   48823228</w:t>
      </w:r>
      <w:r w:rsidRPr="0069361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00C0D" w:rsidRPr="00693614" w:rsidRDefault="00900C0D" w:rsidP="00900C0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693614">
        <w:rPr>
          <w:rFonts w:ascii="Times New Roman" w:hAnsi="Times New Roman" w:cs="Times New Roman"/>
          <w:sz w:val="24"/>
          <w:szCs w:val="24"/>
        </w:rPr>
        <w:t>DIČ:                                CZ5607092007</w:t>
      </w:r>
      <w:r w:rsidRPr="00693614">
        <w:rPr>
          <w:rFonts w:ascii="Times New Roman" w:hAnsi="Times New Roman" w:cs="Times New Roman"/>
          <w:sz w:val="24"/>
          <w:szCs w:val="24"/>
        </w:rPr>
        <w:tab/>
      </w:r>
    </w:p>
    <w:p w:rsidR="00900C0D" w:rsidRPr="00693614" w:rsidRDefault="00900C0D" w:rsidP="00900C0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693614">
        <w:rPr>
          <w:rFonts w:ascii="Times New Roman" w:hAnsi="Times New Roman" w:cs="Times New Roman"/>
          <w:sz w:val="24"/>
          <w:szCs w:val="24"/>
        </w:rPr>
        <w:t>Bankovní spojení:           GE Money Bank</w:t>
      </w:r>
      <w:r w:rsidRPr="00693614">
        <w:rPr>
          <w:rFonts w:ascii="Times New Roman" w:hAnsi="Times New Roman" w:cs="Times New Roman"/>
          <w:sz w:val="24"/>
          <w:szCs w:val="24"/>
        </w:rPr>
        <w:tab/>
        <w:t>.</w:t>
      </w:r>
    </w:p>
    <w:p w:rsidR="00900C0D" w:rsidRPr="00693614" w:rsidRDefault="00900C0D" w:rsidP="00900C0D">
      <w:pPr>
        <w:tabs>
          <w:tab w:val="left" w:pos="2520"/>
        </w:tabs>
        <w:rPr>
          <w:rFonts w:ascii="Times New Roman" w:hAnsi="Times New Roman" w:cs="Times New Roman"/>
          <w:sz w:val="24"/>
          <w:szCs w:val="24"/>
        </w:rPr>
      </w:pPr>
      <w:r w:rsidRPr="00693614">
        <w:rPr>
          <w:rFonts w:ascii="Times New Roman" w:hAnsi="Times New Roman" w:cs="Times New Roman"/>
          <w:sz w:val="24"/>
          <w:szCs w:val="24"/>
        </w:rPr>
        <w:t>Číslo účtu:                      1902436-704/0600</w:t>
      </w:r>
      <w:r w:rsidRPr="00693614">
        <w:rPr>
          <w:rFonts w:ascii="Times New Roman" w:hAnsi="Times New Roman" w:cs="Times New Roman"/>
          <w:sz w:val="24"/>
          <w:szCs w:val="24"/>
        </w:rPr>
        <w:tab/>
      </w:r>
    </w:p>
    <w:p w:rsidR="00900C0D" w:rsidRPr="00693614" w:rsidRDefault="00900C0D" w:rsidP="00900C0D">
      <w:pPr>
        <w:tabs>
          <w:tab w:val="left" w:pos="2520"/>
        </w:tabs>
        <w:spacing w:before="60"/>
        <w:rPr>
          <w:rFonts w:ascii="Times New Roman" w:hAnsi="Times New Roman" w:cs="Times New Roman"/>
          <w:sz w:val="24"/>
          <w:szCs w:val="24"/>
        </w:rPr>
      </w:pPr>
      <w:r w:rsidRPr="00693614">
        <w:rPr>
          <w:rFonts w:ascii="Times New Roman" w:hAnsi="Times New Roman" w:cs="Times New Roman"/>
          <w:sz w:val="24"/>
          <w:szCs w:val="24"/>
        </w:rPr>
        <w:t>(dále jen dodavatel) na straně druhé.</w:t>
      </w:r>
    </w:p>
    <w:p w:rsidR="001F20CE" w:rsidRPr="00693614" w:rsidRDefault="001F20CE" w:rsidP="001F20CE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93614">
        <w:rPr>
          <w:rFonts w:ascii="Times New Roman" w:hAnsi="Times New Roman" w:cs="Times New Roman"/>
          <w:color w:val="000000"/>
          <w:spacing w:val="-15"/>
          <w:sz w:val="24"/>
          <w:szCs w:val="24"/>
          <w:lang w:val="en-US"/>
        </w:rPr>
        <w:t>I.</w:t>
      </w:r>
    </w:p>
    <w:p w:rsidR="001F20CE" w:rsidRPr="00693614" w:rsidRDefault="00900C0D" w:rsidP="001F20CE">
      <w:pPr>
        <w:shd w:val="clear" w:color="auto" w:fill="FFFFFF"/>
        <w:jc w:val="both"/>
        <w:rPr>
          <w:rFonts w:ascii="Times New Roman" w:hAnsi="Times New Roman" w:cs="Times New Roman"/>
        </w:rPr>
      </w:pPr>
      <w:r w:rsidRPr="00693614">
        <w:rPr>
          <w:rFonts w:ascii="Times New Roman" w:hAnsi="Times New Roman" w:cs="Times New Roman"/>
          <w:color w:val="000000"/>
          <w:sz w:val="24"/>
          <w:szCs w:val="24"/>
        </w:rPr>
        <w:t xml:space="preserve">Předmětem smlouvy </w:t>
      </w:r>
      <w:r w:rsidRPr="00693614">
        <w:rPr>
          <w:rFonts w:ascii="Times New Roman" w:hAnsi="Times New Roman" w:cs="Times New Roman"/>
          <w:sz w:val="24"/>
          <w:szCs w:val="24"/>
        </w:rPr>
        <w:t>je zajištění výuky předmětu Řízení motorových</w:t>
      </w:r>
      <w:r w:rsidR="00744D5D" w:rsidRPr="00693614">
        <w:rPr>
          <w:rFonts w:ascii="Times New Roman" w:hAnsi="Times New Roman" w:cs="Times New Roman"/>
          <w:sz w:val="24"/>
          <w:szCs w:val="24"/>
        </w:rPr>
        <w:t xml:space="preserve"> vozidel pro třídu III. E cca </w:t>
      </w:r>
      <w:r w:rsidR="00D66949" w:rsidRPr="00693614">
        <w:rPr>
          <w:rFonts w:ascii="Times New Roman" w:hAnsi="Times New Roman" w:cs="Times New Roman"/>
          <w:sz w:val="24"/>
          <w:szCs w:val="24"/>
        </w:rPr>
        <w:t>58</w:t>
      </w:r>
      <w:r w:rsidRPr="00693614">
        <w:rPr>
          <w:rFonts w:ascii="Times New Roman" w:hAnsi="Times New Roman" w:cs="Times New Roman"/>
          <w:sz w:val="24"/>
          <w:szCs w:val="24"/>
        </w:rPr>
        <w:t xml:space="preserve"> žáků oboru Provoz a ekonom</w:t>
      </w:r>
      <w:r w:rsidR="00744D5D" w:rsidRPr="00693614">
        <w:rPr>
          <w:rFonts w:ascii="Times New Roman" w:hAnsi="Times New Roman" w:cs="Times New Roman"/>
          <w:sz w:val="24"/>
          <w:szCs w:val="24"/>
        </w:rPr>
        <w:t>ika dopravy ve školních letech 201</w:t>
      </w:r>
      <w:r w:rsidR="00D66949" w:rsidRPr="00693614">
        <w:rPr>
          <w:rFonts w:ascii="Times New Roman" w:hAnsi="Times New Roman" w:cs="Times New Roman"/>
          <w:sz w:val="24"/>
          <w:szCs w:val="24"/>
        </w:rPr>
        <w:t>7</w:t>
      </w:r>
      <w:r w:rsidR="00744D5D" w:rsidRPr="00693614">
        <w:rPr>
          <w:rFonts w:ascii="Times New Roman" w:hAnsi="Times New Roman" w:cs="Times New Roman"/>
          <w:sz w:val="24"/>
          <w:szCs w:val="24"/>
        </w:rPr>
        <w:t>/201</w:t>
      </w:r>
      <w:r w:rsidR="00D66949" w:rsidRPr="00693614">
        <w:rPr>
          <w:rFonts w:ascii="Times New Roman" w:hAnsi="Times New Roman" w:cs="Times New Roman"/>
          <w:sz w:val="24"/>
          <w:szCs w:val="24"/>
        </w:rPr>
        <w:t>8 a 2018</w:t>
      </w:r>
      <w:r w:rsidR="00744D5D" w:rsidRPr="00693614">
        <w:rPr>
          <w:rFonts w:ascii="Times New Roman" w:hAnsi="Times New Roman" w:cs="Times New Roman"/>
          <w:sz w:val="24"/>
          <w:szCs w:val="24"/>
        </w:rPr>
        <w:t>/201</w:t>
      </w:r>
      <w:r w:rsidR="00D66949" w:rsidRPr="00693614">
        <w:rPr>
          <w:rFonts w:ascii="Times New Roman" w:hAnsi="Times New Roman" w:cs="Times New Roman"/>
          <w:sz w:val="24"/>
          <w:szCs w:val="24"/>
        </w:rPr>
        <w:t>9</w:t>
      </w:r>
      <w:r w:rsidR="00744D5D" w:rsidRPr="00693614">
        <w:rPr>
          <w:rFonts w:ascii="Times New Roman" w:hAnsi="Times New Roman" w:cs="Times New Roman"/>
          <w:sz w:val="24"/>
          <w:szCs w:val="24"/>
        </w:rPr>
        <w:t xml:space="preserve"> </w:t>
      </w:r>
      <w:r w:rsidRPr="00693614">
        <w:rPr>
          <w:rFonts w:ascii="Times New Roman" w:hAnsi="Times New Roman" w:cs="Times New Roman"/>
          <w:sz w:val="24"/>
          <w:szCs w:val="24"/>
        </w:rPr>
        <w:t xml:space="preserve"> v rozsahu 1 vyučovací hodiny týdně tj. celkem 34 hodin ve školním roce. Předmět Řízení motorových vozidel se realizuje podle pravidel výuky a výcviku v autoškole. Učební o</w:t>
      </w:r>
      <w:r w:rsidR="00D66949" w:rsidRPr="00693614">
        <w:rPr>
          <w:rFonts w:ascii="Times New Roman" w:hAnsi="Times New Roman" w:cs="Times New Roman"/>
          <w:sz w:val="24"/>
          <w:szCs w:val="24"/>
        </w:rPr>
        <w:t>snova předmětu je daná platným o</w:t>
      </w:r>
      <w:r w:rsidRPr="00693614">
        <w:rPr>
          <w:rFonts w:ascii="Times New Roman" w:hAnsi="Times New Roman" w:cs="Times New Roman"/>
          <w:sz w:val="24"/>
          <w:szCs w:val="24"/>
        </w:rPr>
        <w:t>bsahem a rozsahem výuky a praktického výcviku k získání řidičského oprávnění pro skupinu B. Výuka je součástí osnov a je hrazena školou.</w:t>
      </w:r>
      <w:r w:rsidR="004519B4">
        <w:rPr>
          <w:rFonts w:ascii="Times New Roman" w:hAnsi="Times New Roman" w:cs="Times New Roman"/>
          <w:sz w:val="24"/>
          <w:szCs w:val="24"/>
        </w:rPr>
        <w:t xml:space="preserve"> Hodiny nad rámec zákona č. 247/2000 Sb., si hradí žáci SŠLCH sami v plném rozsahu.</w:t>
      </w:r>
      <w:r w:rsidRPr="0069361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F20CE" w:rsidRPr="00693614" w:rsidRDefault="001F20CE" w:rsidP="001F20CE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93614">
        <w:rPr>
          <w:rFonts w:ascii="Times New Roman" w:hAnsi="Times New Roman" w:cs="Times New Roman"/>
          <w:color w:val="000000"/>
          <w:spacing w:val="-12"/>
          <w:sz w:val="24"/>
          <w:szCs w:val="24"/>
          <w:lang w:val="en-US"/>
        </w:rPr>
        <w:t>II.</w:t>
      </w:r>
    </w:p>
    <w:p w:rsidR="001F20CE" w:rsidRPr="00693614" w:rsidRDefault="001F20CE" w:rsidP="001F20CE">
      <w:pPr>
        <w:shd w:val="clear" w:color="auto" w:fill="FFFFFF"/>
        <w:jc w:val="both"/>
        <w:rPr>
          <w:rFonts w:ascii="Times New Roman" w:hAnsi="Times New Roman" w:cs="Times New Roman"/>
        </w:rPr>
      </w:pPr>
      <w:r w:rsidRPr="0069361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Poskytovatel je materiálně a personálně vybaven jak pro teoretickou tak i praktickou výuku </w:t>
      </w:r>
      <w:r w:rsidRPr="00693614">
        <w:rPr>
          <w:rFonts w:ascii="Times New Roman" w:hAnsi="Times New Roman" w:cs="Times New Roman"/>
          <w:color w:val="000000"/>
          <w:spacing w:val="-4"/>
          <w:sz w:val="24"/>
          <w:szCs w:val="24"/>
        </w:rPr>
        <w:t>k získání odborné způsobilosti k řízení motorových vozidel k získání odborné způsobilosti k řízen</w:t>
      </w:r>
      <w:r w:rsidR="00900C0D" w:rsidRPr="0069361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í motorových vozidel osobních </w:t>
      </w:r>
      <w:r w:rsidRPr="0069361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ve </w:t>
      </w:r>
      <w:r w:rsidR="00900C0D" w:rsidRPr="00693614">
        <w:rPr>
          <w:rFonts w:ascii="Times New Roman" w:hAnsi="Times New Roman" w:cs="Times New Roman"/>
          <w:color w:val="000000"/>
          <w:spacing w:val="-7"/>
          <w:sz w:val="24"/>
          <w:szCs w:val="24"/>
        </w:rPr>
        <w:t>skupině B.</w:t>
      </w:r>
    </w:p>
    <w:p w:rsidR="001F20CE" w:rsidRPr="00693614" w:rsidRDefault="00C30593" w:rsidP="001F20CE">
      <w:pPr>
        <w:shd w:val="clear" w:color="auto" w:fill="FFFFFF"/>
        <w:jc w:val="center"/>
        <w:rPr>
          <w:rFonts w:ascii="Times New Roman" w:hAnsi="Times New Roman" w:cs="Times New Roman"/>
        </w:rPr>
      </w:pPr>
      <w:r w:rsidRPr="00693614">
        <w:rPr>
          <w:rFonts w:ascii="Times New Roman" w:hAnsi="Times New Roman" w:cs="Times New Roman"/>
          <w:color w:val="000000"/>
          <w:spacing w:val="-13"/>
          <w:sz w:val="24"/>
          <w:szCs w:val="24"/>
          <w:lang w:val="en-US"/>
        </w:rPr>
        <w:t>III</w:t>
      </w:r>
      <w:r w:rsidR="001F20CE" w:rsidRPr="00693614">
        <w:rPr>
          <w:rFonts w:ascii="Times New Roman" w:hAnsi="Times New Roman" w:cs="Times New Roman"/>
          <w:color w:val="000000"/>
          <w:spacing w:val="-13"/>
          <w:sz w:val="24"/>
          <w:szCs w:val="24"/>
          <w:lang w:val="en-US"/>
        </w:rPr>
        <w:t>.</w:t>
      </w:r>
    </w:p>
    <w:p w:rsidR="001F20CE" w:rsidRPr="00693614" w:rsidRDefault="001F20CE" w:rsidP="000851ED">
      <w:pPr>
        <w:shd w:val="clear" w:color="auto" w:fill="FFFFFF"/>
        <w:rPr>
          <w:rFonts w:ascii="Times New Roman" w:hAnsi="Times New Roman" w:cs="Times New Roman"/>
        </w:rPr>
      </w:pPr>
      <w:r w:rsidRPr="00693614">
        <w:rPr>
          <w:rFonts w:ascii="Times New Roman" w:hAnsi="Times New Roman" w:cs="Times New Roman"/>
          <w:color w:val="000000"/>
          <w:spacing w:val="-1"/>
          <w:sz w:val="24"/>
          <w:szCs w:val="24"/>
        </w:rPr>
        <w:lastRenderedPageBreak/>
        <w:t>Smluvní strany se dohodly, že teoretická výuka předmětu řízení motorových vozidel bude</w:t>
      </w:r>
      <w:r w:rsidR="00C30593" w:rsidRPr="00693614">
        <w:rPr>
          <w:rFonts w:ascii="Times New Roman" w:hAnsi="Times New Roman" w:cs="Times New Roman"/>
        </w:rPr>
        <w:t xml:space="preserve"> </w:t>
      </w:r>
      <w:r w:rsidRPr="00693614">
        <w:rPr>
          <w:rFonts w:ascii="Times New Roman" w:hAnsi="Times New Roman" w:cs="Times New Roman"/>
          <w:color w:val="000000"/>
          <w:spacing w:val="1"/>
          <w:sz w:val="24"/>
          <w:szCs w:val="24"/>
        </w:rPr>
        <w:t>probíhat v prostorách objednatele v termínech a hodinách dle učební osnovy</w:t>
      </w:r>
      <w:r w:rsidR="00C30593" w:rsidRPr="00693614">
        <w:rPr>
          <w:rFonts w:ascii="Times New Roman" w:hAnsi="Times New Roman" w:cs="Times New Roman"/>
        </w:rPr>
        <w:t xml:space="preserve"> </w:t>
      </w:r>
      <w:r w:rsidRPr="00693614">
        <w:rPr>
          <w:rFonts w:ascii="Times New Roman" w:hAnsi="Times New Roman" w:cs="Times New Roman"/>
          <w:color w:val="000000"/>
          <w:sz w:val="24"/>
          <w:szCs w:val="24"/>
        </w:rPr>
        <w:t>podle zpracovaného</w:t>
      </w:r>
      <w:r w:rsidR="00900C0D" w:rsidRPr="00693614">
        <w:rPr>
          <w:rFonts w:ascii="Times New Roman" w:hAnsi="Times New Roman" w:cs="Times New Roman"/>
        </w:rPr>
        <w:t xml:space="preserve"> </w:t>
      </w:r>
      <w:r w:rsidRPr="00693614">
        <w:rPr>
          <w:rFonts w:ascii="Times New Roman" w:hAnsi="Times New Roman" w:cs="Times New Roman"/>
          <w:color w:val="000000"/>
          <w:sz w:val="24"/>
          <w:szCs w:val="24"/>
        </w:rPr>
        <w:t>rozvrhu hodin</w:t>
      </w:r>
      <w:r w:rsidR="000851ED" w:rsidRPr="006936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F20CE" w:rsidRPr="00693614" w:rsidRDefault="000851ED" w:rsidP="001F20CE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93614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1F20CE" w:rsidRPr="00693614">
        <w:rPr>
          <w:rFonts w:ascii="Times New Roman" w:hAnsi="Times New Roman" w:cs="Times New Roman"/>
          <w:color w:val="000000"/>
          <w:sz w:val="24"/>
          <w:szCs w:val="24"/>
          <w:lang w:val="en-US"/>
        </w:rPr>
        <w:t>V.</w:t>
      </w:r>
    </w:p>
    <w:p w:rsidR="001F20CE" w:rsidRPr="00693614" w:rsidRDefault="001F20CE" w:rsidP="001F20C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93614">
        <w:rPr>
          <w:rFonts w:ascii="Times New Roman" w:hAnsi="Times New Roman" w:cs="Times New Roman"/>
          <w:color w:val="000000"/>
          <w:sz w:val="24"/>
          <w:szCs w:val="24"/>
        </w:rPr>
        <w:t xml:space="preserve">Smluvní strany se dohodly na smluvní ceně za teoretickou a praktickou výuku „Řízení motorových vozidel" pro získání řidičského oprávnění sk. </w:t>
      </w:r>
      <w:r w:rsidR="00900C0D" w:rsidRPr="00693614">
        <w:rPr>
          <w:rFonts w:ascii="Times New Roman" w:hAnsi="Times New Roman" w:cs="Times New Roman"/>
          <w:color w:val="000000"/>
          <w:sz w:val="24"/>
          <w:szCs w:val="24"/>
        </w:rPr>
        <w:t xml:space="preserve">B ve </w:t>
      </w:r>
      <w:r w:rsidR="00900C0D" w:rsidRPr="004F1C6F">
        <w:rPr>
          <w:rFonts w:ascii="Times New Roman" w:hAnsi="Times New Roman" w:cs="Times New Roman"/>
          <w:color w:val="000000"/>
          <w:sz w:val="24"/>
          <w:szCs w:val="24"/>
        </w:rPr>
        <w:t xml:space="preserve">výši </w:t>
      </w:r>
      <w:r w:rsidR="004F1C6F" w:rsidRPr="004F1C6F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900C0D" w:rsidRPr="004F1C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F1C6F" w:rsidRPr="004F1C6F">
        <w:rPr>
          <w:rFonts w:ascii="Times New Roman" w:hAnsi="Times New Roman" w:cs="Times New Roman"/>
          <w:color w:val="000000"/>
          <w:sz w:val="24"/>
          <w:szCs w:val="24"/>
        </w:rPr>
        <w:t>200</w:t>
      </w:r>
      <w:r w:rsidRPr="004F1C6F">
        <w:rPr>
          <w:rFonts w:ascii="Times New Roman" w:hAnsi="Times New Roman" w:cs="Times New Roman"/>
          <w:color w:val="000000"/>
          <w:sz w:val="24"/>
          <w:szCs w:val="24"/>
        </w:rPr>
        <w:t>,-Kč</w:t>
      </w:r>
      <w:r w:rsidRPr="00693614">
        <w:rPr>
          <w:rFonts w:ascii="Times New Roman" w:hAnsi="Times New Roman" w:cs="Times New Roman"/>
          <w:color w:val="000000"/>
          <w:sz w:val="24"/>
          <w:szCs w:val="24"/>
        </w:rPr>
        <w:t xml:space="preserve"> včetně DPH na žáka.</w:t>
      </w:r>
    </w:p>
    <w:p w:rsidR="001F20CE" w:rsidRPr="00693614" w:rsidRDefault="001F20CE" w:rsidP="001F20C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93614">
        <w:rPr>
          <w:rFonts w:ascii="Times New Roman" w:hAnsi="Times New Roman" w:cs="Times New Roman"/>
          <w:color w:val="000000"/>
          <w:sz w:val="24"/>
          <w:szCs w:val="24"/>
        </w:rPr>
        <w:t xml:space="preserve">Jedná se o cenu pevnou a konečnou. </w:t>
      </w:r>
      <w:r w:rsidR="00C30593" w:rsidRPr="00693614">
        <w:rPr>
          <w:rFonts w:ascii="Times New Roman" w:hAnsi="Times New Roman" w:cs="Times New Roman"/>
          <w:sz w:val="24"/>
          <w:szCs w:val="24"/>
        </w:rPr>
        <w:t>Zadavatel připouští překročení nabídkové ceny pouze v souvislosti se změnou daňových předpisů.</w:t>
      </w:r>
    </w:p>
    <w:p w:rsidR="001F20CE" w:rsidRPr="00693614" w:rsidRDefault="001F20CE" w:rsidP="001F20C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93614">
        <w:rPr>
          <w:rFonts w:ascii="Times New Roman" w:hAnsi="Times New Roman" w:cs="Times New Roman"/>
          <w:color w:val="000000"/>
          <w:sz w:val="24"/>
          <w:szCs w:val="24"/>
        </w:rPr>
        <w:t>V případě porušení smlouvy ze strany poskytovatele, tzn. nedodržení termínů a nezajištění celé praktické výuky u jednotlivých Žáků, bude cena po dohodě obou stran upravena.</w:t>
      </w:r>
    </w:p>
    <w:p w:rsidR="001F20CE" w:rsidRPr="00693614" w:rsidRDefault="000851ED" w:rsidP="001F20CE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693614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="001F20CE" w:rsidRPr="0069361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1F20CE" w:rsidRPr="00693614" w:rsidRDefault="001F20CE" w:rsidP="001F20C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693614">
        <w:rPr>
          <w:rFonts w:ascii="Times New Roman" w:hAnsi="Times New Roman" w:cs="Times New Roman"/>
          <w:color w:val="000000"/>
          <w:sz w:val="24"/>
          <w:szCs w:val="24"/>
        </w:rPr>
        <w:t xml:space="preserve">Objednatel uhradí za výuku řízení motorových vozidel za </w:t>
      </w:r>
      <w:r w:rsidR="00D66949" w:rsidRPr="00693614">
        <w:rPr>
          <w:rFonts w:ascii="Times New Roman" w:hAnsi="Times New Roman" w:cs="Times New Roman"/>
          <w:color w:val="000000"/>
          <w:sz w:val="24"/>
          <w:szCs w:val="24"/>
        </w:rPr>
        <w:t>58</w:t>
      </w:r>
      <w:r w:rsidRPr="00693614">
        <w:rPr>
          <w:rFonts w:ascii="Times New Roman" w:hAnsi="Times New Roman" w:cs="Times New Roman"/>
          <w:color w:val="000000"/>
          <w:sz w:val="24"/>
          <w:szCs w:val="24"/>
        </w:rPr>
        <w:t xml:space="preserve"> žáků </w:t>
      </w:r>
      <w:r w:rsidRPr="004F1C6F">
        <w:rPr>
          <w:rFonts w:ascii="Times New Roman" w:hAnsi="Times New Roman" w:cs="Times New Roman"/>
          <w:color w:val="000000"/>
          <w:sz w:val="24"/>
          <w:szCs w:val="24"/>
        </w:rPr>
        <w:t xml:space="preserve">celkem </w:t>
      </w:r>
      <w:r w:rsidR="004F1C6F" w:rsidRPr="004F1C6F">
        <w:rPr>
          <w:rFonts w:ascii="Times New Roman" w:hAnsi="Times New Roman" w:cs="Times New Roman"/>
          <w:color w:val="000000"/>
          <w:sz w:val="24"/>
          <w:szCs w:val="24"/>
        </w:rPr>
        <w:t>475 60</w:t>
      </w:r>
      <w:r w:rsidR="00E83D4F" w:rsidRPr="004F1C6F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D66949" w:rsidRPr="004F1C6F">
        <w:rPr>
          <w:rFonts w:ascii="Times New Roman" w:hAnsi="Times New Roman" w:cs="Times New Roman"/>
          <w:color w:val="000000"/>
          <w:sz w:val="24"/>
          <w:szCs w:val="24"/>
        </w:rPr>
        <w:t>,-Kč</w:t>
      </w:r>
      <w:r w:rsidR="00D66949" w:rsidRPr="00693614">
        <w:rPr>
          <w:rFonts w:ascii="Times New Roman" w:hAnsi="Times New Roman" w:cs="Times New Roman"/>
          <w:color w:val="000000"/>
          <w:sz w:val="24"/>
          <w:szCs w:val="24"/>
        </w:rPr>
        <w:t xml:space="preserve"> včetně DPH</w:t>
      </w:r>
      <w:r w:rsidR="00744D5D" w:rsidRPr="006936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93614">
        <w:rPr>
          <w:rFonts w:ascii="Times New Roman" w:hAnsi="Times New Roman" w:cs="Times New Roman"/>
          <w:color w:val="000000"/>
          <w:sz w:val="24"/>
          <w:szCs w:val="24"/>
        </w:rPr>
        <w:t xml:space="preserve"> Smluvní strany se dohodly na zaplacení ceny za výuku formou faktur, vystavených poskytovatelem, která bude mít náležitosti daňového dokladu podle zákona č. 235/2004 Sb. v platném znění. Splatnost faktury se stanoví na 14 dnů ode dne doručení. V případě prodlení se zaplacením faktury je objednatel povinen zaplatit zákonný úrok z prodlení.</w:t>
      </w:r>
    </w:p>
    <w:p w:rsidR="001F20CE" w:rsidRPr="00693614" w:rsidRDefault="001F20CE" w:rsidP="001F20C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693614">
        <w:rPr>
          <w:rFonts w:ascii="Times New Roman" w:hAnsi="Times New Roman" w:cs="Times New Roman"/>
          <w:color w:val="000000"/>
          <w:sz w:val="24"/>
          <w:szCs w:val="24"/>
        </w:rPr>
        <w:t xml:space="preserve">Tato smlouva je vyhotovena dvojmo, každá smluvní strana obdrží jedno vyhotovení. Jakékoliv změny či doplňky této smlouvy musí být provedeny písemně. Smlouva se uzavírá na </w:t>
      </w:r>
      <w:r w:rsidR="00D66949" w:rsidRPr="00693614">
        <w:rPr>
          <w:rFonts w:ascii="Times New Roman" w:hAnsi="Times New Roman" w:cs="Times New Roman"/>
          <w:color w:val="000000"/>
          <w:sz w:val="24"/>
          <w:szCs w:val="24"/>
        </w:rPr>
        <w:t>dobu určitou, a to od 1. 9. 2017</w:t>
      </w:r>
      <w:r w:rsidR="00A530D1" w:rsidRPr="00693614">
        <w:rPr>
          <w:rFonts w:ascii="Times New Roman" w:hAnsi="Times New Roman" w:cs="Times New Roman"/>
          <w:color w:val="000000"/>
          <w:sz w:val="24"/>
          <w:szCs w:val="24"/>
        </w:rPr>
        <w:t xml:space="preserve"> do 30. 6. 201</w:t>
      </w:r>
      <w:r w:rsidR="00D66949" w:rsidRPr="0069361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69361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0593" w:rsidRPr="00693614" w:rsidRDefault="00C30593" w:rsidP="001F20C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C30593" w:rsidRPr="00693614" w:rsidRDefault="00C30593" w:rsidP="00D66949">
      <w:pPr>
        <w:keepNext/>
        <w:keepLines/>
        <w:tabs>
          <w:tab w:val="left" w:pos="2520"/>
        </w:tabs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693614">
        <w:rPr>
          <w:rFonts w:ascii="Times New Roman" w:hAnsi="Times New Roman" w:cs="Times New Roman"/>
          <w:color w:val="000000"/>
          <w:sz w:val="24"/>
          <w:szCs w:val="24"/>
        </w:rPr>
        <w:t xml:space="preserve">V Olomouci dne </w:t>
      </w:r>
      <w:r w:rsidR="00E62225">
        <w:rPr>
          <w:rFonts w:ascii="Times New Roman" w:hAnsi="Times New Roman" w:cs="Times New Roman"/>
          <w:color w:val="000000"/>
          <w:sz w:val="24"/>
          <w:szCs w:val="24"/>
        </w:rPr>
        <w:t>1. 9. 2017</w:t>
      </w:r>
      <w:bookmarkStart w:id="0" w:name="_GoBack"/>
      <w:bookmarkEnd w:id="0"/>
      <w:r w:rsidRPr="00693614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9361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9361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V Olomouci  dne </w:t>
      </w:r>
      <w:r w:rsidR="00E62225">
        <w:rPr>
          <w:rFonts w:ascii="Times New Roman" w:hAnsi="Times New Roman" w:cs="Times New Roman"/>
          <w:color w:val="000000"/>
          <w:sz w:val="24"/>
          <w:szCs w:val="24"/>
        </w:rPr>
        <w:t>1. 9.2017</w:t>
      </w:r>
    </w:p>
    <w:p w:rsidR="00C30593" w:rsidRPr="00693614" w:rsidRDefault="00C30593" w:rsidP="00C30593">
      <w:pPr>
        <w:keepNext/>
        <w:keepLines/>
        <w:tabs>
          <w:tab w:val="left" w:pos="2520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30593" w:rsidRPr="00693614" w:rsidTr="000E6C5F">
        <w:trPr>
          <w:trHeight w:val="624"/>
        </w:trPr>
        <w:tc>
          <w:tcPr>
            <w:tcW w:w="4832" w:type="dxa"/>
            <w:vAlign w:val="bottom"/>
          </w:tcPr>
          <w:p w:rsidR="00C30593" w:rsidRPr="00693614" w:rsidRDefault="00C30593" w:rsidP="000E6C5F">
            <w:pPr>
              <w:keepNext/>
              <w:keepLines/>
              <w:tabs>
                <w:tab w:val="left" w:pos="252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………………………………………..</w:t>
            </w:r>
          </w:p>
        </w:tc>
        <w:tc>
          <w:tcPr>
            <w:tcW w:w="4832" w:type="dxa"/>
            <w:vAlign w:val="bottom"/>
          </w:tcPr>
          <w:p w:rsidR="00C30593" w:rsidRPr="00693614" w:rsidRDefault="00C30593" w:rsidP="000E6C5F">
            <w:pPr>
              <w:keepNext/>
              <w:keepLines/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………………………………………..</w:t>
            </w:r>
          </w:p>
        </w:tc>
      </w:tr>
      <w:tr w:rsidR="00C30593" w:rsidRPr="00693614" w:rsidTr="000E6C5F">
        <w:tc>
          <w:tcPr>
            <w:tcW w:w="4832" w:type="dxa"/>
          </w:tcPr>
          <w:p w:rsidR="00C30593" w:rsidRPr="00693614" w:rsidRDefault="00C30593" w:rsidP="000E6C5F">
            <w:pPr>
              <w:keepNext/>
              <w:keepLines/>
              <w:ind w:firstLine="7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za zadavatele</w:t>
            </w:r>
          </w:p>
        </w:tc>
        <w:tc>
          <w:tcPr>
            <w:tcW w:w="4832" w:type="dxa"/>
          </w:tcPr>
          <w:p w:rsidR="00C30593" w:rsidRPr="00693614" w:rsidRDefault="00C30593" w:rsidP="000E6C5F">
            <w:pPr>
              <w:keepNext/>
              <w:keepLines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 dodavatele</w:t>
            </w:r>
          </w:p>
        </w:tc>
      </w:tr>
      <w:tr w:rsidR="00C30593" w:rsidRPr="00693614" w:rsidTr="000E6C5F">
        <w:trPr>
          <w:trHeight w:val="510"/>
        </w:trPr>
        <w:tc>
          <w:tcPr>
            <w:tcW w:w="4832" w:type="dxa"/>
          </w:tcPr>
          <w:p w:rsidR="00C30593" w:rsidRPr="00693614" w:rsidRDefault="00C30593" w:rsidP="00C30593">
            <w:pPr>
              <w:keepNext/>
              <w:keepLines/>
              <w:tabs>
                <w:tab w:val="left" w:pos="2520"/>
              </w:tabs>
              <w:ind w:firstLine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PaedDr. Daruše Mádrová </w:t>
            </w:r>
          </w:p>
        </w:tc>
        <w:tc>
          <w:tcPr>
            <w:tcW w:w="4832" w:type="dxa"/>
          </w:tcPr>
          <w:p w:rsidR="00C30593" w:rsidRPr="00693614" w:rsidRDefault="00C30593" w:rsidP="000E6C5F">
            <w:pPr>
              <w:keepNext/>
              <w:keepLines/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36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Lubomír Cahlík</w:t>
            </w:r>
          </w:p>
        </w:tc>
      </w:tr>
    </w:tbl>
    <w:p w:rsidR="00C30593" w:rsidRPr="00693614" w:rsidRDefault="00C30593" w:rsidP="001F20CE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1F20CE" w:rsidRPr="00693614" w:rsidRDefault="001F20CE">
      <w:pPr>
        <w:rPr>
          <w:rFonts w:ascii="Times New Roman" w:hAnsi="Times New Roman" w:cs="Times New Roman"/>
        </w:rPr>
      </w:pPr>
    </w:p>
    <w:sectPr w:rsidR="001F20CE" w:rsidRPr="00693614" w:rsidSect="007D33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4A4" w:rsidRDefault="003D44A4" w:rsidP="00C30593">
      <w:pPr>
        <w:spacing w:after="0" w:line="240" w:lineRule="auto"/>
      </w:pPr>
      <w:r>
        <w:separator/>
      </w:r>
    </w:p>
  </w:endnote>
  <w:endnote w:type="continuationSeparator" w:id="0">
    <w:p w:rsidR="003D44A4" w:rsidRDefault="003D44A4" w:rsidP="00C30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4A4" w:rsidRDefault="003D44A4" w:rsidP="00C30593">
      <w:pPr>
        <w:spacing w:after="0" w:line="240" w:lineRule="auto"/>
      </w:pPr>
      <w:r>
        <w:separator/>
      </w:r>
    </w:p>
  </w:footnote>
  <w:footnote w:type="continuationSeparator" w:id="0">
    <w:p w:rsidR="003D44A4" w:rsidRDefault="003D44A4" w:rsidP="00C305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20CE"/>
    <w:rsid w:val="000015A1"/>
    <w:rsid w:val="000851ED"/>
    <w:rsid w:val="000E0B57"/>
    <w:rsid w:val="001F20CE"/>
    <w:rsid w:val="00223C2B"/>
    <w:rsid w:val="002C3E39"/>
    <w:rsid w:val="003D44A4"/>
    <w:rsid w:val="004519B4"/>
    <w:rsid w:val="00463298"/>
    <w:rsid w:val="004F1C6F"/>
    <w:rsid w:val="005233C8"/>
    <w:rsid w:val="005A5782"/>
    <w:rsid w:val="00693614"/>
    <w:rsid w:val="00744D5D"/>
    <w:rsid w:val="007D33B9"/>
    <w:rsid w:val="007E7D98"/>
    <w:rsid w:val="00822535"/>
    <w:rsid w:val="00900C0D"/>
    <w:rsid w:val="00931B22"/>
    <w:rsid w:val="00A530D1"/>
    <w:rsid w:val="00AC0763"/>
    <w:rsid w:val="00BC31F3"/>
    <w:rsid w:val="00BD7CA3"/>
    <w:rsid w:val="00BF6430"/>
    <w:rsid w:val="00C30593"/>
    <w:rsid w:val="00D66949"/>
    <w:rsid w:val="00DA0BCF"/>
    <w:rsid w:val="00E62225"/>
    <w:rsid w:val="00E64C33"/>
    <w:rsid w:val="00E83D4F"/>
    <w:rsid w:val="00F9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33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unhideWhenUsed/>
    <w:rsid w:val="001F20CE"/>
    <w:pPr>
      <w:spacing w:after="0" w:line="240" w:lineRule="auto"/>
      <w:ind w:left="1985" w:hanging="1701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F20CE"/>
    <w:rPr>
      <w:rFonts w:ascii="Times New Roman" w:eastAsia="Times New Roman" w:hAnsi="Times New Roman" w:cs="Times New Roman"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0593"/>
  </w:style>
  <w:style w:type="paragraph" w:styleId="Zpat">
    <w:name w:val="footer"/>
    <w:basedOn w:val="Normln"/>
    <w:link w:val="ZpatChar"/>
    <w:uiPriority w:val="99"/>
    <w:unhideWhenUsed/>
    <w:rsid w:val="00C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0593"/>
  </w:style>
  <w:style w:type="paragraph" w:styleId="Textbubliny">
    <w:name w:val="Balloon Text"/>
    <w:basedOn w:val="Normln"/>
    <w:link w:val="TextbublinyChar"/>
    <w:uiPriority w:val="99"/>
    <w:semiHidden/>
    <w:unhideWhenUsed/>
    <w:rsid w:val="00C3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5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uiPriority w:val="99"/>
    <w:unhideWhenUsed/>
    <w:rsid w:val="001F20CE"/>
    <w:pPr>
      <w:spacing w:after="0" w:line="240" w:lineRule="auto"/>
      <w:ind w:left="1985" w:hanging="1701"/>
    </w:pPr>
    <w:rPr>
      <w:rFonts w:ascii="Times New Roman" w:eastAsia="Times New Roman" w:hAnsi="Times New Roman" w:cs="Times New Roman"/>
      <w:sz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F20CE"/>
    <w:rPr>
      <w:rFonts w:ascii="Times New Roman" w:eastAsia="Times New Roman" w:hAnsi="Times New Roman" w:cs="Times New Roman"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30593"/>
  </w:style>
  <w:style w:type="paragraph" w:styleId="Zpat">
    <w:name w:val="footer"/>
    <w:basedOn w:val="Normln"/>
    <w:link w:val="ZpatChar"/>
    <w:uiPriority w:val="99"/>
    <w:unhideWhenUsed/>
    <w:rsid w:val="00C305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30593"/>
  </w:style>
  <w:style w:type="paragraph" w:styleId="Textbubliny">
    <w:name w:val="Balloon Text"/>
    <w:basedOn w:val="Normln"/>
    <w:link w:val="TextbublinyChar"/>
    <w:uiPriority w:val="99"/>
    <w:semiHidden/>
    <w:unhideWhenUsed/>
    <w:rsid w:val="00C305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05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Lubomír</dc:creator>
  <cp:lastModifiedBy>Adamkova</cp:lastModifiedBy>
  <cp:revision>4</cp:revision>
  <cp:lastPrinted>2017-06-05T18:35:00Z</cp:lastPrinted>
  <dcterms:created xsi:type="dcterms:W3CDTF">2017-11-27T06:48:00Z</dcterms:created>
  <dcterms:modified xsi:type="dcterms:W3CDTF">2017-11-27T06:49:00Z</dcterms:modified>
</cp:coreProperties>
</file>