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842D59">
        <w:t>VYA-SZ-68/2017</w:t>
      </w:r>
      <w:r w:rsidR="00106582" w:rsidRPr="00106582">
        <w:t xml:space="preserve"> </w:t>
      </w: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42D59" w:rsidRPr="00842D59">
        <w:rPr>
          <w:rFonts w:cs="Arial"/>
          <w:szCs w:val="20"/>
        </w:rPr>
        <w:t xml:space="preserve">Mgr. </w:t>
      </w:r>
      <w:r w:rsidR="00842D59">
        <w:t>Pavel Ondrák</w:t>
      </w:r>
      <w:r w:rsidRPr="00A3020E">
        <w:rPr>
          <w:rFonts w:cs="Arial"/>
          <w:szCs w:val="20"/>
        </w:rPr>
        <w:t xml:space="preserve">, </w:t>
      </w:r>
      <w:r w:rsidR="00842D59" w:rsidRPr="00842D59">
        <w:rPr>
          <w:rFonts w:cs="Arial"/>
          <w:szCs w:val="20"/>
        </w:rPr>
        <w:t>ředitel Kontaktního</w:t>
      </w:r>
      <w:r w:rsidR="00842D59">
        <w:t xml:space="preserve"> pracoviště Vyškov</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42D59" w:rsidRPr="00842D59">
        <w:rPr>
          <w:rFonts w:cs="Arial"/>
          <w:szCs w:val="20"/>
        </w:rPr>
        <w:t>Dobrovského 1278</w:t>
      </w:r>
      <w:r w:rsidR="00842D5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42D59" w:rsidRPr="00842D5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42D59" w:rsidRPr="00842D59">
        <w:rPr>
          <w:rFonts w:cs="Arial"/>
          <w:szCs w:val="20"/>
        </w:rPr>
        <w:t>Palánek č</w:t>
      </w:r>
      <w:r w:rsidR="00842D59">
        <w:t>.p. 375/3a, Brňany, 682 01 Vyškov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842D59"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42D59" w:rsidRPr="00842D59">
        <w:rPr>
          <w:rFonts w:cs="Arial"/>
          <w:szCs w:val="20"/>
        </w:rPr>
        <w:t>ČEB Energie</w:t>
      </w:r>
      <w:r w:rsidR="00842D59">
        <w:t xml:space="preserve"> s.r.o.</w:t>
      </w:r>
      <w:r w:rsidR="00842D59" w:rsidRPr="00842D59">
        <w:rPr>
          <w:rFonts w:cs="Arial"/>
          <w:vanish/>
          <w:szCs w:val="20"/>
        </w:rPr>
        <w:t>0</w:t>
      </w:r>
    </w:p>
    <w:p w:rsidR="00B066F7" w:rsidRPr="0033691D" w:rsidRDefault="00842D59"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842D59">
        <w:rPr>
          <w:rFonts w:cs="Arial"/>
          <w:noProof/>
          <w:szCs w:val="20"/>
        </w:rPr>
        <w:t>Zdeněk Bureš</w:t>
      </w:r>
      <w:r>
        <w:rPr>
          <w:noProof/>
        </w:rPr>
        <w:t>, jednatel</w:t>
      </w:r>
      <w:r>
        <w:rPr>
          <w:noProof/>
        </w:rPr>
        <w:tab/>
      </w:r>
      <w:r>
        <w:rPr>
          <w:noProof/>
        </w:rPr>
        <w:br/>
        <w:t>Jan Čermák, jednatel</w:t>
      </w:r>
    </w:p>
    <w:p w:rsidR="00B066F7" w:rsidRPr="0033691D" w:rsidRDefault="00842D5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42D59">
        <w:rPr>
          <w:rFonts w:cs="Arial"/>
          <w:szCs w:val="20"/>
        </w:rPr>
        <w:t>Komořany č</w:t>
      </w:r>
      <w:r>
        <w:t>.p. 185, 683 01 Rousínov u Vyškova</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42D59" w:rsidRPr="00842D59">
        <w:rPr>
          <w:rFonts w:cs="Arial"/>
          <w:szCs w:val="20"/>
        </w:rPr>
        <w:t>05132681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842D59">
        <w:t>CZ.03.1.48/0.0/0.0/15_121/0000058</w:t>
      </w:r>
      <w:r w:rsidR="00282982">
        <w:rPr>
          <w:i/>
          <w:iCs/>
        </w:rPr>
        <w:t xml:space="preserve"> </w:t>
      </w:r>
      <w:r w:rsidR="00842D59">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197C9F">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97C9F">
        <w:t>XXX</w:t>
      </w:r>
      <w:bookmarkStart w:id="0" w:name="_GoBack"/>
      <w:bookmarkEnd w:id="0"/>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42D59">
        <w:rPr>
          <w:noProof/>
        </w:rPr>
        <w:t>administrativní pracovnice</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197C9F">
        <w:t>XXX</w:t>
      </w:r>
    </w:p>
    <w:p w:rsidR="00414EBF" w:rsidRDefault="00414EBF" w:rsidP="00414EBF">
      <w:pPr>
        <w:pStyle w:val="Daltextbodudohody"/>
        <w:tabs>
          <w:tab w:val="clear" w:pos="2520"/>
        </w:tabs>
        <w:ind w:left="3119" w:hanging="2263"/>
      </w:pPr>
      <w:r>
        <w:t>Den nástupu do práce:</w:t>
      </w:r>
      <w:r>
        <w:tab/>
      </w:r>
      <w:r w:rsidR="00842D59">
        <w:t>1.12.2017</w:t>
      </w:r>
    </w:p>
    <w:p w:rsidR="00414EBF" w:rsidRDefault="00414EBF" w:rsidP="00480AC9">
      <w:pPr>
        <w:pStyle w:val="Boddohody"/>
        <w:numPr>
          <w:ilvl w:val="1"/>
          <w:numId w:val="19"/>
        </w:numPr>
        <w:tabs>
          <w:tab w:val="left" w:pos="851"/>
        </w:tabs>
        <w:ind w:left="851" w:hanging="491"/>
      </w:pPr>
      <w:r w:rsidRPr="00CA659D">
        <w:lastRenderedPageBreak/>
        <w:tab/>
      </w:r>
      <w:r w:rsidRPr="005D1192">
        <w:t xml:space="preserve">Pracovní poměr se zaměstnancem bude sjednán </w:t>
      </w:r>
      <w:r>
        <w:t xml:space="preserve">na dobu </w:t>
      </w:r>
      <w:r w:rsidR="00842D59">
        <w:rPr>
          <w:noProof/>
        </w:rPr>
        <w:t>neurčitou</w:t>
      </w:r>
      <w:r>
        <w:t xml:space="preserve">, s týdenní pracovní dobou </w:t>
      </w:r>
      <w:r w:rsidR="00842D59">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842D59">
        <w:rPr>
          <w:noProof/>
        </w:rPr>
        <w:t>31.5.2018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842D59">
        <w:rPr>
          <w:noProof/>
        </w:rPr>
        <w:t>13 000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842D59">
        <w:t>78 000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842D59">
        <w:rPr>
          <w:noProof/>
        </w:rPr>
        <w:t>1.12.2017</w:t>
      </w:r>
      <w:r w:rsidR="00781CAC">
        <w:t xml:space="preserve"> do</w:t>
      </w:r>
      <w:r w:rsidRPr="0058691B">
        <w:t> </w:t>
      </w:r>
      <w:r w:rsidR="00842D59">
        <w:rPr>
          <w:noProof/>
        </w:rPr>
        <w:t>31.5.2018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842D59">
        <w:t>1.12.2017</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197C9F">
        <w:t>XXX</w:t>
      </w:r>
      <w:r w:rsidR="00197C9F">
        <w:t xml:space="preserve">               </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lastRenderedPageBreak/>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42D59" w:rsidP="009B751F">
      <w:pPr>
        <w:keepNext/>
        <w:keepLines/>
        <w:tabs>
          <w:tab w:val="left" w:pos="2520"/>
        </w:tabs>
        <w:rPr>
          <w:rFonts w:cs="Arial"/>
          <w:szCs w:val="20"/>
        </w:rPr>
      </w:pPr>
      <w:r>
        <w:rPr>
          <w:noProof/>
        </w:rPr>
        <w:t>Ve Vyškově</w:t>
      </w:r>
      <w:r w:rsidR="000378AA" w:rsidRPr="003F2F6D">
        <w:rPr>
          <w:rFonts w:cs="Arial"/>
          <w:szCs w:val="20"/>
        </w:rPr>
        <w:t xml:space="preserve"> dne </w:t>
      </w:r>
      <w:r>
        <w:rPr>
          <w:noProof/>
        </w:rPr>
        <w:t>27.11.2017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B05E42">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842D59" w:rsidRDefault="00842D59" w:rsidP="00842D59">
      <w:pPr>
        <w:keepNext/>
        <w:keepLines/>
        <w:jc w:val="center"/>
      </w:pPr>
      <w:r w:rsidRPr="00842D59">
        <w:rPr>
          <w:rFonts w:cs="Arial"/>
          <w:szCs w:val="20"/>
        </w:rPr>
        <w:t>Zdeněk Bureš</w:t>
      </w:r>
      <w:r>
        <w:tab/>
      </w:r>
      <w:r>
        <w:br/>
        <w:t>jednatel</w:t>
      </w:r>
      <w:r>
        <w:tab/>
      </w:r>
      <w:r>
        <w:br/>
      </w:r>
      <w:r>
        <w:tab/>
      </w:r>
      <w:r>
        <w:br/>
      </w:r>
      <w:r>
        <w:tab/>
      </w:r>
    </w:p>
    <w:p w:rsidR="00842D59" w:rsidRDefault="00842D59" w:rsidP="00842D59">
      <w:pPr>
        <w:keepNext/>
        <w:keepLines/>
        <w:jc w:val="center"/>
      </w:pPr>
    </w:p>
    <w:p w:rsidR="00842D59" w:rsidRDefault="00842D59" w:rsidP="00842D59">
      <w:pPr>
        <w:keepNext/>
        <w:keepLines/>
        <w:jc w:val="center"/>
      </w:pPr>
    </w:p>
    <w:p w:rsidR="00842D59" w:rsidRPr="003F2F6D" w:rsidRDefault="00842D59" w:rsidP="00842D59">
      <w:pPr>
        <w:keepNext/>
        <w:keepLines/>
        <w:jc w:val="center"/>
        <w:rPr>
          <w:rFonts w:cs="Arial"/>
          <w:szCs w:val="20"/>
        </w:rPr>
      </w:pPr>
      <w:r>
        <w:tab/>
      </w:r>
      <w:r w:rsidRPr="003F2F6D">
        <w:rPr>
          <w:rFonts w:cs="Arial"/>
          <w:szCs w:val="20"/>
        </w:rPr>
        <w:t>..................................................................</w:t>
      </w:r>
    </w:p>
    <w:p w:rsidR="006C6899" w:rsidRPr="003F2F6D" w:rsidRDefault="00842D59" w:rsidP="009B751F">
      <w:pPr>
        <w:keepNext/>
        <w:keepLines/>
        <w:jc w:val="center"/>
        <w:rPr>
          <w:rFonts w:cs="Arial"/>
          <w:szCs w:val="20"/>
        </w:rPr>
      </w:pPr>
      <w:r>
        <w:br/>
        <w:t>Jan Čermák</w:t>
      </w:r>
      <w:r>
        <w:tab/>
      </w:r>
      <w:r>
        <w:br/>
        <w:t>jednatel</w:t>
      </w:r>
    </w:p>
    <w:p w:rsidR="006C6899"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842D59" w:rsidP="009B751F">
      <w:pPr>
        <w:keepNext/>
        <w:keepLines/>
        <w:jc w:val="center"/>
        <w:rPr>
          <w:rFonts w:cs="Arial"/>
          <w:szCs w:val="20"/>
        </w:rPr>
      </w:pPr>
      <w:r w:rsidRPr="00842D59">
        <w:rPr>
          <w:rFonts w:cs="Arial"/>
          <w:szCs w:val="20"/>
        </w:rPr>
        <w:t xml:space="preserve">Mgr. </w:t>
      </w:r>
      <w:r>
        <w:t>Pavel Ondrák</w:t>
      </w:r>
    </w:p>
    <w:p w:rsidR="008269B6" w:rsidRDefault="00842D59" w:rsidP="008269B6">
      <w:pPr>
        <w:keepNext/>
        <w:keepLines/>
        <w:jc w:val="center"/>
        <w:rPr>
          <w:rFonts w:cs="Arial"/>
          <w:szCs w:val="20"/>
        </w:rPr>
      </w:pPr>
      <w:r w:rsidRPr="00842D59">
        <w:rPr>
          <w:rFonts w:cs="Arial"/>
          <w:szCs w:val="20"/>
        </w:rPr>
        <w:t>ředitel Kontaktního</w:t>
      </w:r>
      <w:r>
        <w:t xml:space="preserve"> pracoviště Vyškov</w:t>
      </w:r>
    </w:p>
    <w:p w:rsidR="001F2ABB" w:rsidRPr="003F2F6D" w:rsidRDefault="001F2ABB" w:rsidP="0007184F">
      <w:pPr>
        <w:keepNext/>
        <w:keepLines/>
        <w:jc w:val="center"/>
        <w:rPr>
          <w:rFonts w:cs="Arial"/>
          <w:szCs w:val="20"/>
        </w:rPr>
        <w:sectPr w:rsidR="001F2ABB" w:rsidRPr="003F2F6D" w:rsidSect="00B05E42">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42D59" w:rsidRPr="00842D59">
        <w:rPr>
          <w:rFonts w:cs="Arial"/>
          <w:szCs w:val="20"/>
        </w:rPr>
        <w:t>Lenka Mrazčinská</w:t>
      </w:r>
      <w:r w:rsidR="00842D59">
        <w:t>, DiS.</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97C9F">
        <w:t>XXX</w:t>
      </w:r>
    </w:p>
    <w:p w:rsidR="00BA1DB5" w:rsidRPr="003F2F6D" w:rsidRDefault="0007184F" w:rsidP="0005028D">
      <w:pPr>
        <w:keepLines/>
        <w:tabs>
          <w:tab w:val="left" w:pos="2160"/>
        </w:tabs>
        <w:rPr>
          <w:rFonts w:cs="Arial"/>
          <w:szCs w:val="20"/>
        </w:rPr>
      </w:pPr>
      <w:r w:rsidRPr="003F2F6D">
        <w:rPr>
          <w:rFonts w:cs="Arial"/>
          <w:szCs w:val="20"/>
        </w:rPr>
        <w:br w:type="textWrapping" w:clear="all"/>
      </w: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B05E42">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08F" w:rsidRDefault="00C4008F">
      <w:r>
        <w:separator/>
      </w:r>
    </w:p>
  </w:endnote>
  <w:endnote w:type="continuationSeparator" w:id="0">
    <w:p w:rsidR="00C4008F" w:rsidRDefault="00C4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D59" w:rsidRDefault="00842D5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197C9F">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197C9F">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08F" w:rsidRDefault="00C4008F">
      <w:r>
        <w:separator/>
      </w:r>
    </w:p>
  </w:footnote>
  <w:footnote w:type="continuationSeparator" w:id="0">
    <w:p w:rsidR="00C4008F" w:rsidRDefault="00C40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D59" w:rsidRDefault="00842D5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D59" w:rsidRDefault="00842D5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197C9F"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904"/>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97C9F"/>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2D59"/>
    <w:rsid w:val="008433F7"/>
    <w:rsid w:val="0085254B"/>
    <w:rsid w:val="00855A7A"/>
    <w:rsid w:val="00857D7E"/>
    <w:rsid w:val="0087184A"/>
    <w:rsid w:val="00875506"/>
    <w:rsid w:val="00887631"/>
    <w:rsid w:val="008910D6"/>
    <w:rsid w:val="008A475B"/>
    <w:rsid w:val="008B0F59"/>
    <w:rsid w:val="008B28C9"/>
    <w:rsid w:val="008B2B8A"/>
    <w:rsid w:val="008B5008"/>
    <w:rsid w:val="008B6DC4"/>
    <w:rsid w:val="008C406F"/>
    <w:rsid w:val="008C680E"/>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5E42"/>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E6607"/>
    <w:rsid w:val="00BF3948"/>
    <w:rsid w:val="00BF603A"/>
    <w:rsid w:val="00C07728"/>
    <w:rsid w:val="00C10B01"/>
    <w:rsid w:val="00C14511"/>
    <w:rsid w:val="00C1539A"/>
    <w:rsid w:val="00C17E53"/>
    <w:rsid w:val="00C20589"/>
    <w:rsid w:val="00C20E7C"/>
    <w:rsid w:val="00C4008F"/>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45A4"/>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2904"/>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451D"/>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91448-AFF4-4D1C-BA46-2EB97E6A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VYA-SZ-68 2017.dot</Template>
  <TotalTime>1</TotalTime>
  <Pages>5</Pages>
  <Words>2164</Words>
  <Characters>12768</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Mrazčinská Lenka DiS (UPB-VYA)</cp:lastModifiedBy>
  <cp:revision>2</cp:revision>
  <cp:lastPrinted>1601-01-01T00:00:00Z</cp:lastPrinted>
  <dcterms:created xsi:type="dcterms:W3CDTF">2017-11-27T14:20:00Z</dcterms:created>
  <dcterms:modified xsi:type="dcterms:W3CDTF">2017-11-27T14:20:00Z</dcterms:modified>
</cp:coreProperties>
</file>