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38" w:rsidRPr="00035D10" w:rsidRDefault="00035D10" w:rsidP="00035D10">
      <w:pPr>
        <w:spacing w:after="0" w:line="360" w:lineRule="auto"/>
        <w:rPr>
          <w:b/>
          <w:sz w:val="28"/>
          <w:szCs w:val="28"/>
        </w:rPr>
      </w:pPr>
      <w:r w:rsidRPr="00035D10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2896D031" wp14:editId="3CBDBE91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590550" cy="7239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035D10">
        <w:rPr>
          <w:b/>
          <w:sz w:val="28"/>
          <w:szCs w:val="28"/>
        </w:rPr>
        <w:t>Smlouva o zájezdu</w:t>
      </w:r>
    </w:p>
    <w:p w:rsidR="00035D10" w:rsidRPr="00035D10" w:rsidRDefault="00035D10" w:rsidP="00035D10">
      <w:pPr>
        <w:spacing w:after="0" w:line="360" w:lineRule="auto"/>
        <w:rPr>
          <w:sz w:val="16"/>
          <w:szCs w:val="16"/>
        </w:rPr>
      </w:pPr>
      <w:r>
        <w:tab/>
      </w:r>
      <w:r>
        <w:tab/>
      </w:r>
      <w:r w:rsidRPr="00035D10">
        <w:rPr>
          <w:sz w:val="16"/>
          <w:szCs w:val="16"/>
        </w:rPr>
        <w:t xml:space="preserve">uzavřená podle </w:t>
      </w:r>
      <w:proofErr w:type="spellStart"/>
      <w:r w:rsidRPr="00035D10">
        <w:rPr>
          <w:sz w:val="16"/>
          <w:szCs w:val="16"/>
        </w:rPr>
        <w:t>ust</w:t>
      </w:r>
      <w:proofErr w:type="spellEnd"/>
      <w:r w:rsidRPr="00035D10">
        <w:rPr>
          <w:sz w:val="16"/>
          <w:szCs w:val="16"/>
        </w:rPr>
        <w:t>. § 2521 a násl. občanského zákoníku, v platném znění, a ve smyslu zákona č. 89/2012 Sb.</w:t>
      </w:r>
    </w:p>
    <w:p w:rsidR="00035D10" w:rsidRDefault="00035D10" w:rsidP="00035D10">
      <w:pPr>
        <w:spacing w:after="0" w:line="360" w:lineRule="auto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Číslo smlouvy/rezervační číslo/variabilní symbol:  </w:t>
      </w:r>
      <w:r w:rsidRPr="00035D10">
        <w:rPr>
          <w:b/>
        </w:rPr>
        <w:t>17800805</w:t>
      </w:r>
    </w:p>
    <w:p w:rsidR="00035D10" w:rsidRDefault="00035D10" w:rsidP="0050358B">
      <w:pPr>
        <w:spacing w:after="0" w:line="240" w:lineRule="auto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</w:t>
      </w:r>
    </w:p>
    <w:p w:rsidR="00035D10" w:rsidRDefault="00035D10" w:rsidP="0050358B">
      <w:pPr>
        <w:spacing w:after="0" w:line="240" w:lineRule="auto"/>
        <w:jc w:val="center"/>
        <w:rPr>
          <w:b/>
          <w:sz w:val="28"/>
          <w:szCs w:val="28"/>
        </w:rPr>
      </w:pPr>
      <w:r w:rsidRPr="00035D10">
        <w:rPr>
          <w:b/>
          <w:sz w:val="28"/>
          <w:szCs w:val="28"/>
        </w:rPr>
        <w:t>Smluvní strany:</w:t>
      </w:r>
    </w:p>
    <w:p w:rsidR="00035D10" w:rsidRDefault="00CB1877" w:rsidP="0050358B">
      <w:pPr>
        <w:spacing w:before="6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Poskytovatel: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35D10">
        <w:rPr>
          <w:b/>
          <w:sz w:val="28"/>
          <w:szCs w:val="28"/>
        </w:rPr>
        <w:t>Firma</w:t>
      </w:r>
    </w:p>
    <w:p w:rsidR="00035D10" w:rsidRDefault="00035D10" w:rsidP="0050358B">
      <w:pPr>
        <w:spacing w:before="60" w:after="0" w:line="240" w:lineRule="auto"/>
      </w:pPr>
      <w:r>
        <w:t>S-GUIDE,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Gymnázium Josefa Kainara, Hlučín,</w:t>
      </w:r>
    </w:p>
    <w:p w:rsidR="00035D10" w:rsidRDefault="00035D10" w:rsidP="0050358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035D10" w:rsidRDefault="00035D10" w:rsidP="00035D10">
      <w:pPr>
        <w:spacing w:after="0" w:line="240" w:lineRule="auto"/>
      </w:pPr>
      <w:r>
        <w:t>Erbenova 375/8, 602 00 Brno</w:t>
      </w:r>
      <w:r>
        <w:tab/>
      </w:r>
      <w:r>
        <w:tab/>
      </w:r>
      <w:r>
        <w:tab/>
      </w:r>
      <w:r>
        <w:tab/>
      </w:r>
      <w:r>
        <w:tab/>
      </w:r>
      <w:r w:rsidRPr="00035D10">
        <w:rPr>
          <w:b/>
        </w:rPr>
        <w:t>Adresa:</w:t>
      </w:r>
      <w:r>
        <w:t xml:space="preserve">  Dr. Ed. Beneše 586/7</w:t>
      </w:r>
    </w:p>
    <w:p w:rsidR="00035D10" w:rsidRDefault="00035D10" w:rsidP="00035D10">
      <w:pPr>
        <w:spacing w:after="0" w:line="240" w:lineRule="auto"/>
      </w:pPr>
      <w:r w:rsidRPr="00035D10">
        <w:rPr>
          <w:b/>
        </w:rPr>
        <w:t>Tel:</w:t>
      </w:r>
      <w:r w:rsidR="00DF7109">
        <w:t xml:space="preserve"> </w:t>
      </w:r>
      <w:proofErr w:type="spellStart"/>
      <w:proofErr w:type="gramStart"/>
      <w:r w:rsidR="00DF7109">
        <w:t>xxxxxxxxxxx</w:t>
      </w:r>
      <w:proofErr w:type="spellEnd"/>
      <w:r>
        <w:t xml:space="preserve">  </w:t>
      </w:r>
      <w:r w:rsidRPr="00035D10">
        <w:rPr>
          <w:b/>
        </w:rPr>
        <w:t>Fax</w:t>
      </w:r>
      <w:proofErr w:type="gramEnd"/>
      <w:r w:rsidRPr="00035D10">
        <w:rPr>
          <w:b/>
        </w:rPr>
        <w:t>:</w:t>
      </w:r>
      <w:r w:rsidR="00DF7109">
        <w:t xml:space="preserve"> </w:t>
      </w:r>
      <w:proofErr w:type="spellStart"/>
      <w:r w:rsidR="00DF7109">
        <w:t>xxxxxxxxxxxx</w:t>
      </w:r>
      <w:proofErr w:type="spellEnd"/>
      <w:r>
        <w:tab/>
      </w:r>
      <w:r w:rsidR="00DF7109">
        <w:tab/>
      </w:r>
      <w:r>
        <w:tab/>
      </w:r>
      <w:r>
        <w:tab/>
      </w:r>
      <w:proofErr w:type="gramStart"/>
      <w:r>
        <w:t>748 01  Hlučín</w:t>
      </w:r>
      <w:proofErr w:type="gramEnd"/>
      <w:r>
        <w:t>, Česká republika</w:t>
      </w:r>
    </w:p>
    <w:p w:rsidR="00CB1877" w:rsidRDefault="00CB1877" w:rsidP="00035D10">
      <w:pPr>
        <w:spacing w:after="0" w:line="240" w:lineRule="auto"/>
      </w:pPr>
      <w:r w:rsidRPr="00CB1877">
        <w:rPr>
          <w:b/>
        </w:rPr>
        <w:t>IČO:</w:t>
      </w:r>
      <w:r>
        <w:t xml:space="preserve"> </w:t>
      </w:r>
      <w:proofErr w:type="gramStart"/>
      <w:r>
        <w:t xml:space="preserve">26946718  </w:t>
      </w:r>
      <w:r w:rsidRPr="00CB1877">
        <w:rPr>
          <w:b/>
        </w:rPr>
        <w:t>DIČ</w:t>
      </w:r>
      <w:proofErr w:type="gramEnd"/>
      <w:r w:rsidRPr="00CB1877">
        <w:rPr>
          <w:b/>
        </w:rPr>
        <w:t>:</w:t>
      </w:r>
      <w:r>
        <w:t xml:space="preserve"> CZ26946718</w:t>
      </w:r>
      <w:r>
        <w:tab/>
      </w:r>
      <w:r>
        <w:tab/>
      </w:r>
      <w:r>
        <w:tab/>
      </w:r>
      <w:r>
        <w:tab/>
      </w:r>
      <w:r w:rsidRPr="00CB1877">
        <w:rPr>
          <w:b/>
        </w:rPr>
        <w:t>Tel:</w:t>
      </w:r>
      <w:r w:rsidR="00DF7109">
        <w:t xml:space="preserve"> </w:t>
      </w:r>
      <w:proofErr w:type="spellStart"/>
      <w:proofErr w:type="gramStart"/>
      <w:r w:rsidR="00DF7109">
        <w:t>xxxxxxxxxxxxxxx</w:t>
      </w:r>
      <w:proofErr w:type="spellEnd"/>
      <w:r w:rsidR="00DF7109">
        <w:t xml:space="preserve">  </w:t>
      </w:r>
      <w:r w:rsidRPr="00CB1877">
        <w:rPr>
          <w:b/>
        </w:rPr>
        <w:t>Email</w:t>
      </w:r>
      <w:proofErr w:type="gramEnd"/>
      <w:r w:rsidRPr="00CB1877">
        <w:rPr>
          <w:b/>
        </w:rPr>
        <w:t>:</w:t>
      </w:r>
      <w:r>
        <w:t xml:space="preserve"> </w:t>
      </w:r>
      <w:proofErr w:type="spellStart"/>
      <w:r w:rsidR="00DF7109">
        <w:t>xxxxxxxxxxxxxxx</w:t>
      </w:r>
      <w:proofErr w:type="spellEnd"/>
    </w:p>
    <w:p w:rsidR="00CB1877" w:rsidRDefault="00CB1877" w:rsidP="00035D10">
      <w:pPr>
        <w:spacing w:after="0" w:line="240" w:lineRule="auto"/>
        <w:rPr>
          <w:b/>
        </w:rPr>
      </w:pPr>
      <w:r>
        <w:t xml:space="preserve">Zápis u </w:t>
      </w:r>
      <w:proofErr w:type="spellStart"/>
      <w:r>
        <w:t>rejstř</w:t>
      </w:r>
      <w:proofErr w:type="spellEnd"/>
      <w:r>
        <w:t xml:space="preserve">. </w:t>
      </w:r>
      <w:proofErr w:type="gramStart"/>
      <w:r>
        <w:t>soudu</w:t>
      </w:r>
      <w:proofErr w:type="gramEnd"/>
      <w:r>
        <w:t xml:space="preserve"> v Brně CZ.: C47548</w:t>
      </w:r>
      <w:r>
        <w:tab/>
      </w:r>
      <w:r>
        <w:tab/>
      </w:r>
      <w:r>
        <w:tab/>
      </w:r>
      <w:r>
        <w:tab/>
      </w:r>
      <w:r w:rsidRPr="00CB1877">
        <w:rPr>
          <w:b/>
        </w:rPr>
        <w:t>IČO:</w:t>
      </w:r>
      <w:r>
        <w:t xml:space="preserve"> </w:t>
      </w:r>
      <w:proofErr w:type="gramStart"/>
      <w:r>
        <w:t xml:space="preserve">47813091  </w:t>
      </w:r>
      <w:r w:rsidRPr="00CB1877">
        <w:rPr>
          <w:b/>
        </w:rPr>
        <w:t>DIČ</w:t>
      </w:r>
      <w:proofErr w:type="gramEnd"/>
      <w:r w:rsidRPr="00CB1877">
        <w:rPr>
          <w:b/>
        </w:rPr>
        <w:t>:</w:t>
      </w:r>
    </w:p>
    <w:p w:rsidR="00CB1877" w:rsidRDefault="00CB1877" w:rsidP="00035D10">
      <w:pPr>
        <w:spacing w:after="0" w:line="240" w:lineRule="auto"/>
        <w:rPr>
          <w:b/>
        </w:rPr>
      </w:pPr>
    </w:p>
    <w:p w:rsidR="00CB1877" w:rsidRPr="00CB1877" w:rsidRDefault="00CB1877" w:rsidP="00CB1877">
      <w:pPr>
        <w:spacing w:after="0" w:line="240" w:lineRule="auto"/>
        <w:rPr>
          <w:b/>
          <w:sz w:val="28"/>
          <w:szCs w:val="28"/>
        </w:rPr>
      </w:pPr>
      <w:r w:rsidRPr="00CB1877">
        <w:rPr>
          <w:b/>
          <w:sz w:val="28"/>
          <w:szCs w:val="28"/>
        </w:rPr>
        <w:t>Bankovní účty:</w:t>
      </w:r>
    </w:p>
    <w:p w:rsidR="00CB1877" w:rsidRPr="00CB1877" w:rsidRDefault="00CB1877" w:rsidP="005A639D">
      <w:pPr>
        <w:spacing w:before="60" w:after="0" w:line="240" w:lineRule="auto"/>
        <w:rPr>
          <w:b/>
        </w:rPr>
      </w:pPr>
      <w:r w:rsidRPr="00CB1877">
        <w:rPr>
          <w:b/>
        </w:rPr>
        <w:t>Účet</w:t>
      </w:r>
      <w:r w:rsidRPr="00CB1877">
        <w:rPr>
          <w:b/>
        </w:rPr>
        <w:tab/>
      </w:r>
      <w:r w:rsidRPr="00CB1877">
        <w:rPr>
          <w:b/>
        </w:rPr>
        <w:tab/>
      </w:r>
      <w:r w:rsidRPr="00CB1877">
        <w:rPr>
          <w:b/>
        </w:rPr>
        <w:tab/>
      </w:r>
      <w:r w:rsidRPr="00CB1877">
        <w:rPr>
          <w:b/>
        </w:rPr>
        <w:tab/>
        <w:t xml:space="preserve">     IBAN</w:t>
      </w:r>
      <w:r w:rsidRPr="00CB1877">
        <w:rPr>
          <w:b/>
        </w:rPr>
        <w:tab/>
      </w:r>
      <w:r w:rsidRPr="00CB1877">
        <w:rPr>
          <w:b/>
        </w:rPr>
        <w:tab/>
      </w:r>
      <w:r w:rsidRPr="00CB1877">
        <w:rPr>
          <w:b/>
        </w:rPr>
        <w:tab/>
      </w:r>
      <w:r>
        <w:rPr>
          <w:b/>
        </w:rPr>
        <w:tab/>
        <w:t xml:space="preserve">      BIC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B1877">
        <w:rPr>
          <w:b/>
        </w:rPr>
        <w:tab/>
        <w:t>Měna</w:t>
      </w:r>
    </w:p>
    <w:p w:rsidR="00CB1877" w:rsidRPr="00CB1877" w:rsidRDefault="00DF7109" w:rsidP="005A639D">
      <w:pPr>
        <w:spacing w:before="60"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xxxxxxxxxxxxxxxxx</w:t>
      </w:r>
      <w:proofErr w:type="spellEnd"/>
      <w:r w:rsidR="00CB1877" w:rsidRPr="00CB1877"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ab/>
        <w:t xml:space="preserve">     </w:t>
      </w:r>
      <w:proofErr w:type="spellStart"/>
      <w:r>
        <w:rPr>
          <w:sz w:val="20"/>
          <w:szCs w:val="20"/>
        </w:rPr>
        <w:t>xxxxxxxxxxxxxxxxxxxxxxxxxxx</w:t>
      </w:r>
      <w:proofErr w:type="spellEnd"/>
      <w:r w:rsidR="00CB1877"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ab/>
        <w:t xml:space="preserve">      </w:t>
      </w:r>
      <w:proofErr w:type="spellStart"/>
      <w:r>
        <w:rPr>
          <w:sz w:val="20"/>
          <w:szCs w:val="20"/>
        </w:rPr>
        <w:t>xxxxxxxxxx</w:t>
      </w:r>
      <w:proofErr w:type="spellEnd"/>
      <w:r w:rsidR="00CB1877" w:rsidRPr="00CB1877"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ab/>
      </w:r>
      <w:r w:rsidR="00CB1877"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>CZK</w:t>
      </w:r>
    </w:p>
    <w:p w:rsidR="00CB1877" w:rsidRPr="00CB1877" w:rsidRDefault="00DF7109" w:rsidP="005A639D">
      <w:pPr>
        <w:pBdr>
          <w:bottom w:val="single" w:sz="6" w:space="1" w:color="auto"/>
        </w:pBdr>
        <w:spacing w:before="60" w:after="12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 xml:space="preserve">     </w:t>
      </w:r>
      <w:proofErr w:type="spellStart"/>
      <w:r>
        <w:rPr>
          <w:sz w:val="20"/>
          <w:szCs w:val="20"/>
        </w:rPr>
        <w:t>xxxxxxxxxxxxxxxxxxxxxxxxxxx</w:t>
      </w:r>
      <w:proofErr w:type="spellEnd"/>
      <w:r w:rsidR="00CB1877" w:rsidRPr="00CB187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xxxxxxxxxx</w:t>
      </w:r>
      <w:proofErr w:type="spellEnd"/>
      <w:r w:rsidR="00CB1877" w:rsidRPr="00CB1877"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ab/>
      </w:r>
      <w:r w:rsidR="00CB1877" w:rsidRPr="00CB1877">
        <w:rPr>
          <w:sz w:val="20"/>
          <w:szCs w:val="20"/>
        </w:rPr>
        <w:tab/>
        <w:t>EUR</w:t>
      </w:r>
    </w:p>
    <w:p w:rsidR="00CB1877" w:rsidRPr="00CB1877" w:rsidRDefault="00CB1877" w:rsidP="00CB1877">
      <w:pPr>
        <w:spacing w:before="120" w:after="0" w:line="240" w:lineRule="auto"/>
        <w:rPr>
          <w:b/>
          <w:sz w:val="28"/>
          <w:szCs w:val="28"/>
        </w:rPr>
      </w:pPr>
      <w:r w:rsidRPr="00CB1877">
        <w:rPr>
          <w:b/>
          <w:sz w:val="28"/>
          <w:szCs w:val="28"/>
        </w:rPr>
        <w:t>ZÁKAZNÍK ZASTUPUJE NÍŽE UVEDENÉ OSOBY:</w:t>
      </w:r>
    </w:p>
    <w:p w:rsidR="00CB1877" w:rsidRPr="005A639D" w:rsidRDefault="00CB1877" w:rsidP="0050358B">
      <w:pPr>
        <w:spacing w:before="60" w:after="0" w:line="240" w:lineRule="auto"/>
        <w:rPr>
          <w:b/>
        </w:rPr>
      </w:pPr>
      <w:r w:rsidRPr="005A639D">
        <w:rPr>
          <w:b/>
        </w:rPr>
        <w:t>Jméno</w:t>
      </w:r>
      <w:r w:rsidRPr="005A639D">
        <w:rPr>
          <w:b/>
        </w:rPr>
        <w:tab/>
      </w:r>
      <w:r w:rsidRPr="005A639D">
        <w:rPr>
          <w:b/>
        </w:rPr>
        <w:tab/>
        <w:t>Příjmení</w:t>
      </w:r>
      <w:r w:rsidRPr="005A639D">
        <w:rPr>
          <w:b/>
        </w:rPr>
        <w:tab/>
      </w:r>
      <w:r w:rsidRPr="005A639D">
        <w:rPr>
          <w:b/>
        </w:rPr>
        <w:tab/>
        <w:t>Titul</w:t>
      </w:r>
      <w:r w:rsidRPr="005A639D">
        <w:rPr>
          <w:b/>
        </w:rPr>
        <w:tab/>
        <w:t xml:space="preserve">  Datum nar.</w:t>
      </w:r>
      <w:r w:rsidRPr="005A639D">
        <w:rPr>
          <w:b/>
        </w:rPr>
        <w:tab/>
        <w:t>Národnost</w:t>
      </w:r>
      <w:r w:rsidRPr="005A639D">
        <w:rPr>
          <w:b/>
        </w:rPr>
        <w:tab/>
        <w:t>Telefon</w:t>
      </w:r>
      <w:r w:rsidRPr="005A639D">
        <w:rPr>
          <w:b/>
        </w:rPr>
        <w:tab/>
      </w:r>
      <w:r w:rsidRPr="005A639D">
        <w:rPr>
          <w:b/>
        </w:rPr>
        <w:tab/>
        <w:t>Email</w:t>
      </w:r>
    </w:p>
    <w:p w:rsidR="00CB1877" w:rsidRDefault="00CB1877" w:rsidP="00CB1877">
      <w:pPr>
        <w:spacing w:after="0" w:line="240" w:lineRule="auto"/>
      </w:pPr>
      <w:r>
        <w:t>-----------------------------------------------------------------------------------------------------------------------------------------------------------</w:t>
      </w:r>
      <w:r w:rsidR="0050358B">
        <w:t>--</w:t>
      </w:r>
    </w:p>
    <w:p w:rsidR="00CB1877" w:rsidRDefault="00CB1877" w:rsidP="0050358B">
      <w:pPr>
        <w:spacing w:after="0" w:line="240" w:lineRule="auto"/>
        <w:rPr>
          <w:sz w:val="20"/>
          <w:szCs w:val="20"/>
        </w:rPr>
      </w:pPr>
      <w:r w:rsidRPr="00CB1877">
        <w:rPr>
          <w:sz w:val="20"/>
          <w:szCs w:val="20"/>
        </w:rPr>
        <w:t>Iva</w:t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  <w:t>Holečková</w:t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</w:r>
      <w:r w:rsidRPr="00CB1877">
        <w:rPr>
          <w:sz w:val="20"/>
          <w:szCs w:val="20"/>
        </w:rPr>
        <w:tab/>
      </w:r>
      <w:proofErr w:type="spellStart"/>
      <w:r w:rsidR="00DF7109">
        <w:rPr>
          <w:sz w:val="20"/>
          <w:szCs w:val="20"/>
        </w:rPr>
        <w:t>xxxxxxxxxxxx</w:t>
      </w:r>
      <w:proofErr w:type="spellEnd"/>
      <w:r w:rsidRPr="00CB1877">
        <w:rPr>
          <w:sz w:val="20"/>
          <w:szCs w:val="20"/>
        </w:rPr>
        <w:tab/>
      </w:r>
      <w:r w:rsidR="00DF7109">
        <w:rPr>
          <w:sz w:val="20"/>
          <w:szCs w:val="20"/>
        </w:rPr>
        <w:t>xxxxxxxxxxxxxxxxxx</w:t>
      </w:r>
      <w:bookmarkStart w:id="0" w:name="_GoBack"/>
      <w:bookmarkEnd w:id="0"/>
    </w:p>
    <w:p w:rsidR="005A639D" w:rsidRDefault="005A639D" w:rsidP="00CB1877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:rsidR="005A639D" w:rsidRPr="005A639D" w:rsidRDefault="005A639D" w:rsidP="005A639D">
      <w:pPr>
        <w:spacing w:before="120" w:after="120" w:line="240" w:lineRule="auto"/>
        <w:rPr>
          <w:b/>
          <w:sz w:val="28"/>
          <w:szCs w:val="28"/>
        </w:rPr>
      </w:pPr>
      <w:r w:rsidRPr="005A639D">
        <w:rPr>
          <w:b/>
          <w:sz w:val="28"/>
          <w:szCs w:val="28"/>
        </w:rPr>
        <w:t>Specifikace služeb</w:t>
      </w:r>
    </w:p>
    <w:p w:rsidR="005A639D" w:rsidRPr="005A639D" w:rsidRDefault="005A639D" w:rsidP="005A639D">
      <w:pPr>
        <w:spacing w:after="0" w:line="240" w:lineRule="auto"/>
        <w:rPr>
          <w:sz w:val="20"/>
          <w:szCs w:val="20"/>
        </w:rPr>
      </w:pPr>
      <w:r w:rsidRPr="0050358B">
        <w:rPr>
          <w:b/>
          <w:sz w:val="20"/>
          <w:szCs w:val="20"/>
        </w:rPr>
        <w:t>Termín od:</w:t>
      </w:r>
      <w:r w:rsidRPr="005A639D">
        <w:rPr>
          <w:sz w:val="20"/>
          <w:szCs w:val="20"/>
        </w:rPr>
        <w:tab/>
      </w:r>
      <w:r w:rsidRPr="005A639D">
        <w:rPr>
          <w:sz w:val="20"/>
          <w:szCs w:val="20"/>
        </w:rPr>
        <w:tab/>
      </w:r>
      <w:proofErr w:type="gramStart"/>
      <w:r w:rsidRPr="005A639D">
        <w:rPr>
          <w:sz w:val="20"/>
          <w:szCs w:val="20"/>
        </w:rPr>
        <w:t>12.03.2018</w:t>
      </w:r>
      <w:proofErr w:type="gramEnd"/>
      <w:r w:rsidRPr="005A639D">
        <w:rPr>
          <w:sz w:val="20"/>
          <w:szCs w:val="20"/>
        </w:rPr>
        <w:tab/>
      </w:r>
      <w:r w:rsidRPr="0050358B">
        <w:rPr>
          <w:b/>
          <w:sz w:val="20"/>
          <w:szCs w:val="20"/>
        </w:rPr>
        <w:t>Země:</w:t>
      </w:r>
      <w:r w:rsidRPr="005A639D">
        <w:rPr>
          <w:sz w:val="20"/>
          <w:szCs w:val="20"/>
        </w:rPr>
        <w:tab/>
      </w:r>
      <w:r w:rsidRPr="005A639D">
        <w:rPr>
          <w:sz w:val="20"/>
          <w:szCs w:val="20"/>
        </w:rPr>
        <w:tab/>
      </w:r>
      <w:r w:rsidRPr="005A639D">
        <w:rPr>
          <w:sz w:val="20"/>
          <w:szCs w:val="20"/>
        </w:rPr>
        <w:tab/>
        <w:t>RAKOUSKO</w:t>
      </w:r>
      <w:r w:rsidRPr="005A639D">
        <w:rPr>
          <w:sz w:val="20"/>
          <w:szCs w:val="20"/>
        </w:rPr>
        <w:tab/>
      </w:r>
      <w:r w:rsidRPr="005A639D">
        <w:rPr>
          <w:sz w:val="20"/>
          <w:szCs w:val="20"/>
        </w:rPr>
        <w:tab/>
      </w:r>
      <w:r w:rsidRPr="0050358B">
        <w:rPr>
          <w:b/>
          <w:sz w:val="20"/>
          <w:szCs w:val="20"/>
        </w:rPr>
        <w:t>Typ stravy:</w:t>
      </w:r>
      <w:r w:rsidRPr="005A639D">
        <w:rPr>
          <w:sz w:val="20"/>
          <w:szCs w:val="20"/>
        </w:rPr>
        <w:tab/>
        <w:t>Polopenze</w:t>
      </w:r>
    </w:p>
    <w:p w:rsidR="005A639D" w:rsidRDefault="005A639D" w:rsidP="005A639D">
      <w:pPr>
        <w:spacing w:before="60" w:after="0" w:line="240" w:lineRule="auto"/>
        <w:rPr>
          <w:sz w:val="20"/>
          <w:szCs w:val="20"/>
        </w:rPr>
      </w:pPr>
      <w:r w:rsidRPr="0050358B">
        <w:rPr>
          <w:b/>
          <w:sz w:val="20"/>
          <w:szCs w:val="20"/>
        </w:rPr>
        <w:t>Termín do:</w:t>
      </w:r>
      <w:r w:rsidRPr="005A639D">
        <w:rPr>
          <w:sz w:val="20"/>
          <w:szCs w:val="20"/>
        </w:rPr>
        <w:tab/>
      </w:r>
      <w:r w:rsidRPr="005A639D">
        <w:rPr>
          <w:sz w:val="20"/>
          <w:szCs w:val="20"/>
        </w:rPr>
        <w:tab/>
      </w:r>
      <w:proofErr w:type="gramStart"/>
      <w:r w:rsidRPr="005A639D">
        <w:rPr>
          <w:sz w:val="20"/>
          <w:szCs w:val="20"/>
        </w:rPr>
        <w:t>16.03.2018</w:t>
      </w:r>
      <w:proofErr w:type="gramEnd"/>
      <w:r w:rsidRPr="005A639D">
        <w:rPr>
          <w:sz w:val="20"/>
          <w:szCs w:val="20"/>
        </w:rPr>
        <w:tab/>
      </w:r>
      <w:r w:rsidRPr="0050358B">
        <w:rPr>
          <w:b/>
          <w:sz w:val="20"/>
          <w:szCs w:val="20"/>
        </w:rPr>
        <w:t>Místo: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Aurach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Kitzbühel</w:t>
      </w:r>
      <w:proofErr w:type="spellEnd"/>
      <w:r>
        <w:rPr>
          <w:sz w:val="20"/>
          <w:szCs w:val="20"/>
        </w:rPr>
        <w:tab/>
      </w:r>
      <w:r w:rsidRPr="0050358B">
        <w:rPr>
          <w:b/>
          <w:sz w:val="20"/>
          <w:szCs w:val="20"/>
        </w:rPr>
        <w:t>Typ dopravy:</w:t>
      </w:r>
      <w:r>
        <w:rPr>
          <w:sz w:val="20"/>
          <w:szCs w:val="20"/>
        </w:rPr>
        <w:tab/>
        <w:t>Autobusem</w:t>
      </w:r>
    </w:p>
    <w:p w:rsidR="005A639D" w:rsidRDefault="005A639D" w:rsidP="005A639D">
      <w:pPr>
        <w:spacing w:before="60" w:after="0" w:line="240" w:lineRule="auto"/>
        <w:rPr>
          <w:sz w:val="20"/>
          <w:szCs w:val="20"/>
        </w:rPr>
      </w:pPr>
      <w:r w:rsidRPr="0050358B">
        <w:rPr>
          <w:b/>
          <w:sz w:val="20"/>
          <w:szCs w:val="20"/>
        </w:rPr>
        <w:t>Počet nocí / dní:</w:t>
      </w:r>
      <w:r w:rsidRPr="0050358B">
        <w:rPr>
          <w:b/>
          <w:sz w:val="20"/>
          <w:szCs w:val="20"/>
        </w:rPr>
        <w:tab/>
      </w:r>
      <w:r>
        <w:rPr>
          <w:sz w:val="20"/>
          <w:szCs w:val="20"/>
        </w:rPr>
        <w:tab/>
        <w:t>4/5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58B">
        <w:rPr>
          <w:b/>
          <w:sz w:val="20"/>
          <w:szCs w:val="20"/>
        </w:rPr>
        <w:t>Ubytovací kapacita: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Jugendhotel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Noichl</w:t>
      </w:r>
      <w:proofErr w:type="spellEnd"/>
    </w:p>
    <w:p w:rsidR="005A639D" w:rsidRDefault="005A639D" w:rsidP="005A639D">
      <w:pPr>
        <w:spacing w:before="60" w:after="0" w:line="240" w:lineRule="auto"/>
        <w:rPr>
          <w:sz w:val="20"/>
          <w:szCs w:val="20"/>
        </w:rPr>
      </w:pPr>
      <w:r>
        <w:rPr>
          <w:sz w:val="20"/>
          <w:szCs w:val="20"/>
        </w:rPr>
        <w:t>Cena nezahrnuje: přívěsný vozík na za autobus, km ujeté na místě (35 Kč/km).</w:t>
      </w:r>
    </w:p>
    <w:p w:rsidR="005A639D" w:rsidRDefault="005A639D" w:rsidP="005A63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 učitelé zdarma. Cena platí pro 33 platících osob. Předložte seznam osob potvrzený školou. Dle dohody se bod 5d) platných VP CK S-</w:t>
      </w:r>
      <w:proofErr w:type="spellStart"/>
      <w:r>
        <w:rPr>
          <w:sz w:val="20"/>
          <w:szCs w:val="20"/>
        </w:rPr>
        <w:t>Guide</w:t>
      </w:r>
      <w:proofErr w:type="spellEnd"/>
      <w:r>
        <w:rPr>
          <w:sz w:val="20"/>
          <w:szCs w:val="20"/>
        </w:rPr>
        <w:t xml:space="preserve"> upravuje na 10 dní.</w:t>
      </w:r>
    </w:p>
    <w:p w:rsidR="005A639D" w:rsidRDefault="005A639D" w:rsidP="005A639D">
      <w:pPr>
        <w:pBdr>
          <w:bottom w:val="single" w:sz="6" w:space="1" w:color="auto"/>
        </w:pBdr>
        <w:spacing w:before="6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1x NEURCENO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12.03.2018</w:t>
      </w:r>
      <w:proofErr w:type="gramEnd"/>
      <w:r>
        <w:rPr>
          <w:sz w:val="20"/>
          <w:szCs w:val="20"/>
        </w:rPr>
        <w:t xml:space="preserve"> – 16.03.2018</w:t>
      </w:r>
    </w:p>
    <w:p w:rsidR="005A639D" w:rsidRDefault="00AC75DA" w:rsidP="00AC75DA">
      <w:pPr>
        <w:spacing w:before="120" w:after="0" w:line="240" w:lineRule="auto"/>
        <w:rPr>
          <w:b/>
        </w:rPr>
      </w:pPr>
      <w:r>
        <w:rPr>
          <w:b/>
        </w:rPr>
        <w:t xml:space="preserve">Jméno a </w:t>
      </w:r>
      <w:proofErr w:type="gramStart"/>
      <w:r>
        <w:rPr>
          <w:b/>
        </w:rPr>
        <w:t>příjmení   Termín</w:t>
      </w:r>
      <w:proofErr w:type="gramEnd"/>
      <w:r>
        <w:rPr>
          <w:b/>
        </w:rPr>
        <w:tab/>
      </w:r>
      <w:r>
        <w:rPr>
          <w:b/>
        </w:rPr>
        <w:tab/>
        <w:t xml:space="preserve">     </w:t>
      </w:r>
      <w:r w:rsidR="005A639D" w:rsidRPr="00AC75DA">
        <w:rPr>
          <w:b/>
        </w:rPr>
        <w:t>Objednané služby</w:t>
      </w:r>
      <w:r w:rsidR="005A639D" w:rsidRPr="00AC75DA">
        <w:rPr>
          <w:b/>
        </w:rPr>
        <w:tab/>
      </w:r>
      <w:r w:rsidR="005A639D" w:rsidRPr="00AC75DA">
        <w:rPr>
          <w:b/>
        </w:rPr>
        <w:tab/>
      </w:r>
      <w:r>
        <w:rPr>
          <w:b/>
        </w:rPr>
        <w:tab/>
      </w:r>
      <w:r w:rsidR="005A639D" w:rsidRPr="00AC75DA">
        <w:rPr>
          <w:b/>
        </w:rPr>
        <w:t>Částka v CZK</w:t>
      </w:r>
      <w:r w:rsidR="005A639D" w:rsidRPr="00AC75DA">
        <w:rPr>
          <w:b/>
        </w:rPr>
        <w:tab/>
      </w:r>
      <w:r>
        <w:rPr>
          <w:b/>
        </w:rPr>
        <w:t xml:space="preserve">           </w:t>
      </w:r>
      <w:r w:rsidR="005A639D" w:rsidRPr="00AC75DA">
        <w:rPr>
          <w:b/>
        </w:rPr>
        <w:t>Ekvivalent v</w:t>
      </w:r>
      <w:r>
        <w:rPr>
          <w:b/>
        </w:rPr>
        <w:t> </w:t>
      </w:r>
      <w:r w:rsidR="005A639D" w:rsidRPr="00AC75DA">
        <w:rPr>
          <w:b/>
        </w:rPr>
        <w:t>EUR</w:t>
      </w:r>
    </w:p>
    <w:p w:rsidR="00AC75DA" w:rsidRDefault="00AC75DA" w:rsidP="0050358B">
      <w:pPr>
        <w:spacing w:before="60" w:after="0" w:line="240" w:lineRule="auto"/>
        <w:rPr>
          <w:sz w:val="18"/>
          <w:szCs w:val="18"/>
        </w:rPr>
      </w:pPr>
      <w:r w:rsidRPr="00AC75DA">
        <w:rPr>
          <w:b/>
          <w:sz w:val="18"/>
          <w:szCs w:val="18"/>
        </w:rPr>
        <w:t>Iva Holečková</w:t>
      </w:r>
      <w:r w:rsidRPr="00AC75DA">
        <w:rPr>
          <w:sz w:val="18"/>
          <w:szCs w:val="18"/>
        </w:rPr>
        <w:tab/>
        <w:t xml:space="preserve">       </w:t>
      </w:r>
      <w:proofErr w:type="gramStart"/>
      <w:r w:rsidRPr="00AC75DA">
        <w:rPr>
          <w:sz w:val="18"/>
          <w:szCs w:val="18"/>
        </w:rPr>
        <w:t>13.03.2017</w:t>
      </w:r>
      <w:proofErr w:type="gramEnd"/>
      <w:r w:rsidRPr="00AC75DA">
        <w:rPr>
          <w:sz w:val="18"/>
          <w:szCs w:val="18"/>
        </w:rPr>
        <w:t xml:space="preserve"> – 16.03.2018</w:t>
      </w:r>
      <w:r>
        <w:rPr>
          <w:sz w:val="18"/>
          <w:szCs w:val="18"/>
        </w:rPr>
        <w:tab/>
      </w:r>
      <w:r w:rsidRPr="00AC75D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1</w:t>
      </w:r>
      <w:r w:rsidRPr="00AC75DA">
        <w:rPr>
          <w:sz w:val="18"/>
          <w:szCs w:val="18"/>
        </w:rPr>
        <w:t>x 4 denní skipasy pro 33 školáků</w:t>
      </w:r>
    </w:p>
    <w:p w:rsidR="00AC75DA" w:rsidRDefault="00AC75DA" w:rsidP="00AC75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(+3 učitelé zdarma), vč. zálohy na</w:t>
      </w:r>
    </w:p>
    <w:p w:rsidR="00AC75DA" w:rsidRDefault="00AC75DA" w:rsidP="00AC75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čipové karty</w:t>
      </w:r>
      <w:r w:rsidR="002B49A5">
        <w:rPr>
          <w:sz w:val="18"/>
          <w:szCs w:val="18"/>
        </w:rPr>
        <w:t>€€€</w:t>
      </w:r>
    </w:p>
    <w:p w:rsidR="00AC75DA" w:rsidRDefault="00AC75DA" w:rsidP="00AC75DA">
      <w:pPr>
        <w:spacing w:before="60"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proofErr w:type="gramStart"/>
      <w:r>
        <w:rPr>
          <w:sz w:val="18"/>
          <w:szCs w:val="18"/>
        </w:rPr>
        <w:t>12.03.2018</w:t>
      </w:r>
      <w:proofErr w:type="gramEnd"/>
      <w:r>
        <w:rPr>
          <w:sz w:val="18"/>
          <w:szCs w:val="18"/>
        </w:rPr>
        <w:t xml:space="preserve"> – 16.03.2018</w:t>
      </w:r>
      <w:r>
        <w:rPr>
          <w:sz w:val="18"/>
          <w:szCs w:val="18"/>
        </w:rPr>
        <w:tab/>
        <w:t xml:space="preserve">      1x doprava autobusem MAN </w:t>
      </w:r>
      <w:proofErr w:type="spellStart"/>
      <w:r>
        <w:rPr>
          <w:sz w:val="18"/>
          <w:szCs w:val="18"/>
        </w:rPr>
        <w:t>Lion´s</w:t>
      </w:r>
      <w:proofErr w:type="spellEnd"/>
    </w:p>
    <w:p w:rsidR="00AC75DA" w:rsidRDefault="00AC75DA" w:rsidP="00AC75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proofErr w:type="spellStart"/>
      <w:r>
        <w:rPr>
          <w:sz w:val="18"/>
          <w:szCs w:val="18"/>
        </w:rPr>
        <w:t>Coach</w:t>
      </w:r>
      <w:proofErr w:type="spellEnd"/>
      <w:r>
        <w:rPr>
          <w:sz w:val="18"/>
          <w:szCs w:val="18"/>
        </w:rPr>
        <w:t xml:space="preserve"> pro 49-55 osob</w:t>
      </w:r>
    </w:p>
    <w:p w:rsidR="00AC75DA" w:rsidRDefault="00AC75DA" w:rsidP="00AC75DA">
      <w:pPr>
        <w:spacing w:before="60"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proofErr w:type="gramStart"/>
      <w:r>
        <w:rPr>
          <w:sz w:val="18"/>
          <w:szCs w:val="18"/>
        </w:rPr>
        <w:t>12.03.2018</w:t>
      </w:r>
      <w:proofErr w:type="gramEnd"/>
      <w:r>
        <w:rPr>
          <w:sz w:val="18"/>
          <w:szCs w:val="18"/>
        </w:rPr>
        <w:t xml:space="preserve"> – 16.03.2018</w:t>
      </w:r>
      <w:r>
        <w:rPr>
          <w:sz w:val="18"/>
          <w:szCs w:val="18"/>
        </w:rPr>
        <w:tab/>
        <w:t xml:space="preserve">      1x Ubyt. Na vícelůžkových pokojích</w:t>
      </w:r>
    </w:p>
    <w:p w:rsidR="00AC75DA" w:rsidRDefault="00AC75DA" w:rsidP="00AC75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pro 33 školáků s </w:t>
      </w:r>
      <w:proofErr w:type="spellStart"/>
      <w:r>
        <w:rPr>
          <w:sz w:val="18"/>
          <w:szCs w:val="18"/>
        </w:rPr>
        <w:t>vl</w:t>
      </w:r>
      <w:proofErr w:type="spellEnd"/>
      <w:r>
        <w:rPr>
          <w:sz w:val="18"/>
          <w:szCs w:val="18"/>
        </w:rPr>
        <w:t>. soc. zař. (15-16</w:t>
      </w:r>
    </w:p>
    <w:p w:rsidR="00AC75DA" w:rsidRDefault="00AC75DA" w:rsidP="00AC75DA">
      <w:pPr>
        <w:spacing w:after="0" w:line="240" w:lineRule="auto"/>
        <w:rPr>
          <w:sz w:val="18"/>
          <w:szCs w:val="18"/>
        </w:rPr>
      </w:pPr>
      <w:r w:rsidRPr="00AC75DA">
        <w:rPr>
          <w:sz w:val="18"/>
          <w:szCs w:val="18"/>
        </w:rPr>
        <w:tab/>
      </w:r>
      <w:r w:rsidRPr="00AC75DA">
        <w:rPr>
          <w:sz w:val="18"/>
          <w:szCs w:val="18"/>
        </w:rPr>
        <w:tab/>
      </w:r>
      <w:r w:rsidRPr="00AC75DA">
        <w:rPr>
          <w:sz w:val="18"/>
          <w:szCs w:val="18"/>
        </w:rPr>
        <w:tab/>
      </w:r>
      <w:r w:rsidRPr="00AC75DA">
        <w:rPr>
          <w:sz w:val="18"/>
          <w:szCs w:val="18"/>
        </w:rPr>
        <w:tab/>
      </w:r>
      <w:r w:rsidRPr="00AC75D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let) + 3 učitele</w:t>
      </w:r>
    </w:p>
    <w:p w:rsidR="00AC75DA" w:rsidRDefault="00AC75DA" w:rsidP="00AC75DA">
      <w:pPr>
        <w:spacing w:before="60"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proofErr w:type="gramStart"/>
      <w:r>
        <w:rPr>
          <w:sz w:val="18"/>
          <w:szCs w:val="18"/>
        </w:rPr>
        <w:t>12.03.2018</w:t>
      </w:r>
      <w:proofErr w:type="gramEnd"/>
      <w:r>
        <w:rPr>
          <w:sz w:val="18"/>
          <w:szCs w:val="18"/>
        </w:rPr>
        <w:t xml:space="preserve"> – 16.03.2018</w:t>
      </w:r>
      <w:r>
        <w:rPr>
          <w:sz w:val="18"/>
          <w:szCs w:val="18"/>
        </w:rPr>
        <w:tab/>
        <w:t xml:space="preserve">      1x Ubytování řidiče autobusu</w:t>
      </w:r>
    </w:p>
    <w:p w:rsidR="00AC75DA" w:rsidRPr="002B49A5" w:rsidRDefault="00AC75DA" w:rsidP="00AC75DA">
      <w:pPr>
        <w:spacing w:before="60" w:after="0" w:line="240" w:lineRule="auto"/>
        <w:rPr>
          <w:b/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49A5">
        <w:rPr>
          <w:b/>
          <w:i/>
          <w:sz w:val="18"/>
          <w:szCs w:val="18"/>
        </w:rPr>
        <w:t xml:space="preserve">      Celková suma:</w:t>
      </w:r>
      <w:r w:rsidRPr="002B49A5">
        <w:rPr>
          <w:b/>
          <w:i/>
          <w:sz w:val="18"/>
          <w:szCs w:val="18"/>
        </w:rPr>
        <w:tab/>
      </w:r>
      <w:r w:rsidRPr="002B49A5">
        <w:rPr>
          <w:b/>
          <w:i/>
          <w:sz w:val="18"/>
          <w:szCs w:val="18"/>
        </w:rPr>
        <w:tab/>
      </w:r>
      <w:r w:rsidRPr="002B49A5">
        <w:rPr>
          <w:b/>
          <w:i/>
          <w:sz w:val="18"/>
          <w:szCs w:val="18"/>
        </w:rPr>
        <w:tab/>
      </w:r>
      <w:r w:rsidRPr="002B49A5">
        <w:rPr>
          <w:b/>
          <w:i/>
          <w:sz w:val="18"/>
          <w:szCs w:val="18"/>
        </w:rPr>
        <w:tab/>
        <w:t xml:space="preserve">  267 300,00 Kč</w:t>
      </w:r>
      <w:r w:rsidRPr="002B49A5">
        <w:rPr>
          <w:b/>
          <w:i/>
          <w:sz w:val="18"/>
          <w:szCs w:val="18"/>
        </w:rPr>
        <w:tab/>
      </w:r>
      <w:r w:rsidRPr="002B49A5">
        <w:rPr>
          <w:b/>
          <w:i/>
          <w:sz w:val="18"/>
          <w:szCs w:val="18"/>
        </w:rPr>
        <w:tab/>
      </w:r>
      <w:r w:rsidR="002B49A5">
        <w:rPr>
          <w:b/>
          <w:i/>
          <w:sz w:val="18"/>
          <w:szCs w:val="18"/>
        </w:rPr>
        <w:t xml:space="preserve">               </w:t>
      </w:r>
      <w:r w:rsidRPr="002B49A5">
        <w:rPr>
          <w:b/>
          <w:i/>
          <w:sz w:val="18"/>
          <w:szCs w:val="18"/>
        </w:rPr>
        <w:t xml:space="preserve">9.937,00 </w:t>
      </w:r>
      <w:r w:rsidR="002B49A5">
        <w:rPr>
          <w:b/>
          <w:i/>
          <w:sz w:val="18"/>
          <w:szCs w:val="18"/>
        </w:rPr>
        <w:t>€</w:t>
      </w:r>
    </w:p>
    <w:p w:rsidR="002B49A5" w:rsidRDefault="002B49A5" w:rsidP="002B49A5">
      <w:pPr>
        <w:pBdr>
          <w:bottom w:val="single" w:sz="6" w:space="2" w:color="auto"/>
        </w:pBdr>
        <w:spacing w:before="60" w:after="0" w:line="240" w:lineRule="auto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49A5">
        <w:rPr>
          <w:b/>
        </w:rPr>
        <w:t>Celkem za ob jednané služby:</w:t>
      </w:r>
      <w:r w:rsidRPr="002B49A5">
        <w:rPr>
          <w:b/>
        </w:rPr>
        <w:tab/>
      </w:r>
      <w:r w:rsidRPr="002B49A5">
        <w:rPr>
          <w:b/>
        </w:rPr>
        <w:tab/>
        <w:t>267 300,00 Kč</w:t>
      </w:r>
      <w:r w:rsidRPr="002B49A5">
        <w:rPr>
          <w:b/>
        </w:rPr>
        <w:tab/>
      </w:r>
      <w:r w:rsidRPr="002B49A5">
        <w:rPr>
          <w:b/>
        </w:rPr>
        <w:tab/>
      </w:r>
      <w:r>
        <w:rPr>
          <w:b/>
        </w:rPr>
        <w:t xml:space="preserve">         9.937,00 </w:t>
      </w:r>
      <w:r w:rsidRPr="002B49A5">
        <w:rPr>
          <w:b/>
        </w:rPr>
        <w:t>€</w:t>
      </w:r>
    </w:p>
    <w:p w:rsidR="002B49A5" w:rsidRDefault="002B49A5" w:rsidP="002B49A5">
      <w:pPr>
        <w:spacing w:before="120" w:after="0" w:line="240" w:lineRule="auto"/>
        <w:rPr>
          <w:b/>
        </w:rPr>
      </w:pPr>
      <w:r w:rsidRPr="002B49A5">
        <w:rPr>
          <w:b/>
          <w:sz w:val="28"/>
          <w:szCs w:val="28"/>
        </w:rPr>
        <w:t>Rozpis plateb: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Částka v CZK</w:t>
      </w:r>
      <w:r>
        <w:rPr>
          <w:b/>
        </w:rPr>
        <w:tab/>
      </w:r>
      <w:r>
        <w:rPr>
          <w:b/>
        </w:rPr>
        <w:tab/>
        <w:t>Částka v EUR</w:t>
      </w:r>
      <w:r>
        <w:rPr>
          <w:b/>
        </w:rPr>
        <w:tab/>
      </w:r>
      <w:r>
        <w:rPr>
          <w:b/>
        </w:rPr>
        <w:tab/>
        <w:t>Celkem:</w:t>
      </w:r>
      <w:r>
        <w:rPr>
          <w:b/>
        </w:rPr>
        <w:tab/>
        <w:t xml:space="preserve">   267 300,00 Kč</w:t>
      </w:r>
    </w:p>
    <w:p w:rsidR="002B49A5" w:rsidRDefault="002B49A5" w:rsidP="002B49A5">
      <w:pPr>
        <w:spacing w:before="60" w:after="0" w:line="240" w:lineRule="auto"/>
        <w:rPr>
          <w:b/>
        </w:rPr>
      </w:pPr>
      <w:proofErr w:type="gramStart"/>
      <w:r w:rsidRPr="002B49A5">
        <w:rPr>
          <w:b/>
          <w:sz w:val="20"/>
          <w:szCs w:val="20"/>
        </w:rPr>
        <w:t>1.Záloha</w:t>
      </w:r>
      <w:proofErr w:type="gramEnd"/>
      <w:r w:rsidRPr="002B49A5">
        <w:rPr>
          <w:b/>
          <w:sz w:val="20"/>
          <w:szCs w:val="20"/>
        </w:rPr>
        <w:t>:</w:t>
      </w:r>
      <w:r w:rsidRPr="002B49A5">
        <w:rPr>
          <w:sz w:val="20"/>
          <w:szCs w:val="20"/>
        </w:rPr>
        <w:tab/>
        <w:t>20.11.2017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99 000,00 Kč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3.680,00 </w:t>
      </w:r>
      <w:r w:rsidRPr="002B49A5">
        <w:t>€</w:t>
      </w:r>
      <w:r>
        <w:tab/>
      </w:r>
      <w:r>
        <w:tab/>
      </w:r>
      <w:r>
        <w:tab/>
      </w:r>
      <w:r>
        <w:tab/>
      </w:r>
      <w:r w:rsidRPr="002B49A5">
        <w:rPr>
          <w:b/>
        </w:rPr>
        <w:t xml:space="preserve">       9.9370,00</w:t>
      </w:r>
      <w:r>
        <w:t xml:space="preserve"> </w:t>
      </w:r>
      <w:r w:rsidRPr="002B49A5">
        <w:rPr>
          <w:b/>
        </w:rPr>
        <w:t>€</w:t>
      </w:r>
    </w:p>
    <w:p w:rsidR="002B49A5" w:rsidRPr="0050358B" w:rsidRDefault="002B49A5" w:rsidP="002B49A5">
      <w:pPr>
        <w:spacing w:before="60" w:after="0" w:line="240" w:lineRule="auto"/>
        <w:rPr>
          <w:sz w:val="20"/>
          <w:szCs w:val="20"/>
        </w:rPr>
      </w:pPr>
      <w:proofErr w:type="gramStart"/>
      <w:r w:rsidRPr="002B49A5">
        <w:rPr>
          <w:b/>
          <w:sz w:val="20"/>
          <w:szCs w:val="20"/>
        </w:rPr>
        <w:t>2.Záloha</w:t>
      </w:r>
      <w:proofErr w:type="gramEnd"/>
      <w:r w:rsidRPr="002B49A5">
        <w:rPr>
          <w:b/>
          <w:sz w:val="20"/>
          <w:szCs w:val="20"/>
        </w:rPr>
        <w:t>:</w:t>
      </w:r>
      <w:r w:rsidR="0050358B">
        <w:rPr>
          <w:b/>
          <w:sz w:val="20"/>
          <w:szCs w:val="20"/>
        </w:rPr>
        <w:tab/>
      </w:r>
      <w:r w:rsidR="0050358B">
        <w:rPr>
          <w:b/>
          <w:sz w:val="20"/>
          <w:szCs w:val="20"/>
        </w:rPr>
        <w:tab/>
      </w:r>
      <w:r w:rsidR="0050358B">
        <w:rPr>
          <w:b/>
          <w:sz w:val="20"/>
          <w:szCs w:val="20"/>
        </w:rPr>
        <w:tab/>
      </w:r>
      <w:r w:rsidR="0050358B">
        <w:rPr>
          <w:b/>
          <w:sz w:val="20"/>
          <w:szCs w:val="20"/>
        </w:rPr>
        <w:tab/>
      </w:r>
      <w:r w:rsidR="0050358B">
        <w:rPr>
          <w:sz w:val="20"/>
          <w:szCs w:val="20"/>
        </w:rPr>
        <w:t xml:space="preserve">            0,00 Kč</w:t>
      </w:r>
      <w:r w:rsidR="0050358B">
        <w:rPr>
          <w:sz w:val="20"/>
          <w:szCs w:val="20"/>
        </w:rPr>
        <w:tab/>
      </w:r>
      <w:r w:rsidR="0050358B">
        <w:rPr>
          <w:sz w:val="20"/>
          <w:szCs w:val="20"/>
        </w:rPr>
        <w:tab/>
      </w:r>
      <w:r w:rsidR="0050358B">
        <w:rPr>
          <w:sz w:val="20"/>
          <w:szCs w:val="20"/>
        </w:rPr>
        <w:tab/>
        <w:t xml:space="preserve"> 0,00 </w:t>
      </w:r>
      <w:r w:rsidR="0050358B" w:rsidRPr="002B49A5">
        <w:t>€</w:t>
      </w:r>
    </w:p>
    <w:p w:rsidR="002B49A5" w:rsidRDefault="002B49A5" w:rsidP="002B49A5">
      <w:pPr>
        <w:spacing w:before="60" w:after="0" w:line="240" w:lineRule="auto"/>
      </w:pPr>
      <w:r>
        <w:rPr>
          <w:b/>
          <w:sz w:val="20"/>
          <w:szCs w:val="20"/>
        </w:rPr>
        <w:t>Doplatek:</w:t>
      </w:r>
      <w:r w:rsidR="0050358B" w:rsidRPr="0050358B">
        <w:rPr>
          <w:sz w:val="20"/>
          <w:szCs w:val="20"/>
        </w:rPr>
        <w:tab/>
      </w:r>
      <w:proofErr w:type="gramStart"/>
      <w:r w:rsidR="0050358B" w:rsidRPr="0050358B">
        <w:rPr>
          <w:sz w:val="20"/>
          <w:szCs w:val="20"/>
        </w:rPr>
        <w:t>12.02.2018</w:t>
      </w:r>
      <w:proofErr w:type="gramEnd"/>
      <w:r w:rsidR="0050358B">
        <w:rPr>
          <w:sz w:val="20"/>
          <w:szCs w:val="20"/>
        </w:rPr>
        <w:tab/>
      </w:r>
      <w:r w:rsidR="0050358B">
        <w:rPr>
          <w:sz w:val="20"/>
          <w:szCs w:val="20"/>
        </w:rPr>
        <w:tab/>
        <w:t>168 300,00 Kč</w:t>
      </w:r>
      <w:r w:rsidR="0050358B">
        <w:rPr>
          <w:sz w:val="20"/>
          <w:szCs w:val="20"/>
        </w:rPr>
        <w:tab/>
      </w:r>
      <w:r w:rsidR="0050358B">
        <w:rPr>
          <w:sz w:val="20"/>
          <w:szCs w:val="20"/>
        </w:rPr>
        <w:tab/>
        <w:t xml:space="preserve">         6.257,00 </w:t>
      </w:r>
      <w:r w:rsidR="0050358B" w:rsidRPr="002B49A5">
        <w:t>€</w:t>
      </w:r>
    </w:p>
    <w:p w:rsidR="0050358B" w:rsidRDefault="0050358B" w:rsidP="002B49A5">
      <w:pPr>
        <w:pBdr>
          <w:bottom w:val="single" w:sz="6" w:space="1" w:color="auto"/>
        </w:pBdr>
        <w:spacing w:before="60" w:after="0" w:line="240" w:lineRule="auto"/>
        <w:rPr>
          <w:sz w:val="16"/>
          <w:szCs w:val="16"/>
        </w:rPr>
      </w:pPr>
    </w:p>
    <w:p w:rsidR="0050358B" w:rsidRPr="0050358B" w:rsidRDefault="0050358B" w:rsidP="002B49A5">
      <w:pPr>
        <w:spacing w:before="60" w:after="0" w:line="240" w:lineRule="auto"/>
        <w:rPr>
          <w:sz w:val="18"/>
          <w:szCs w:val="18"/>
        </w:rPr>
      </w:pPr>
    </w:p>
    <w:p w:rsidR="0050358B" w:rsidRPr="0050358B" w:rsidRDefault="0050358B" w:rsidP="0050358B">
      <w:pPr>
        <w:spacing w:before="60" w:after="0" w:line="240" w:lineRule="auto"/>
        <w:jc w:val="center"/>
        <w:rPr>
          <w:sz w:val="18"/>
          <w:szCs w:val="18"/>
        </w:rPr>
      </w:pPr>
    </w:p>
    <w:p w:rsidR="0050358B" w:rsidRPr="0050358B" w:rsidRDefault="0050358B" w:rsidP="0050358B">
      <w:pPr>
        <w:spacing w:before="60" w:after="0" w:line="240" w:lineRule="auto"/>
        <w:jc w:val="center"/>
        <w:rPr>
          <w:sz w:val="18"/>
          <w:szCs w:val="18"/>
        </w:rPr>
      </w:pPr>
      <w:r w:rsidRPr="0050358B">
        <w:rPr>
          <w:sz w:val="18"/>
          <w:szCs w:val="18"/>
        </w:rPr>
        <w:t>Strana 1/2</w:t>
      </w:r>
    </w:p>
    <w:p w:rsidR="0050358B" w:rsidRDefault="0050358B" w:rsidP="0050358B">
      <w:pPr>
        <w:spacing w:before="60" w:after="0" w:line="240" w:lineRule="auto"/>
        <w:jc w:val="both"/>
        <w:rPr>
          <w:sz w:val="20"/>
          <w:szCs w:val="20"/>
        </w:rPr>
      </w:pPr>
      <w:r w:rsidRPr="0050358B">
        <w:rPr>
          <w:sz w:val="20"/>
          <w:szCs w:val="20"/>
        </w:rPr>
        <w:lastRenderedPageBreak/>
        <w:t>Svým podpisem na této smlouvě prohlašuji, že souhlasím se Všeobecnými podmínkami účasti na zájezdech S-GUIDE, s.r.o., které</w:t>
      </w:r>
      <w:r>
        <w:rPr>
          <w:sz w:val="20"/>
          <w:szCs w:val="20"/>
        </w:rPr>
        <w:t xml:space="preserve"> jsem převzal/a jako nedílnou součást této smlouvy, a to za všechny osoby uvedené v této smlouvě. Na základě zmocnění uděluji uvedený souhlas a uzavírám tuto smlouvu rovněž jménem všech spolucestujících osob. Souhlasím také s informací,</w:t>
      </w:r>
      <w:r w:rsidR="00F03F81">
        <w:rPr>
          <w:sz w:val="20"/>
          <w:szCs w:val="20"/>
        </w:rPr>
        <w:t xml:space="preserve"> že veškerá</w:t>
      </w:r>
      <w:r>
        <w:rPr>
          <w:sz w:val="20"/>
          <w:szCs w:val="20"/>
        </w:rPr>
        <w:t xml:space="preserve"> korespondence je vedena se mnou jako objednavatelem zájezdu. Dále prohlašuji, že mi byla předána písemná nabídka zájezdu, event. </w:t>
      </w:r>
      <w:r w:rsidR="00F03F81">
        <w:rPr>
          <w:sz w:val="20"/>
          <w:szCs w:val="20"/>
        </w:rPr>
        <w:t>p</w:t>
      </w:r>
      <w:r>
        <w:rPr>
          <w:sz w:val="20"/>
          <w:szCs w:val="20"/>
        </w:rPr>
        <w:t>říslušný katalog S-GUIDE, s.r.o., s uvedením hlavních charakteristických znaků ubytovacího místa, polohy, kategorie a stupně</w:t>
      </w:r>
      <w:r w:rsidR="004F749B">
        <w:rPr>
          <w:sz w:val="20"/>
          <w:szCs w:val="20"/>
        </w:rPr>
        <w:t xml:space="preserve"> vybavenosti ubytování, rozsahem stravování a byl/a jsem s touto charakteristikou, která je nedílnou součástí této smlouvy, seznámen/a. Prohlašuji, že jsem byl/a informován/a rovněž o obsahu ceny. Prohlašuji, že jsem byl/a informován/a o pasových a vízových požadavcích pro všechny ve smlouvě uvedené cestující, o lhůtách pro jejich vyřízení a o tom, jaké zdravotní doklady jsou pro cestu a pobyt vyžadovány. V případě uzavření cestovního pojištění potvrzuji, že jsem byl/a seznámen/a s pojistnými podmínkami platnými pro Komplexní cestovní pojištění pro účastníky zájezdů ve smyslu Skupinové smlouvy č. 698012873 uzavřené mezi Allianz pojišťovna, a.s. a S-GUIDE, s.r.o., které jsou nedílnou součástí této smlouvy o zájezdu, a souhlasím s jejich zněním. Souhlasím se zpracováním osobních údajů v souladu se zákonem č. 101/2000 Sb.</w:t>
      </w: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REKLAMACE ZÁJEZDU: K uplatnění práva na reklamaci musí dojít bez zbytečného odkladu, nejpozději však do 1 měsíce od skončení zájezdu nebo v případě, že se zájezd neuskuteční, ode dne, kdy měl být zájezd ukončen podle smlouvy o zájezdu, jinak toto právo zaniká. CK může na vyřízení celé záležitosti čerpat zákonnou lhůtu 30 dní.</w:t>
      </w: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ZVÝŠENÍ CENY ZÁJZDU: V souladu s § 2530 občanského zákoníku je S-GUIDE, s.r.o. oprávněna do 21. dne před realizací zájezdu zvýšit cenu zájezdu v případech taxativně vyjmenovaných pod písm. a) čl. 4 Všeobecných podmínek.</w:t>
      </w: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ODSTUPNÉ: Není-li důvodem odstoupení zákazníka od SZ porušení povinností CK S-GUIDE stanovené smlouvou o zájezdu nebo odstoupí-li CK S-GUIDE od smlouvy o zájezdu před zahájením čerpání služeb z důvodu porušení povinnosti zákazníkem, je zákazník povinen zaplatit CK S-GUIDE odstupné ve výši uvedené pod písm. </w:t>
      </w:r>
      <w:proofErr w:type="spellStart"/>
      <w:r>
        <w:rPr>
          <w:sz w:val="20"/>
          <w:szCs w:val="20"/>
        </w:rPr>
        <w:t>cc</w:t>
      </w:r>
      <w:proofErr w:type="spellEnd"/>
      <w:r>
        <w:rPr>
          <w:sz w:val="20"/>
          <w:szCs w:val="20"/>
        </w:rPr>
        <w:t>) čl. 7.1 Všeobecných podmínek.</w:t>
      </w: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Vzniknou-li zrušením objednávky ze strany zákazníka S-GUIDE, s.r.o. náklady převyšující částku odstupného, vypočteného dle právě uvedených pravidel, je zákazník povinen S-</w:t>
      </w:r>
      <w:proofErr w:type="spellStart"/>
      <w:r>
        <w:rPr>
          <w:sz w:val="20"/>
          <w:szCs w:val="20"/>
        </w:rPr>
        <w:t>Guide</w:t>
      </w:r>
      <w:proofErr w:type="spellEnd"/>
      <w:r>
        <w:rPr>
          <w:sz w:val="20"/>
          <w:szCs w:val="20"/>
        </w:rPr>
        <w:t>, s.r.o. uhradit navíc i tento rozdíl. S-GUIDE, s.r.o. má právo jednostranně započíst odstupné se vzájemnou pohledávkou zákazníka na vrácení zálohy nebo zaplacené ceny zájezdu. Pro určení výše odstupného je rozhodující počet dnů mezi doručením písemného oznámení o zrušení objednaných služeb S-GUIDE, s.r.o. a počátkem zájezdu. Do počtu dnů se nezapočítává den odjezdu, odletu nebo nástupu na příslušný zájezd, pobyt apod.</w:t>
      </w: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</w:p>
    <w:p w:rsidR="004F749B" w:rsidRDefault="004F749B" w:rsidP="0050358B">
      <w:pPr>
        <w:spacing w:before="6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Datum podpisu 14.11.2017 13:08:19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podpisu 14.11.2017 13:08:19</w:t>
      </w:r>
    </w:p>
    <w:p w:rsidR="004F749B" w:rsidRPr="00F03F81" w:rsidRDefault="004F749B" w:rsidP="0050358B">
      <w:pPr>
        <w:spacing w:before="60" w:after="0" w:line="240" w:lineRule="auto"/>
        <w:jc w:val="both"/>
        <w:rPr>
          <w:b/>
          <w:sz w:val="20"/>
          <w:szCs w:val="20"/>
        </w:rPr>
      </w:pPr>
      <w:r w:rsidRPr="00F03F81">
        <w:rPr>
          <w:b/>
          <w:sz w:val="20"/>
          <w:szCs w:val="20"/>
        </w:rPr>
        <w:t>Podpis zákazníka</w:t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</w:r>
      <w:r w:rsidRPr="00F03F81">
        <w:rPr>
          <w:b/>
          <w:sz w:val="20"/>
          <w:szCs w:val="20"/>
        </w:rPr>
        <w:tab/>
        <w:t>Podpis pracovníka CK</w:t>
      </w:r>
    </w:p>
    <w:sectPr w:rsidR="004F749B" w:rsidRPr="00F03F81" w:rsidSect="0050358B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357DB"/>
    <w:multiLevelType w:val="hybridMultilevel"/>
    <w:tmpl w:val="44F49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10"/>
    <w:rsid w:val="00035D10"/>
    <w:rsid w:val="002B49A5"/>
    <w:rsid w:val="004B0E26"/>
    <w:rsid w:val="004F749B"/>
    <w:rsid w:val="0050358B"/>
    <w:rsid w:val="005A639D"/>
    <w:rsid w:val="006A4138"/>
    <w:rsid w:val="00AC75DA"/>
    <w:rsid w:val="00CB1877"/>
    <w:rsid w:val="00DF7109"/>
    <w:rsid w:val="00F0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8A55-E22B-4223-B60C-D62D93C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187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3</cp:revision>
  <dcterms:created xsi:type="dcterms:W3CDTF">2017-11-27T12:55:00Z</dcterms:created>
  <dcterms:modified xsi:type="dcterms:W3CDTF">2017-11-27T14:17:00Z</dcterms:modified>
</cp:coreProperties>
</file>