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46A9" w14:textId="77777777" w:rsidR="00844D4F" w:rsidRDefault="00844D4F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58077AA3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31F8B6BA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2D86CC8C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761DB92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23064CEB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2B6B0B40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49B6DFE" w14:textId="4CCDB525" w:rsidR="00463E31" w:rsidRPr="002D61AB" w:rsidRDefault="008F07F4" w:rsidP="008A4500">
            <w:pPr>
              <w:pStyle w:val="Tabulka"/>
              <w:rPr>
                <w:i/>
                <w:szCs w:val="22"/>
              </w:rPr>
            </w:pPr>
            <w:r w:rsidRPr="008F07F4">
              <w:rPr>
                <w:i/>
                <w:szCs w:val="22"/>
              </w:rPr>
              <w:t>Z21950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19D777A7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7A15F4FE" w14:textId="39C86BD3" w:rsidR="00463E31" w:rsidRPr="007D5594" w:rsidRDefault="002D61AB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2016_0031_161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7649E5F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A1C8425" w14:textId="67376EE5" w:rsidR="00463E31" w:rsidRPr="00DA2ECD" w:rsidRDefault="007A20C4" w:rsidP="008A4500">
            <w:pPr>
              <w:pStyle w:val="Tabulka"/>
              <w:rPr>
                <w:szCs w:val="22"/>
                <w:highlight w:val="yellow"/>
              </w:rPr>
            </w:pPr>
            <w:r w:rsidRPr="00C04408">
              <w:rPr>
                <w:szCs w:val="22"/>
              </w:rPr>
              <w:t>264</w:t>
            </w:r>
          </w:p>
        </w:tc>
      </w:tr>
    </w:tbl>
    <w:p w14:paraId="43C1A62B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0DC45AAC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108E71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35888D" w14:textId="7ADFEB77" w:rsidR="008A4500" w:rsidRPr="007B2715" w:rsidRDefault="00BE6C9B" w:rsidP="0040553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IZR – </w:t>
            </w:r>
            <w:r w:rsidR="00CD6944">
              <w:rPr>
                <w:b/>
                <w:szCs w:val="22"/>
              </w:rPr>
              <w:t>Informační akce pro opatření Ovoce apod.</w:t>
            </w:r>
            <w:r w:rsidR="004255B3">
              <w:rPr>
                <w:b/>
                <w:szCs w:val="22"/>
              </w:rPr>
              <w:t xml:space="preserve"> </w:t>
            </w:r>
          </w:p>
        </w:tc>
      </w:tr>
      <w:tr w:rsidR="00EF14C6" w:rsidRPr="006C3557" w14:paraId="0D0E2560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D73CF8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7-09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C4AD0AF" w14:textId="719D6643" w:rsidR="008A4500" w:rsidRPr="00152E30" w:rsidRDefault="00C04408" w:rsidP="00C0440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1.9.2017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D34943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0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526656E" w14:textId="3AC8A5A9" w:rsidR="008A4500" w:rsidRPr="006C3557" w:rsidRDefault="0040553D" w:rsidP="00CF56E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1.1.2018</w:t>
                </w:r>
              </w:p>
            </w:tc>
          </w:sdtContent>
        </w:sdt>
      </w:tr>
    </w:tbl>
    <w:p w14:paraId="72BC8360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6897D18F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090039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5A5869" w14:textId="6350415E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5FE757B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D882" w14:textId="4B9DD658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4F4F17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5A37EFFC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99EDAA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103F511A" w14:textId="3305E612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68170AB7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5702F821" w14:textId="6316D7F1" w:rsidR="00394E3E" w:rsidRPr="006C3557" w:rsidRDefault="00C04408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7F5E82D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D8C630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61F77756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2EFE7A8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3AE662D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492B8D9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BCA10E9" w14:textId="6BF8C41F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E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457FD132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A9FD06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5CC6C4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422325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2965" w14:textId="1DFA9FCA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894C45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24AD6454" w14:textId="77777777" w:rsidTr="003A6C73">
        <w:trPr>
          <w:trHeight w:val="473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3FDC7D" w14:textId="77777777" w:rsidR="004C5DDA" w:rsidRPr="002D0745" w:rsidRDefault="004C5DDA" w:rsidP="00091BB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A970F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81C049" w14:textId="77777777" w:rsidR="004C5DDA" w:rsidRPr="004C5DDA" w:rsidRDefault="004C5DDA" w:rsidP="00091BB3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AA64E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ECDC" w14:textId="77777777" w:rsidR="004C5DDA" w:rsidRPr="004C5DDA" w:rsidRDefault="004C5DDA" w:rsidP="00091BB3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6E704955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AEEAB08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21241472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0311848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767D44D7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EC6DF46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7010B7" w:rsidRPr="006C3557" w14:paraId="77AE25F2" w14:textId="77777777" w:rsidTr="006F2D2B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BA37F7" w14:textId="77777777" w:rsidR="007010B7" w:rsidRPr="004C5DDA" w:rsidRDefault="007010B7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701E2C2" w14:textId="2A683F1A" w:rsidR="007010B7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E65191E" w14:textId="48061ACA" w:rsidR="007010B7" w:rsidRPr="004C5DDA" w:rsidRDefault="007010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81A2A4" w14:textId="628D6963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1349221B" w14:textId="045AEDF3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</w:tr>
      <w:tr w:rsidR="007010B7" w:rsidRPr="006C3557" w14:paraId="58323BF0" w14:textId="77777777" w:rsidTr="006F2D2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EF2A155" w14:textId="77777777" w:rsidR="007010B7" w:rsidRPr="004C5DDA" w:rsidRDefault="007010B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6D2433C9" w14:textId="2DC73482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20E3943E" w14:textId="54C90434" w:rsidR="007010B7" w:rsidRPr="004C5DDA" w:rsidRDefault="007010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55BAC97E" w14:textId="6610DFE4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79D0BEBC" w14:textId="235396D1" w:rsidR="007010B7" w:rsidRPr="00CD6944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</w:tr>
      <w:tr w:rsidR="007010B7" w:rsidRPr="006C3557" w14:paraId="537D9A0C" w14:textId="77777777" w:rsidTr="006F2D2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E11545D" w14:textId="6DE41219" w:rsidR="007010B7" w:rsidRPr="004C5DDA" w:rsidRDefault="007010B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59DE68BF" w14:textId="0C8C48A7" w:rsidR="007010B7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446555FB" w14:textId="7BC221D2" w:rsidR="007010B7" w:rsidRDefault="007010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7EA05BEA" w14:textId="306A215E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68F32920" w14:textId="61BD9AFD" w:rsidR="007010B7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</w:tr>
      <w:tr w:rsidR="007010B7" w:rsidRPr="006C3557" w14:paraId="2AE48CDB" w14:textId="77777777" w:rsidTr="006F2D2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3259F4" w14:textId="1F198930" w:rsidR="007010B7" w:rsidRPr="004C5DDA" w:rsidRDefault="007010B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14:paraId="18B1B179" w14:textId="32D24C95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73F21B89" w14:textId="30A6B71C" w:rsidR="007010B7" w:rsidRPr="004C5DDA" w:rsidRDefault="007010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2A1759E5" w14:textId="728EF06E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5CE07B3C" w14:textId="28D0C23C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</w:tr>
      <w:tr w:rsidR="007010B7" w:rsidRPr="006C3557" w14:paraId="47F1EAFC" w14:textId="77777777" w:rsidTr="006F2D2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CFC8228" w14:textId="77777777" w:rsidR="007010B7" w:rsidRPr="004C5DDA" w:rsidRDefault="007010B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1E19EEC8" w14:textId="0BD88CAB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63EA359D" w14:textId="451C1CE5" w:rsidR="007010B7" w:rsidRPr="004C5DDA" w:rsidRDefault="007010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2B17A266" w14:textId="70AAB1A1" w:rsidR="007010B7" w:rsidRPr="004C5DDA" w:rsidRDefault="007010B7" w:rsidP="004C5DDA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44BDFF24" w14:textId="19010D50" w:rsidR="007010B7" w:rsidRPr="004C5DDA" w:rsidRDefault="007010B7" w:rsidP="00CD6944">
            <w:pPr>
              <w:pStyle w:val="Tabulka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…</w:t>
            </w:r>
          </w:p>
        </w:tc>
      </w:tr>
    </w:tbl>
    <w:p w14:paraId="2B267A28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662"/>
        <w:gridCol w:w="709"/>
        <w:gridCol w:w="3851"/>
      </w:tblGrid>
      <w:tr w:rsidR="002D6E30" w:rsidRPr="006C3557" w14:paraId="7867F660" w14:textId="77777777" w:rsidTr="00C04408">
        <w:trPr>
          <w:trHeight w:val="397"/>
        </w:trPr>
        <w:tc>
          <w:tcPr>
            <w:tcW w:w="1681" w:type="dxa"/>
            <w:vAlign w:val="center"/>
          </w:tcPr>
          <w:p w14:paraId="7E2925B9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991835" w14:textId="5D05904A" w:rsidR="002D6E30" w:rsidRPr="006C3557" w:rsidRDefault="00C04408" w:rsidP="003B2D72">
            <w:pPr>
              <w:pStyle w:val="Tabulka"/>
              <w:rPr>
                <w:szCs w:val="22"/>
              </w:rPr>
            </w:pPr>
            <w:r w:rsidRPr="00C04408">
              <w:rPr>
                <w:szCs w:val="22"/>
              </w:rPr>
              <w:t>353-2015-13310 / 1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B424F3F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851" w:type="dxa"/>
            <w:vAlign w:val="center"/>
          </w:tcPr>
          <w:p w14:paraId="09E6DAE3" w14:textId="48E80727" w:rsidR="002D6E30" w:rsidRPr="006C3557" w:rsidRDefault="00C04408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4763BEC1" w14:textId="77777777" w:rsidR="00463E31" w:rsidRPr="006C3557" w:rsidRDefault="00463E31">
      <w:pPr>
        <w:rPr>
          <w:rFonts w:cs="Arial"/>
          <w:szCs w:val="22"/>
        </w:rPr>
      </w:pPr>
    </w:p>
    <w:p w14:paraId="5899D1F2" w14:textId="77777777"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201816F8" w14:textId="77777777" w:rsidR="00210895" w:rsidRDefault="00712804" w:rsidP="0064104B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4272C086" w14:textId="241120F8" w:rsidR="00964DDA" w:rsidRDefault="00F152A9" w:rsidP="00CA4C05">
      <w:pPr>
        <w:jc w:val="both"/>
        <w:rPr>
          <w:b/>
          <w:lang w:eastAsia="cs-CZ"/>
        </w:rPr>
      </w:pPr>
      <w:r>
        <w:t xml:space="preserve">Předmětem požadavku </w:t>
      </w:r>
      <w:r w:rsidR="00CA4C05">
        <w:t xml:space="preserve">je </w:t>
      </w:r>
      <w:r w:rsidR="00CA4C05" w:rsidRPr="00CD5C52">
        <w:rPr>
          <w:b/>
        </w:rPr>
        <w:t xml:space="preserve">rozšíření aplikace Informační akce v </w:t>
      </w:r>
      <w:r w:rsidRPr="00CD5C52">
        <w:rPr>
          <w:b/>
        </w:rPr>
        <w:t xml:space="preserve">IZR </w:t>
      </w:r>
      <w:r w:rsidR="00CA4C05" w:rsidRPr="00CD5C52">
        <w:rPr>
          <w:b/>
        </w:rPr>
        <w:t>o novou kampaň</w:t>
      </w:r>
      <w:r w:rsidR="00CA4C05">
        <w:t xml:space="preserve"> rozesílání upozornění na termín podání prokázání vlastní produkce ovoce subjektům, kteří jsou žadateli o dotaci následujících dotačních titulů: </w:t>
      </w:r>
    </w:p>
    <w:p w14:paraId="1D77E1D5" w14:textId="77777777" w:rsidR="00CA4C05" w:rsidRDefault="00F92D05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 w:rsidRPr="00CA4C05">
        <w:rPr>
          <w:b/>
          <w:lang w:eastAsia="cs-CZ"/>
        </w:rPr>
        <w:t xml:space="preserve">VCS ovoce </w:t>
      </w:r>
    </w:p>
    <w:p w14:paraId="4FD45B7A" w14:textId="1EABDFDE" w:rsidR="00F92D05" w:rsidRPr="00CA4C05" w:rsidRDefault="00F92D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Podpora na produkci ovocných druhů s velmi vysokou pracností</w:t>
      </w:r>
    </w:p>
    <w:p w14:paraId="2515AAEF" w14:textId="1D231603" w:rsidR="00F92D05" w:rsidRPr="00CA4C05" w:rsidRDefault="00F92D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Podpora na produkci ovocných druhů s vysokou pracností</w:t>
      </w:r>
    </w:p>
    <w:p w14:paraId="6B9A7583" w14:textId="6D7BB4B3" w:rsidR="00CA4C05" w:rsidRPr="00CA4C05" w:rsidRDefault="00CA4C05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 w:rsidRPr="00CA4C05">
        <w:rPr>
          <w:b/>
          <w:lang w:eastAsia="cs-CZ"/>
        </w:rPr>
        <w:t xml:space="preserve">Opatření Ekologické zemědělství </w:t>
      </w:r>
    </w:p>
    <w:p w14:paraId="1F9B2471" w14:textId="77777777" w:rsidR="00CA4C05" w:rsidRPr="00CA4C05" w:rsidRDefault="00CA4C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EZ–IS – intenzivní sady</w:t>
      </w:r>
    </w:p>
    <w:p w14:paraId="1DD1D4A6" w14:textId="77777777" w:rsidR="00CA4C05" w:rsidRDefault="00CA4C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EZ-OS – ostatní sady</w:t>
      </w:r>
    </w:p>
    <w:p w14:paraId="6EC66607" w14:textId="77777777" w:rsidR="00E10EEC" w:rsidRDefault="00E10EEC" w:rsidP="00E10EEC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lastRenderedPageBreak/>
        <w:t>EZ-RJ – pěstování jahodníku</w:t>
      </w:r>
    </w:p>
    <w:p w14:paraId="15D7B6BB" w14:textId="77777777" w:rsidR="00CA4C05" w:rsidRPr="00CA4C05" w:rsidRDefault="00CA4C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PO-IS – intenzivní sady režim přechodného období</w:t>
      </w:r>
    </w:p>
    <w:p w14:paraId="0F89CFEB" w14:textId="77777777" w:rsidR="00CA4C05" w:rsidRDefault="00CA4C05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PO-OS – ostatní sady režim přechodného období</w:t>
      </w:r>
    </w:p>
    <w:p w14:paraId="77CF8502" w14:textId="39F8FF2D" w:rsidR="00536FC1" w:rsidRPr="00CA4C05" w:rsidRDefault="00536FC1" w:rsidP="00C30414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PO-RJ – pěstování jahodníku přechodné období</w:t>
      </w:r>
    </w:p>
    <w:p w14:paraId="5C88AAFF" w14:textId="7B3BB8C0" w:rsidR="00767269" w:rsidRPr="00767269" w:rsidRDefault="00767269" w:rsidP="00767269">
      <w:pPr>
        <w:spacing w:after="120" w:line="276" w:lineRule="auto"/>
        <w:jc w:val="both"/>
        <w:rPr>
          <w:rFonts w:cs="Arial"/>
          <w:szCs w:val="22"/>
          <w:lang w:eastAsia="cs-CZ"/>
        </w:rPr>
      </w:pPr>
      <w:r w:rsidRPr="00767269">
        <w:rPr>
          <w:rFonts w:cs="Arial"/>
          <w:szCs w:val="22"/>
          <w:lang w:eastAsia="cs-CZ"/>
        </w:rPr>
        <w:t xml:space="preserve">Žadatelé o dotaci v rámci výše uvedených opatření mají </w:t>
      </w:r>
      <w:r w:rsidRPr="00767269">
        <w:rPr>
          <w:rFonts w:cs="Arial"/>
          <w:color w:val="000000"/>
          <w:szCs w:val="22"/>
          <w:lang w:eastAsia="cs-CZ"/>
        </w:rPr>
        <w:t xml:space="preserve">povinnost prokázat minimální výši vlastní </w:t>
      </w:r>
      <w:r w:rsidRPr="00767269">
        <w:rPr>
          <w:rFonts w:cs="Arial"/>
          <w:szCs w:val="22"/>
          <w:lang w:eastAsia="cs-CZ"/>
        </w:rPr>
        <w:t>produkce ovoce a jahod na formuláři vydaném SZIF a tento formulář doručit SZIF nejpozději do 31. ledna následuj</w:t>
      </w:r>
      <w:r w:rsidR="00361B49">
        <w:rPr>
          <w:rFonts w:cs="Arial"/>
          <w:szCs w:val="22"/>
          <w:lang w:eastAsia="cs-CZ"/>
        </w:rPr>
        <w:t xml:space="preserve">ícího kalendářního roku. </w:t>
      </w:r>
    </w:p>
    <w:p w14:paraId="07D50D55" w14:textId="196F5FCA" w:rsidR="00CA4C05" w:rsidRPr="0000030A" w:rsidRDefault="00CA4C05" w:rsidP="006D3950">
      <w:pPr>
        <w:jc w:val="both"/>
      </w:pPr>
      <w:r>
        <w:t xml:space="preserve">Pro realizaci požadavku </w:t>
      </w:r>
      <w:r w:rsidR="00C46868">
        <w:t xml:space="preserve">na vytvoření nové informační akce Ovoce </w:t>
      </w:r>
      <w:r>
        <w:t xml:space="preserve">jsou nutné následující dílčí </w:t>
      </w:r>
      <w:r w:rsidR="001D41E4">
        <w:t>kroky</w:t>
      </w:r>
      <w:r w:rsidR="00CD5C52">
        <w:t xml:space="preserve"> v IZR</w:t>
      </w:r>
      <w:r>
        <w:t xml:space="preserve">: </w:t>
      </w:r>
    </w:p>
    <w:p w14:paraId="136D22D7" w14:textId="3F221648" w:rsidR="00CA4C05" w:rsidRPr="00CA4C05" w:rsidRDefault="00CA4C05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lang w:eastAsia="cs-CZ"/>
        </w:rPr>
      </w:pPr>
      <w:r w:rsidRPr="00B95968">
        <w:rPr>
          <w:b/>
          <w:lang w:eastAsia="cs-CZ"/>
        </w:rPr>
        <w:t>výběr žadatelů nadefinovaných dotačních titulů z databáze SDB</w:t>
      </w:r>
      <w:r w:rsidR="006D3950">
        <w:rPr>
          <w:lang w:eastAsia="cs-CZ"/>
        </w:rPr>
        <w:t>. Jedná se o žadatele, kteří nejsou evidováni jako chovatelé v IZR.</w:t>
      </w:r>
    </w:p>
    <w:p w14:paraId="5CDE44FB" w14:textId="4E8DDD6B" w:rsidR="00CA4C05" w:rsidRPr="00CE237E" w:rsidRDefault="00CA4C05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 w:rsidRPr="00CA4C05">
        <w:rPr>
          <w:lang w:eastAsia="cs-CZ"/>
        </w:rPr>
        <w:t xml:space="preserve">uložení seznamu žadatelů </w:t>
      </w:r>
      <w:r w:rsidR="006D3950">
        <w:rPr>
          <w:lang w:eastAsia="cs-CZ"/>
        </w:rPr>
        <w:t xml:space="preserve">ze SDB do datové struktury IZR </w:t>
      </w:r>
      <w:r w:rsidRPr="00CA4C05">
        <w:rPr>
          <w:lang w:eastAsia="cs-CZ"/>
        </w:rPr>
        <w:t xml:space="preserve">– vytvoření </w:t>
      </w:r>
      <w:r>
        <w:rPr>
          <w:lang w:eastAsia="cs-CZ"/>
        </w:rPr>
        <w:t xml:space="preserve">tabulky </w:t>
      </w:r>
      <w:r w:rsidRPr="00CE237E">
        <w:rPr>
          <w:b/>
          <w:lang w:eastAsia="cs-CZ"/>
        </w:rPr>
        <w:t>Nechovatelé pro infoakci ovoce</w:t>
      </w:r>
      <w:r w:rsidR="00361B49">
        <w:rPr>
          <w:rStyle w:val="Znakapoznpodarou"/>
          <w:b/>
          <w:lang w:eastAsia="cs-CZ"/>
        </w:rPr>
        <w:footnoteReference w:id="2"/>
      </w:r>
    </w:p>
    <w:p w14:paraId="560937D6" w14:textId="03F094CF" w:rsidR="00CA4C05" w:rsidRPr="00CA4C05" w:rsidRDefault="006D3950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dotaz do registru</w:t>
      </w:r>
      <w:r w:rsidR="00CA4C05" w:rsidRPr="00CA4C05">
        <w:rPr>
          <w:lang w:eastAsia="cs-CZ"/>
        </w:rPr>
        <w:t xml:space="preserve"> SZR pro </w:t>
      </w:r>
      <w:r w:rsidR="00CA4C05" w:rsidRPr="00CE237E">
        <w:rPr>
          <w:b/>
          <w:lang w:eastAsia="cs-CZ"/>
        </w:rPr>
        <w:t xml:space="preserve">naimportování </w:t>
      </w:r>
      <w:r w:rsidRPr="00CE237E">
        <w:rPr>
          <w:b/>
          <w:lang w:eastAsia="cs-CZ"/>
        </w:rPr>
        <w:t xml:space="preserve">emailových </w:t>
      </w:r>
      <w:r w:rsidR="00CA4C05" w:rsidRPr="00CE237E">
        <w:rPr>
          <w:b/>
          <w:lang w:eastAsia="cs-CZ"/>
        </w:rPr>
        <w:t>kontaktů uložených v SZR</w:t>
      </w:r>
    </w:p>
    <w:p w14:paraId="3AAFE0BD" w14:textId="490C3937" w:rsidR="00CA4C05" w:rsidRPr="00CA4C05" w:rsidRDefault="00CA4C05" w:rsidP="00C3041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lang w:eastAsia="cs-CZ"/>
        </w:rPr>
      </w:pPr>
      <w:r w:rsidRPr="00CA4C05">
        <w:rPr>
          <w:lang w:eastAsia="cs-CZ"/>
        </w:rPr>
        <w:t>uložení kontaktů ze SZR k subjektům v datové struktuře IZR</w:t>
      </w:r>
      <w:r w:rsidR="00074FA6">
        <w:rPr>
          <w:lang w:eastAsia="cs-CZ"/>
        </w:rPr>
        <w:t>. T</w:t>
      </w:r>
      <w:r w:rsidRPr="00CA4C05">
        <w:rPr>
          <w:lang w:eastAsia="cs-CZ"/>
        </w:rPr>
        <w:t xml:space="preserve">yto kontakty budou použity pro </w:t>
      </w:r>
      <w:r w:rsidR="006D3950">
        <w:rPr>
          <w:lang w:eastAsia="cs-CZ"/>
        </w:rPr>
        <w:t xml:space="preserve">rozeslání upozornění </w:t>
      </w:r>
      <w:r w:rsidR="00074FA6">
        <w:rPr>
          <w:lang w:eastAsia="cs-CZ"/>
        </w:rPr>
        <w:t>do emailových schránek žadatelů.</w:t>
      </w:r>
    </w:p>
    <w:p w14:paraId="3609FF82" w14:textId="17C9B8ED" w:rsidR="00CE237E" w:rsidRPr="00425065" w:rsidRDefault="00425065" w:rsidP="00CE237E">
      <w:pPr>
        <w:pStyle w:val="Odstavecseseznamem"/>
        <w:numPr>
          <w:ilvl w:val="0"/>
          <w:numId w:val="34"/>
        </w:numPr>
        <w:jc w:val="both"/>
      </w:pPr>
      <w:r>
        <w:t>rozšíření aplikace Informační akce o novou šablonu</w:t>
      </w:r>
      <w:r w:rsidR="00CE237E">
        <w:t xml:space="preserve"> </w:t>
      </w:r>
      <w:r w:rsidR="00CE237E" w:rsidRPr="00425065">
        <w:t>- Upozornění na termín podání Prokázání produkce ovoce</w:t>
      </w:r>
    </w:p>
    <w:p w14:paraId="4F6F63C4" w14:textId="77777777" w:rsidR="00B27779" w:rsidRPr="00B32E25" w:rsidRDefault="00B27779" w:rsidP="0064104B">
      <w:pPr>
        <w:ind w:firstLine="709"/>
        <w:jc w:val="both"/>
      </w:pPr>
    </w:p>
    <w:p w14:paraId="5735EAB4" w14:textId="77777777" w:rsidR="00712804" w:rsidRDefault="00712804" w:rsidP="0064104B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57C8600E" w14:textId="137B32C0" w:rsidR="00857D95" w:rsidRPr="00F265B9" w:rsidRDefault="00857D95" w:rsidP="001D41E4">
      <w:pPr>
        <w:spacing w:before="120"/>
        <w:jc w:val="both"/>
        <w:rPr>
          <w:szCs w:val="22"/>
        </w:rPr>
      </w:pPr>
      <w:r w:rsidRPr="00751DC2">
        <w:rPr>
          <w:rFonts w:cs="Arial"/>
          <w:szCs w:val="22"/>
        </w:rPr>
        <w:t xml:space="preserve">Povinnost prokázání </w:t>
      </w:r>
      <w:r w:rsidR="00751DC2" w:rsidRPr="00751DC2">
        <w:rPr>
          <w:rFonts w:cs="Arial"/>
          <w:color w:val="333333"/>
          <w:szCs w:val="22"/>
          <w:shd w:val="clear" w:color="auto" w:fill="FFFFFF"/>
        </w:rPr>
        <w:t xml:space="preserve">minimální úrovně vlastní produkce ovoce a jahod </w:t>
      </w:r>
      <w:r w:rsidRPr="00751DC2">
        <w:rPr>
          <w:rFonts w:cs="Arial"/>
          <w:szCs w:val="22"/>
        </w:rPr>
        <w:t>vyplývá z následujících předpisů</w:t>
      </w:r>
      <w:r>
        <w:rPr>
          <w:szCs w:val="22"/>
        </w:rPr>
        <w:t xml:space="preserve">: </w:t>
      </w:r>
    </w:p>
    <w:p w14:paraId="2C661414" w14:textId="55E6304C" w:rsidR="00751DC2" w:rsidRPr="00B95968" w:rsidRDefault="00751DC2" w:rsidP="001D41E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lang w:eastAsia="cs-CZ"/>
        </w:rPr>
      </w:pPr>
      <w:r w:rsidRPr="00B95968">
        <w:rPr>
          <w:lang w:eastAsia="cs-CZ"/>
        </w:rPr>
        <w:t xml:space="preserve">Nařízení vlády 50/2015 Sb. </w:t>
      </w:r>
      <w:r>
        <w:rPr>
          <w:lang w:eastAsia="cs-CZ"/>
        </w:rPr>
        <w:t>o stanovení některých podmínek poskytování přímých plateb zemědělcům a o změně některých souvisejících nařízení vlády</w:t>
      </w:r>
    </w:p>
    <w:p w14:paraId="35ED75F5" w14:textId="77777777" w:rsidR="00857D95" w:rsidRPr="00B95968" w:rsidRDefault="00857D95" w:rsidP="001D41E4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lang w:eastAsia="cs-CZ"/>
        </w:rPr>
      </w:pPr>
      <w:r w:rsidRPr="00B95968">
        <w:rPr>
          <w:lang w:eastAsia="cs-CZ"/>
        </w:rPr>
        <w:t>Nařízení vlády 76/2015 Sb. o podmínkách provádění opatření ekologické zemědělství, ve znění pozdějších předpisů</w:t>
      </w:r>
    </w:p>
    <w:p w14:paraId="447FF7AA" w14:textId="0B9BCAF8" w:rsidR="00857D95" w:rsidRDefault="00751DC2" w:rsidP="001D41E4">
      <w:pPr>
        <w:jc w:val="both"/>
        <w:rPr>
          <w:szCs w:val="22"/>
        </w:rPr>
      </w:pPr>
      <w:r>
        <w:rPr>
          <w:szCs w:val="22"/>
        </w:rPr>
        <w:t xml:space="preserve">Přestože SZIF předává všem žadatelům obecná upozornění na podmínky jednotlivých dotačních titulů, v minulých letech </w:t>
      </w:r>
      <w:r w:rsidRPr="00C459D1">
        <w:rPr>
          <w:b/>
          <w:szCs w:val="22"/>
        </w:rPr>
        <w:t>nesplnilo podmínku</w:t>
      </w:r>
      <w:r>
        <w:rPr>
          <w:szCs w:val="22"/>
        </w:rPr>
        <w:t xml:space="preserve"> prokázat minimální úroveň vlastní produkce ovoce a jahod nejpozději do 31.ledna následujícího kalendářního roku</w:t>
      </w:r>
      <w:r w:rsidR="00C459D1">
        <w:rPr>
          <w:szCs w:val="22"/>
        </w:rPr>
        <w:t xml:space="preserve"> </w:t>
      </w:r>
      <w:r w:rsidR="00C459D1" w:rsidRPr="00C459D1">
        <w:rPr>
          <w:b/>
          <w:szCs w:val="22"/>
        </w:rPr>
        <w:t>více než 5% žadatelů</w:t>
      </w:r>
      <w:r w:rsidR="00C459D1">
        <w:rPr>
          <w:szCs w:val="22"/>
        </w:rPr>
        <w:t>.</w:t>
      </w:r>
      <w:r w:rsidR="003243B2">
        <w:rPr>
          <w:szCs w:val="22"/>
        </w:rPr>
        <w:t xml:space="preserve"> </w:t>
      </w:r>
    </w:p>
    <w:p w14:paraId="21219F82" w14:textId="77777777" w:rsidR="001F2C80" w:rsidRPr="00B32E25" w:rsidRDefault="001F2C80" w:rsidP="001D41E4">
      <w:pPr>
        <w:jc w:val="both"/>
      </w:pPr>
    </w:p>
    <w:p w14:paraId="4A79E796" w14:textId="77777777" w:rsidR="00712804" w:rsidRPr="006C3557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14:paraId="65E49200" w14:textId="6D1B830E" w:rsidR="003243B2" w:rsidRDefault="00F42F45" w:rsidP="003243B2">
      <w:pPr>
        <w:jc w:val="both"/>
        <w:rPr>
          <w:szCs w:val="22"/>
        </w:rPr>
      </w:pPr>
      <w:r>
        <w:t xml:space="preserve">V případě, že nebude požadavek realizován, </w:t>
      </w:r>
      <w:r w:rsidR="00C459D1">
        <w:t xml:space="preserve">žadatelé o výše uvedené dotační tituly nebudou informováni o blížícím se termínu podání prokázání minimální výše vlastní produkce ovoce. Dle výsledků z předešlých let nesplnilo </w:t>
      </w:r>
      <w:r w:rsidR="003243B2">
        <w:t>podmínku předložení dokladů v určeném termínu více než pět procent žadatelů, což vedlo k neposkytnutí dotace.</w:t>
      </w:r>
      <w:r w:rsidR="003243B2">
        <w:rPr>
          <w:szCs w:val="22"/>
        </w:rPr>
        <w:t xml:space="preserve"> </w:t>
      </w:r>
    </w:p>
    <w:p w14:paraId="66D5DC6F" w14:textId="77777777" w:rsidR="003A6C73" w:rsidRDefault="003A6C73" w:rsidP="003243B2">
      <w:pPr>
        <w:jc w:val="both"/>
        <w:rPr>
          <w:szCs w:val="22"/>
        </w:rPr>
      </w:pPr>
    </w:p>
    <w:p w14:paraId="1C80CE2C" w14:textId="77777777" w:rsidR="003A6C73" w:rsidRDefault="003A6C73" w:rsidP="003243B2">
      <w:pPr>
        <w:jc w:val="both"/>
        <w:rPr>
          <w:szCs w:val="22"/>
        </w:rPr>
      </w:pPr>
    </w:p>
    <w:p w14:paraId="24CE3F6F" w14:textId="77777777" w:rsidR="00DE33F3" w:rsidRDefault="00712804" w:rsidP="003A6C73">
      <w:pPr>
        <w:pStyle w:val="Nadpis1"/>
        <w:keepNext w:val="0"/>
        <w:keepLines w:val="0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4C4651CB" w14:textId="77777777" w:rsidR="00E3598F" w:rsidRPr="00E3598F" w:rsidRDefault="00E3598F" w:rsidP="003A6C73"/>
    <w:p w14:paraId="17643E46" w14:textId="77777777" w:rsidR="00665970" w:rsidRDefault="00665970" w:rsidP="003A6C73">
      <w:pPr>
        <w:pStyle w:val="Nadpis2"/>
        <w:keepNext w:val="0"/>
        <w:keepLines w:val="0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4F7B6B8E" w14:textId="3576755A" w:rsidR="0000030A" w:rsidRDefault="00DE77EE" w:rsidP="003A6C73">
      <w:pPr>
        <w:jc w:val="both"/>
      </w:pPr>
      <w:r>
        <w:t xml:space="preserve">V současnosti </w:t>
      </w:r>
      <w:r w:rsidR="0000030A">
        <w:t>aplikace Informační akce</w:t>
      </w:r>
      <w:r w:rsidR="00491DEE">
        <w:t xml:space="preserve"> v IZR</w:t>
      </w:r>
      <w:r w:rsidR="0000030A">
        <w:t xml:space="preserve"> neumožňuje </w:t>
      </w:r>
      <w:r w:rsidR="00491DEE">
        <w:t xml:space="preserve">spustit kampaň pro rozeslání </w:t>
      </w:r>
      <w:r w:rsidR="0000030A">
        <w:t xml:space="preserve">upozornění </w:t>
      </w:r>
      <w:r w:rsidR="00491DEE">
        <w:t xml:space="preserve">do emailových schránek </w:t>
      </w:r>
      <w:r w:rsidR="0000030A">
        <w:t>žadatelům - subjektům, kteří nejsou evidováni v IZR.</w:t>
      </w:r>
    </w:p>
    <w:p w14:paraId="51F47D43" w14:textId="77777777" w:rsidR="00491DEE" w:rsidRDefault="00491DEE" w:rsidP="00F40376">
      <w:pPr>
        <w:jc w:val="both"/>
      </w:pPr>
    </w:p>
    <w:p w14:paraId="74D87D01" w14:textId="0CFBA2F5" w:rsidR="0000030A" w:rsidRDefault="00665970" w:rsidP="0000030A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Popis cílového stavu</w:t>
      </w:r>
    </w:p>
    <w:p w14:paraId="2CA73977" w14:textId="6D98D3CE" w:rsidR="0000030A" w:rsidRPr="0000030A" w:rsidRDefault="00491DEE" w:rsidP="00703D5D">
      <w:pPr>
        <w:jc w:val="both"/>
      </w:pPr>
      <w:r>
        <w:t>Informační akce Ovoce je od ostatní</w:t>
      </w:r>
      <w:r w:rsidR="000E0E90">
        <w:t>ch informačních akcí, které je</w:t>
      </w:r>
      <w:r>
        <w:t xml:space="preserve"> možné spustit v aplikaci Informační akce </w:t>
      </w:r>
      <w:r w:rsidR="000E0E90">
        <w:t>prostřednictvím nadefinované šablony, importem či zadáním individuálních kriterií, specifická v tom,</w:t>
      </w:r>
      <w:r w:rsidR="001D41E4">
        <w:t xml:space="preserve"> že </w:t>
      </w:r>
      <w:r w:rsidR="001D41E4" w:rsidRPr="00BF2A7A">
        <w:rPr>
          <w:b/>
        </w:rPr>
        <w:t>cílová skupina adresátů</w:t>
      </w:r>
      <w:r w:rsidR="000E0E90" w:rsidRPr="00BF2A7A">
        <w:rPr>
          <w:b/>
        </w:rPr>
        <w:t xml:space="preserve"> nezahrnuje subjekty, kteří jsou evidováni v IZR</w:t>
      </w:r>
      <w:r w:rsidR="000E0E90">
        <w:t xml:space="preserve">. </w:t>
      </w:r>
      <w:r w:rsidR="00703D5D">
        <w:t>Toto specifikum vyžaduje v</w:t>
      </w:r>
      <w:r w:rsidR="000E0E90">
        <w:t xml:space="preserve">ýběr </w:t>
      </w:r>
      <w:r w:rsidR="00703D5D">
        <w:t xml:space="preserve">subjektů z primární databáze SDB a následné uložení </w:t>
      </w:r>
      <w:r w:rsidR="00860901">
        <w:t>do datových struktur IZR popsané v následujících podkapitolách.</w:t>
      </w:r>
    </w:p>
    <w:p w14:paraId="07464D20" w14:textId="2A5CA3CD" w:rsidR="00C9780E" w:rsidRDefault="00C46868" w:rsidP="00B070FA">
      <w:pPr>
        <w:pStyle w:val="Nadpis3"/>
      </w:pPr>
      <w:r>
        <w:t xml:space="preserve">Výběr </w:t>
      </w:r>
      <w:r w:rsidR="00491DEE">
        <w:t xml:space="preserve">skupiny adresátů ze SDB </w:t>
      </w:r>
      <w:r>
        <w:t>a uložení do datové struktury IZR</w:t>
      </w:r>
    </w:p>
    <w:p w14:paraId="4BF3F139" w14:textId="57181ABD" w:rsidR="00B326A1" w:rsidRDefault="00B326A1" w:rsidP="00860901">
      <w:pPr>
        <w:jc w:val="both"/>
      </w:pPr>
      <w:r>
        <w:t>IZR vybere subjekty</w:t>
      </w:r>
      <w:r w:rsidR="00892FC2">
        <w:t xml:space="preserve"> </w:t>
      </w:r>
      <w:r w:rsidR="00860901">
        <w:t xml:space="preserve">pro informační akci Ovoce </w:t>
      </w:r>
      <w:r>
        <w:t>z primární databáze SDB</w:t>
      </w:r>
      <w:r w:rsidR="00860901">
        <w:t>. Cílovou skupinu adresátů tvoří žadatelé následujících dotačních titulů:</w:t>
      </w:r>
      <w:r>
        <w:t xml:space="preserve"> </w:t>
      </w:r>
    </w:p>
    <w:p w14:paraId="0D0BDDB3" w14:textId="729FA726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O1-VVP </w:t>
      </w:r>
      <w:r w:rsidR="006F1F14">
        <w:t>(ID</w:t>
      </w:r>
      <w:r>
        <w:t xml:space="preserve"> 117</w:t>
      </w:r>
      <w:r w:rsidR="006F1F14">
        <w:t>)</w:t>
      </w:r>
    </w:p>
    <w:p w14:paraId="1B44D773" w14:textId="3C8D9753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O2-VP </w:t>
      </w:r>
      <w:r w:rsidR="006F1F14">
        <w:t>(ID</w:t>
      </w:r>
      <w:r>
        <w:t xml:space="preserve"> 118</w:t>
      </w:r>
      <w:r w:rsidR="006F1F14">
        <w:t>)</w:t>
      </w:r>
    </w:p>
    <w:p w14:paraId="3B0A0BD4" w14:textId="0E938F2E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EZ-IS </w:t>
      </w:r>
      <w:r w:rsidR="006F1F14">
        <w:t>(ID</w:t>
      </w:r>
      <w:r>
        <w:t xml:space="preserve"> 31</w:t>
      </w:r>
      <w:r w:rsidR="006F1F14">
        <w:t>)</w:t>
      </w:r>
    </w:p>
    <w:p w14:paraId="0B748E93" w14:textId="6A51D18F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EZ-OS </w:t>
      </w:r>
      <w:r w:rsidR="006F1F14">
        <w:t xml:space="preserve">(ID </w:t>
      </w:r>
      <w:r>
        <w:t>32</w:t>
      </w:r>
      <w:r w:rsidR="006F1F14">
        <w:t>)</w:t>
      </w:r>
    </w:p>
    <w:p w14:paraId="782E7A00" w14:textId="2A0B4B29" w:rsidR="006F1F14" w:rsidRDefault="006F1F14" w:rsidP="00860901">
      <w:pPr>
        <w:pStyle w:val="Odstavecseseznamem"/>
        <w:numPr>
          <w:ilvl w:val="0"/>
          <w:numId w:val="36"/>
        </w:numPr>
        <w:jc w:val="both"/>
      </w:pPr>
      <w:r>
        <w:t>EZ-RJ (ID 306)</w:t>
      </w:r>
    </w:p>
    <w:p w14:paraId="118E469E" w14:textId="3256DEB7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PO-IS </w:t>
      </w:r>
      <w:r w:rsidR="006F1F14">
        <w:t>(ID</w:t>
      </w:r>
      <w:r>
        <w:t xml:space="preserve"> 231</w:t>
      </w:r>
      <w:r w:rsidR="006F1F14">
        <w:t>)</w:t>
      </w:r>
    </w:p>
    <w:p w14:paraId="1A37CB21" w14:textId="3C4D88D2" w:rsidR="00B326A1" w:rsidRDefault="00B326A1" w:rsidP="00860901">
      <w:pPr>
        <w:pStyle w:val="Odstavecseseznamem"/>
        <w:numPr>
          <w:ilvl w:val="0"/>
          <w:numId w:val="36"/>
        </w:numPr>
        <w:jc w:val="both"/>
      </w:pPr>
      <w:r>
        <w:t xml:space="preserve">PO-OS </w:t>
      </w:r>
      <w:r w:rsidR="006F1F14">
        <w:t>(ID</w:t>
      </w:r>
      <w:r>
        <w:t xml:space="preserve"> 232</w:t>
      </w:r>
      <w:r w:rsidR="006F1F14">
        <w:t>)</w:t>
      </w:r>
    </w:p>
    <w:p w14:paraId="0E4F32CC" w14:textId="0F5C79DB" w:rsidR="006F1F14" w:rsidRDefault="006F1F14" w:rsidP="00860901">
      <w:pPr>
        <w:pStyle w:val="Odstavecseseznamem"/>
        <w:numPr>
          <w:ilvl w:val="0"/>
          <w:numId w:val="36"/>
        </w:numPr>
        <w:jc w:val="both"/>
      </w:pPr>
      <w:r>
        <w:t>PO-RJ (ID 307)</w:t>
      </w:r>
    </w:p>
    <w:p w14:paraId="2D16B3FF" w14:textId="77777777" w:rsidR="00860901" w:rsidRDefault="00860901" w:rsidP="00860901">
      <w:pPr>
        <w:jc w:val="both"/>
      </w:pPr>
    </w:p>
    <w:p w14:paraId="2F0988E3" w14:textId="4F462774" w:rsidR="00C9780E" w:rsidRDefault="00860901" w:rsidP="00860901">
      <w:pPr>
        <w:jc w:val="both"/>
      </w:pPr>
      <w:r>
        <w:t xml:space="preserve">Pro uložení </w:t>
      </w:r>
      <w:r w:rsidR="00EF500E">
        <w:t>seznamu</w:t>
      </w:r>
      <w:r>
        <w:t xml:space="preserve"> subjektů z databáze SDB</w:t>
      </w:r>
      <w:r w:rsidR="006F1F14">
        <w:t xml:space="preserve"> bude</w:t>
      </w:r>
      <w:r>
        <w:t xml:space="preserve"> v IZR vytvořena tabulka </w:t>
      </w:r>
      <w:r w:rsidR="006F1F14">
        <w:t xml:space="preserve"> </w:t>
      </w:r>
      <w:r w:rsidR="006F1F14" w:rsidRPr="00860901">
        <w:rPr>
          <w:b/>
        </w:rPr>
        <w:t>Nechovatelé pro infoakci ovoce</w:t>
      </w:r>
      <w:r w:rsidR="006F1F14">
        <w:t xml:space="preserve"> s následující strukturou:</w:t>
      </w:r>
    </w:p>
    <w:p w14:paraId="235E4495" w14:textId="42D24F17" w:rsidR="00C9780E" w:rsidRDefault="00C9780E" w:rsidP="00860901">
      <w:pPr>
        <w:pStyle w:val="Odstavecseseznamem"/>
        <w:numPr>
          <w:ilvl w:val="0"/>
          <w:numId w:val="33"/>
        </w:numPr>
        <w:jc w:val="both"/>
      </w:pPr>
      <w:r>
        <w:t>ID SZR</w:t>
      </w:r>
    </w:p>
    <w:p w14:paraId="188A27BD" w14:textId="5262E081" w:rsidR="004A3CAD" w:rsidRDefault="004A3CAD" w:rsidP="00860901">
      <w:pPr>
        <w:pStyle w:val="Odstavecseseznamem"/>
        <w:numPr>
          <w:ilvl w:val="0"/>
          <w:numId w:val="33"/>
        </w:numPr>
        <w:jc w:val="both"/>
      </w:pPr>
      <w:r>
        <w:t>Obchodní jméno</w:t>
      </w:r>
    </w:p>
    <w:p w14:paraId="3239118B" w14:textId="0D85CBDB" w:rsidR="004A3CAD" w:rsidRDefault="004A3CAD" w:rsidP="00860901">
      <w:pPr>
        <w:pStyle w:val="Odstavecseseznamem"/>
        <w:numPr>
          <w:ilvl w:val="0"/>
          <w:numId w:val="33"/>
        </w:numPr>
        <w:jc w:val="both"/>
      </w:pPr>
      <w:r>
        <w:t>Jméno a příjmení</w:t>
      </w:r>
    </w:p>
    <w:p w14:paraId="364B9AFE" w14:textId="6337358F" w:rsidR="004A3CAD" w:rsidRDefault="004A3CAD" w:rsidP="00860901">
      <w:pPr>
        <w:pStyle w:val="Odstavecseseznamem"/>
        <w:numPr>
          <w:ilvl w:val="0"/>
          <w:numId w:val="33"/>
        </w:numPr>
        <w:jc w:val="both"/>
      </w:pPr>
      <w:r>
        <w:t>IČ/RČ</w:t>
      </w:r>
    </w:p>
    <w:p w14:paraId="29F8342B" w14:textId="4348E089" w:rsidR="004A3CAD" w:rsidRDefault="004A3CAD" w:rsidP="00860901">
      <w:pPr>
        <w:pStyle w:val="Odstavecseseznamem"/>
        <w:numPr>
          <w:ilvl w:val="0"/>
          <w:numId w:val="33"/>
        </w:numPr>
        <w:jc w:val="both"/>
      </w:pPr>
      <w:r>
        <w:t>Emailová adresa</w:t>
      </w:r>
    </w:p>
    <w:p w14:paraId="1D5E088B" w14:textId="77777777" w:rsidR="00A26565" w:rsidRDefault="00A26565" w:rsidP="00860901">
      <w:pPr>
        <w:jc w:val="both"/>
        <w:rPr>
          <w:b/>
        </w:rPr>
      </w:pPr>
    </w:p>
    <w:p w14:paraId="5A421733" w14:textId="0399206C" w:rsidR="004032EB" w:rsidRDefault="00EF500E" w:rsidP="00860901">
      <w:pPr>
        <w:jc w:val="both"/>
      </w:pPr>
      <w:r w:rsidRPr="00EF500E">
        <w:rPr>
          <w:b/>
        </w:rPr>
        <w:t>Emailová adresa/adresy budou do tabulky plněny prostřednictvím webové služby SZR_SUA01C</w:t>
      </w:r>
      <w:r>
        <w:t xml:space="preserve">, kterou bude volat IZR a podle ID SZR bude </w:t>
      </w:r>
      <w:r w:rsidR="001D41E4">
        <w:t xml:space="preserve">služba </w:t>
      </w:r>
      <w:r>
        <w:t>předávat kontaktní údaje ul</w:t>
      </w:r>
      <w:r w:rsidR="00361B49">
        <w:t xml:space="preserve">ožené v detailu subjektů v SZR, a dále prostřednictvím LDAP si IZR zajistí emaily od uživatelů, kteří mají přístup na Portál farmáře za daný subjekt. </w:t>
      </w:r>
    </w:p>
    <w:p w14:paraId="3B7A7345" w14:textId="77777777" w:rsidR="00A26565" w:rsidRDefault="00A26565" w:rsidP="00860901">
      <w:pPr>
        <w:jc w:val="both"/>
      </w:pPr>
    </w:p>
    <w:p w14:paraId="5D048D04" w14:textId="2FF9AB1F" w:rsidR="003E4DCC" w:rsidRDefault="00680B9D" w:rsidP="00B070FA">
      <w:pPr>
        <w:pStyle w:val="Nadpis3"/>
      </w:pPr>
      <w:r>
        <w:t>Vytvoření nové šablony</w:t>
      </w:r>
      <w:r w:rsidR="004A3CAD">
        <w:t xml:space="preserve"> </w:t>
      </w:r>
    </w:p>
    <w:p w14:paraId="1AE0459C" w14:textId="74F19B27" w:rsidR="00FA4245" w:rsidRPr="00831DE1" w:rsidRDefault="00EF500E" w:rsidP="001A6393">
      <w:pPr>
        <w:jc w:val="both"/>
        <w:rPr>
          <w:b/>
        </w:rPr>
      </w:pPr>
      <w:r>
        <w:t xml:space="preserve">Spuštění </w:t>
      </w:r>
      <w:r w:rsidR="009F5725">
        <w:t xml:space="preserve">informační akce ovoce </w:t>
      </w:r>
      <w:r w:rsidR="00ED1975">
        <w:t xml:space="preserve">bude </w:t>
      </w:r>
      <w:r>
        <w:t xml:space="preserve">umožněno prostřednictvím záložky Nová kampaň z šablony, kde bude </w:t>
      </w:r>
      <w:r w:rsidR="001A6393">
        <w:t>combobox Šablona rozšířen o novou položku – šablonu s názv</w:t>
      </w:r>
      <w:r w:rsidR="006F1F14">
        <w:t xml:space="preserve">em </w:t>
      </w:r>
      <w:r w:rsidR="006F1F14" w:rsidRPr="00831DE1">
        <w:rPr>
          <w:b/>
        </w:rPr>
        <w:t>Upozornění na termín prokázání produkce ovoce</w:t>
      </w:r>
      <w:r w:rsidR="00FA4245" w:rsidRPr="00831DE1">
        <w:rPr>
          <w:b/>
        </w:rPr>
        <w:t>.</w:t>
      </w:r>
    </w:p>
    <w:p w14:paraId="3A84E6EA" w14:textId="0E8218AF" w:rsidR="00ED1975" w:rsidRDefault="00ED1975" w:rsidP="001A6393">
      <w:pPr>
        <w:jc w:val="both"/>
      </w:pPr>
      <w:r>
        <w:t>Obrazovka Nová kampaň z šablony</w:t>
      </w:r>
    </w:p>
    <w:p w14:paraId="4A7467DC" w14:textId="77777777" w:rsidR="0000030A" w:rsidRDefault="0000030A" w:rsidP="001A6393">
      <w:pPr>
        <w:ind w:firstLine="708"/>
        <w:jc w:val="both"/>
      </w:pPr>
      <w:r>
        <w:t>Název šablony:</w:t>
      </w:r>
    </w:p>
    <w:p w14:paraId="13F2E0CC" w14:textId="6EC13185" w:rsidR="000C3842" w:rsidRDefault="000C3842" w:rsidP="001A6393">
      <w:pPr>
        <w:ind w:firstLine="708"/>
        <w:jc w:val="both"/>
      </w:pPr>
      <w:r>
        <w:t>Upozornění na termín podání Prokázání produkce ovoce</w:t>
      </w:r>
    </w:p>
    <w:p w14:paraId="2EAAB04D" w14:textId="77777777" w:rsidR="001A6393" w:rsidRDefault="001A6393" w:rsidP="001A6393">
      <w:pPr>
        <w:ind w:firstLine="708"/>
        <w:jc w:val="both"/>
      </w:pPr>
    </w:p>
    <w:p w14:paraId="79669D66" w14:textId="77777777" w:rsidR="00FA4245" w:rsidRDefault="00FA4245" w:rsidP="001A6393">
      <w:pPr>
        <w:ind w:firstLine="708"/>
        <w:jc w:val="both"/>
      </w:pPr>
      <w:r>
        <w:t>Popis šablony:</w:t>
      </w:r>
    </w:p>
    <w:p w14:paraId="39902F7D" w14:textId="5BD48A83" w:rsidR="000C3842" w:rsidRDefault="00FA4245" w:rsidP="001A6393">
      <w:pPr>
        <w:ind w:left="708"/>
        <w:jc w:val="both"/>
      </w:pPr>
      <w:r>
        <w:t>Cílová skupina bude obsahovat subjekty, kteří zažádali o dotaci v rámci minimálně jednoho z následujících dotačních titulů</w:t>
      </w:r>
    </w:p>
    <w:p w14:paraId="58ABBA21" w14:textId="28EDFAD9" w:rsidR="00FA4245" w:rsidRPr="004307CC" w:rsidRDefault="004307CC" w:rsidP="001A6393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4307CC">
        <w:rPr>
          <w:lang w:eastAsia="cs-CZ"/>
        </w:rPr>
        <w:t>VCS ovoce</w:t>
      </w:r>
    </w:p>
    <w:p w14:paraId="4281D8F6" w14:textId="6E835217" w:rsidR="00FA4245" w:rsidRPr="004307CC" w:rsidRDefault="00FA4245" w:rsidP="001A6393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4307CC">
        <w:rPr>
          <w:lang w:eastAsia="cs-CZ"/>
        </w:rPr>
        <w:t xml:space="preserve">Ekologické zemědělství </w:t>
      </w:r>
      <w:r w:rsidR="004307CC" w:rsidRPr="004307CC">
        <w:rPr>
          <w:lang w:eastAsia="cs-CZ"/>
        </w:rPr>
        <w:t>– trvalá kultura ovocný sad</w:t>
      </w:r>
    </w:p>
    <w:p w14:paraId="028CCC39" w14:textId="0B1A13CF" w:rsidR="004307CC" w:rsidRPr="004307CC" w:rsidRDefault="004307CC" w:rsidP="001A6393">
      <w:pPr>
        <w:pStyle w:val="Odstavecseseznamem"/>
        <w:numPr>
          <w:ilvl w:val="1"/>
          <w:numId w:val="34"/>
        </w:numPr>
        <w:spacing w:after="120" w:line="276" w:lineRule="auto"/>
        <w:jc w:val="both"/>
        <w:rPr>
          <w:lang w:eastAsia="cs-CZ"/>
        </w:rPr>
      </w:pPr>
      <w:r w:rsidRPr="004307CC">
        <w:rPr>
          <w:lang w:eastAsia="cs-CZ"/>
        </w:rPr>
        <w:t>Ekologické zemědělství – pěstování jahodníku</w:t>
      </w:r>
    </w:p>
    <w:p w14:paraId="6BC422B6" w14:textId="01CEF14E" w:rsidR="00CB0BB4" w:rsidRPr="00F265B9" w:rsidRDefault="00CB0BB4" w:rsidP="001A6393">
      <w:pPr>
        <w:jc w:val="both"/>
        <w:rPr>
          <w:rFonts w:cs="Arial"/>
          <w:szCs w:val="22"/>
        </w:rPr>
      </w:pPr>
      <w:r>
        <w:t>Postup u</w:t>
      </w:r>
      <w:r w:rsidR="00E10016">
        <w:t>ložení nové kampaně ze šablony, vygenerování seznamu subjektů informační akce a následné hromadné odeslání emailů</w:t>
      </w:r>
      <w:r>
        <w:t xml:space="preserve"> bude shodný jako v případě již existujících šablon informačních kampaní.</w:t>
      </w:r>
    </w:p>
    <w:p w14:paraId="0320AA75" w14:textId="77777777" w:rsidR="00317F0F" w:rsidRDefault="00317F0F" w:rsidP="001A6393">
      <w:pPr>
        <w:ind w:left="576"/>
        <w:jc w:val="both"/>
        <w:rPr>
          <w:rFonts w:cs="Arial"/>
          <w:b/>
          <w:szCs w:val="22"/>
          <w:u w:val="single"/>
        </w:rPr>
      </w:pPr>
    </w:p>
    <w:p w14:paraId="1737F584" w14:textId="77777777" w:rsidR="00317F0F" w:rsidRPr="003109CE" w:rsidRDefault="00317F0F" w:rsidP="00B070FA">
      <w:pPr>
        <w:pStyle w:val="Nadpis3"/>
      </w:pPr>
      <w:r w:rsidRPr="003109CE">
        <w:lastRenderedPageBreak/>
        <w:t>Obsah emailu s upozorněním</w:t>
      </w:r>
    </w:p>
    <w:p w14:paraId="58D28678" w14:textId="77777777" w:rsidR="00317F0F" w:rsidRDefault="00317F0F" w:rsidP="00317F0F">
      <w:pPr>
        <w:pStyle w:val="Odstavecseseznamem"/>
        <w:ind w:left="576"/>
        <w:rPr>
          <w:rFonts w:cs="Arial"/>
          <w:szCs w:val="22"/>
        </w:rPr>
      </w:pPr>
    </w:p>
    <w:p w14:paraId="410D5356" w14:textId="11B2B70B" w:rsidR="009139C4" w:rsidRPr="00E10EEC" w:rsidRDefault="00317F0F" w:rsidP="00E10EEC">
      <w:pPr>
        <w:pStyle w:val="Odstavecseseznamem"/>
        <w:ind w:left="576"/>
        <w:jc w:val="both"/>
        <w:rPr>
          <w:rFonts w:cs="Arial"/>
          <w:b/>
          <w:szCs w:val="22"/>
        </w:rPr>
      </w:pPr>
      <w:r w:rsidRPr="00E10EEC">
        <w:rPr>
          <w:rFonts w:cs="Arial"/>
          <w:szCs w:val="22"/>
        </w:rPr>
        <w:t xml:space="preserve">Předmět: </w:t>
      </w:r>
      <w:r w:rsidRPr="00E10EEC">
        <w:rPr>
          <w:rFonts w:cs="Arial"/>
          <w:b/>
          <w:szCs w:val="22"/>
        </w:rPr>
        <w:t xml:space="preserve">Upozornění na </w:t>
      </w:r>
      <w:r w:rsidR="000C3842" w:rsidRPr="00E10EEC">
        <w:rPr>
          <w:rFonts w:cs="Arial"/>
          <w:b/>
          <w:szCs w:val="22"/>
        </w:rPr>
        <w:t xml:space="preserve">termín </w:t>
      </w:r>
      <w:r w:rsidRPr="00E10EEC">
        <w:rPr>
          <w:rFonts w:cs="Arial"/>
          <w:b/>
          <w:szCs w:val="22"/>
        </w:rPr>
        <w:t xml:space="preserve">podání </w:t>
      </w:r>
      <w:r w:rsidR="00B81A68" w:rsidRPr="00E10EEC">
        <w:rPr>
          <w:rFonts w:cs="Arial"/>
          <w:b/>
          <w:szCs w:val="22"/>
        </w:rPr>
        <w:t xml:space="preserve">Prokázání </w:t>
      </w:r>
      <w:r w:rsidR="009139C4" w:rsidRPr="00E10EEC">
        <w:rPr>
          <w:rFonts w:cs="Arial"/>
          <w:b/>
          <w:szCs w:val="22"/>
        </w:rPr>
        <w:t xml:space="preserve">produkce </w:t>
      </w:r>
      <w:r w:rsidR="00E10EEC" w:rsidRPr="00E10EEC">
        <w:rPr>
          <w:rFonts w:cs="Arial"/>
          <w:b/>
          <w:szCs w:val="22"/>
        </w:rPr>
        <w:t xml:space="preserve">ovocných druhů a jahod </w:t>
      </w:r>
      <w:r w:rsidR="002F1DA5" w:rsidRPr="00E10EEC">
        <w:rPr>
          <w:rFonts w:cs="Arial"/>
          <w:b/>
          <w:szCs w:val="22"/>
        </w:rPr>
        <w:t>za rok 2017</w:t>
      </w:r>
    </w:p>
    <w:p w14:paraId="31555AE3" w14:textId="77777777" w:rsidR="00317F0F" w:rsidRPr="00E10EEC" w:rsidRDefault="00317F0F" w:rsidP="00E10EEC">
      <w:pPr>
        <w:pStyle w:val="Odstavecseseznamem"/>
        <w:ind w:left="576"/>
        <w:jc w:val="both"/>
        <w:rPr>
          <w:rFonts w:cs="Arial"/>
          <w:szCs w:val="22"/>
        </w:rPr>
      </w:pPr>
    </w:p>
    <w:p w14:paraId="05A4B388" w14:textId="77777777" w:rsidR="009139C4" w:rsidRDefault="009139C4" w:rsidP="00E10EEC">
      <w:pPr>
        <w:pStyle w:val="Odstavecseseznamem"/>
        <w:ind w:left="576"/>
        <w:jc w:val="both"/>
        <w:rPr>
          <w:rFonts w:cs="Arial"/>
          <w:szCs w:val="22"/>
        </w:rPr>
      </w:pPr>
      <w:r w:rsidRPr="00E10EEC">
        <w:rPr>
          <w:rFonts w:cs="Arial"/>
          <w:szCs w:val="22"/>
        </w:rPr>
        <w:t>Vážený žadateli,</w:t>
      </w:r>
    </w:p>
    <w:p w14:paraId="38FB0D8E" w14:textId="77777777" w:rsidR="00E10EEC" w:rsidRPr="00E10EEC" w:rsidRDefault="00E10EEC" w:rsidP="00E10EEC">
      <w:pPr>
        <w:pStyle w:val="Odstavecseseznamem"/>
        <w:ind w:left="576"/>
        <w:jc w:val="both"/>
        <w:rPr>
          <w:rFonts w:cs="Arial"/>
          <w:szCs w:val="22"/>
        </w:rPr>
      </w:pPr>
    </w:p>
    <w:p w14:paraId="6B6C529A" w14:textId="4AF11E8D" w:rsidR="009139C4" w:rsidRPr="00E10EEC" w:rsidRDefault="00E10EEC" w:rsidP="00E10EEC">
      <w:pPr>
        <w:pStyle w:val="Odstavecseseznamem"/>
        <w:ind w:left="576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szCs w:val="22"/>
        </w:rPr>
        <w:t>d</w:t>
      </w:r>
      <w:r w:rsidR="009139C4" w:rsidRPr="00E10EEC">
        <w:rPr>
          <w:rFonts w:cs="Arial"/>
          <w:szCs w:val="22"/>
        </w:rPr>
        <w:t xml:space="preserve">ovolujeme si Vás informovat o blížícím se termínu pro </w:t>
      </w:r>
      <w:r w:rsidR="002F1DA5" w:rsidRPr="00860B62">
        <w:rPr>
          <w:rFonts w:cs="Arial"/>
          <w:b/>
          <w:szCs w:val="22"/>
        </w:rPr>
        <w:t xml:space="preserve">podání </w:t>
      </w:r>
      <w:r w:rsidR="002F1DA5" w:rsidRPr="00E10EEC">
        <w:rPr>
          <w:rFonts w:cs="Arial"/>
          <w:b/>
          <w:szCs w:val="22"/>
        </w:rPr>
        <w:t xml:space="preserve">formuláře </w:t>
      </w:r>
      <w:r w:rsidR="009139C4" w:rsidRPr="00E10EEC">
        <w:rPr>
          <w:rFonts w:cs="Arial"/>
          <w:b/>
          <w:szCs w:val="22"/>
        </w:rPr>
        <w:t>pro</w:t>
      </w:r>
      <w:r w:rsidR="002F1DA5" w:rsidRPr="00E10EEC">
        <w:rPr>
          <w:rFonts w:cs="Arial"/>
          <w:b/>
          <w:szCs w:val="22"/>
        </w:rPr>
        <w:t xml:space="preserve">kázání </w:t>
      </w:r>
      <w:r w:rsidR="002F1DA5" w:rsidRPr="00E10EEC">
        <w:rPr>
          <w:rFonts w:cs="Arial"/>
          <w:b/>
          <w:color w:val="000000"/>
          <w:szCs w:val="22"/>
          <w:lang w:eastAsia="cs-CZ"/>
        </w:rPr>
        <w:t>minimální výše</w:t>
      </w:r>
      <w:r w:rsidR="009139C4" w:rsidRPr="00E10EEC">
        <w:rPr>
          <w:rFonts w:cs="Arial"/>
          <w:b/>
          <w:color w:val="000000"/>
          <w:szCs w:val="22"/>
          <w:lang w:eastAsia="cs-CZ"/>
        </w:rPr>
        <w:t xml:space="preserve"> vlastní produkce </w:t>
      </w:r>
      <w:r w:rsidR="002F1DA5" w:rsidRPr="00E10EEC">
        <w:rPr>
          <w:rFonts w:cs="Arial"/>
          <w:b/>
          <w:color w:val="000000"/>
          <w:szCs w:val="22"/>
          <w:lang w:eastAsia="cs-CZ"/>
        </w:rPr>
        <w:t>ovoce</w:t>
      </w:r>
      <w:r w:rsidRPr="00E10EEC">
        <w:rPr>
          <w:rFonts w:cs="Arial"/>
          <w:b/>
          <w:color w:val="000000"/>
          <w:szCs w:val="22"/>
          <w:lang w:eastAsia="cs-CZ"/>
        </w:rPr>
        <w:t xml:space="preserve"> za rok 2017</w:t>
      </w:r>
      <w:r w:rsidR="002F1DA5" w:rsidRPr="00E10EEC">
        <w:rPr>
          <w:rFonts w:cs="Arial"/>
          <w:color w:val="000000"/>
          <w:szCs w:val="22"/>
          <w:lang w:eastAsia="cs-CZ"/>
        </w:rPr>
        <w:t>. Prokázání minimální výše vlastní pro</w:t>
      </w:r>
      <w:r>
        <w:rPr>
          <w:rFonts w:cs="Arial"/>
          <w:color w:val="000000"/>
          <w:szCs w:val="22"/>
          <w:lang w:eastAsia="cs-CZ"/>
        </w:rPr>
        <w:t>dukce ovoce</w:t>
      </w:r>
      <w:r w:rsidR="001D41E4">
        <w:rPr>
          <w:rFonts w:cs="Arial"/>
          <w:color w:val="000000"/>
          <w:szCs w:val="22"/>
          <w:lang w:eastAsia="cs-CZ"/>
        </w:rPr>
        <w:t xml:space="preserve"> popř. jahod</w:t>
      </w:r>
      <w:r w:rsidR="002F1DA5" w:rsidRPr="00E10EEC">
        <w:rPr>
          <w:rFonts w:cs="Arial"/>
          <w:color w:val="000000"/>
          <w:szCs w:val="22"/>
          <w:lang w:eastAsia="cs-CZ"/>
        </w:rPr>
        <w:t xml:space="preserve"> je jednou z podmínek dotačního titulu, jehož jste žadatelem.</w:t>
      </w:r>
    </w:p>
    <w:p w14:paraId="73DB39A6" w14:textId="77777777" w:rsidR="00E10EEC" w:rsidRPr="00E10EEC" w:rsidRDefault="009139C4" w:rsidP="00E10EEC">
      <w:pPr>
        <w:pStyle w:val="Odstavecseseznamem"/>
        <w:ind w:left="576"/>
        <w:jc w:val="both"/>
        <w:rPr>
          <w:rFonts w:cs="Arial"/>
          <w:color w:val="000000"/>
          <w:szCs w:val="22"/>
          <w:lang w:eastAsia="cs-CZ"/>
        </w:rPr>
      </w:pPr>
      <w:r w:rsidRPr="00E10EEC">
        <w:rPr>
          <w:rFonts w:cs="Arial"/>
          <w:color w:val="000000"/>
          <w:szCs w:val="22"/>
          <w:lang w:eastAsia="cs-CZ"/>
        </w:rPr>
        <w:t xml:space="preserve">K prokázání splnění této podmínky </w:t>
      </w:r>
      <w:r w:rsidR="002F1DA5" w:rsidRPr="00E10EEC">
        <w:rPr>
          <w:rFonts w:cs="Arial"/>
          <w:color w:val="000000"/>
          <w:szCs w:val="22"/>
          <w:lang w:eastAsia="cs-CZ"/>
        </w:rPr>
        <w:t xml:space="preserve">využijte </w:t>
      </w:r>
      <w:r w:rsidRPr="00E10EEC">
        <w:rPr>
          <w:rFonts w:cs="Arial"/>
          <w:color w:val="000000"/>
          <w:szCs w:val="22"/>
          <w:lang w:eastAsia="cs-CZ"/>
        </w:rPr>
        <w:t>formulář</w:t>
      </w:r>
      <w:r w:rsidR="00E10EEC" w:rsidRPr="00E10EEC">
        <w:rPr>
          <w:rFonts w:cs="Arial"/>
          <w:color w:val="000000"/>
          <w:szCs w:val="22"/>
          <w:lang w:eastAsia="cs-CZ"/>
        </w:rPr>
        <w:t>e, které</w:t>
      </w:r>
      <w:r w:rsidRPr="00E10EEC">
        <w:rPr>
          <w:rFonts w:cs="Arial"/>
          <w:color w:val="000000"/>
          <w:szCs w:val="22"/>
          <w:lang w:eastAsia="cs-CZ"/>
        </w:rPr>
        <w:t xml:space="preserve"> </w:t>
      </w:r>
      <w:r w:rsidR="00E10EEC" w:rsidRPr="00E10EEC">
        <w:rPr>
          <w:rFonts w:cs="Arial"/>
          <w:color w:val="000000"/>
          <w:szCs w:val="22"/>
          <w:lang w:eastAsia="cs-CZ"/>
        </w:rPr>
        <w:t>jsou</w:t>
      </w:r>
      <w:r w:rsidR="002F1DA5" w:rsidRPr="00E10EEC">
        <w:rPr>
          <w:rFonts w:cs="Arial"/>
          <w:color w:val="000000"/>
          <w:szCs w:val="22"/>
          <w:lang w:eastAsia="cs-CZ"/>
        </w:rPr>
        <w:t xml:space="preserve"> ke stažení na </w:t>
      </w:r>
      <w:hyperlink r:id="rId13" w:history="1">
        <w:r w:rsidR="002F1DA5" w:rsidRPr="00E10EEC">
          <w:rPr>
            <w:rStyle w:val="Hypertextovodkaz"/>
            <w:rFonts w:cs="Arial"/>
            <w:szCs w:val="22"/>
            <w:lang w:eastAsia="cs-CZ"/>
          </w:rPr>
          <w:t>www.szif.cz</w:t>
        </w:r>
      </w:hyperlink>
      <w:r w:rsidR="00E10EEC" w:rsidRPr="00E10EEC">
        <w:rPr>
          <w:rFonts w:cs="Arial"/>
          <w:color w:val="000000"/>
          <w:szCs w:val="22"/>
          <w:lang w:eastAsia="cs-CZ"/>
        </w:rPr>
        <w:t>:</w:t>
      </w:r>
    </w:p>
    <w:p w14:paraId="6B0EB051" w14:textId="77777777" w:rsidR="00E10EEC" w:rsidRPr="00E10EEC" w:rsidRDefault="00E10EEC" w:rsidP="00E10EEC">
      <w:pPr>
        <w:pStyle w:val="Odstavecseseznamem"/>
        <w:numPr>
          <w:ilvl w:val="0"/>
          <w:numId w:val="35"/>
        </w:numPr>
        <w:jc w:val="both"/>
        <w:rPr>
          <w:rFonts w:cs="Arial"/>
          <w:szCs w:val="22"/>
        </w:rPr>
      </w:pPr>
      <w:r w:rsidRPr="00E10EEC">
        <w:rPr>
          <w:rFonts w:cs="Arial"/>
          <w:szCs w:val="22"/>
        </w:rPr>
        <w:t>Prokázání produkce ovocných druhů v rámci dobrovolné platby na produkci za rok 2017</w:t>
      </w:r>
    </w:p>
    <w:p w14:paraId="2D8F0099" w14:textId="77777777" w:rsidR="00E10EEC" w:rsidRPr="00E10EEC" w:rsidRDefault="00E10EEC" w:rsidP="00E10EEC">
      <w:pPr>
        <w:pStyle w:val="Odstavecseseznamem"/>
        <w:numPr>
          <w:ilvl w:val="0"/>
          <w:numId w:val="35"/>
        </w:numPr>
        <w:jc w:val="both"/>
        <w:rPr>
          <w:rFonts w:cs="Arial"/>
          <w:szCs w:val="22"/>
        </w:rPr>
      </w:pPr>
      <w:r w:rsidRPr="00E10EEC">
        <w:rPr>
          <w:rFonts w:cs="Arial"/>
          <w:szCs w:val="22"/>
        </w:rPr>
        <w:t xml:space="preserve">Prokázání produkce ovoce a jahod v rámci opatření Ekologické zemědělství 2017 </w:t>
      </w:r>
    </w:p>
    <w:p w14:paraId="6D129CA9" w14:textId="77777777" w:rsidR="00E10EEC" w:rsidRPr="00E10EEC" w:rsidRDefault="00E10EEC" w:rsidP="00E10EEC">
      <w:pPr>
        <w:pStyle w:val="Odstavecseseznamem"/>
        <w:ind w:left="576"/>
        <w:jc w:val="both"/>
        <w:rPr>
          <w:rFonts w:cs="Arial"/>
          <w:color w:val="000000"/>
          <w:szCs w:val="22"/>
          <w:lang w:eastAsia="cs-CZ"/>
        </w:rPr>
      </w:pPr>
    </w:p>
    <w:p w14:paraId="117FAD0A" w14:textId="512D3947" w:rsidR="002F1DA5" w:rsidRPr="00E10EEC" w:rsidRDefault="002F1DA5" w:rsidP="00E10EEC">
      <w:pPr>
        <w:pStyle w:val="Odstavecseseznamem"/>
        <w:ind w:left="576"/>
        <w:jc w:val="both"/>
        <w:rPr>
          <w:rFonts w:cs="Arial"/>
          <w:color w:val="000000"/>
          <w:szCs w:val="22"/>
          <w:lang w:eastAsia="cs-CZ"/>
        </w:rPr>
      </w:pPr>
      <w:r w:rsidRPr="00E10EEC">
        <w:rPr>
          <w:rFonts w:cs="Arial"/>
          <w:b/>
          <w:color w:val="000000"/>
          <w:szCs w:val="22"/>
          <w:lang w:eastAsia="cs-CZ"/>
        </w:rPr>
        <w:t>Formulář</w:t>
      </w:r>
      <w:r w:rsidR="00860B62">
        <w:rPr>
          <w:rFonts w:cs="Arial"/>
          <w:b/>
          <w:color w:val="000000"/>
          <w:szCs w:val="22"/>
          <w:lang w:eastAsia="cs-CZ"/>
        </w:rPr>
        <w:t>/e</w:t>
      </w:r>
      <w:r w:rsidRPr="00E10EEC">
        <w:rPr>
          <w:rFonts w:cs="Arial"/>
          <w:b/>
          <w:color w:val="000000"/>
          <w:szCs w:val="22"/>
          <w:lang w:eastAsia="cs-CZ"/>
        </w:rPr>
        <w:t xml:space="preserve"> doručte příslušnému RO SZIF </w:t>
      </w:r>
      <w:r w:rsidR="009139C4" w:rsidRPr="00E10EEC">
        <w:rPr>
          <w:rFonts w:cs="Arial"/>
          <w:b/>
          <w:color w:val="000000"/>
          <w:szCs w:val="22"/>
          <w:lang w:eastAsia="cs-CZ"/>
        </w:rPr>
        <w:t>nejpozději 31. ledna 2018</w:t>
      </w:r>
      <w:r w:rsidRPr="00E10EEC">
        <w:rPr>
          <w:rFonts w:cs="Arial"/>
          <w:b/>
          <w:color w:val="000000"/>
          <w:szCs w:val="22"/>
          <w:lang w:eastAsia="cs-CZ"/>
        </w:rPr>
        <w:t>.</w:t>
      </w:r>
      <w:r w:rsidR="009139C4" w:rsidRPr="00E10EEC">
        <w:rPr>
          <w:rFonts w:cs="Arial"/>
          <w:color w:val="000000"/>
          <w:szCs w:val="22"/>
          <w:lang w:eastAsia="cs-CZ"/>
        </w:rPr>
        <w:t xml:space="preserve"> </w:t>
      </w:r>
    </w:p>
    <w:p w14:paraId="7048CF87" w14:textId="77777777" w:rsidR="002F1DA5" w:rsidRPr="00E10EEC" w:rsidRDefault="002F1DA5" w:rsidP="00E10EEC">
      <w:pPr>
        <w:pStyle w:val="Odstavecseseznamem"/>
        <w:ind w:left="576"/>
        <w:jc w:val="both"/>
        <w:rPr>
          <w:rFonts w:cs="Arial"/>
          <w:szCs w:val="22"/>
        </w:rPr>
      </w:pPr>
    </w:p>
    <w:p w14:paraId="5F453907" w14:textId="71E63CCC" w:rsidR="002F1DA5" w:rsidRDefault="00E10EEC" w:rsidP="002F1DA5">
      <w:pPr>
        <w:pStyle w:val="Odstavecseseznamem"/>
        <w:ind w:left="576"/>
        <w:rPr>
          <w:rFonts w:cs="Arial"/>
          <w:szCs w:val="22"/>
        </w:rPr>
      </w:pPr>
      <w:r>
        <w:rPr>
          <w:rFonts w:cs="Arial"/>
          <w:szCs w:val="22"/>
        </w:rPr>
        <w:t>Děkujeme Vám za spolupráci a jsme s pozdravem.</w:t>
      </w:r>
    </w:p>
    <w:p w14:paraId="28B74E6E" w14:textId="77777777" w:rsidR="00E10EEC" w:rsidRDefault="00E10EEC" w:rsidP="002F1DA5">
      <w:pPr>
        <w:pStyle w:val="Odstavecseseznamem"/>
        <w:ind w:left="576"/>
        <w:rPr>
          <w:rFonts w:cs="Arial"/>
          <w:szCs w:val="22"/>
        </w:rPr>
      </w:pPr>
    </w:p>
    <w:p w14:paraId="406CDC19" w14:textId="77777777" w:rsidR="006705A0" w:rsidRPr="005B76A7" w:rsidRDefault="006705A0" w:rsidP="006705A0">
      <w:pPr>
        <w:jc w:val="both"/>
      </w:pPr>
    </w:p>
    <w:p w14:paraId="69E4DA15" w14:textId="3F48496E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0B8F3BE3" w14:textId="77777777" w:rsidR="002C7A49" w:rsidRDefault="00822B83" w:rsidP="00B070FA">
      <w:pPr>
        <w:pStyle w:val="Nadpis3"/>
      </w:pPr>
      <w:r w:rsidRPr="00EE4ED4">
        <w:t>Technické aspekty implementace</w:t>
      </w:r>
    </w:p>
    <w:p w14:paraId="10F9284B" w14:textId="04DA6980" w:rsidR="002C7A49" w:rsidRPr="002C7A49" w:rsidRDefault="00B74774" w:rsidP="00B070FA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  <w:b/>
        </w:rPr>
        <w:endnoteReference w:id="11"/>
      </w:r>
      <w:r w:rsidRPr="00B74774">
        <w:t xml:space="preserve"> – ano  </w:t>
      </w:r>
      <w:sdt>
        <w:sdt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14:paraId="1EF67F21" w14:textId="17E8D96B" w:rsidR="00FC36B6" w:rsidRPr="00A70880" w:rsidRDefault="00B74774" w:rsidP="00B070FA">
      <w:pPr>
        <w:pStyle w:val="Nadpis3"/>
      </w:pPr>
      <w:r w:rsidRPr="00B74774">
        <w:t xml:space="preserve">Dopady na aplikace – ano  </w:t>
      </w:r>
      <w:sdt>
        <w:sdt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2C7A49">
            <w:rPr>
              <w:rFonts w:ascii="Segoe UI Symbol" w:hAnsi="Segoe UI Symbol" w:cs="Segoe UI Symbol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14:paraId="7177E9F4" w14:textId="5B2D2102" w:rsidR="002629E2" w:rsidRPr="002629E2" w:rsidRDefault="00B74774" w:rsidP="00B070FA">
      <w:pPr>
        <w:pStyle w:val="Nadpis3"/>
      </w:pPr>
      <w:r w:rsidRPr="00B74774">
        <w:t xml:space="preserve">Dopady na data – ano  </w:t>
      </w:r>
      <w:sdt>
        <w:sdt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14:paraId="20573519" w14:textId="69FA3C1A" w:rsidR="002629E2" w:rsidRPr="002629E2" w:rsidRDefault="00B74774" w:rsidP="00B070FA">
      <w:pPr>
        <w:pStyle w:val="Nadpis3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14:paraId="4C9CB282" w14:textId="29E3C0CA" w:rsidR="002629E2" w:rsidRPr="002629E2" w:rsidRDefault="00B74774" w:rsidP="00B070FA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  <w:b/>
        </w:rPr>
        <w:endnoteReference w:id="12"/>
      </w:r>
      <w:r w:rsidRPr="00B74774">
        <w:t xml:space="preserve"> – ano  </w:t>
      </w:r>
      <w:sdt>
        <w:sdt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r w:rsidRPr="00B74774">
        <w:t xml:space="preserve"> </w:t>
      </w:r>
      <w:sdt>
        <w:sdt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="002629E2">
        <w:t xml:space="preserve">  </w:t>
      </w:r>
      <w:r w:rsidRPr="00B74774">
        <w:t xml:space="preserve"> </w:t>
      </w:r>
    </w:p>
    <w:p w14:paraId="3279086F" w14:textId="26000101" w:rsidR="002629E2" w:rsidRPr="002629E2" w:rsidRDefault="00E07ACE" w:rsidP="00B070FA">
      <w:pPr>
        <w:pStyle w:val="Nadpis3"/>
      </w:pPr>
      <w:r>
        <w:rPr>
          <w:noProof/>
        </w:rPr>
        <w:pict w14:anchorId="476A1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pt;margin-top:6.6pt;width:56.8pt;height:37.05pt;z-index:251659264">
            <v:imagedata r:id="rId14" o:title=""/>
            <w10:wrap type="square"/>
          </v:shape>
          <o:OLEObject Type="Embed" ProgID="Word.Document.12" ShapeID="_x0000_s1027" DrawAspect="Icon" ObjectID="_1573300829" r:id="rId15">
            <o:FieldCodes>\s</o:FieldCodes>
          </o:OLEObject>
        </w:pict>
      </w:r>
      <w:r w:rsidR="00B74774" w:rsidRPr="00B74774">
        <w:t xml:space="preserve">Dopady na bezpečnost – ano  </w:t>
      </w:r>
      <w:sdt>
        <w:sdt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4" w:rsidRPr="00B74774">
            <w:rPr>
              <w:rFonts w:ascii="Segoe UI Symbol" w:hAnsi="Segoe UI Symbol" w:cs="Segoe UI Symbol"/>
            </w:rPr>
            <w:t>☐</w:t>
          </w:r>
        </w:sdtContent>
      </w:sdt>
      <w:r w:rsidR="00B74774" w:rsidRPr="00B74774">
        <w:t xml:space="preserve"> / ne  </w:t>
      </w:r>
      <w:sdt>
        <w:sdt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="00B74774" w:rsidRPr="00B74774">
        <w:t xml:space="preserve"> </w:t>
      </w:r>
    </w:p>
    <w:p w14:paraId="684550AE" w14:textId="77777777" w:rsidR="00F70566" w:rsidRDefault="00F70566" w:rsidP="00B070FA">
      <w:pPr>
        <w:pStyle w:val="Nadpis3"/>
      </w:pPr>
    </w:p>
    <w:p w14:paraId="4635128E" w14:textId="77777777" w:rsidR="00F70566" w:rsidRDefault="00B74774" w:rsidP="00B070FA">
      <w:pPr>
        <w:pStyle w:val="Nadpis3"/>
      </w:pPr>
      <w:r w:rsidRPr="00F135D0">
        <w:t>(Pozn.: V případě, že má změna dopady na sí</w:t>
      </w:r>
      <w:r w:rsidR="00210895">
        <w:t>ťovou infrastrukturu</w:t>
      </w:r>
      <w:r w:rsidRPr="00F135D0">
        <w:t xml:space="preserve">, doplňte tabulku </w:t>
      </w:r>
      <w:r w:rsidR="00F70566">
        <w:t xml:space="preserve">(otevřete dvojklikem): </w:t>
      </w:r>
      <w:r w:rsidRPr="00F135D0">
        <w:t xml:space="preserve"> </w:t>
      </w:r>
      <w:r w:rsidR="00862163" w:rsidRPr="00862163">
        <w:t xml:space="preserve"> </w:t>
      </w:r>
      <w:r w:rsidRPr="00F135D0">
        <w:t xml:space="preserve"> </w:t>
      </w:r>
    </w:p>
    <w:p w14:paraId="7D15A846" w14:textId="77777777" w:rsidR="00B74774" w:rsidRPr="00862163" w:rsidRDefault="00B74774" w:rsidP="00B070FA">
      <w:pPr>
        <w:pStyle w:val="Nadpis3"/>
      </w:pPr>
      <w:r w:rsidRPr="00F135D0">
        <w:t>Pokud má požadavek dopady do dalších požadavků MZe, uveďte je též v</w:t>
      </w:r>
      <w:r w:rsidR="00372AE7">
        <w:t> </w:t>
      </w:r>
      <w:r w:rsidRPr="00F135D0">
        <w:t>bodu</w:t>
      </w:r>
      <w:r w:rsidR="00372AE7">
        <w:t xml:space="preserve"> 3.3</w:t>
      </w:r>
      <w:r w:rsidR="00194AE9">
        <w:t>.</w:t>
      </w:r>
      <w:r w:rsidRPr="00F135D0">
        <w:t>)</w:t>
      </w:r>
    </w:p>
    <w:p w14:paraId="42E58BB4" w14:textId="77777777" w:rsidR="00B74774" w:rsidRPr="00B74774" w:rsidRDefault="00B74774" w:rsidP="00B070FA">
      <w:pPr>
        <w:pStyle w:val="Nadpis3"/>
      </w:pPr>
      <w:r w:rsidRPr="00B74774">
        <w:t>Seznam měněných komponent nebo funkcionalit (vycházející z ArchiMate modelu architektury)</w:t>
      </w:r>
      <w:r w:rsidR="006C4182">
        <w:rPr>
          <w:rStyle w:val="Odkaznavysvtlivky"/>
          <w:rFonts w:cs="Arial"/>
          <w:b/>
        </w:rPr>
        <w:endnoteReference w:id="13"/>
      </w:r>
    </w:p>
    <w:p w14:paraId="7B2D3F0B" w14:textId="77777777" w:rsidR="008D6BCE" w:rsidRDefault="00B74774" w:rsidP="00B070FA">
      <w:pPr>
        <w:pStyle w:val="Nadpis3"/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b/>
          <w:szCs w:val="22"/>
        </w:rPr>
        <w:endnoteReference w:id="14"/>
      </w:r>
      <w:r w:rsidR="008D6BCE" w:rsidRPr="00EE4ED4">
        <w:rPr>
          <w:szCs w:val="22"/>
        </w:rPr>
        <w:t xml:space="preserve"> </w:t>
      </w:r>
    </w:p>
    <w:p w14:paraId="11D89437" w14:textId="77777777" w:rsidR="00B74774" w:rsidRPr="00104A7E" w:rsidRDefault="008D6BCE" w:rsidP="00B070FA">
      <w:pPr>
        <w:pStyle w:val="Nadpis3"/>
      </w:pPr>
      <w:r w:rsidRPr="008D6BCE">
        <w:t xml:space="preserve">(Pozn.: </w:t>
      </w:r>
      <w:r w:rsidR="00210895">
        <w:t>Uveďte</w:t>
      </w:r>
      <w:r w:rsidRPr="008D6BCE">
        <w:t xml:space="preserve"> v případě implementace nových systémů, modulů, nebo funkcionalit a komunikace</w:t>
      </w:r>
      <w:r w:rsidR="005569E0">
        <w:t>.</w:t>
      </w:r>
      <w:r w:rsidRPr="008D6BCE">
        <w:t>)</w:t>
      </w:r>
      <w:r w:rsidR="00B74774" w:rsidRPr="00104A7E">
        <w:t xml:space="preserve"> </w:t>
      </w:r>
      <w:r w:rsidR="00104A7E" w:rsidRPr="00104A7E">
        <w:t xml:space="preserve"> </w:t>
      </w:r>
    </w:p>
    <w:p w14:paraId="3CBAC857" w14:textId="77777777" w:rsidR="0016270D" w:rsidRPr="0016270D" w:rsidRDefault="0016270D" w:rsidP="00B070FA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  <w:b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3B388734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7A95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A33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21FC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64B0E723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7BAC0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F797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2E63A1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34F295F7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A006C6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30CAB3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CF6BE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596FEE62" w14:textId="77777777" w:rsidR="0016270D" w:rsidRPr="0016270D" w:rsidRDefault="0016270D" w:rsidP="0016270D"/>
    <w:p w14:paraId="361914A5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7B39DF1F" w14:textId="77777777" w:rsidR="00B8108C" w:rsidRPr="00B8108C" w:rsidRDefault="00B8108C" w:rsidP="00B8108C"/>
    <w:p w14:paraId="763198A7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67BA2A30" w14:textId="77777777" w:rsidR="00B8108C" w:rsidRPr="001F4C72" w:rsidRDefault="00B8108C" w:rsidP="00B070FA">
      <w:pPr>
        <w:pStyle w:val="Nadpis3"/>
      </w:pPr>
      <w:r w:rsidRPr="001F4C72">
        <w:t>(Pozn.: Uveďte, zda zařadit</w:t>
      </w:r>
      <w:r w:rsidR="00D95844">
        <w:t xml:space="preserve"> změnu </w:t>
      </w:r>
      <w:r w:rsidRPr="001F4C72">
        <w:t>do stávající</w:t>
      </w:r>
      <w:r w:rsidR="00D95844">
        <w:t xml:space="preserve"> provozní</w:t>
      </w:r>
      <w:r w:rsidRPr="001F4C72">
        <w:t xml:space="preserve"> smlouvy, konkrétní požadavky na požadované služby, SLA.)</w:t>
      </w:r>
    </w:p>
    <w:p w14:paraId="6BF16673" w14:textId="77777777" w:rsidR="00B8108C" w:rsidRPr="00B8108C" w:rsidRDefault="00B8108C" w:rsidP="00B8108C"/>
    <w:p w14:paraId="26F44303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4373E935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A009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39DB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766D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1A9314B5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26D1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CD6944" w:rsidRPr="00276A3F" w14:paraId="02165D4A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66275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BF1ED" w14:textId="77777777" w:rsidR="00CD6944" w:rsidRPr="00276A3F" w:rsidRDefault="00CD6944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3CFF9D" w14:textId="5B7A2C0A" w:rsidR="00CD6944" w:rsidRPr="00276A3F" w:rsidRDefault="00CD694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 – součást zadání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7272B" w14:textId="240CD50C" w:rsidR="00CD6944" w:rsidRPr="00276A3F" w:rsidRDefault="00CD694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CD6944" w:rsidRPr="00276A3F" w14:paraId="7D938B1E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589FE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BB244" w14:textId="77777777" w:rsidR="00CD6944" w:rsidRPr="00276A3F" w:rsidRDefault="00CD6944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 xml:space="preserve">Dokumentace dle specifikace Závazná metodika </w:t>
            </w:r>
            <w:r w:rsidRPr="008964A9">
              <w:rPr>
                <w:rFonts w:cs="Arial"/>
                <w:color w:val="000000"/>
                <w:szCs w:val="22"/>
                <w:lang w:eastAsia="cs-CZ"/>
              </w:rPr>
              <w:lastRenderedPageBreak/>
              <w:t>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28EC7" w14:textId="78F85744" w:rsidR="00CD6944" w:rsidRPr="00276A3F" w:rsidRDefault="00CD694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C4B5A" w14:textId="49B7AF0B" w:rsidR="00CD6944" w:rsidRPr="00276A3F" w:rsidRDefault="00CD6944" w:rsidP="00CD694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CD6944" w:rsidRPr="00276A3F" w14:paraId="20B1FD1F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CEC6C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169BB7" w14:textId="77777777" w:rsidR="00CD6944" w:rsidRPr="00276A3F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082F5" w14:textId="6A38D186" w:rsidR="00CD6944" w:rsidRPr="00276A3F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FC26" w14:textId="35A84255" w:rsidR="00CD6944" w:rsidRPr="00276A3F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CD6944" w:rsidRPr="00276A3F" w14:paraId="45567FE1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85464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A8121" w14:textId="77777777" w:rsidR="00CD6944" w:rsidRPr="00276A3F" w:rsidRDefault="00CD694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8B20B" w14:textId="6B63B44C" w:rsidR="00CD6944" w:rsidRPr="00276A3F" w:rsidRDefault="0086088B" w:rsidP="0086088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32EC9" w14:textId="469C39B6" w:rsidR="00CD6944" w:rsidRPr="00276A3F" w:rsidRDefault="0086088B" w:rsidP="0086088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  <w:r w:rsidR="00CD6944">
              <w:rPr>
                <w:rFonts w:cs="Arial"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  <w:r w:rsidR="00CD6944">
              <w:rPr>
                <w:rFonts w:cs="Arial"/>
                <w:color w:val="000000"/>
                <w:szCs w:val="22"/>
                <w:lang w:eastAsia="cs-CZ"/>
              </w:rPr>
              <w:t>/NE</w:t>
            </w:r>
          </w:p>
        </w:tc>
      </w:tr>
      <w:tr w:rsidR="00CD6944" w:rsidRPr="00276A3F" w14:paraId="1A1A6836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4B0AF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EA29" w14:textId="77777777" w:rsidR="00CD6944" w:rsidRPr="00276A3F" w:rsidRDefault="00CD694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616C3" w14:textId="3029F657" w:rsidR="00CD6944" w:rsidRPr="00276A3F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41806" w14:textId="5665A1D6" w:rsidR="00CD6944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CD6944" w:rsidRPr="00276A3F" w14:paraId="279010C0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CA4C8" w14:textId="77777777" w:rsidR="00CD6944" w:rsidRPr="004F2BA0" w:rsidRDefault="00CD6944" w:rsidP="00A1554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A32DF" w14:textId="1886D359" w:rsidR="00CD6944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Aktualizace provozní dokumentace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E60EA" w14:textId="0982C7E9" w:rsidR="00CD6944" w:rsidRPr="00276A3F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8E1ED" w14:textId="13FE6A9B" w:rsidR="00CD6944" w:rsidRDefault="00CD694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</w:tbl>
    <w:p w14:paraId="7A7294AC" w14:textId="77777777" w:rsidR="001E3C70" w:rsidRDefault="001E3C70" w:rsidP="001E3C70"/>
    <w:p w14:paraId="4F7E402B" w14:textId="5A48371F" w:rsidR="00CD6944" w:rsidRPr="00CD6944" w:rsidRDefault="00CD6944" w:rsidP="00CD6944">
      <w:pPr>
        <w:pStyle w:val="Odstavecseseznamem"/>
        <w:numPr>
          <w:ilvl w:val="0"/>
          <w:numId w:val="37"/>
        </w:numPr>
        <w:spacing w:after="0"/>
        <w:ind w:left="414"/>
        <w:contextualSpacing w:val="0"/>
        <w:jc w:val="both"/>
        <w:rPr>
          <w:rFonts w:cs="Arial"/>
          <w:szCs w:val="22"/>
        </w:rPr>
      </w:pPr>
      <w:r w:rsidRPr="00CD6944">
        <w:rPr>
          <w:rFonts w:cs="Arial"/>
          <w:szCs w:val="22"/>
        </w:rPr>
        <w:t xml:space="preserve">Doplnění ArchiMate modelu modulu IZR – část </w:t>
      </w:r>
      <w:r>
        <w:rPr>
          <w:rFonts w:cs="Arial"/>
          <w:szCs w:val="22"/>
        </w:rPr>
        <w:t>Informační akce</w:t>
      </w:r>
    </w:p>
    <w:p w14:paraId="39709FEB" w14:textId="0A06F72A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contextualSpacing w:val="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Aplikační komponentu případně dílčí komponenty v podobě ArchiMate Application Component,</w:t>
      </w:r>
    </w:p>
    <w:p w14:paraId="30B3BC3C" w14:textId="6E755E43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contextualSpacing w:val="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Vymezení relevantních dílčích funkcionalit jako ArchiMate koncepty Application Function přidělené k příslušné aplikační komponentě (Application Component)</w:t>
      </w:r>
      <w:r>
        <w:rPr>
          <w:rFonts w:cs="Arial"/>
          <w:szCs w:val="22"/>
        </w:rPr>
        <w:t>,</w:t>
      </w:r>
    </w:p>
    <w:p w14:paraId="7A4916AC" w14:textId="5C0B49F9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Prvky webových služeb reprezentované ArchiMate Application Service,</w:t>
      </w:r>
    </w:p>
    <w:p w14:paraId="60F7AC42" w14:textId="001ADF1A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Hlavní datové objekty a číselníky reprezentovány ArchiMate Data Object,</w:t>
      </w:r>
    </w:p>
    <w:p w14:paraId="263BF294" w14:textId="0777C955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 xml:space="preserve">Schéma vztahu hlavních objektů použitých v systému ve formě kompozice ArchiMate Data Object prvků, </w:t>
      </w:r>
    </w:p>
    <w:p w14:paraId="64D5DAD3" w14:textId="06F365CB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Popis použitých rolí v systému a jejich navázání v systému ArchiMate na související funkcionality (uživatelské role ve formě ArchiMate konceptu Data Object a využití rolí v rámci funkcionalit/ Application Fu</w:t>
      </w:r>
      <w:r>
        <w:rPr>
          <w:rFonts w:cs="Arial"/>
          <w:szCs w:val="22"/>
        </w:rPr>
        <w:t>nction vazbou ArchiMate Access),</w:t>
      </w:r>
    </w:p>
    <w:p w14:paraId="7B38C04B" w14:textId="62106BDC" w:rsidR="00CD6944" w:rsidRPr="005111CC" w:rsidRDefault="00CD6944" w:rsidP="00CD6944">
      <w:pPr>
        <w:pStyle w:val="Odstavecseseznamem"/>
        <w:numPr>
          <w:ilvl w:val="0"/>
          <w:numId w:val="38"/>
        </w:numPr>
        <w:spacing w:after="0"/>
        <w:ind w:left="840"/>
        <w:jc w:val="both"/>
        <w:rPr>
          <w:rFonts w:cs="Arial"/>
          <w:szCs w:val="22"/>
        </w:rPr>
      </w:pPr>
      <w:r w:rsidRPr="005111CC">
        <w:rPr>
          <w:rFonts w:cs="Arial"/>
          <w:szCs w:val="22"/>
        </w:rPr>
        <w:t>Doplnění modelu o integrace na externí systémy (konzumace integračních funkcionalit, služeb a rozhraní), znázorněné vazbou Used by.</w:t>
      </w:r>
    </w:p>
    <w:p w14:paraId="18BE958E" w14:textId="10256E00" w:rsidR="00234F76" w:rsidRDefault="00D72E3D" w:rsidP="001E3C70">
      <w:r w:rsidRPr="00D72E3D">
        <w:rPr>
          <w:i/>
        </w:rPr>
        <w:t>V rámci EA modelu není možné u tohoto PZ naplnit veškeré výše uvedené požadavky. Funkcionalita daná PZ není tak obsáhlá, aby bylo možné ji dokumentovat dle všech výše uvedených bodů.</w:t>
      </w:r>
    </w:p>
    <w:p w14:paraId="17DB4B06" w14:textId="77777777" w:rsidR="00D72E3D" w:rsidRPr="009F3F3D" w:rsidRDefault="00D72E3D" w:rsidP="001E3C70"/>
    <w:p w14:paraId="627C20DB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CCA54E3" w14:textId="053960B7" w:rsidR="00CF581B" w:rsidRPr="00C04408" w:rsidRDefault="008964A9" w:rsidP="00C04408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29277F61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20325211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69E7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AF91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90FD7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16D7D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14:paraId="6438B39B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4583211B" w14:textId="77777777" w:rsidR="0002371D" w:rsidRPr="004F2BA0" w:rsidRDefault="0002371D" w:rsidP="00A1554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99D4DC" w14:textId="77777777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7287E3C5" w14:textId="77777777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39F353" w14:textId="77777777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C5D64" w:rsidRPr="006C3557" w14:paraId="51AEC0B0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E4F3632" w14:textId="77777777" w:rsidR="00DC5D64" w:rsidRPr="004F2BA0" w:rsidRDefault="00DC5D64" w:rsidP="00A1554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FDF03CA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59A13E50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E06C7D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8544865" w14:textId="48050FBB" w:rsidR="00710C82" w:rsidRPr="00C04408" w:rsidRDefault="00710C82" w:rsidP="00C04408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14:paraId="646A3217" w14:textId="77777777"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59108FAB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6"/>
          <w:footerReference w:type="default" r:id="rId17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09D6E6F6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14:paraId="39CD883F" w14:textId="77777777" w:rsidTr="00B27B87">
        <w:tc>
          <w:tcPr>
            <w:tcW w:w="1691" w:type="dxa"/>
          </w:tcPr>
          <w:p w14:paraId="5333D4D9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6795F61" w14:textId="2CE54B47" w:rsidR="00EC6856" w:rsidRPr="006C3557" w:rsidRDefault="008F07F4" w:rsidP="00337DDA">
            <w:pPr>
              <w:pStyle w:val="Tabulka"/>
              <w:rPr>
                <w:szCs w:val="22"/>
              </w:rPr>
            </w:pPr>
            <w:r w:rsidRPr="008F07F4">
              <w:rPr>
                <w:szCs w:val="22"/>
              </w:rPr>
              <w:t>Z21950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794CB7D8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0F35CEBC" w14:textId="128D627F" w:rsidR="00EC6856" w:rsidRPr="006C3557" w:rsidRDefault="002D61AB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2016_0031_161</w:t>
            </w:r>
          </w:p>
        </w:tc>
        <w:tc>
          <w:tcPr>
            <w:tcW w:w="1701" w:type="dxa"/>
          </w:tcPr>
          <w:p w14:paraId="1E48C01D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7FEECC1" w14:textId="053FEF8D" w:rsidR="00EC6856" w:rsidRPr="006C3557" w:rsidRDefault="00C0440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264</w:t>
            </w:r>
          </w:p>
        </w:tc>
      </w:tr>
    </w:tbl>
    <w:p w14:paraId="1CF0B474" w14:textId="1ED91234" w:rsidR="00EC6856" w:rsidRDefault="003A6C73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dodavatelem: PZ_PRAIS_2017_No174_IZR_infoakce_ovoce</w:t>
      </w:r>
    </w:p>
    <w:p w14:paraId="59477844" w14:textId="77777777" w:rsidR="00B27B87" w:rsidRPr="003F3FDA" w:rsidRDefault="00B27B87" w:rsidP="00EC6856">
      <w:pPr>
        <w:spacing w:after="0"/>
        <w:rPr>
          <w:rFonts w:cs="Arial"/>
          <w:caps/>
          <w:sz w:val="8"/>
          <w:szCs w:val="22"/>
        </w:rPr>
      </w:pPr>
    </w:p>
    <w:p w14:paraId="25DDB666" w14:textId="77777777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45AB3DE6" w14:textId="687AA778" w:rsidR="00B27B87" w:rsidRPr="00B27B87" w:rsidRDefault="003A6C73" w:rsidP="00B27B87">
      <w:r>
        <w:t>Viz část A, body 2 a 3</w:t>
      </w:r>
    </w:p>
    <w:p w14:paraId="55726809" w14:textId="77777777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210E060D" w14:textId="0BFC699F" w:rsidR="00CC4564" w:rsidRPr="00CC4564" w:rsidRDefault="003A6C73" w:rsidP="00CC4564">
      <w:r>
        <w:t xml:space="preserve">Dle podmínek smlouvy </w:t>
      </w:r>
      <w:r w:rsidRPr="00C04408">
        <w:rPr>
          <w:szCs w:val="22"/>
        </w:rPr>
        <w:t>353-2015-13310 / 1 (S2016-0118)</w:t>
      </w:r>
    </w:p>
    <w:p w14:paraId="320ADFF7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A4D53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63EC5E5" w14:textId="77777777" w:rsidR="003A6EEF" w:rsidRDefault="003A6EEF" w:rsidP="00B070FA">
      <w:pPr>
        <w:pStyle w:val="Nadpis3"/>
      </w:pPr>
      <w:r w:rsidRPr="00B070FA">
        <w:t>(Pozn.: V popisu dopadů zohledněte strukturu informací uvedenou v</w:t>
      </w:r>
      <w:r w:rsidR="000B2FCB" w:rsidRPr="00B070FA">
        <w:t xml:space="preserve"> části A - </w:t>
      </w:r>
      <w:r w:rsidRPr="00B070FA">
        <w:t>Věcné zadání v bodech 3.</w:t>
      </w:r>
      <w:r w:rsidR="004D1868" w:rsidRPr="00B070FA">
        <w:t>3</w:t>
      </w:r>
      <w:r w:rsidR="00150237" w:rsidRPr="00B070FA">
        <w:t>,</w:t>
      </w:r>
      <w:r w:rsidRPr="00B070FA">
        <w:t xml:space="preserve"> 3.</w:t>
      </w:r>
      <w:r w:rsidR="004D1868" w:rsidRPr="00B070FA">
        <w:t>4</w:t>
      </w:r>
      <w:r w:rsidR="00150237" w:rsidRPr="00B070FA">
        <w:t xml:space="preserve"> a 3.5</w:t>
      </w:r>
      <w:r w:rsidR="004D1868" w:rsidRPr="00B070FA">
        <w:t>.</w:t>
      </w:r>
      <w:r w:rsidRPr="00B070FA">
        <w:t xml:space="preserve"> Pokud má požadavek dopady do dalších požadavků MZe, uveďte je též v</w:t>
      </w:r>
      <w:r w:rsidR="004D1868" w:rsidRPr="00B070FA">
        <w:t xml:space="preserve"> tomto </w:t>
      </w:r>
      <w:r w:rsidRPr="00B070FA">
        <w:t>bodu.)</w:t>
      </w:r>
    </w:p>
    <w:p w14:paraId="7410029E" w14:textId="5FFA859F" w:rsidR="00BE6439" w:rsidRPr="00BE6439" w:rsidRDefault="00BE6439" w:rsidP="0086088B">
      <w:r>
        <w:t>Bez dopadů do ostatních systémů MZe</w:t>
      </w:r>
    </w:p>
    <w:p w14:paraId="113AC0C1" w14:textId="77777777" w:rsidR="0097063F" w:rsidRPr="00BA1643" w:rsidRDefault="0097063F" w:rsidP="003F3FDA">
      <w:pPr>
        <w:spacing w:after="0"/>
        <w:rPr>
          <w:rFonts w:cs="Arial"/>
          <w:szCs w:val="22"/>
        </w:rPr>
      </w:pPr>
    </w:p>
    <w:p w14:paraId="1601686F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1A4D53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14:paraId="3984097A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2644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E488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14:paraId="28A3A038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6C5F85" w14:textId="07E0129C" w:rsidR="00EC6856" w:rsidRPr="00F23D33" w:rsidRDefault="001A4D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992EC1" w14:textId="1F9F7710" w:rsidR="00EC6856" w:rsidRPr="00F23D33" w:rsidRDefault="001A4D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</w:t>
            </w:r>
          </w:p>
        </w:tc>
      </w:tr>
      <w:tr w:rsidR="00EC6856" w:rsidRPr="00F23D33" w14:paraId="1EDF5366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4652CC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E31668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88F2BB2" w14:textId="77777777" w:rsidR="00EC6856" w:rsidRPr="00543429" w:rsidRDefault="006033CF" w:rsidP="00B070FA">
      <w:pPr>
        <w:pStyle w:val="Nadpis3"/>
      </w:pPr>
      <w:r w:rsidRPr="00543429">
        <w:t>(Pozn.: K popisu požadavku uveďte etapu, kdy bude součinnost vyžadována.)</w:t>
      </w:r>
    </w:p>
    <w:p w14:paraId="278C3BFC" w14:textId="77777777" w:rsidR="006033CF" w:rsidRPr="006033CF" w:rsidRDefault="006033CF" w:rsidP="00B070FA">
      <w:pPr>
        <w:spacing w:after="0"/>
      </w:pPr>
    </w:p>
    <w:p w14:paraId="49E5F0D0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A4D5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14:paraId="1D3E86EB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333B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25D7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14:paraId="32F57514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CAA8BC" w14:textId="639D54D5" w:rsidR="00EC6856" w:rsidRPr="00F23D33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</w:t>
            </w:r>
            <w:r w:rsidR="00CF56E4">
              <w:rPr>
                <w:rFonts w:cs="Arial"/>
                <w:color w:val="000000"/>
                <w:szCs w:val="22"/>
                <w:lang w:eastAsia="cs-CZ"/>
              </w:rPr>
              <w:t>ace řešení v rámci aplikace IZR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3B7F316" w14:textId="3E881BD6" w:rsidR="00EC6856" w:rsidRPr="001A4D53" w:rsidRDefault="0040553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1.12.2017</w:t>
            </w:r>
          </w:p>
        </w:tc>
      </w:tr>
      <w:tr w:rsidR="00833F10" w:rsidRPr="00F23D33" w14:paraId="1EB12E57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29F19E" w14:textId="356ACFB0" w:rsidR="00833F10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Opravy z testování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126F5D2" w14:textId="06A0B99C" w:rsidR="00833F10" w:rsidRPr="001A4D53" w:rsidRDefault="0040553D" w:rsidP="00833F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15.12.2017</w:t>
            </w:r>
          </w:p>
        </w:tc>
      </w:tr>
      <w:tr w:rsidR="00833F10" w:rsidRPr="00F23D33" w14:paraId="27F58C7F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E6635B" w14:textId="121B996A" w:rsidR="00833F10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B7E50FC" w14:textId="5EFD597B" w:rsidR="00833F10" w:rsidRPr="001A4D53" w:rsidRDefault="0040553D" w:rsidP="00833F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1.1.2018</w:t>
            </w:r>
          </w:p>
        </w:tc>
      </w:tr>
      <w:tr w:rsidR="00833F10" w:rsidRPr="00F23D33" w14:paraId="46376A49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0F71BB" w14:textId="56F54670" w:rsidR="00833F10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řešení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78AE31C" w14:textId="43A771A9" w:rsidR="00833F10" w:rsidRPr="001A4D53" w:rsidRDefault="0040553D" w:rsidP="00833F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31.1.2018</w:t>
            </w:r>
            <w:r w:rsidR="001A4D53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14:paraId="443C946E" w14:textId="7363ADC1" w:rsidR="00EC6856" w:rsidRPr="001A4D53" w:rsidRDefault="001A4D53" w:rsidP="00B070FA">
      <w:pPr>
        <w:spacing w:after="0"/>
        <w:rPr>
          <w:rFonts w:cs="Arial"/>
          <w:i/>
          <w:sz w:val="20"/>
          <w:szCs w:val="22"/>
        </w:rPr>
      </w:pPr>
      <w:r w:rsidRPr="001A4D53">
        <w:rPr>
          <w:rFonts w:cs="Arial"/>
          <w:i/>
          <w:sz w:val="20"/>
          <w:szCs w:val="22"/>
        </w:rPr>
        <w:t>*/ Uvedený harmonogram je platný pouze v případě, že dodavatel obdrží objednávku do 13.10.2017</w:t>
      </w:r>
    </w:p>
    <w:p w14:paraId="6317282F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A6D8651" w14:textId="77777777"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1417"/>
        <w:gridCol w:w="1416"/>
      </w:tblGrid>
      <w:tr w:rsidR="0033113B" w:rsidRPr="00F23D33" w14:paraId="230D3F89" w14:textId="77777777" w:rsidTr="001A4D5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92D7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C0B89" w14:textId="77777777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60E9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91D3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C3AEC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546912E7" w14:textId="77777777" w:rsidTr="001A4D53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14:paraId="4E4B2F67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dotted" w:sz="4" w:space="0" w:color="auto"/>
            </w:tcBorders>
          </w:tcPr>
          <w:p w14:paraId="35666AF2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521884D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276C94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021400A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14:paraId="589441C7" w14:textId="77777777" w:rsidTr="001A4D53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5E070FC5" w14:textId="77777777"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14:paraId="4FF4DFF8" w14:textId="60BCAA3C" w:rsidR="00CC6780" w:rsidRPr="00F23D33" w:rsidRDefault="00B070F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Podrobnosti viz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040FA0D" w14:textId="520DC8D6" w:rsidR="00CC6780" w:rsidRPr="00F23D33" w:rsidRDefault="001A4D53" w:rsidP="001A4D5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21,88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7C566BD" w14:textId="4DC193FC" w:rsidR="00CC6780" w:rsidRPr="00F23D33" w:rsidRDefault="001A4D53" w:rsidP="001A4D5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184 209,38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4B034C55" w14:textId="670C1C85" w:rsidR="00CC6780" w:rsidRPr="00F23D33" w:rsidRDefault="001A4D53" w:rsidP="001A4D53">
            <w:pPr>
              <w:pStyle w:val="Tabulka"/>
              <w:rPr>
                <w:szCs w:val="22"/>
              </w:rPr>
            </w:pPr>
            <w:r w:rsidRPr="001A4D53">
              <w:rPr>
                <w:szCs w:val="22"/>
              </w:rPr>
              <w:t xml:space="preserve">222 893,34 </w:t>
            </w:r>
          </w:p>
        </w:tc>
      </w:tr>
      <w:tr w:rsidR="001A4D53" w:rsidRPr="00F23D33" w14:paraId="3D28918B" w14:textId="77777777" w:rsidTr="001A4D53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AAC5485" w14:textId="77777777" w:rsidR="001A4D53" w:rsidRPr="00CB1115" w:rsidRDefault="001A4D53" w:rsidP="001A4D5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0335B5D" w14:textId="3F87FBBD" w:rsidR="001A4D53" w:rsidRPr="00F23D33" w:rsidRDefault="001A4D53" w:rsidP="001A4D5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21,88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D44F1F3" w14:textId="5ED158A6" w:rsidR="001A4D53" w:rsidRPr="00F23D33" w:rsidRDefault="001A4D53" w:rsidP="001A4D5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184 209,38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3902D816" w14:textId="2042D417" w:rsidR="001A4D53" w:rsidRPr="00F23D33" w:rsidRDefault="001A4D53" w:rsidP="001A4D53">
            <w:pPr>
              <w:pStyle w:val="Tabulka"/>
              <w:rPr>
                <w:szCs w:val="22"/>
              </w:rPr>
            </w:pPr>
            <w:r w:rsidRPr="001A4D53">
              <w:rPr>
                <w:szCs w:val="22"/>
              </w:rPr>
              <w:t xml:space="preserve">222 893,34 </w:t>
            </w:r>
          </w:p>
        </w:tc>
      </w:tr>
    </w:tbl>
    <w:p w14:paraId="1D0DE40C" w14:textId="77777777" w:rsidR="00EC6856" w:rsidRPr="00D201B5" w:rsidRDefault="00543429" w:rsidP="00B070FA">
      <w:pPr>
        <w:spacing w:before="6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076568B8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6E5C0A1A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137D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888A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1DFB6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5CB03131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27CA5016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FC7776" w14:textId="40DBA1A7" w:rsidR="0016171A" w:rsidRPr="006C3557" w:rsidRDefault="00B070F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7FD8FB" w14:textId="44D5660D" w:rsidR="0016171A" w:rsidRPr="006C3557" w:rsidRDefault="00B070F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66B423B2" w14:textId="4004DBE5" w:rsidR="0016171A" w:rsidRPr="006C3557" w:rsidRDefault="00B070F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14:paraId="6FA00F86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6F2F77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7CA90C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6DE969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F84BC33" w14:textId="77777777" w:rsidR="00CF581B" w:rsidRDefault="00CF581B" w:rsidP="00B070FA">
      <w:pPr>
        <w:pStyle w:val="Nadpis1"/>
        <w:numPr>
          <w:ilvl w:val="0"/>
          <w:numId w:val="0"/>
        </w:numPr>
        <w:tabs>
          <w:tab w:val="clear" w:pos="540"/>
        </w:tabs>
        <w:spacing w:before="0" w:after="0"/>
        <w:ind w:left="284"/>
        <w:rPr>
          <w:rFonts w:cs="Arial"/>
          <w:sz w:val="22"/>
          <w:szCs w:val="22"/>
        </w:rPr>
      </w:pPr>
    </w:p>
    <w:p w14:paraId="7234AAF8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539"/>
        <w:gridCol w:w="1423"/>
        <w:gridCol w:w="2126"/>
      </w:tblGrid>
      <w:tr w:rsidR="00EC6856" w:rsidRPr="006C3557" w14:paraId="4AA9246F" w14:textId="77777777" w:rsidTr="00B070FA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E001" w14:textId="77777777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18691" w14:textId="77777777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3A5A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41B8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1983BD9E" w14:textId="77777777" w:rsidTr="00B070FA">
        <w:trPr>
          <w:trHeight w:val="393"/>
        </w:trPr>
        <w:tc>
          <w:tcPr>
            <w:tcW w:w="2693" w:type="dxa"/>
            <w:shd w:val="clear" w:color="auto" w:fill="auto"/>
            <w:noWrap/>
            <w:vAlign w:val="center"/>
          </w:tcPr>
          <w:p w14:paraId="55E78213" w14:textId="62FDF406" w:rsidR="00EC6856" w:rsidRPr="006C3557" w:rsidRDefault="00B070F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539" w:type="dxa"/>
            <w:vAlign w:val="center"/>
          </w:tcPr>
          <w:p w14:paraId="2D76053F" w14:textId="39A2996D" w:rsidR="00EC6856" w:rsidRPr="006C3557" w:rsidRDefault="007010B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vAlign w:val="center"/>
              </w:tcPr>
              <w:p w14:paraId="23B3FC68" w14:textId="39CB33AD" w:rsidR="00EC6856" w:rsidRPr="006C3557" w:rsidRDefault="00C04408" w:rsidP="00C04408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4AE6F64D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AE8F963" w14:textId="48C3EF11" w:rsidR="00C413AD" w:rsidRDefault="00C413AD" w:rsidP="001A4D53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61F2E9B2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28A81722" w14:textId="77777777" w:rsidTr="00F11443">
        <w:tc>
          <w:tcPr>
            <w:tcW w:w="1691" w:type="dxa"/>
          </w:tcPr>
          <w:p w14:paraId="6DC14724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2AD32677" w14:textId="2CB7BD98" w:rsidR="00401780" w:rsidRPr="006C3557" w:rsidRDefault="008F07F4" w:rsidP="00337DDA">
            <w:pPr>
              <w:pStyle w:val="Tabulka"/>
              <w:rPr>
                <w:szCs w:val="22"/>
              </w:rPr>
            </w:pPr>
            <w:r w:rsidRPr="008F07F4">
              <w:rPr>
                <w:szCs w:val="22"/>
              </w:rPr>
              <w:t>Z21950</w:t>
            </w:r>
          </w:p>
        </w:tc>
        <w:tc>
          <w:tcPr>
            <w:tcW w:w="1779" w:type="dxa"/>
          </w:tcPr>
          <w:p w14:paraId="01777CC6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5FFA6DBA" w14:textId="55086832" w:rsidR="00401780" w:rsidRPr="006C3557" w:rsidRDefault="002D61AB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2016_0031_161</w:t>
            </w:r>
          </w:p>
        </w:tc>
        <w:tc>
          <w:tcPr>
            <w:tcW w:w="1631" w:type="dxa"/>
          </w:tcPr>
          <w:p w14:paraId="25506272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17DD879C" w14:textId="438A4059" w:rsidR="00401780" w:rsidRPr="006C3557" w:rsidRDefault="00C0440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264</w:t>
            </w:r>
          </w:p>
        </w:tc>
      </w:tr>
    </w:tbl>
    <w:p w14:paraId="538C3450" w14:textId="77777777" w:rsidR="001F2E58" w:rsidRPr="006C3557" w:rsidRDefault="001F2E58" w:rsidP="00401780">
      <w:pPr>
        <w:rPr>
          <w:rFonts w:cs="Arial"/>
          <w:szCs w:val="22"/>
        </w:rPr>
      </w:pPr>
    </w:p>
    <w:p w14:paraId="44BFCD69" w14:textId="77777777" w:rsidR="00044DB9" w:rsidRPr="00044DB9" w:rsidRDefault="00044DB9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0D3801A6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38A4023D" w14:textId="77777777" w:rsidR="004A3B16" w:rsidRDefault="004A3B16" w:rsidP="004A3B16">
      <w:pPr>
        <w:rPr>
          <w:rFonts w:cs="Arial"/>
        </w:rPr>
      </w:pPr>
    </w:p>
    <w:p w14:paraId="06F6BC33" w14:textId="77777777"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429EA26E" w14:textId="77777777" w:rsidR="0033113B" w:rsidRDefault="0033113B" w:rsidP="004C756F"/>
    <w:p w14:paraId="5ACA2EC0" w14:textId="77777777" w:rsidR="00013DF1" w:rsidRPr="006C3557" w:rsidRDefault="00013DF1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53F508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5EF5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A35E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2EFC3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3BBB1B0D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31919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C6C11A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1EAE75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14:paraId="4B4C2EBD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099F03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25EF09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A5007E8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4A9F23C" w14:textId="77777777" w:rsidR="00CB3C3C" w:rsidRPr="004C756F" w:rsidRDefault="00CB3C3C" w:rsidP="00CB3C3C"/>
    <w:p w14:paraId="46BEBF03" w14:textId="77777777" w:rsidR="001E3C70" w:rsidRPr="0003534C" w:rsidRDefault="001E3C70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2D61AB" w:rsidRPr="00F23D33" w14:paraId="0AA1FF55" w14:textId="77777777" w:rsidTr="009105EE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9F7C" w14:textId="77777777" w:rsidR="002D61AB" w:rsidRPr="00F23D33" w:rsidRDefault="002D61AB" w:rsidP="009105E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218E" w14:textId="77777777" w:rsidR="002D61AB" w:rsidRPr="00F23D33" w:rsidRDefault="002D61AB" w:rsidP="009105E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D61AB" w:rsidRPr="00F23D33" w14:paraId="0A3DF796" w14:textId="77777777" w:rsidTr="009105E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CD22F2" w14:textId="77777777" w:rsidR="002D61AB" w:rsidRPr="00F23D33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Implementace řešení v rámci aplikace IZR –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FC240D4" w14:textId="77777777" w:rsidR="002D61AB" w:rsidRPr="001A4D53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1.12.2017</w:t>
            </w:r>
          </w:p>
        </w:tc>
      </w:tr>
      <w:tr w:rsidR="002D61AB" w:rsidRPr="00F23D33" w14:paraId="00A47AAF" w14:textId="77777777" w:rsidTr="009105E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4FDEA2" w14:textId="77777777" w:rsidR="002D61AB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Opravy z testování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11C959D" w14:textId="77777777" w:rsidR="002D61AB" w:rsidRPr="001A4D53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15.12.2017</w:t>
            </w:r>
          </w:p>
        </w:tc>
      </w:tr>
      <w:tr w:rsidR="002D61AB" w:rsidRPr="00F23D33" w14:paraId="2DDCBCFA" w14:textId="77777777" w:rsidTr="009105E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34C76" w14:textId="77777777" w:rsidR="002D61AB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699303F" w14:textId="77777777" w:rsidR="002D61AB" w:rsidRPr="001A4D53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1.1.2018</w:t>
            </w:r>
          </w:p>
        </w:tc>
      </w:tr>
      <w:tr w:rsidR="002D61AB" w:rsidRPr="00F23D33" w14:paraId="2F9D9751" w14:textId="77777777" w:rsidTr="009105E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4A7F5E" w14:textId="77777777" w:rsidR="002D61AB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řešení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D04E3A2" w14:textId="77777777" w:rsidR="002D61AB" w:rsidRPr="001A4D53" w:rsidRDefault="002D61AB" w:rsidP="009105E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4D53">
              <w:rPr>
                <w:rFonts w:cs="Arial"/>
                <w:color w:val="000000"/>
                <w:szCs w:val="22"/>
                <w:lang w:eastAsia="cs-CZ"/>
              </w:rPr>
              <w:t>31.1.2018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14:paraId="68067111" w14:textId="77777777" w:rsidR="001E3C70" w:rsidRPr="004C756F" w:rsidRDefault="001E3C70" w:rsidP="004C756F"/>
    <w:p w14:paraId="5A2C7F74" w14:textId="77777777" w:rsidR="001E3C70" w:rsidRPr="0003534C" w:rsidRDefault="001E3C70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8225CA7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1417"/>
        <w:gridCol w:w="1416"/>
      </w:tblGrid>
      <w:tr w:rsidR="002D61AB" w:rsidRPr="00F23D33" w14:paraId="6F89B0DC" w14:textId="77777777" w:rsidTr="009105E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58EE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8824" w14:textId="77777777" w:rsidR="002D61AB" w:rsidRPr="00CB1115" w:rsidRDefault="002D61AB" w:rsidP="009105E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B9336" w14:textId="77777777" w:rsidR="002D61AB" w:rsidRPr="00CB1115" w:rsidRDefault="002D61AB" w:rsidP="009105E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B590E" w14:textId="77777777" w:rsidR="002D61AB" w:rsidRPr="00CB1115" w:rsidRDefault="002D61AB" w:rsidP="009105E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45124" w14:textId="77777777" w:rsidR="002D61AB" w:rsidRPr="00CB1115" w:rsidRDefault="002D61AB" w:rsidP="009105E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2D61AB" w:rsidRPr="00F23D33" w14:paraId="3C644C64" w14:textId="77777777" w:rsidTr="009105EE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14:paraId="1052DF83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dotted" w:sz="4" w:space="0" w:color="auto"/>
            </w:tcBorders>
          </w:tcPr>
          <w:p w14:paraId="5655542B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28ADC93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43CBCE8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6927F163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</w:tr>
      <w:tr w:rsidR="002D61AB" w:rsidRPr="00F23D33" w14:paraId="4632C8C4" w14:textId="77777777" w:rsidTr="009105EE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6ED3619B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14:paraId="3E5469E0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Podrobnosti viz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76E85E0" w14:textId="77777777" w:rsidR="002D61AB" w:rsidRPr="00F23D33" w:rsidRDefault="002D61AB" w:rsidP="009105E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21,88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612B17F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184 209,38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46304E25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 w:rsidRPr="001A4D53">
              <w:rPr>
                <w:szCs w:val="22"/>
              </w:rPr>
              <w:t xml:space="preserve">222 893,34 </w:t>
            </w:r>
          </w:p>
        </w:tc>
      </w:tr>
      <w:tr w:rsidR="002D61AB" w:rsidRPr="00F23D33" w14:paraId="16B341D3" w14:textId="77777777" w:rsidTr="009105EE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54CF38D" w14:textId="77777777" w:rsidR="002D61AB" w:rsidRPr="00CB1115" w:rsidRDefault="002D61AB" w:rsidP="009105E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42834BA" w14:textId="77777777" w:rsidR="002D61AB" w:rsidRPr="00F23D33" w:rsidRDefault="002D61AB" w:rsidP="009105E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21,88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57B8881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184 209,38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4F309AE6" w14:textId="77777777" w:rsidR="002D61AB" w:rsidRPr="00F23D33" w:rsidRDefault="002D61AB" w:rsidP="009105EE">
            <w:pPr>
              <w:pStyle w:val="Tabulka"/>
              <w:rPr>
                <w:szCs w:val="22"/>
              </w:rPr>
            </w:pPr>
            <w:r w:rsidRPr="001A4D53">
              <w:rPr>
                <w:szCs w:val="22"/>
              </w:rPr>
              <w:t xml:space="preserve">222 893,34 </w:t>
            </w:r>
          </w:p>
        </w:tc>
      </w:tr>
    </w:tbl>
    <w:p w14:paraId="6880360F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19A6C06F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D3113C7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4ED08EA3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31FCD8C9" w14:textId="77777777" w:rsidR="00044DB9" w:rsidRPr="002123D3" w:rsidRDefault="004A3B16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14:paraId="064D9B03" w14:textId="11C25C71" w:rsidR="001135A2" w:rsidRPr="002D61AB" w:rsidRDefault="005A138A" w:rsidP="002D61AB">
      <w:pPr>
        <w:spacing w:after="0"/>
      </w:pPr>
      <w:r>
        <w:br w:type="page"/>
      </w:r>
    </w:p>
    <w:p w14:paraId="6A406A66" w14:textId="77777777" w:rsidR="00B317DB" w:rsidRPr="006C3557" w:rsidRDefault="00B317DB" w:rsidP="00A1554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14:paraId="443EC09E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0544471A" w14:textId="77777777" w:rsidTr="00DD3E5D">
        <w:tc>
          <w:tcPr>
            <w:tcW w:w="3539" w:type="dxa"/>
          </w:tcPr>
          <w:p w14:paraId="36704703" w14:textId="77777777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0C612139" w14:textId="3220DB86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08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46E1EBC2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2768572F" w14:textId="39A4AD24" w:rsidR="00FE63E8" w:rsidRPr="006C3557" w:rsidRDefault="007010B7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68E57C64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6E5C2236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41E4CBD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7972D1A3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4E15865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408F00A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5ED5ED7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5F997617" w14:textId="77777777" w:rsidR="00BA58A8" w:rsidRDefault="00BA58A8" w:rsidP="00875247">
      <w:pPr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C04408" w:rsidRPr="006C3557" w14:paraId="17B29D35" w14:textId="77777777" w:rsidTr="003A6C73">
        <w:tc>
          <w:tcPr>
            <w:tcW w:w="3539" w:type="dxa"/>
          </w:tcPr>
          <w:p w14:paraId="38A64AEC" w14:textId="77777777" w:rsidR="00C04408" w:rsidRPr="00BB7D3D" w:rsidRDefault="00C04408" w:rsidP="003A6C73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E9510CE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815376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5994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C04408" w:rsidRPr="006C3557" w14:paraId="11B5E68A" w14:textId="77777777" w:rsidTr="003A6C73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A45C316" w14:textId="0C7A0188" w:rsidR="00C04408" w:rsidRPr="006C3557" w:rsidRDefault="007010B7" w:rsidP="003A6C73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159EBC0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</w:p>
        </w:tc>
      </w:tr>
      <w:tr w:rsidR="00C04408" w:rsidRPr="006C3557" w14:paraId="08E1A36A" w14:textId="77777777" w:rsidTr="003A6C73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A5A020B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A0D2588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25659B77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609DB87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337A5D6" w14:textId="77777777" w:rsidR="00C04408" w:rsidRPr="006C3557" w:rsidRDefault="00C04408" w:rsidP="003A6C7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1D542F97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42DC533E" w14:textId="77777777" w:rsidR="00C04408" w:rsidRDefault="00C04408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3675AD2D" w14:textId="77777777" w:rsidTr="00C12C91">
        <w:tc>
          <w:tcPr>
            <w:tcW w:w="3539" w:type="dxa"/>
          </w:tcPr>
          <w:p w14:paraId="41B28886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92C6042" w14:textId="5BA9CBB4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08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4D23D240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B817216" w14:textId="7F7B9CB2" w:rsidR="004A7C0A" w:rsidRPr="006C3557" w:rsidRDefault="007010B7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0028E90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7190F347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7245B3F8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77161F4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26BC2165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A59F7BC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881AB30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0D1D663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6D1A8DDF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49E02726" w14:textId="77777777" w:rsidTr="00976455">
        <w:tc>
          <w:tcPr>
            <w:tcW w:w="3539" w:type="dxa"/>
          </w:tcPr>
          <w:p w14:paraId="2EC19228" w14:textId="68610C5A" w:rsidR="00DD3E5D" w:rsidRPr="00BB7D3D" w:rsidRDefault="002D61AB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Žadatel/</w:t>
            </w:r>
            <w:r w:rsidR="004A7C0A"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310E2F8" w14:textId="2B7602F1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08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54981235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74ABB97" w14:textId="1C58B761" w:rsidR="00DD3E5D" w:rsidRPr="006C3557" w:rsidRDefault="007010B7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90B611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07318DB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8FF623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86754C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1F2B779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6197788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AF8A8DF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5A8D329E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75DBC5EA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0B44AA9B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2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5DE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AE6E" w14:textId="77777777" w:rsidR="00E07ACE" w:rsidRDefault="00E07ACE" w:rsidP="00F736A9">
      <w:pPr>
        <w:spacing w:after="0"/>
      </w:pPr>
      <w:r>
        <w:separator/>
      </w:r>
    </w:p>
  </w:endnote>
  <w:endnote w:type="continuationSeparator" w:id="0">
    <w:p w14:paraId="05DCCCF9" w14:textId="77777777" w:rsidR="00E07ACE" w:rsidRDefault="00E07ACE" w:rsidP="00F736A9">
      <w:pPr>
        <w:spacing w:after="0"/>
      </w:pPr>
      <w:r>
        <w:continuationSeparator/>
      </w:r>
    </w:p>
  </w:endnote>
  <w:endnote w:type="continuationNotice" w:id="1">
    <w:p w14:paraId="384D5670" w14:textId="77777777" w:rsidR="00E07ACE" w:rsidRDefault="00E07ACE">
      <w:pPr>
        <w:spacing w:after="0"/>
      </w:pPr>
    </w:p>
  </w:endnote>
  <w:endnote w:id="2">
    <w:p w14:paraId="6F024315" w14:textId="77777777" w:rsidR="003A6C73" w:rsidRPr="00E56B5D" w:rsidRDefault="003A6C73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44D47FD4" w14:textId="77777777" w:rsidR="003A6C73" w:rsidRPr="00E56B5D" w:rsidRDefault="003A6C73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2738C3F4" w14:textId="77777777" w:rsidR="003A6C73" w:rsidRPr="00E56B5D" w:rsidRDefault="003A6C73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47C23C9C" w14:textId="77777777" w:rsidR="003A6C73" w:rsidRPr="00E56B5D" w:rsidRDefault="003A6C73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019C05C4" w14:textId="77777777" w:rsidR="003A6C73" w:rsidRPr="00E56B5D" w:rsidRDefault="003A6C73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5995E28E" w14:textId="77777777" w:rsidR="003A6C73" w:rsidRPr="00E56B5D" w:rsidRDefault="003A6C7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66213DD2" w14:textId="77777777" w:rsidR="003A6C73" w:rsidRPr="00E56B5D" w:rsidRDefault="003A6C7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44D9D99" w14:textId="77777777" w:rsidR="003A6C73" w:rsidRPr="00E56B5D" w:rsidRDefault="003A6C7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50A3B72B" w14:textId="77777777" w:rsidR="003A6C73" w:rsidRPr="00E56B5D" w:rsidRDefault="003A6C73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33B6DC7D" w14:textId="77777777" w:rsidR="003A6C73" w:rsidRPr="00E56B5D" w:rsidRDefault="003A6C7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09358885" w14:textId="77777777" w:rsidR="003A6C73" w:rsidRPr="00E56B5D" w:rsidRDefault="003A6C7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65C31960" w14:textId="77777777" w:rsidR="003A6C73" w:rsidRPr="00E56B5D" w:rsidRDefault="003A6C7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14:paraId="08B16786" w14:textId="77777777" w:rsidR="003A6C73" w:rsidRPr="00E56B5D" w:rsidRDefault="003A6C73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14:paraId="18DD2585" w14:textId="77777777" w:rsidR="003A6C73" w:rsidRPr="00E56B5D" w:rsidRDefault="003A6C7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14:paraId="76F52EBD" w14:textId="77777777" w:rsidR="003A6C73" w:rsidRPr="00E56B5D" w:rsidRDefault="003A6C73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14:paraId="370EF72E" w14:textId="77777777" w:rsidR="003A6C73" w:rsidRPr="00E56B5D" w:rsidRDefault="003A6C7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14:paraId="542D768D" w14:textId="77777777" w:rsidR="003A6C73" w:rsidRPr="00E56B5D" w:rsidRDefault="003A6C7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14:paraId="6F29ED11" w14:textId="77777777" w:rsidR="003A6C73" w:rsidRPr="00E56B5D" w:rsidRDefault="003A6C7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14:paraId="367889F5" w14:textId="77777777" w:rsidR="003A6C73" w:rsidRPr="00E56B5D" w:rsidRDefault="003A6C7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14:paraId="49513B51" w14:textId="77777777" w:rsidR="003A6C73" w:rsidRPr="00E56B5D" w:rsidRDefault="003A6C7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4C5D7EEC" w14:textId="77777777" w:rsidR="003A6C73" w:rsidRPr="00E56B5D" w:rsidRDefault="003A6C7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39DAFE2C" w14:textId="77777777" w:rsidR="003A6C73" w:rsidRPr="00E56B5D" w:rsidRDefault="003A6C73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14:paraId="2155C10B" w14:textId="77777777" w:rsidR="003A6C73" w:rsidRPr="00E56B5D" w:rsidRDefault="003A6C7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14:paraId="71DB7B6A" w14:textId="77777777" w:rsidR="003A6C73" w:rsidRPr="00E56B5D" w:rsidRDefault="003A6C7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14:paraId="0C1A8919" w14:textId="77777777" w:rsidR="003A6C73" w:rsidRPr="00E56B5D" w:rsidRDefault="003A6C7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14:paraId="710A33A9" w14:textId="77777777" w:rsidR="003A6C73" w:rsidRPr="00E56B5D" w:rsidRDefault="003A6C73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14:paraId="75F0EE13" w14:textId="77777777" w:rsidR="002D61AB" w:rsidRPr="00E56B5D" w:rsidRDefault="002D61AB" w:rsidP="002D61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14:paraId="7A423CFC" w14:textId="77777777" w:rsidR="003A6C73" w:rsidRPr="00E56B5D" w:rsidRDefault="003A6C73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14:paraId="2B474830" w14:textId="77777777" w:rsidR="003A6C73" w:rsidRPr="00E56B5D" w:rsidRDefault="003A6C73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B0E7" w14:textId="3DF6ADB3" w:rsidR="003A6C73" w:rsidRPr="00CC2560" w:rsidRDefault="003A6C7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FF43" w14:textId="44470202" w:rsidR="003A6C73" w:rsidRPr="00CC2560" w:rsidRDefault="003A6C73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46F7" w14:textId="255FB49B" w:rsidR="003A6C73" w:rsidRPr="00CC2560" w:rsidRDefault="003A6C73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4268" w14:textId="0D7A1931" w:rsidR="003A6C73" w:rsidRPr="00EF7DC4" w:rsidRDefault="003A6C73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A208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AEC33" w14:textId="77777777" w:rsidR="00E07ACE" w:rsidRDefault="00E07ACE" w:rsidP="00F736A9">
      <w:pPr>
        <w:spacing w:after="0"/>
      </w:pPr>
      <w:r>
        <w:separator/>
      </w:r>
    </w:p>
  </w:footnote>
  <w:footnote w:type="continuationSeparator" w:id="0">
    <w:p w14:paraId="0E3BE535" w14:textId="77777777" w:rsidR="00E07ACE" w:rsidRDefault="00E07ACE" w:rsidP="00F736A9">
      <w:pPr>
        <w:spacing w:after="0"/>
      </w:pPr>
      <w:r>
        <w:continuationSeparator/>
      </w:r>
    </w:p>
  </w:footnote>
  <w:footnote w:type="continuationNotice" w:id="1">
    <w:p w14:paraId="41FE59C5" w14:textId="77777777" w:rsidR="00E07ACE" w:rsidRDefault="00E07ACE">
      <w:pPr>
        <w:spacing w:after="0"/>
      </w:pPr>
    </w:p>
  </w:footnote>
  <w:footnote w:id="2">
    <w:p w14:paraId="33744184" w14:textId="07F42246" w:rsidR="003A6C73" w:rsidRDefault="003A6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Cs w:val="22"/>
          <w:lang w:eastAsia="cs-CZ"/>
        </w:rPr>
        <w:t>IZR doposud realizovalo kampaně jen pro chovatele, jiné subjeky není možné ukládat do tabulky chovatelů, proto bude zvolena samostatná struktura pro uložení adresátů informační akce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9216" w14:textId="77777777" w:rsidR="003A6C73" w:rsidRPr="003315A8" w:rsidRDefault="003A6C73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19E5A897" wp14:editId="1A815763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00E"/>
    <w:multiLevelType w:val="hybridMultilevel"/>
    <w:tmpl w:val="521EC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57D"/>
    <w:multiLevelType w:val="multilevel"/>
    <w:tmpl w:val="6BDEC608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972554"/>
    <w:multiLevelType w:val="hybridMultilevel"/>
    <w:tmpl w:val="95F682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86499"/>
    <w:multiLevelType w:val="hybridMultilevel"/>
    <w:tmpl w:val="FE8AB06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B8C74DE"/>
    <w:multiLevelType w:val="hybridMultilevel"/>
    <w:tmpl w:val="9EE896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605A"/>
    <w:multiLevelType w:val="hybridMultilevel"/>
    <w:tmpl w:val="3E5E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728"/>
    <w:multiLevelType w:val="hybridMultilevel"/>
    <w:tmpl w:val="68CC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67389"/>
    <w:multiLevelType w:val="hybridMultilevel"/>
    <w:tmpl w:val="56D45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31205"/>
    <w:multiLevelType w:val="hybridMultilevel"/>
    <w:tmpl w:val="9B1C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434"/>
    <w:multiLevelType w:val="multilevel"/>
    <w:tmpl w:val="F8C8DC6C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19B5"/>
    <w:multiLevelType w:val="hybridMultilevel"/>
    <w:tmpl w:val="C586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869"/>
    <w:multiLevelType w:val="hybridMultilevel"/>
    <w:tmpl w:val="6A50FBB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0CD8"/>
    <w:multiLevelType w:val="hybridMultilevel"/>
    <w:tmpl w:val="C4C2D4B2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4400B5E"/>
    <w:multiLevelType w:val="hybridMultilevel"/>
    <w:tmpl w:val="9558D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F40F7"/>
    <w:multiLevelType w:val="hybridMultilevel"/>
    <w:tmpl w:val="E6DC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7E25"/>
    <w:multiLevelType w:val="hybridMultilevel"/>
    <w:tmpl w:val="25742B1A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A4604D"/>
    <w:multiLevelType w:val="hybridMultilevel"/>
    <w:tmpl w:val="EE167D1E"/>
    <w:lvl w:ilvl="0" w:tplc="01EE6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5FCB"/>
    <w:multiLevelType w:val="hybridMultilevel"/>
    <w:tmpl w:val="4E60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331"/>
    <w:multiLevelType w:val="hybridMultilevel"/>
    <w:tmpl w:val="1C02D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E7655"/>
    <w:multiLevelType w:val="hybridMultilevel"/>
    <w:tmpl w:val="B85C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1455E"/>
    <w:multiLevelType w:val="hybridMultilevel"/>
    <w:tmpl w:val="C43232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17828"/>
    <w:multiLevelType w:val="hybridMultilevel"/>
    <w:tmpl w:val="0B0C3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801F0"/>
    <w:multiLevelType w:val="hybridMultilevel"/>
    <w:tmpl w:val="03E4A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F473A14"/>
    <w:multiLevelType w:val="hybridMultilevel"/>
    <w:tmpl w:val="C4A20A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0AD714A"/>
    <w:multiLevelType w:val="hybridMultilevel"/>
    <w:tmpl w:val="EBC81B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82E03"/>
    <w:multiLevelType w:val="hybridMultilevel"/>
    <w:tmpl w:val="F00803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7844FE"/>
    <w:multiLevelType w:val="hybridMultilevel"/>
    <w:tmpl w:val="0CFC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B21E0"/>
    <w:multiLevelType w:val="hybridMultilevel"/>
    <w:tmpl w:val="930817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8371F86"/>
    <w:multiLevelType w:val="hybridMultilevel"/>
    <w:tmpl w:val="7F7A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F41E6"/>
    <w:multiLevelType w:val="hybridMultilevel"/>
    <w:tmpl w:val="ABEE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67E86"/>
    <w:multiLevelType w:val="hybridMultilevel"/>
    <w:tmpl w:val="3E8008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6"/>
  </w:num>
  <w:num w:numId="9">
    <w:abstractNumId w:val="30"/>
  </w:num>
  <w:num w:numId="10">
    <w:abstractNumId w:val="11"/>
  </w:num>
  <w:num w:numId="11">
    <w:abstractNumId w:val="8"/>
  </w:num>
  <w:num w:numId="12">
    <w:abstractNumId w:val="24"/>
  </w:num>
  <w:num w:numId="13">
    <w:abstractNumId w:val="23"/>
  </w:num>
  <w:num w:numId="14">
    <w:abstractNumId w:val="18"/>
  </w:num>
  <w:num w:numId="15">
    <w:abstractNumId w:val="0"/>
  </w:num>
  <w:num w:numId="16">
    <w:abstractNumId w:val="34"/>
  </w:num>
  <w:num w:numId="17">
    <w:abstractNumId w:val="2"/>
  </w:num>
  <w:num w:numId="18">
    <w:abstractNumId w:val="14"/>
  </w:num>
  <w:num w:numId="19">
    <w:abstractNumId w:val="35"/>
  </w:num>
  <w:num w:numId="20">
    <w:abstractNumId w:val="7"/>
  </w:num>
  <w:num w:numId="21">
    <w:abstractNumId w:val="9"/>
  </w:num>
  <w:num w:numId="22">
    <w:abstractNumId w:val="5"/>
  </w:num>
  <w:num w:numId="23">
    <w:abstractNumId w:val="29"/>
  </w:num>
  <w:num w:numId="24">
    <w:abstractNumId w:val="25"/>
  </w:num>
  <w:num w:numId="25">
    <w:abstractNumId w:val="36"/>
  </w:num>
  <w:num w:numId="26">
    <w:abstractNumId w:val="20"/>
  </w:num>
  <w:num w:numId="27">
    <w:abstractNumId w:val="4"/>
  </w:num>
  <w:num w:numId="28">
    <w:abstractNumId w:val="17"/>
  </w:num>
  <w:num w:numId="29">
    <w:abstractNumId w:val="27"/>
  </w:num>
  <w:num w:numId="30">
    <w:abstractNumId w:val="32"/>
  </w:num>
  <w:num w:numId="31">
    <w:abstractNumId w:val="15"/>
  </w:num>
  <w:num w:numId="32">
    <w:abstractNumId w:val="28"/>
  </w:num>
  <w:num w:numId="33">
    <w:abstractNumId w:val="31"/>
  </w:num>
  <w:num w:numId="34">
    <w:abstractNumId w:val="22"/>
  </w:num>
  <w:num w:numId="35">
    <w:abstractNumId w:val="3"/>
  </w:num>
  <w:num w:numId="36">
    <w:abstractNumId w:val="26"/>
  </w:num>
  <w:num w:numId="37">
    <w:abstractNumId w:val="19"/>
  </w:num>
  <w:num w:numId="38">
    <w:abstractNumId w:val="21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ózek Roman">
    <w15:presenceInfo w15:providerId="AD" w15:userId="S-1-5-21-585176118-1143873792-331614939-12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30A"/>
    <w:rsid w:val="00000FA4"/>
    <w:rsid w:val="0000195E"/>
    <w:rsid w:val="00001D20"/>
    <w:rsid w:val="00004AE0"/>
    <w:rsid w:val="00004EC1"/>
    <w:rsid w:val="00005870"/>
    <w:rsid w:val="00005BCE"/>
    <w:rsid w:val="00007F25"/>
    <w:rsid w:val="00013DF1"/>
    <w:rsid w:val="00014F2F"/>
    <w:rsid w:val="00015665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516"/>
    <w:rsid w:val="00036C48"/>
    <w:rsid w:val="000406D7"/>
    <w:rsid w:val="0004128C"/>
    <w:rsid w:val="00041CBA"/>
    <w:rsid w:val="000420BC"/>
    <w:rsid w:val="00044DB9"/>
    <w:rsid w:val="00046851"/>
    <w:rsid w:val="00050367"/>
    <w:rsid w:val="00051D11"/>
    <w:rsid w:val="00052206"/>
    <w:rsid w:val="00052499"/>
    <w:rsid w:val="00054889"/>
    <w:rsid w:val="00055666"/>
    <w:rsid w:val="00056341"/>
    <w:rsid w:val="00057555"/>
    <w:rsid w:val="00061005"/>
    <w:rsid w:val="00062D02"/>
    <w:rsid w:val="0006394D"/>
    <w:rsid w:val="0007067F"/>
    <w:rsid w:val="00070749"/>
    <w:rsid w:val="00070AE9"/>
    <w:rsid w:val="00071F38"/>
    <w:rsid w:val="00074FA6"/>
    <w:rsid w:val="00075011"/>
    <w:rsid w:val="00081781"/>
    <w:rsid w:val="00083E85"/>
    <w:rsid w:val="00084053"/>
    <w:rsid w:val="00084351"/>
    <w:rsid w:val="00086555"/>
    <w:rsid w:val="00086EEA"/>
    <w:rsid w:val="000871C4"/>
    <w:rsid w:val="000872BF"/>
    <w:rsid w:val="00090CFE"/>
    <w:rsid w:val="000912A6"/>
    <w:rsid w:val="000915D8"/>
    <w:rsid w:val="00091BB3"/>
    <w:rsid w:val="00091C53"/>
    <w:rsid w:val="00091E93"/>
    <w:rsid w:val="00092229"/>
    <w:rsid w:val="00093843"/>
    <w:rsid w:val="00095F04"/>
    <w:rsid w:val="000A0E3D"/>
    <w:rsid w:val="000A3171"/>
    <w:rsid w:val="000A560E"/>
    <w:rsid w:val="000A6F5B"/>
    <w:rsid w:val="000A7D80"/>
    <w:rsid w:val="000B2FCB"/>
    <w:rsid w:val="000B43E7"/>
    <w:rsid w:val="000B6887"/>
    <w:rsid w:val="000C10FC"/>
    <w:rsid w:val="000C145C"/>
    <w:rsid w:val="000C2B56"/>
    <w:rsid w:val="000C36FD"/>
    <w:rsid w:val="000C3842"/>
    <w:rsid w:val="000C4A49"/>
    <w:rsid w:val="000C59B3"/>
    <w:rsid w:val="000C7191"/>
    <w:rsid w:val="000C7406"/>
    <w:rsid w:val="000D21E2"/>
    <w:rsid w:val="000D290E"/>
    <w:rsid w:val="000D4EF2"/>
    <w:rsid w:val="000D5063"/>
    <w:rsid w:val="000D58C0"/>
    <w:rsid w:val="000D66B5"/>
    <w:rsid w:val="000E0375"/>
    <w:rsid w:val="000E0E90"/>
    <w:rsid w:val="000E3B62"/>
    <w:rsid w:val="000E4605"/>
    <w:rsid w:val="000E4800"/>
    <w:rsid w:val="000E48B0"/>
    <w:rsid w:val="000E51A3"/>
    <w:rsid w:val="000E6E54"/>
    <w:rsid w:val="000E720F"/>
    <w:rsid w:val="000E7473"/>
    <w:rsid w:val="000F45BD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280F"/>
    <w:rsid w:val="00125A65"/>
    <w:rsid w:val="00125AFA"/>
    <w:rsid w:val="001267F1"/>
    <w:rsid w:val="00127005"/>
    <w:rsid w:val="00127530"/>
    <w:rsid w:val="00127A10"/>
    <w:rsid w:val="001303E1"/>
    <w:rsid w:val="001307A1"/>
    <w:rsid w:val="0013131A"/>
    <w:rsid w:val="001321B5"/>
    <w:rsid w:val="001339C0"/>
    <w:rsid w:val="00133F11"/>
    <w:rsid w:val="00135209"/>
    <w:rsid w:val="00135E44"/>
    <w:rsid w:val="00137FC3"/>
    <w:rsid w:val="001422BC"/>
    <w:rsid w:val="001444E5"/>
    <w:rsid w:val="00145FF2"/>
    <w:rsid w:val="0014616B"/>
    <w:rsid w:val="001462F4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0DE"/>
    <w:rsid w:val="0016660D"/>
    <w:rsid w:val="00166B75"/>
    <w:rsid w:val="00166E4C"/>
    <w:rsid w:val="00167DBB"/>
    <w:rsid w:val="00170104"/>
    <w:rsid w:val="0017119F"/>
    <w:rsid w:val="00174043"/>
    <w:rsid w:val="00183758"/>
    <w:rsid w:val="0019068A"/>
    <w:rsid w:val="001914FF"/>
    <w:rsid w:val="00192DDB"/>
    <w:rsid w:val="00193D58"/>
    <w:rsid w:val="00194AE9"/>
    <w:rsid w:val="001962E1"/>
    <w:rsid w:val="001965E1"/>
    <w:rsid w:val="001974FA"/>
    <w:rsid w:val="00197C96"/>
    <w:rsid w:val="001A0E77"/>
    <w:rsid w:val="001A4BD7"/>
    <w:rsid w:val="001A4D53"/>
    <w:rsid w:val="001A58B3"/>
    <w:rsid w:val="001A5FFF"/>
    <w:rsid w:val="001A6393"/>
    <w:rsid w:val="001B028B"/>
    <w:rsid w:val="001B458F"/>
    <w:rsid w:val="001B59C1"/>
    <w:rsid w:val="001B5B62"/>
    <w:rsid w:val="001C0A45"/>
    <w:rsid w:val="001C277E"/>
    <w:rsid w:val="001C2D39"/>
    <w:rsid w:val="001C4C0B"/>
    <w:rsid w:val="001C4EA6"/>
    <w:rsid w:val="001C658A"/>
    <w:rsid w:val="001C6826"/>
    <w:rsid w:val="001C6B93"/>
    <w:rsid w:val="001D0604"/>
    <w:rsid w:val="001D0D86"/>
    <w:rsid w:val="001D41E4"/>
    <w:rsid w:val="001D61EA"/>
    <w:rsid w:val="001D65FE"/>
    <w:rsid w:val="001E17C9"/>
    <w:rsid w:val="001E3C70"/>
    <w:rsid w:val="001E419F"/>
    <w:rsid w:val="001F0E4E"/>
    <w:rsid w:val="001F177F"/>
    <w:rsid w:val="001F2C80"/>
    <w:rsid w:val="001F2E58"/>
    <w:rsid w:val="001F48D4"/>
    <w:rsid w:val="001F4C72"/>
    <w:rsid w:val="001F612D"/>
    <w:rsid w:val="00210895"/>
    <w:rsid w:val="00211559"/>
    <w:rsid w:val="002123D3"/>
    <w:rsid w:val="0021604A"/>
    <w:rsid w:val="00223DD1"/>
    <w:rsid w:val="00224DED"/>
    <w:rsid w:val="002255E9"/>
    <w:rsid w:val="002273D3"/>
    <w:rsid w:val="002300B6"/>
    <w:rsid w:val="00230B57"/>
    <w:rsid w:val="00231369"/>
    <w:rsid w:val="002313E1"/>
    <w:rsid w:val="00234F76"/>
    <w:rsid w:val="00240A48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54BD4"/>
    <w:rsid w:val="00256E19"/>
    <w:rsid w:val="0026086A"/>
    <w:rsid w:val="002629E2"/>
    <w:rsid w:val="00264BFC"/>
    <w:rsid w:val="00265237"/>
    <w:rsid w:val="00265ED9"/>
    <w:rsid w:val="0026608B"/>
    <w:rsid w:val="00266BC7"/>
    <w:rsid w:val="00270C2B"/>
    <w:rsid w:val="0027153D"/>
    <w:rsid w:val="00273821"/>
    <w:rsid w:val="0027382A"/>
    <w:rsid w:val="00273A70"/>
    <w:rsid w:val="00276A3F"/>
    <w:rsid w:val="00277CA5"/>
    <w:rsid w:val="002807D5"/>
    <w:rsid w:val="00280C14"/>
    <w:rsid w:val="00281028"/>
    <w:rsid w:val="0028103B"/>
    <w:rsid w:val="00284972"/>
    <w:rsid w:val="00284C4B"/>
    <w:rsid w:val="00284CF1"/>
    <w:rsid w:val="00284DE0"/>
    <w:rsid w:val="0028652D"/>
    <w:rsid w:val="00290F8B"/>
    <w:rsid w:val="002956AD"/>
    <w:rsid w:val="00296D71"/>
    <w:rsid w:val="002A262B"/>
    <w:rsid w:val="002A2F7D"/>
    <w:rsid w:val="002A3316"/>
    <w:rsid w:val="002A4EAB"/>
    <w:rsid w:val="002B2742"/>
    <w:rsid w:val="002B40CE"/>
    <w:rsid w:val="002B7928"/>
    <w:rsid w:val="002B7FEE"/>
    <w:rsid w:val="002C1F5A"/>
    <w:rsid w:val="002C1F97"/>
    <w:rsid w:val="002C64EF"/>
    <w:rsid w:val="002C7A38"/>
    <w:rsid w:val="002C7A49"/>
    <w:rsid w:val="002D0745"/>
    <w:rsid w:val="002D0C45"/>
    <w:rsid w:val="002D251A"/>
    <w:rsid w:val="002D30CC"/>
    <w:rsid w:val="002D3C0F"/>
    <w:rsid w:val="002D5926"/>
    <w:rsid w:val="002D5C46"/>
    <w:rsid w:val="002D607A"/>
    <w:rsid w:val="002D61AB"/>
    <w:rsid w:val="002D6E30"/>
    <w:rsid w:val="002D7590"/>
    <w:rsid w:val="002E1369"/>
    <w:rsid w:val="002E1A78"/>
    <w:rsid w:val="002E39F8"/>
    <w:rsid w:val="002E6E8C"/>
    <w:rsid w:val="002F1DA5"/>
    <w:rsid w:val="002F20C1"/>
    <w:rsid w:val="002F2CA6"/>
    <w:rsid w:val="002F51E5"/>
    <w:rsid w:val="002F6294"/>
    <w:rsid w:val="00300418"/>
    <w:rsid w:val="00300B6D"/>
    <w:rsid w:val="003025EB"/>
    <w:rsid w:val="00302B22"/>
    <w:rsid w:val="00302DCD"/>
    <w:rsid w:val="00303C8F"/>
    <w:rsid w:val="00303DF6"/>
    <w:rsid w:val="00304509"/>
    <w:rsid w:val="003112CF"/>
    <w:rsid w:val="0031387C"/>
    <w:rsid w:val="00314034"/>
    <w:rsid w:val="003153D0"/>
    <w:rsid w:val="00316A89"/>
    <w:rsid w:val="00317F0F"/>
    <w:rsid w:val="00320FF1"/>
    <w:rsid w:val="00322213"/>
    <w:rsid w:val="00323E78"/>
    <w:rsid w:val="003243B2"/>
    <w:rsid w:val="003272D4"/>
    <w:rsid w:val="0033113B"/>
    <w:rsid w:val="003315A8"/>
    <w:rsid w:val="003327CE"/>
    <w:rsid w:val="00332EBE"/>
    <w:rsid w:val="003346F8"/>
    <w:rsid w:val="003352D6"/>
    <w:rsid w:val="00336D7B"/>
    <w:rsid w:val="00337621"/>
    <w:rsid w:val="00337DDA"/>
    <w:rsid w:val="00337FB0"/>
    <w:rsid w:val="00340225"/>
    <w:rsid w:val="00340CF2"/>
    <w:rsid w:val="0034723B"/>
    <w:rsid w:val="003519C1"/>
    <w:rsid w:val="00351F5F"/>
    <w:rsid w:val="00357CB1"/>
    <w:rsid w:val="00361371"/>
    <w:rsid w:val="0036140A"/>
    <w:rsid w:val="00361B49"/>
    <w:rsid w:val="003622E0"/>
    <w:rsid w:val="00362F3B"/>
    <w:rsid w:val="00363409"/>
    <w:rsid w:val="003637D7"/>
    <w:rsid w:val="00371B26"/>
    <w:rsid w:val="00372419"/>
    <w:rsid w:val="00372AE7"/>
    <w:rsid w:val="00375F85"/>
    <w:rsid w:val="0037679B"/>
    <w:rsid w:val="00385D40"/>
    <w:rsid w:val="0038703A"/>
    <w:rsid w:val="00387519"/>
    <w:rsid w:val="00387F5C"/>
    <w:rsid w:val="00390A58"/>
    <w:rsid w:val="00390EB2"/>
    <w:rsid w:val="0039112C"/>
    <w:rsid w:val="00393CEB"/>
    <w:rsid w:val="00394E3E"/>
    <w:rsid w:val="00396506"/>
    <w:rsid w:val="00397293"/>
    <w:rsid w:val="00397794"/>
    <w:rsid w:val="003A3A1A"/>
    <w:rsid w:val="003A48D8"/>
    <w:rsid w:val="003A6C73"/>
    <w:rsid w:val="003A6EEF"/>
    <w:rsid w:val="003A7825"/>
    <w:rsid w:val="003B26AC"/>
    <w:rsid w:val="003B2D72"/>
    <w:rsid w:val="003B5A43"/>
    <w:rsid w:val="003B610B"/>
    <w:rsid w:val="003B78B1"/>
    <w:rsid w:val="003C0389"/>
    <w:rsid w:val="003C1E01"/>
    <w:rsid w:val="003C305C"/>
    <w:rsid w:val="003C4156"/>
    <w:rsid w:val="003C472B"/>
    <w:rsid w:val="003C4ABB"/>
    <w:rsid w:val="003D01EA"/>
    <w:rsid w:val="003D3EA5"/>
    <w:rsid w:val="003D682E"/>
    <w:rsid w:val="003E15DC"/>
    <w:rsid w:val="003E1695"/>
    <w:rsid w:val="003E4842"/>
    <w:rsid w:val="003E48D1"/>
    <w:rsid w:val="003E4DCC"/>
    <w:rsid w:val="003E5793"/>
    <w:rsid w:val="003E5FE7"/>
    <w:rsid w:val="003E6098"/>
    <w:rsid w:val="003F02D9"/>
    <w:rsid w:val="003F0558"/>
    <w:rsid w:val="003F0F2C"/>
    <w:rsid w:val="003F1C67"/>
    <w:rsid w:val="003F3FDA"/>
    <w:rsid w:val="003F519C"/>
    <w:rsid w:val="003F5711"/>
    <w:rsid w:val="003F7E2A"/>
    <w:rsid w:val="00401780"/>
    <w:rsid w:val="0040232A"/>
    <w:rsid w:val="004032EB"/>
    <w:rsid w:val="0040551D"/>
    <w:rsid w:val="0040553D"/>
    <w:rsid w:val="004106C6"/>
    <w:rsid w:val="004121AF"/>
    <w:rsid w:val="00412E13"/>
    <w:rsid w:val="004148A0"/>
    <w:rsid w:val="00415D6E"/>
    <w:rsid w:val="00415E35"/>
    <w:rsid w:val="0041678A"/>
    <w:rsid w:val="00417DF1"/>
    <w:rsid w:val="004222BF"/>
    <w:rsid w:val="004222E5"/>
    <w:rsid w:val="00425065"/>
    <w:rsid w:val="00425480"/>
    <w:rsid w:val="004255B3"/>
    <w:rsid w:val="0042760E"/>
    <w:rsid w:val="00427B9E"/>
    <w:rsid w:val="004307CC"/>
    <w:rsid w:val="00431B33"/>
    <w:rsid w:val="00431BA4"/>
    <w:rsid w:val="00432725"/>
    <w:rsid w:val="00433A2E"/>
    <w:rsid w:val="0043787F"/>
    <w:rsid w:val="00437AC0"/>
    <w:rsid w:val="00440CB4"/>
    <w:rsid w:val="004426A9"/>
    <w:rsid w:val="00442AC0"/>
    <w:rsid w:val="00443374"/>
    <w:rsid w:val="0044342B"/>
    <w:rsid w:val="00444A0A"/>
    <w:rsid w:val="004453BB"/>
    <w:rsid w:val="00446E67"/>
    <w:rsid w:val="00447A58"/>
    <w:rsid w:val="00452C7E"/>
    <w:rsid w:val="004541C8"/>
    <w:rsid w:val="004551F8"/>
    <w:rsid w:val="004552F1"/>
    <w:rsid w:val="0046380B"/>
    <w:rsid w:val="004639E3"/>
    <w:rsid w:val="00463E31"/>
    <w:rsid w:val="00472E74"/>
    <w:rsid w:val="00473A0A"/>
    <w:rsid w:val="00473FBD"/>
    <w:rsid w:val="004740FD"/>
    <w:rsid w:val="00474F44"/>
    <w:rsid w:val="004755FC"/>
    <w:rsid w:val="004759C9"/>
    <w:rsid w:val="004775C9"/>
    <w:rsid w:val="00482BD9"/>
    <w:rsid w:val="00484CB3"/>
    <w:rsid w:val="00485230"/>
    <w:rsid w:val="00487F08"/>
    <w:rsid w:val="00491DEE"/>
    <w:rsid w:val="004933E4"/>
    <w:rsid w:val="00494F25"/>
    <w:rsid w:val="00496789"/>
    <w:rsid w:val="004A0800"/>
    <w:rsid w:val="004A0BA8"/>
    <w:rsid w:val="004A24F1"/>
    <w:rsid w:val="004A3B16"/>
    <w:rsid w:val="004A3CAD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A29"/>
    <w:rsid w:val="004D1C5E"/>
    <w:rsid w:val="004D2441"/>
    <w:rsid w:val="004D3B56"/>
    <w:rsid w:val="004D6D90"/>
    <w:rsid w:val="004D7469"/>
    <w:rsid w:val="004D7E68"/>
    <w:rsid w:val="004E2C2C"/>
    <w:rsid w:val="004E30AB"/>
    <w:rsid w:val="004E3C06"/>
    <w:rsid w:val="004E4AE1"/>
    <w:rsid w:val="004E4B99"/>
    <w:rsid w:val="004E63AF"/>
    <w:rsid w:val="004E7D14"/>
    <w:rsid w:val="004F0F66"/>
    <w:rsid w:val="004F17E3"/>
    <w:rsid w:val="004F1DCE"/>
    <w:rsid w:val="004F290A"/>
    <w:rsid w:val="004F2BA0"/>
    <w:rsid w:val="004F3ECA"/>
    <w:rsid w:val="004F41D3"/>
    <w:rsid w:val="004F65E7"/>
    <w:rsid w:val="004F736A"/>
    <w:rsid w:val="00500D7A"/>
    <w:rsid w:val="00501826"/>
    <w:rsid w:val="005025F6"/>
    <w:rsid w:val="00503270"/>
    <w:rsid w:val="005039EC"/>
    <w:rsid w:val="00503F4B"/>
    <w:rsid w:val="0050565A"/>
    <w:rsid w:val="00507EFD"/>
    <w:rsid w:val="005103F3"/>
    <w:rsid w:val="005113E6"/>
    <w:rsid w:val="00512899"/>
    <w:rsid w:val="0051576F"/>
    <w:rsid w:val="00520182"/>
    <w:rsid w:val="00523127"/>
    <w:rsid w:val="00525B29"/>
    <w:rsid w:val="00525C8C"/>
    <w:rsid w:val="0052661C"/>
    <w:rsid w:val="005316D6"/>
    <w:rsid w:val="00533B94"/>
    <w:rsid w:val="00534C12"/>
    <w:rsid w:val="0053561E"/>
    <w:rsid w:val="00536FC1"/>
    <w:rsid w:val="00537A0D"/>
    <w:rsid w:val="00543429"/>
    <w:rsid w:val="00544283"/>
    <w:rsid w:val="00544C19"/>
    <w:rsid w:val="005500E6"/>
    <w:rsid w:val="00551C8B"/>
    <w:rsid w:val="00552522"/>
    <w:rsid w:val="00552C00"/>
    <w:rsid w:val="00553E7C"/>
    <w:rsid w:val="00554046"/>
    <w:rsid w:val="00554154"/>
    <w:rsid w:val="00554B49"/>
    <w:rsid w:val="0055640E"/>
    <w:rsid w:val="005569E0"/>
    <w:rsid w:val="0056136C"/>
    <w:rsid w:val="00563C33"/>
    <w:rsid w:val="00564A56"/>
    <w:rsid w:val="00564DC1"/>
    <w:rsid w:val="00565BBD"/>
    <w:rsid w:val="00566BEA"/>
    <w:rsid w:val="0057042D"/>
    <w:rsid w:val="005711D8"/>
    <w:rsid w:val="00573055"/>
    <w:rsid w:val="00573BA2"/>
    <w:rsid w:val="00580A67"/>
    <w:rsid w:val="00582909"/>
    <w:rsid w:val="00582B5B"/>
    <w:rsid w:val="00584756"/>
    <w:rsid w:val="00585F40"/>
    <w:rsid w:val="005861F5"/>
    <w:rsid w:val="00586881"/>
    <w:rsid w:val="00590021"/>
    <w:rsid w:val="005902FA"/>
    <w:rsid w:val="00591022"/>
    <w:rsid w:val="00591195"/>
    <w:rsid w:val="005915AE"/>
    <w:rsid w:val="005929E7"/>
    <w:rsid w:val="00593EFD"/>
    <w:rsid w:val="005949DC"/>
    <w:rsid w:val="005955A8"/>
    <w:rsid w:val="00596743"/>
    <w:rsid w:val="00596FFB"/>
    <w:rsid w:val="005A096A"/>
    <w:rsid w:val="005A138A"/>
    <w:rsid w:val="005A2660"/>
    <w:rsid w:val="005A395B"/>
    <w:rsid w:val="005A4715"/>
    <w:rsid w:val="005A4D0C"/>
    <w:rsid w:val="005A6667"/>
    <w:rsid w:val="005B4D20"/>
    <w:rsid w:val="005B4FEF"/>
    <w:rsid w:val="005B6ACF"/>
    <w:rsid w:val="005B76A7"/>
    <w:rsid w:val="005C09AD"/>
    <w:rsid w:val="005C1BD4"/>
    <w:rsid w:val="005C2192"/>
    <w:rsid w:val="005C4925"/>
    <w:rsid w:val="005C50A9"/>
    <w:rsid w:val="005D116D"/>
    <w:rsid w:val="005D2190"/>
    <w:rsid w:val="005D33E1"/>
    <w:rsid w:val="005D53BE"/>
    <w:rsid w:val="005D6829"/>
    <w:rsid w:val="005D7536"/>
    <w:rsid w:val="005E023F"/>
    <w:rsid w:val="005E29BE"/>
    <w:rsid w:val="005E3F0C"/>
    <w:rsid w:val="005E6190"/>
    <w:rsid w:val="005E6EDE"/>
    <w:rsid w:val="005E6F8C"/>
    <w:rsid w:val="005F11F2"/>
    <w:rsid w:val="005F14D3"/>
    <w:rsid w:val="005F5218"/>
    <w:rsid w:val="00601CB2"/>
    <w:rsid w:val="006033CF"/>
    <w:rsid w:val="00607659"/>
    <w:rsid w:val="00610B8C"/>
    <w:rsid w:val="00611070"/>
    <w:rsid w:val="00613870"/>
    <w:rsid w:val="006141D4"/>
    <w:rsid w:val="006147BF"/>
    <w:rsid w:val="006156B9"/>
    <w:rsid w:val="006172E7"/>
    <w:rsid w:val="00617642"/>
    <w:rsid w:val="00623E2B"/>
    <w:rsid w:val="00627C8A"/>
    <w:rsid w:val="006362BD"/>
    <w:rsid w:val="0064104B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83A"/>
    <w:rsid w:val="00665970"/>
    <w:rsid w:val="00666F7B"/>
    <w:rsid w:val="006705A0"/>
    <w:rsid w:val="006710DF"/>
    <w:rsid w:val="00672E01"/>
    <w:rsid w:val="00680B9D"/>
    <w:rsid w:val="006852DE"/>
    <w:rsid w:val="006871BB"/>
    <w:rsid w:val="00692434"/>
    <w:rsid w:val="006941C1"/>
    <w:rsid w:val="006950C7"/>
    <w:rsid w:val="00696639"/>
    <w:rsid w:val="00696B1B"/>
    <w:rsid w:val="00697C60"/>
    <w:rsid w:val="006A0258"/>
    <w:rsid w:val="006A1416"/>
    <w:rsid w:val="006A1A52"/>
    <w:rsid w:val="006A2087"/>
    <w:rsid w:val="006A47E0"/>
    <w:rsid w:val="006A5B28"/>
    <w:rsid w:val="006A5FF3"/>
    <w:rsid w:val="006A6935"/>
    <w:rsid w:val="006B0F40"/>
    <w:rsid w:val="006B1E5C"/>
    <w:rsid w:val="006B67DF"/>
    <w:rsid w:val="006B696A"/>
    <w:rsid w:val="006B7D78"/>
    <w:rsid w:val="006C2F8C"/>
    <w:rsid w:val="006C3557"/>
    <w:rsid w:val="006C4182"/>
    <w:rsid w:val="006C745C"/>
    <w:rsid w:val="006D0943"/>
    <w:rsid w:val="006D2BF7"/>
    <w:rsid w:val="006D3950"/>
    <w:rsid w:val="006D5B5C"/>
    <w:rsid w:val="006E076F"/>
    <w:rsid w:val="006E25B8"/>
    <w:rsid w:val="006E5560"/>
    <w:rsid w:val="006F1F14"/>
    <w:rsid w:val="006F4A05"/>
    <w:rsid w:val="006F5658"/>
    <w:rsid w:val="006F632B"/>
    <w:rsid w:val="007006BD"/>
    <w:rsid w:val="0070086F"/>
    <w:rsid w:val="007010B7"/>
    <w:rsid w:val="0070267B"/>
    <w:rsid w:val="007039E9"/>
    <w:rsid w:val="00703D5D"/>
    <w:rsid w:val="00710C82"/>
    <w:rsid w:val="00711EE0"/>
    <w:rsid w:val="00712804"/>
    <w:rsid w:val="00714116"/>
    <w:rsid w:val="007141C2"/>
    <w:rsid w:val="00715099"/>
    <w:rsid w:val="00717A60"/>
    <w:rsid w:val="00721A04"/>
    <w:rsid w:val="00722AC9"/>
    <w:rsid w:val="00726C49"/>
    <w:rsid w:val="0072746E"/>
    <w:rsid w:val="007307CA"/>
    <w:rsid w:val="00731407"/>
    <w:rsid w:val="007321D4"/>
    <w:rsid w:val="00735416"/>
    <w:rsid w:val="00735E38"/>
    <w:rsid w:val="0074334E"/>
    <w:rsid w:val="00744621"/>
    <w:rsid w:val="0074488E"/>
    <w:rsid w:val="007469EF"/>
    <w:rsid w:val="00747BD4"/>
    <w:rsid w:val="007519DD"/>
    <w:rsid w:val="00751DC2"/>
    <w:rsid w:val="007539A7"/>
    <w:rsid w:val="00757A02"/>
    <w:rsid w:val="00760A3B"/>
    <w:rsid w:val="007626E6"/>
    <w:rsid w:val="007633D5"/>
    <w:rsid w:val="007642DD"/>
    <w:rsid w:val="00765184"/>
    <w:rsid w:val="007654BE"/>
    <w:rsid w:val="00765923"/>
    <w:rsid w:val="00766100"/>
    <w:rsid w:val="00766C0B"/>
    <w:rsid w:val="00767269"/>
    <w:rsid w:val="00770EB5"/>
    <w:rsid w:val="00771FEA"/>
    <w:rsid w:val="00772440"/>
    <w:rsid w:val="00772EE3"/>
    <w:rsid w:val="00773E21"/>
    <w:rsid w:val="00780E72"/>
    <w:rsid w:val="00781115"/>
    <w:rsid w:val="00781D19"/>
    <w:rsid w:val="007850B0"/>
    <w:rsid w:val="007858FB"/>
    <w:rsid w:val="00785F4C"/>
    <w:rsid w:val="007864D9"/>
    <w:rsid w:val="007945E9"/>
    <w:rsid w:val="0079688E"/>
    <w:rsid w:val="007A1873"/>
    <w:rsid w:val="007A20C4"/>
    <w:rsid w:val="007A2668"/>
    <w:rsid w:val="007A2ADE"/>
    <w:rsid w:val="007A520D"/>
    <w:rsid w:val="007A5AFB"/>
    <w:rsid w:val="007B2715"/>
    <w:rsid w:val="007B2D24"/>
    <w:rsid w:val="007B526B"/>
    <w:rsid w:val="007B530F"/>
    <w:rsid w:val="007B598C"/>
    <w:rsid w:val="007B64DF"/>
    <w:rsid w:val="007B6936"/>
    <w:rsid w:val="007B6D11"/>
    <w:rsid w:val="007B7E38"/>
    <w:rsid w:val="007C0A84"/>
    <w:rsid w:val="007C1578"/>
    <w:rsid w:val="007C3B44"/>
    <w:rsid w:val="007C4470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7F7D73"/>
    <w:rsid w:val="00800FB0"/>
    <w:rsid w:val="00803AD5"/>
    <w:rsid w:val="00803CA6"/>
    <w:rsid w:val="00804B5D"/>
    <w:rsid w:val="008053DB"/>
    <w:rsid w:val="0080657E"/>
    <w:rsid w:val="008067F4"/>
    <w:rsid w:val="00806D71"/>
    <w:rsid w:val="00806FF9"/>
    <w:rsid w:val="008105A0"/>
    <w:rsid w:val="008109CE"/>
    <w:rsid w:val="00810E6E"/>
    <w:rsid w:val="008136DF"/>
    <w:rsid w:val="00814415"/>
    <w:rsid w:val="00814D34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1DE1"/>
    <w:rsid w:val="00833F10"/>
    <w:rsid w:val="008347FE"/>
    <w:rsid w:val="00836FA1"/>
    <w:rsid w:val="008407AB"/>
    <w:rsid w:val="00844D4F"/>
    <w:rsid w:val="00845AE1"/>
    <w:rsid w:val="008463CC"/>
    <w:rsid w:val="00852156"/>
    <w:rsid w:val="00853988"/>
    <w:rsid w:val="00853DD7"/>
    <w:rsid w:val="0085582D"/>
    <w:rsid w:val="00856501"/>
    <w:rsid w:val="00857D95"/>
    <w:rsid w:val="00857EFE"/>
    <w:rsid w:val="0086088B"/>
    <w:rsid w:val="00860901"/>
    <w:rsid w:val="0086090E"/>
    <w:rsid w:val="00860B62"/>
    <w:rsid w:val="0086133D"/>
    <w:rsid w:val="0086141C"/>
    <w:rsid w:val="00862163"/>
    <w:rsid w:val="008635EF"/>
    <w:rsid w:val="008637B0"/>
    <w:rsid w:val="008671B9"/>
    <w:rsid w:val="00870B97"/>
    <w:rsid w:val="00872C14"/>
    <w:rsid w:val="00873501"/>
    <w:rsid w:val="00873788"/>
    <w:rsid w:val="00873E0B"/>
    <w:rsid w:val="00875247"/>
    <w:rsid w:val="0087560C"/>
    <w:rsid w:val="0087573A"/>
    <w:rsid w:val="00875A6B"/>
    <w:rsid w:val="008802F8"/>
    <w:rsid w:val="00880842"/>
    <w:rsid w:val="00881AFE"/>
    <w:rsid w:val="00883327"/>
    <w:rsid w:val="00883432"/>
    <w:rsid w:val="0088385C"/>
    <w:rsid w:val="00886126"/>
    <w:rsid w:val="00887312"/>
    <w:rsid w:val="008877D5"/>
    <w:rsid w:val="0089227E"/>
    <w:rsid w:val="00892C9B"/>
    <w:rsid w:val="00892FC2"/>
    <w:rsid w:val="00893836"/>
    <w:rsid w:val="0089420B"/>
    <w:rsid w:val="0089483E"/>
    <w:rsid w:val="008964A9"/>
    <w:rsid w:val="00897E8A"/>
    <w:rsid w:val="008A13D0"/>
    <w:rsid w:val="008A15CE"/>
    <w:rsid w:val="008A1FE9"/>
    <w:rsid w:val="008A4500"/>
    <w:rsid w:val="008B0119"/>
    <w:rsid w:val="008B0D13"/>
    <w:rsid w:val="008B3551"/>
    <w:rsid w:val="008B3655"/>
    <w:rsid w:val="008B54A1"/>
    <w:rsid w:val="008B5AF9"/>
    <w:rsid w:val="008B638C"/>
    <w:rsid w:val="008B6A50"/>
    <w:rsid w:val="008C14AA"/>
    <w:rsid w:val="008C21F9"/>
    <w:rsid w:val="008C32D3"/>
    <w:rsid w:val="008C4E9B"/>
    <w:rsid w:val="008D0232"/>
    <w:rsid w:val="008D0670"/>
    <w:rsid w:val="008D209B"/>
    <w:rsid w:val="008D31F5"/>
    <w:rsid w:val="008D3B56"/>
    <w:rsid w:val="008D3F72"/>
    <w:rsid w:val="008D5536"/>
    <w:rsid w:val="008D558C"/>
    <w:rsid w:val="008D6701"/>
    <w:rsid w:val="008D6BCE"/>
    <w:rsid w:val="008D6CCE"/>
    <w:rsid w:val="008D740A"/>
    <w:rsid w:val="008E134B"/>
    <w:rsid w:val="008E2CFB"/>
    <w:rsid w:val="008E3981"/>
    <w:rsid w:val="008E50CF"/>
    <w:rsid w:val="008E67AD"/>
    <w:rsid w:val="008E77F3"/>
    <w:rsid w:val="008F07F4"/>
    <w:rsid w:val="008F29B6"/>
    <w:rsid w:val="008F2DBD"/>
    <w:rsid w:val="008F386A"/>
    <w:rsid w:val="008F387A"/>
    <w:rsid w:val="008F4BEE"/>
    <w:rsid w:val="008F6905"/>
    <w:rsid w:val="008F6DA3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2EF3"/>
    <w:rsid w:val="00913009"/>
    <w:rsid w:val="00913467"/>
    <w:rsid w:val="009139C4"/>
    <w:rsid w:val="00917E5E"/>
    <w:rsid w:val="009222DA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3620"/>
    <w:rsid w:val="00934AA2"/>
    <w:rsid w:val="00937484"/>
    <w:rsid w:val="00944CDA"/>
    <w:rsid w:val="009509EB"/>
    <w:rsid w:val="00952240"/>
    <w:rsid w:val="0095335F"/>
    <w:rsid w:val="00955953"/>
    <w:rsid w:val="0095702D"/>
    <w:rsid w:val="009607A2"/>
    <w:rsid w:val="00961B75"/>
    <w:rsid w:val="00962D18"/>
    <w:rsid w:val="00963080"/>
    <w:rsid w:val="00964DDA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C06"/>
    <w:rsid w:val="00982E28"/>
    <w:rsid w:val="00982F71"/>
    <w:rsid w:val="00983927"/>
    <w:rsid w:val="009859FB"/>
    <w:rsid w:val="00986691"/>
    <w:rsid w:val="00986A8E"/>
    <w:rsid w:val="00986CC0"/>
    <w:rsid w:val="00987CBF"/>
    <w:rsid w:val="00991DBF"/>
    <w:rsid w:val="009920A6"/>
    <w:rsid w:val="00993534"/>
    <w:rsid w:val="00994971"/>
    <w:rsid w:val="00994F7F"/>
    <w:rsid w:val="0099582D"/>
    <w:rsid w:val="009A5B14"/>
    <w:rsid w:val="009B0598"/>
    <w:rsid w:val="009B0D7C"/>
    <w:rsid w:val="009B18EA"/>
    <w:rsid w:val="009B2312"/>
    <w:rsid w:val="009B2889"/>
    <w:rsid w:val="009B4A04"/>
    <w:rsid w:val="009B5D0F"/>
    <w:rsid w:val="009C0C0E"/>
    <w:rsid w:val="009C0C53"/>
    <w:rsid w:val="009C1386"/>
    <w:rsid w:val="009C18FD"/>
    <w:rsid w:val="009C2C71"/>
    <w:rsid w:val="009C2C76"/>
    <w:rsid w:val="009C3366"/>
    <w:rsid w:val="009C3C4E"/>
    <w:rsid w:val="009C474B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4ED6"/>
    <w:rsid w:val="009F5725"/>
    <w:rsid w:val="009F676D"/>
    <w:rsid w:val="009F6F9A"/>
    <w:rsid w:val="00A01751"/>
    <w:rsid w:val="00A01FA5"/>
    <w:rsid w:val="00A0314B"/>
    <w:rsid w:val="00A03C34"/>
    <w:rsid w:val="00A06C58"/>
    <w:rsid w:val="00A078A9"/>
    <w:rsid w:val="00A10F11"/>
    <w:rsid w:val="00A13BA8"/>
    <w:rsid w:val="00A15540"/>
    <w:rsid w:val="00A16766"/>
    <w:rsid w:val="00A16E29"/>
    <w:rsid w:val="00A17B22"/>
    <w:rsid w:val="00A20965"/>
    <w:rsid w:val="00A21C50"/>
    <w:rsid w:val="00A21F14"/>
    <w:rsid w:val="00A2393B"/>
    <w:rsid w:val="00A23C49"/>
    <w:rsid w:val="00A24508"/>
    <w:rsid w:val="00A26565"/>
    <w:rsid w:val="00A30A2B"/>
    <w:rsid w:val="00A3421E"/>
    <w:rsid w:val="00A36BED"/>
    <w:rsid w:val="00A373CF"/>
    <w:rsid w:val="00A41ADB"/>
    <w:rsid w:val="00A42A01"/>
    <w:rsid w:val="00A446F4"/>
    <w:rsid w:val="00A44936"/>
    <w:rsid w:val="00A4575C"/>
    <w:rsid w:val="00A4608C"/>
    <w:rsid w:val="00A47BD2"/>
    <w:rsid w:val="00A53177"/>
    <w:rsid w:val="00A5471A"/>
    <w:rsid w:val="00A54C3E"/>
    <w:rsid w:val="00A55324"/>
    <w:rsid w:val="00A5773F"/>
    <w:rsid w:val="00A57980"/>
    <w:rsid w:val="00A6262F"/>
    <w:rsid w:val="00A642A8"/>
    <w:rsid w:val="00A64D98"/>
    <w:rsid w:val="00A65E9C"/>
    <w:rsid w:val="00A706B8"/>
    <w:rsid w:val="00A70880"/>
    <w:rsid w:val="00A712D4"/>
    <w:rsid w:val="00A73165"/>
    <w:rsid w:val="00A7578E"/>
    <w:rsid w:val="00A7673A"/>
    <w:rsid w:val="00A769B0"/>
    <w:rsid w:val="00A81904"/>
    <w:rsid w:val="00A84BA0"/>
    <w:rsid w:val="00A85992"/>
    <w:rsid w:val="00A871A6"/>
    <w:rsid w:val="00A90078"/>
    <w:rsid w:val="00A93B05"/>
    <w:rsid w:val="00A95263"/>
    <w:rsid w:val="00A9746E"/>
    <w:rsid w:val="00AA35A7"/>
    <w:rsid w:val="00AA5B07"/>
    <w:rsid w:val="00AB0400"/>
    <w:rsid w:val="00AB7822"/>
    <w:rsid w:val="00AB7BC4"/>
    <w:rsid w:val="00AC1CF7"/>
    <w:rsid w:val="00AC35C3"/>
    <w:rsid w:val="00AC439A"/>
    <w:rsid w:val="00AC6ACD"/>
    <w:rsid w:val="00AC7E8A"/>
    <w:rsid w:val="00AD4376"/>
    <w:rsid w:val="00AD507D"/>
    <w:rsid w:val="00AD6EE9"/>
    <w:rsid w:val="00AE0DAA"/>
    <w:rsid w:val="00AE3FC9"/>
    <w:rsid w:val="00AE6A62"/>
    <w:rsid w:val="00AE6FBD"/>
    <w:rsid w:val="00AE787D"/>
    <w:rsid w:val="00AF1C38"/>
    <w:rsid w:val="00AF42E1"/>
    <w:rsid w:val="00AF6FD7"/>
    <w:rsid w:val="00B01007"/>
    <w:rsid w:val="00B0133A"/>
    <w:rsid w:val="00B02F18"/>
    <w:rsid w:val="00B06F68"/>
    <w:rsid w:val="00B070FA"/>
    <w:rsid w:val="00B07142"/>
    <w:rsid w:val="00B11572"/>
    <w:rsid w:val="00B151F9"/>
    <w:rsid w:val="00B15B77"/>
    <w:rsid w:val="00B16E67"/>
    <w:rsid w:val="00B2200F"/>
    <w:rsid w:val="00B22E02"/>
    <w:rsid w:val="00B232FD"/>
    <w:rsid w:val="00B239C6"/>
    <w:rsid w:val="00B25419"/>
    <w:rsid w:val="00B25D5E"/>
    <w:rsid w:val="00B27779"/>
    <w:rsid w:val="00B279A1"/>
    <w:rsid w:val="00B27B87"/>
    <w:rsid w:val="00B317DB"/>
    <w:rsid w:val="00B326A1"/>
    <w:rsid w:val="00B32E25"/>
    <w:rsid w:val="00B3478F"/>
    <w:rsid w:val="00B35E98"/>
    <w:rsid w:val="00B36EC0"/>
    <w:rsid w:val="00B374FB"/>
    <w:rsid w:val="00B44270"/>
    <w:rsid w:val="00B44C63"/>
    <w:rsid w:val="00B51D2B"/>
    <w:rsid w:val="00B52244"/>
    <w:rsid w:val="00B52CDC"/>
    <w:rsid w:val="00B53068"/>
    <w:rsid w:val="00B53784"/>
    <w:rsid w:val="00B53F37"/>
    <w:rsid w:val="00B54E46"/>
    <w:rsid w:val="00B568CB"/>
    <w:rsid w:val="00B57133"/>
    <w:rsid w:val="00B603A8"/>
    <w:rsid w:val="00B6050B"/>
    <w:rsid w:val="00B610B7"/>
    <w:rsid w:val="00B62254"/>
    <w:rsid w:val="00B648A1"/>
    <w:rsid w:val="00B64EBD"/>
    <w:rsid w:val="00B660AC"/>
    <w:rsid w:val="00B73768"/>
    <w:rsid w:val="00B74774"/>
    <w:rsid w:val="00B7528E"/>
    <w:rsid w:val="00B773FB"/>
    <w:rsid w:val="00B8108C"/>
    <w:rsid w:val="00B81A68"/>
    <w:rsid w:val="00B82516"/>
    <w:rsid w:val="00B85290"/>
    <w:rsid w:val="00B87A70"/>
    <w:rsid w:val="00B92F40"/>
    <w:rsid w:val="00B94E06"/>
    <w:rsid w:val="00B95968"/>
    <w:rsid w:val="00B960F0"/>
    <w:rsid w:val="00B96C06"/>
    <w:rsid w:val="00B96FDC"/>
    <w:rsid w:val="00BA1643"/>
    <w:rsid w:val="00BA2BEC"/>
    <w:rsid w:val="00BA58A8"/>
    <w:rsid w:val="00BA720B"/>
    <w:rsid w:val="00BA7B0F"/>
    <w:rsid w:val="00BB1372"/>
    <w:rsid w:val="00BB3207"/>
    <w:rsid w:val="00BB49D0"/>
    <w:rsid w:val="00BB5714"/>
    <w:rsid w:val="00BB7BAD"/>
    <w:rsid w:val="00BB7C3F"/>
    <w:rsid w:val="00BB7D3D"/>
    <w:rsid w:val="00BC27AC"/>
    <w:rsid w:val="00BC396D"/>
    <w:rsid w:val="00BC4059"/>
    <w:rsid w:val="00BC5CB6"/>
    <w:rsid w:val="00BC6169"/>
    <w:rsid w:val="00BD0B7C"/>
    <w:rsid w:val="00BD2121"/>
    <w:rsid w:val="00BD4125"/>
    <w:rsid w:val="00BD79AB"/>
    <w:rsid w:val="00BE004C"/>
    <w:rsid w:val="00BE12EE"/>
    <w:rsid w:val="00BE1952"/>
    <w:rsid w:val="00BE1CDB"/>
    <w:rsid w:val="00BE28F6"/>
    <w:rsid w:val="00BE29DD"/>
    <w:rsid w:val="00BE2CD4"/>
    <w:rsid w:val="00BE557E"/>
    <w:rsid w:val="00BE6439"/>
    <w:rsid w:val="00BE6BDD"/>
    <w:rsid w:val="00BE6C9B"/>
    <w:rsid w:val="00BE75EA"/>
    <w:rsid w:val="00BF04A6"/>
    <w:rsid w:val="00BF2A7A"/>
    <w:rsid w:val="00BF2D80"/>
    <w:rsid w:val="00BF3171"/>
    <w:rsid w:val="00BF4B50"/>
    <w:rsid w:val="00BF6D49"/>
    <w:rsid w:val="00BF7439"/>
    <w:rsid w:val="00BF74D2"/>
    <w:rsid w:val="00C0397B"/>
    <w:rsid w:val="00C04408"/>
    <w:rsid w:val="00C052A3"/>
    <w:rsid w:val="00C0695D"/>
    <w:rsid w:val="00C10902"/>
    <w:rsid w:val="00C12C91"/>
    <w:rsid w:val="00C15336"/>
    <w:rsid w:val="00C16BC6"/>
    <w:rsid w:val="00C16CB4"/>
    <w:rsid w:val="00C17705"/>
    <w:rsid w:val="00C20B2B"/>
    <w:rsid w:val="00C20CB4"/>
    <w:rsid w:val="00C219FD"/>
    <w:rsid w:val="00C22F3D"/>
    <w:rsid w:val="00C234D6"/>
    <w:rsid w:val="00C242B3"/>
    <w:rsid w:val="00C25087"/>
    <w:rsid w:val="00C253F5"/>
    <w:rsid w:val="00C2763E"/>
    <w:rsid w:val="00C27A76"/>
    <w:rsid w:val="00C27FA6"/>
    <w:rsid w:val="00C30312"/>
    <w:rsid w:val="00C30414"/>
    <w:rsid w:val="00C3067C"/>
    <w:rsid w:val="00C31238"/>
    <w:rsid w:val="00C32C07"/>
    <w:rsid w:val="00C333DA"/>
    <w:rsid w:val="00C362E4"/>
    <w:rsid w:val="00C375FB"/>
    <w:rsid w:val="00C37FAE"/>
    <w:rsid w:val="00C413AD"/>
    <w:rsid w:val="00C4256F"/>
    <w:rsid w:val="00C43213"/>
    <w:rsid w:val="00C459D1"/>
    <w:rsid w:val="00C464E2"/>
    <w:rsid w:val="00C46868"/>
    <w:rsid w:val="00C50DF4"/>
    <w:rsid w:val="00C52A7D"/>
    <w:rsid w:val="00C52DA0"/>
    <w:rsid w:val="00C53A07"/>
    <w:rsid w:val="00C54AD6"/>
    <w:rsid w:val="00C54C00"/>
    <w:rsid w:val="00C57DA9"/>
    <w:rsid w:val="00C60312"/>
    <w:rsid w:val="00C61549"/>
    <w:rsid w:val="00C6176D"/>
    <w:rsid w:val="00C61D87"/>
    <w:rsid w:val="00C647B1"/>
    <w:rsid w:val="00C67FBA"/>
    <w:rsid w:val="00C703D9"/>
    <w:rsid w:val="00C71DE7"/>
    <w:rsid w:val="00C72727"/>
    <w:rsid w:val="00C73BC7"/>
    <w:rsid w:val="00C75306"/>
    <w:rsid w:val="00C775D4"/>
    <w:rsid w:val="00C82F84"/>
    <w:rsid w:val="00C85D1A"/>
    <w:rsid w:val="00C90860"/>
    <w:rsid w:val="00C91FCF"/>
    <w:rsid w:val="00C9433F"/>
    <w:rsid w:val="00C94357"/>
    <w:rsid w:val="00C956BC"/>
    <w:rsid w:val="00C9626D"/>
    <w:rsid w:val="00C9780E"/>
    <w:rsid w:val="00CA1005"/>
    <w:rsid w:val="00CA2A4E"/>
    <w:rsid w:val="00CA4C05"/>
    <w:rsid w:val="00CA6540"/>
    <w:rsid w:val="00CA6904"/>
    <w:rsid w:val="00CA7816"/>
    <w:rsid w:val="00CB0BB4"/>
    <w:rsid w:val="00CB1013"/>
    <w:rsid w:val="00CB1115"/>
    <w:rsid w:val="00CB11EC"/>
    <w:rsid w:val="00CB2B81"/>
    <w:rsid w:val="00CB3C3C"/>
    <w:rsid w:val="00CB535D"/>
    <w:rsid w:val="00CC0006"/>
    <w:rsid w:val="00CC0D20"/>
    <w:rsid w:val="00CC2560"/>
    <w:rsid w:val="00CC4564"/>
    <w:rsid w:val="00CC5665"/>
    <w:rsid w:val="00CC6780"/>
    <w:rsid w:val="00CC7A5C"/>
    <w:rsid w:val="00CC7D93"/>
    <w:rsid w:val="00CD0421"/>
    <w:rsid w:val="00CD05B8"/>
    <w:rsid w:val="00CD0F30"/>
    <w:rsid w:val="00CD1AEA"/>
    <w:rsid w:val="00CD1B39"/>
    <w:rsid w:val="00CD1D24"/>
    <w:rsid w:val="00CD318E"/>
    <w:rsid w:val="00CD3695"/>
    <w:rsid w:val="00CD5332"/>
    <w:rsid w:val="00CD5C52"/>
    <w:rsid w:val="00CD65A0"/>
    <w:rsid w:val="00CD67DE"/>
    <w:rsid w:val="00CD6944"/>
    <w:rsid w:val="00CE237E"/>
    <w:rsid w:val="00CE333A"/>
    <w:rsid w:val="00CE3A90"/>
    <w:rsid w:val="00CE4430"/>
    <w:rsid w:val="00CF2F63"/>
    <w:rsid w:val="00CF56E4"/>
    <w:rsid w:val="00CF581B"/>
    <w:rsid w:val="00CF668E"/>
    <w:rsid w:val="00D01FB5"/>
    <w:rsid w:val="00D02558"/>
    <w:rsid w:val="00D0423F"/>
    <w:rsid w:val="00D0693F"/>
    <w:rsid w:val="00D06BF4"/>
    <w:rsid w:val="00D075CD"/>
    <w:rsid w:val="00D07EA6"/>
    <w:rsid w:val="00D105D8"/>
    <w:rsid w:val="00D1558B"/>
    <w:rsid w:val="00D163E5"/>
    <w:rsid w:val="00D169E4"/>
    <w:rsid w:val="00D16DF1"/>
    <w:rsid w:val="00D201B5"/>
    <w:rsid w:val="00D2160D"/>
    <w:rsid w:val="00D21C00"/>
    <w:rsid w:val="00D2353F"/>
    <w:rsid w:val="00D23AF5"/>
    <w:rsid w:val="00D24A10"/>
    <w:rsid w:val="00D253A1"/>
    <w:rsid w:val="00D30504"/>
    <w:rsid w:val="00D3135D"/>
    <w:rsid w:val="00D32DC1"/>
    <w:rsid w:val="00D33E96"/>
    <w:rsid w:val="00D425A1"/>
    <w:rsid w:val="00D5000F"/>
    <w:rsid w:val="00D51B1B"/>
    <w:rsid w:val="00D51C8D"/>
    <w:rsid w:val="00D52943"/>
    <w:rsid w:val="00D52CAF"/>
    <w:rsid w:val="00D53630"/>
    <w:rsid w:val="00D5480E"/>
    <w:rsid w:val="00D55D50"/>
    <w:rsid w:val="00D61B6D"/>
    <w:rsid w:val="00D626BD"/>
    <w:rsid w:val="00D6679E"/>
    <w:rsid w:val="00D67CDE"/>
    <w:rsid w:val="00D70156"/>
    <w:rsid w:val="00D7059F"/>
    <w:rsid w:val="00D70D72"/>
    <w:rsid w:val="00D70EFD"/>
    <w:rsid w:val="00D714EC"/>
    <w:rsid w:val="00D72E3D"/>
    <w:rsid w:val="00D734B8"/>
    <w:rsid w:val="00D745CB"/>
    <w:rsid w:val="00D75459"/>
    <w:rsid w:val="00D80852"/>
    <w:rsid w:val="00D81915"/>
    <w:rsid w:val="00D82DC3"/>
    <w:rsid w:val="00D83512"/>
    <w:rsid w:val="00D84E61"/>
    <w:rsid w:val="00D85E65"/>
    <w:rsid w:val="00D862B9"/>
    <w:rsid w:val="00D8707A"/>
    <w:rsid w:val="00D8780D"/>
    <w:rsid w:val="00D903D1"/>
    <w:rsid w:val="00D908AC"/>
    <w:rsid w:val="00D91E11"/>
    <w:rsid w:val="00D95844"/>
    <w:rsid w:val="00D95DC5"/>
    <w:rsid w:val="00D9781D"/>
    <w:rsid w:val="00DA262C"/>
    <w:rsid w:val="00DA2ECD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0236"/>
    <w:rsid w:val="00DC284B"/>
    <w:rsid w:val="00DC2ADA"/>
    <w:rsid w:val="00DC4495"/>
    <w:rsid w:val="00DC5D64"/>
    <w:rsid w:val="00DC6A6F"/>
    <w:rsid w:val="00DD16E1"/>
    <w:rsid w:val="00DD3E5D"/>
    <w:rsid w:val="00DD51D5"/>
    <w:rsid w:val="00DD6346"/>
    <w:rsid w:val="00DD6F38"/>
    <w:rsid w:val="00DD7105"/>
    <w:rsid w:val="00DD77A5"/>
    <w:rsid w:val="00DE1BC9"/>
    <w:rsid w:val="00DE33F3"/>
    <w:rsid w:val="00DE4B73"/>
    <w:rsid w:val="00DE54E6"/>
    <w:rsid w:val="00DE55E0"/>
    <w:rsid w:val="00DE77EE"/>
    <w:rsid w:val="00DF1836"/>
    <w:rsid w:val="00DF20AE"/>
    <w:rsid w:val="00DF2F1F"/>
    <w:rsid w:val="00DF3BAD"/>
    <w:rsid w:val="00DF3E74"/>
    <w:rsid w:val="00DF598E"/>
    <w:rsid w:val="00DF7E9A"/>
    <w:rsid w:val="00E05608"/>
    <w:rsid w:val="00E0572F"/>
    <w:rsid w:val="00E0689B"/>
    <w:rsid w:val="00E06B29"/>
    <w:rsid w:val="00E07601"/>
    <w:rsid w:val="00E07ACE"/>
    <w:rsid w:val="00E10016"/>
    <w:rsid w:val="00E10AAA"/>
    <w:rsid w:val="00E10EEC"/>
    <w:rsid w:val="00E11143"/>
    <w:rsid w:val="00E1143F"/>
    <w:rsid w:val="00E114D1"/>
    <w:rsid w:val="00E17021"/>
    <w:rsid w:val="00E178FA"/>
    <w:rsid w:val="00E23B6B"/>
    <w:rsid w:val="00E254CC"/>
    <w:rsid w:val="00E25A54"/>
    <w:rsid w:val="00E27585"/>
    <w:rsid w:val="00E27AF5"/>
    <w:rsid w:val="00E30FA8"/>
    <w:rsid w:val="00E314B9"/>
    <w:rsid w:val="00E32542"/>
    <w:rsid w:val="00E33A66"/>
    <w:rsid w:val="00E34669"/>
    <w:rsid w:val="00E3598F"/>
    <w:rsid w:val="00E37A1F"/>
    <w:rsid w:val="00E415F2"/>
    <w:rsid w:val="00E4680A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92028"/>
    <w:rsid w:val="00E97AF1"/>
    <w:rsid w:val="00EA2BFA"/>
    <w:rsid w:val="00EA70F4"/>
    <w:rsid w:val="00EB17ED"/>
    <w:rsid w:val="00EB2FA5"/>
    <w:rsid w:val="00EB4F60"/>
    <w:rsid w:val="00EB5675"/>
    <w:rsid w:val="00EB6A6D"/>
    <w:rsid w:val="00EC22D2"/>
    <w:rsid w:val="00EC24B8"/>
    <w:rsid w:val="00EC2D36"/>
    <w:rsid w:val="00EC2F95"/>
    <w:rsid w:val="00EC3558"/>
    <w:rsid w:val="00EC55A9"/>
    <w:rsid w:val="00EC5C4C"/>
    <w:rsid w:val="00EC6856"/>
    <w:rsid w:val="00ED06B3"/>
    <w:rsid w:val="00ED17B6"/>
    <w:rsid w:val="00ED1975"/>
    <w:rsid w:val="00ED1D62"/>
    <w:rsid w:val="00ED22C4"/>
    <w:rsid w:val="00ED62AE"/>
    <w:rsid w:val="00ED6495"/>
    <w:rsid w:val="00ED7174"/>
    <w:rsid w:val="00EE01B6"/>
    <w:rsid w:val="00EE4ED4"/>
    <w:rsid w:val="00EE618A"/>
    <w:rsid w:val="00EF0367"/>
    <w:rsid w:val="00EF0C23"/>
    <w:rsid w:val="00EF13CA"/>
    <w:rsid w:val="00EF14C6"/>
    <w:rsid w:val="00EF1FB3"/>
    <w:rsid w:val="00EF500E"/>
    <w:rsid w:val="00EF7DC4"/>
    <w:rsid w:val="00F00BC4"/>
    <w:rsid w:val="00F01C1B"/>
    <w:rsid w:val="00F030EC"/>
    <w:rsid w:val="00F0423F"/>
    <w:rsid w:val="00F04A94"/>
    <w:rsid w:val="00F06432"/>
    <w:rsid w:val="00F1053D"/>
    <w:rsid w:val="00F11443"/>
    <w:rsid w:val="00F132E0"/>
    <w:rsid w:val="00F1354D"/>
    <w:rsid w:val="00F135D0"/>
    <w:rsid w:val="00F152A9"/>
    <w:rsid w:val="00F2128A"/>
    <w:rsid w:val="00F218EB"/>
    <w:rsid w:val="00F22C4E"/>
    <w:rsid w:val="00F234B8"/>
    <w:rsid w:val="00F239E6"/>
    <w:rsid w:val="00F23AAC"/>
    <w:rsid w:val="00F259CE"/>
    <w:rsid w:val="00F2691E"/>
    <w:rsid w:val="00F26B4B"/>
    <w:rsid w:val="00F3192D"/>
    <w:rsid w:val="00F34C90"/>
    <w:rsid w:val="00F34F39"/>
    <w:rsid w:val="00F36DBE"/>
    <w:rsid w:val="00F40376"/>
    <w:rsid w:val="00F41650"/>
    <w:rsid w:val="00F424C7"/>
    <w:rsid w:val="00F42E65"/>
    <w:rsid w:val="00F42F45"/>
    <w:rsid w:val="00F4568B"/>
    <w:rsid w:val="00F45905"/>
    <w:rsid w:val="00F47ACE"/>
    <w:rsid w:val="00F506C1"/>
    <w:rsid w:val="00F52917"/>
    <w:rsid w:val="00F53F9F"/>
    <w:rsid w:val="00F56D97"/>
    <w:rsid w:val="00F647A2"/>
    <w:rsid w:val="00F64EE7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5229"/>
    <w:rsid w:val="00F870AD"/>
    <w:rsid w:val="00F90833"/>
    <w:rsid w:val="00F91A73"/>
    <w:rsid w:val="00F92D05"/>
    <w:rsid w:val="00F92F9F"/>
    <w:rsid w:val="00F9513F"/>
    <w:rsid w:val="00F95AA6"/>
    <w:rsid w:val="00FA059A"/>
    <w:rsid w:val="00FA14C3"/>
    <w:rsid w:val="00FA4245"/>
    <w:rsid w:val="00FB009D"/>
    <w:rsid w:val="00FB0D4B"/>
    <w:rsid w:val="00FB3667"/>
    <w:rsid w:val="00FC0C52"/>
    <w:rsid w:val="00FC335A"/>
    <w:rsid w:val="00FC36B6"/>
    <w:rsid w:val="00FC3C61"/>
    <w:rsid w:val="00FC41D0"/>
    <w:rsid w:val="00FC4287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208B"/>
    <w:rsid w:val="00FE3315"/>
    <w:rsid w:val="00FE4248"/>
    <w:rsid w:val="00FE46BD"/>
    <w:rsid w:val="00FE63E8"/>
    <w:rsid w:val="00FF0E84"/>
    <w:rsid w:val="00FF1735"/>
    <w:rsid w:val="00FF2DA2"/>
    <w:rsid w:val="00FF3D8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F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070FA"/>
    <w:pPr>
      <w:keepNext/>
      <w:keepLines/>
      <w:spacing w:before="120"/>
      <w:contextualSpacing/>
      <w:outlineLvl w:val="2"/>
    </w:pPr>
    <w:rPr>
      <w:i/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B070FA"/>
    <w:rPr>
      <w:rFonts w:ascii="Arial" w:hAnsi="Arial"/>
      <w:i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2D7590"/>
    <w:rPr>
      <w:rFonts w:ascii="Arial" w:hAnsi="Arial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rsid w:val="00544C19"/>
    <w:rPr>
      <w:sz w:val="21"/>
      <w:szCs w:val="21"/>
      <w:lang w:eastAsia="en-US"/>
    </w:rPr>
  </w:style>
  <w:style w:type="paragraph" w:customStyle="1" w:styleId="Default">
    <w:name w:val="Default"/>
    <w:rsid w:val="00962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dpis11">
    <w:name w:val="Nadpis 11"/>
    <w:basedOn w:val="Normln"/>
    <w:next w:val="Normln"/>
    <w:autoRedefine/>
    <w:uiPriority w:val="9"/>
    <w:rsid w:val="00CA7816"/>
    <w:pPr>
      <w:keepNext/>
      <w:keepLines/>
      <w:numPr>
        <w:numId w:val="21"/>
      </w:numPr>
      <w:spacing w:before="480" w:after="240" w:line="276" w:lineRule="auto"/>
      <w:ind w:left="431" w:hanging="431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CA7816"/>
    <w:pPr>
      <w:keepNext/>
      <w:keepLines/>
      <w:numPr>
        <w:ilvl w:val="1"/>
        <w:numId w:val="21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CA7816"/>
    <w:pPr>
      <w:keepNext/>
      <w:keepLines/>
      <w:numPr>
        <w:ilvl w:val="2"/>
        <w:numId w:val="21"/>
      </w:numPr>
      <w:spacing w:before="200" w:after="0" w:line="276" w:lineRule="auto"/>
      <w:ind w:left="2160" w:hanging="18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CA7816"/>
    <w:pPr>
      <w:keepNext/>
      <w:keepLines/>
      <w:numPr>
        <w:ilvl w:val="3"/>
        <w:numId w:val="21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CA7816"/>
    <w:pPr>
      <w:keepNext/>
      <w:keepLines/>
      <w:numPr>
        <w:ilvl w:val="4"/>
        <w:numId w:val="21"/>
      </w:numPr>
      <w:spacing w:before="40" w:after="0" w:line="276" w:lineRule="auto"/>
      <w:ind w:left="3600" w:hanging="360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CA7816"/>
    <w:pPr>
      <w:keepNext/>
      <w:keepLines/>
      <w:numPr>
        <w:ilvl w:val="5"/>
        <w:numId w:val="21"/>
      </w:numPr>
      <w:spacing w:before="40" w:after="0" w:line="276" w:lineRule="auto"/>
      <w:ind w:left="4320" w:hanging="180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CA7816"/>
    <w:pPr>
      <w:keepNext/>
      <w:keepLines/>
      <w:numPr>
        <w:ilvl w:val="6"/>
        <w:numId w:val="21"/>
      </w:numPr>
      <w:spacing w:before="40" w:after="0" w:line="276" w:lineRule="auto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CA7816"/>
    <w:pPr>
      <w:keepNext/>
      <w:keepLines/>
      <w:numPr>
        <w:ilvl w:val="7"/>
        <w:numId w:val="21"/>
      </w:numPr>
      <w:spacing w:before="40" w:after="0" w:line="276" w:lineRule="auto"/>
      <w:ind w:left="5760" w:hanging="36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CA7816"/>
    <w:pPr>
      <w:keepNext/>
      <w:keepLines/>
      <w:numPr>
        <w:ilvl w:val="8"/>
        <w:numId w:val="21"/>
      </w:numPr>
      <w:spacing w:before="40" w:after="0" w:line="276" w:lineRule="auto"/>
      <w:ind w:left="6480" w:hanging="180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Odrky2">
    <w:name w:val="Odrážky 2"/>
    <w:basedOn w:val="Normln"/>
    <w:rsid w:val="00317F0F"/>
    <w:pPr>
      <w:numPr>
        <w:numId w:val="28"/>
      </w:numPr>
      <w:spacing w:after="0"/>
    </w:pPr>
    <w:rPr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070FA"/>
    <w:pPr>
      <w:keepNext/>
      <w:keepLines/>
      <w:spacing w:before="120"/>
      <w:contextualSpacing/>
      <w:outlineLvl w:val="2"/>
    </w:pPr>
    <w:rPr>
      <w:i/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B070FA"/>
    <w:rPr>
      <w:rFonts w:ascii="Arial" w:hAnsi="Arial"/>
      <w:i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2D7590"/>
    <w:rPr>
      <w:rFonts w:ascii="Arial" w:hAnsi="Arial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rsid w:val="00544C19"/>
    <w:rPr>
      <w:sz w:val="21"/>
      <w:szCs w:val="21"/>
      <w:lang w:eastAsia="en-US"/>
    </w:rPr>
  </w:style>
  <w:style w:type="paragraph" w:customStyle="1" w:styleId="Default">
    <w:name w:val="Default"/>
    <w:rsid w:val="00962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dpis11">
    <w:name w:val="Nadpis 11"/>
    <w:basedOn w:val="Normln"/>
    <w:next w:val="Normln"/>
    <w:autoRedefine/>
    <w:uiPriority w:val="9"/>
    <w:rsid w:val="00CA7816"/>
    <w:pPr>
      <w:keepNext/>
      <w:keepLines/>
      <w:numPr>
        <w:numId w:val="21"/>
      </w:numPr>
      <w:spacing w:before="480" w:after="240" w:line="276" w:lineRule="auto"/>
      <w:ind w:left="431" w:hanging="431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CA7816"/>
    <w:pPr>
      <w:keepNext/>
      <w:keepLines/>
      <w:numPr>
        <w:ilvl w:val="1"/>
        <w:numId w:val="21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CA7816"/>
    <w:pPr>
      <w:keepNext/>
      <w:keepLines/>
      <w:numPr>
        <w:ilvl w:val="2"/>
        <w:numId w:val="21"/>
      </w:numPr>
      <w:spacing w:before="200" w:after="0" w:line="276" w:lineRule="auto"/>
      <w:ind w:left="2160" w:hanging="18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CA7816"/>
    <w:pPr>
      <w:keepNext/>
      <w:keepLines/>
      <w:numPr>
        <w:ilvl w:val="3"/>
        <w:numId w:val="21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CA7816"/>
    <w:pPr>
      <w:keepNext/>
      <w:keepLines/>
      <w:numPr>
        <w:ilvl w:val="4"/>
        <w:numId w:val="21"/>
      </w:numPr>
      <w:spacing w:before="40" w:after="0" w:line="276" w:lineRule="auto"/>
      <w:ind w:left="3600" w:hanging="360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CA7816"/>
    <w:pPr>
      <w:keepNext/>
      <w:keepLines/>
      <w:numPr>
        <w:ilvl w:val="5"/>
        <w:numId w:val="21"/>
      </w:numPr>
      <w:spacing w:before="40" w:after="0" w:line="276" w:lineRule="auto"/>
      <w:ind w:left="4320" w:hanging="180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CA7816"/>
    <w:pPr>
      <w:keepNext/>
      <w:keepLines/>
      <w:numPr>
        <w:ilvl w:val="6"/>
        <w:numId w:val="21"/>
      </w:numPr>
      <w:spacing w:before="40" w:after="0" w:line="276" w:lineRule="auto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CA7816"/>
    <w:pPr>
      <w:keepNext/>
      <w:keepLines/>
      <w:numPr>
        <w:ilvl w:val="7"/>
        <w:numId w:val="21"/>
      </w:numPr>
      <w:spacing w:before="40" w:after="0" w:line="276" w:lineRule="auto"/>
      <w:ind w:left="5760" w:hanging="36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CA7816"/>
    <w:pPr>
      <w:keepNext/>
      <w:keepLines/>
      <w:numPr>
        <w:ilvl w:val="8"/>
        <w:numId w:val="21"/>
      </w:numPr>
      <w:spacing w:before="40" w:after="0" w:line="276" w:lineRule="auto"/>
      <w:ind w:left="6480" w:hanging="180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Odrky2">
    <w:name w:val="Odrážky 2"/>
    <w:basedOn w:val="Normln"/>
    <w:rsid w:val="00317F0F"/>
    <w:pPr>
      <w:numPr>
        <w:numId w:val="28"/>
      </w:numPr>
      <w:spacing w:after="0"/>
    </w:pPr>
    <w:rPr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zif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542C"/>
    <w:rsid w:val="001227B1"/>
    <w:rsid w:val="00131738"/>
    <w:rsid w:val="00134507"/>
    <w:rsid w:val="001B32E8"/>
    <w:rsid w:val="001B56CB"/>
    <w:rsid w:val="001F4596"/>
    <w:rsid w:val="00223E53"/>
    <w:rsid w:val="0032061D"/>
    <w:rsid w:val="00334689"/>
    <w:rsid w:val="003431DD"/>
    <w:rsid w:val="003471EF"/>
    <w:rsid w:val="0037109B"/>
    <w:rsid w:val="003A6879"/>
    <w:rsid w:val="003A7AA9"/>
    <w:rsid w:val="003B7DF5"/>
    <w:rsid w:val="00402FE5"/>
    <w:rsid w:val="00416759"/>
    <w:rsid w:val="00485CBD"/>
    <w:rsid w:val="004B3EFF"/>
    <w:rsid w:val="004B4B76"/>
    <w:rsid w:val="004D2C95"/>
    <w:rsid w:val="004F716A"/>
    <w:rsid w:val="00535D15"/>
    <w:rsid w:val="00540F0E"/>
    <w:rsid w:val="005B78FF"/>
    <w:rsid w:val="005E0702"/>
    <w:rsid w:val="0063652F"/>
    <w:rsid w:val="0069033B"/>
    <w:rsid w:val="006B0D09"/>
    <w:rsid w:val="006B466F"/>
    <w:rsid w:val="006B7B20"/>
    <w:rsid w:val="007260D7"/>
    <w:rsid w:val="007517D3"/>
    <w:rsid w:val="007F174A"/>
    <w:rsid w:val="007F3BFB"/>
    <w:rsid w:val="008754C5"/>
    <w:rsid w:val="00880CD8"/>
    <w:rsid w:val="008E5E3D"/>
    <w:rsid w:val="009071F9"/>
    <w:rsid w:val="009A3F7F"/>
    <w:rsid w:val="009E23D8"/>
    <w:rsid w:val="009F307A"/>
    <w:rsid w:val="00A2297B"/>
    <w:rsid w:val="00A9789D"/>
    <w:rsid w:val="00AA188B"/>
    <w:rsid w:val="00B05512"/>
    <w:rsid w:val="00B23DDF"/>
    <w:rsid w:val="00B26197"/>
    <w:rsid w:val="00C52FC8"/>
    <w:rsid w:val="00C53F47"/>
    <w:rsid w:val="00D125DC"/>
    <w:rsid w:val="00D6604B"/>
    <w:rsid w:val="00D82DBD"/>
    <w:rsid w:val="00DB3BDB"/>
    <w:rsid w:val="00E3363E"/>
    <w:rsid w:val="00E46930"/>
    <w:rsid w:val="00E83AAD"/>
    <w:rsid w:val="00EA1058"/>
    <w:rsid w:val="00EC2B4B"/>
    <w:rsid w:val="00ED3756"/>
    <w:rsid w:val="00ED44BD"/>
    <w:rsid w:val="00F05CAB"/>
    <w:rsid w:val="00F06909"/>
    <w:rsid w:val="00F82A16"/>
    <w:rsid w:val="00FD4D58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5.xml><?xml version="1.0" encoding="utf-8"?>
<ds:datastoreItem xmlns:ds="http://schemas.openxmlformats.org/officeDocument/2006/customXml" ds:itemID="{E4CB86C2-852A-4068-B2AA-1764EEE4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1830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Procházková Božena</cp:lastModifiedBy>
  <cp:revision>2</cp:revision>
  <cp:lastPrinted>2017-10-16T10:06:00Z</cp:lastPrinted>
  <dcterms:created xsi:type="dcterms:W3CDTF">2017-11-27T14:14:00Z</dcterms:created>
  <dcterms:modified xsi:type="dcterms:W3CDTF">2017-11-27T14:14:00Z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