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945" w:rsidRDefault="00F83945" w:rsidP="00F8394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Dodatek č. 1</w:t>
      </w: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 xml:space="preserve"> ke smlouvě o výpůjčce ze dne 28. 4. 2017 </w:t>
      </w:r>
    </w:p>
    <w:p w:rsidR="00F83945" w:rsidRDefault="00F83945" w:rsidP="00F83945">
      <w:pPr>
        <w:pStyle w:val="Nadpis1"/>
      </w:pPr>
    </w:p>
    <w:p w:rsidR="00F83945" w:rsidRPr="00314D06" w:rsidRDefault="00F83945" w:rsidP="00F83945"/>
    <w:p w:rsidR="00F83945" w:rsidRDefault="00F83945" w:rsidP="00F83945">
      <w:pPr>
        <w:pStyle w:val="Nadpis1"/>
      </w:pPr>
      <w:r>
        <w:t>I. Smluvní strany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Půjčitel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Město Velké Meziříčí</w:t>
      </w:r>
    </w:p>
    <w:p w:rsidR="00F83945" w:rsidRDefault="00F83945" w:rsidP="00F8394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 Radnická 29/1, 594 13 Velké Meziříčí</w:t>
      </w:r>
    </w:p>
    <w:p w:rsidR="00F83945" w:rsidRDefault="00F83945" w:rsidP="00F83945">
      <w:pPr>
        <w:ind w:left="70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00295671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zastoupené vedoucím odboru školství a kultury Ing. Pavlem Stupkou 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</w:p>
    <w:p w:rsidR="00F83945" w:rsidRPr="001E2D26" w:rsidRDefault="00F83945" w:rsidP="00F83945">
      <w:pPr>
        <w:ind w:left="1418" w:hanging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Vypůjčitel: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Základní škola a mateřská škola Velké Meziříčí, </w:t>
      </w:r>
      <w:proofErr w:type="spellStart"/>
      <w:r>
        <w:rPr>
          <w:rFonts w:ascii="Times New Roman" w:hAnsi="Times New Roman"/>
          <w:b/>
          <w:sz w:val="24"/>
          <w:szCs w:val="24"/>
        </w:rPr>
        <w:t>Mostiště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50, příspěvková organizace</w:t>
      </w:r>
    </w:p>
    <w:p w:rsidR="00F83945" w:rsidRDefault="00F83945" w:rsidP="00F8394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 sídlem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14246">
        <w:rPr>
          <w:rFonts w:ascii="Times New Roman" w:hAnsi="Times New Roman"/>
          <w:sz w:val="24"/>
          <w:szCs w:val="24"/>
        </w:rPr>
        <w:t>Mostiště</w:t>
      </w:r>
      <w:proofErr w:type="spellEnd"/>
      <w:r w:rsidRPr="00614246">
        <w:rPr>
          <w:rFonts w:ascii="Times New Roman" w:hAnsi="Times New Roman"/>
          <w:sz w:val="24"/>
          <w:szCs w:val="24"/>
        </w:rPr>
        <w:t xml:space="preserve"> 50</w:t>
      </w:r>
      <w:r>
        <w:rPr>
          <w:rFonts w:ascii="Times New Roman" w:hAnsi="Times New Roman"/>
          <w:sz w:val="24"/>
          <w:szCs w:val="24"/>
        </w:rPr>
        <w:t>, 594 01 Velké Meziříčí</w:t>
      </w:r>
    </w:p>
    <w:p w:rsidR="00F83945" w:rsidRDefault="00F83945" w:rsidP="00F83945">
      <w:pPr>
        <w:ind w:left="1418" w:hanging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IČ: 70993122</w:t>
      </w:r>
    </w:p>
    <w:p w:rsidR="00F83945" w:rsidRDefault="00F83945" w:rsidP="00F83945">
      <w:pPr>
        <w:pStyle w:val="Zkladntext21"/>
      </w:pPr>
      <w:r>
        <w:t xml:space="preserve"> </w:t>
      </w:r>
      <w:r>
        <w:tab/>
        <w:t xml:space="preserve">zastoupená ředitelkou Mgr. Jitkou </w:t>
      </w:r>
      <w:proofErr w:type="spellStart"/>
      <w:r>
        <w:t>Hublovou</w:t>
      </w:r>
      <w:proofErr w:type="spellEnd"/>
      <w:r>
        <w:t xml:space="preserve">  </w:t>
      </w: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II. Předmět dodatku</w:t>
      </w:r>
    </w:p>
    <w:p w:rsidR="00F83945" w:rsidRDefault="00F83945" w:rsidP="00F83945">
      <w:pPr>
        <w:jc w:val="center"/>
        <w:rPr>
          <w:rFonts w:ascii="Times New Roman" w:hAnsi="Times New Roman"/>
          <w:sz w:val="24"/>
        </w:rPr>
      </w:pPr>
    </w:p>
    <w:p w:rsidR="00F83945" w:rsidRDefault="00F83945" w:rsidP="00F8394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Tímto dodatkem se mění čl. II. smlouvy o výpůjčce ze dne 28. 4. 2017 následovně.</w:t>
      </w:r>
    </w:p>
    <w:p w:rsidR="00F83945" w:rsidRDefault="00F83945" w:rsidP="00F83945">
      <w:pPr>
        <w:ind w:firstLine="708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 xml:space="preserve">, je výlučným vlastníkem nemovitých věcí v pořizovací ceně </w:t>
      </w:r>
      <w:r>
        <w:rPr>
          <w:rFonts w:ascii="Times New Roman" w:hAnsi="Times New Roman"/>
          <w:b/>
          <w:sz w:val="24"/>
        </w:rPr>
        <w:t>1 939 471,00</w:t>
      </w:r>
      <w:r w:rsidRPr="00A90B98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sz w:val="24"/>
        </w:rPr>
        <w:t xml:space="preserve"> uvedených v příloze dodatku č. 1 ke smlouvě o výpůjčce, kterým se zvyšuje hodnota nemovitých věcí přenechaných vypůjčiteli k dočasnému užívání. Současně je výlučným vlastníkem nemovitých věcí v pořizovací ceně </w:t>
      </w:r>
      <w:r>
        <w:rPr>
          <w:rFonts w:ascii="Times New Roman" w:hAnsi="Times New Roman"/>
          <w:b/>
          <w:sz w:val="24"/>
        </w:rPr>
        <w:t>117 609,00 Kč,</w:t>
      </w:r>
      <w:r>
        <w:rPr>
          <w:rFonts w:ascii="Times New Roman" w:hAnsi="Times New Roman"/>
          <w:sz w:val="24"/>
        </w:rPr>
        <w:t xml:space="preserve"> které tímto bezúplatně přenechává vypůjčiteli k dočasnému užívání k účelu, který je vymezen ve zřizovací listině. </w:t>
      </w:r>
    </w:p>
    <w:p w:rsidR="00F83945" w:rsidRDefault="00F83945" w:rsidP="00F83945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Celková hodnota majetku svěřeného do výpůjčky včetně majetku uvedeného v příloze k dodatku č. 1, který je předmětem výpůjčky, je nyní u movitých věcí </w:t>
      </w:r>
      <w:r>
        <w:rPr>
          <w:rFonts w:ascii="Times New Roman" w:hAnsi="Times New Roman"/>
          <w:b/>
          <w:sz w:val="24"/>
        </w:rPr>
        <w:t>68 459</w:t>
      </w:r>
      <w:r w:rsidRPr="00A53D93">
        <w:rPr>
          <w:rFonts w:ascii="Times New Roman" w:hAnsi="Times New Roman"/>
          <w:b/>
          <w:sz w:val="24"/>
        </w:rPr>
        <w:t>,</w:t>
      </w:r>
      <w:r w:rsidRPr="00FF7C03">
        <w:rPr>
          <w:rFonts w:ascii="Times New Roman" w:hAnsi="Times New Roman"/>
          <w:b/>
          <w:sz w:val="24"/>
        </w:rPr>
        <w:t>00</w:t>
      </w:r>
      <w:r w:rsidRPr="00614246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sz w:val="24"/>
        </w:rPr>
        <w:t xml:space="preserve">u nemovitých věcí </w:t>
      </w:r>
      <w:r>
        <w:rPr>
          <w:rFonts w:ascii="Times New Roman" w:hAnsi="Times New Roman"/>
          <w:b/>
          <w:sz w:val="24"/>
        </w:rPr>
        <w:t>7 035 829</w:t>
      </w:r>
      <w:r w:rsidRPr="00A21848">
        <w:rPr>
          <w:rFonts w:ascii="Times New Roman" w:hAnsi="Times New Roman"/>
          <w:b/>
          <w:sz w:val="24"/>
        </w:rPr>
        <w:t>,36</w:t>
      </w:r>
      <w:r w:rsidRPr="00A90B98">
        <w:rPr>
          <w:rFonts w:ascii="Times New Roman" w:hAnsi="Times New Roman"/>
          <w:b/>
          <w:sz w:val="24"/>
        </w:rPr>
        <w:t xml:space="preserve"> Kč</w:t>
      </w:r>
      <w:r>
        <w:rPr>
          <w:rFonts w:ascii="Times New Roman" w:hAnsi="Times New Roman"/>
          <w:b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III. Závěrečná ustanovení</w:t>
      </w:r>
    </w:p>
    <w:p w:rsidR="00F83945" w:rsidRDefault="00F83945" w:rsidP="00F83945"/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Ostatní ustanovení smlouvy </w:t>
      </w:r>
      <w:r>
        <w:rPr>
          <w:rFonts w:ascii="Times New Roman" w:hAnsi="Times New Roman"/>
          <w:sz w:val="24"/>
        </w:rPr>
        <w:t xml:space="preserve">o výpůjčce ze dne 28. 4. 2017 </w:t>
      </w:r>
      <w:r>
        <w:rPr>
          <w:rFonts w:ascii="Times New Roman" w:hAnsi="Times New Roman"/>
          <w:sz w:val="24"/>
          <w:szCs w:val="24"/>
        </w:rPr>
        <w:t>zůstávají tímto dodatkem nedotčena.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je vyhotoven v počtu dvou stejnopisů, z nichž obě smluvní strany obdrží po jednom.</w:t>
      </w:r>
    </w:p>
    <w:p w:rsidR="00F83945" w:rsidRDefault="00F83945" w:rsidP="00F8394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Tento dodatek nabývá platnosti dnem podpisu a účinnosti dnem uveřejnění v registru smluv.</w:t>
      </w:r>
    </w:p>
    <w:p w:rsidR="00F83945" w:rsidRPr="002D19DF" w:rsidRDefault="00F83945" w:rsidP="00F83945">
      <w:pPr>
        <w:jc w:val="both"/>
        <w:rPr>
          <w:rFonts w:ascii="Times New Roman" w:hAnsi="Times New Roman"/>
          <w:sz w:val="24"/>
        </w:rPr>
      </w:pPr>
      <w:r w:rsidRPr="002D19DF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ab/>
      </w:r>
      <w:r w:rsidRPr="002D19DF">
        <w:rPr>
          <w:rFonts w:ascii="Times New Roman" w:hAnsi="Times New Roman"/>
          <w:sz w:val="24"/>
        </w:rPr>
        <w:t>Tento dodatek byl uzavřen na základě usnesení rady města Velké Meziříčí č. 231 ze dne 16.</w:t>
      </w:r>
      <w:r>
        <w:rPr>
          <w:rFonts w:ascii="Times New Roman" w:hAnsi="Times New Roman"/>
          <w:sz w:val="24"/>
        </w:rPr>
        <w:t xml:space="preserve"> </w:t>
      </w:r>
      <w:r w:rsidRPr="002D19DF">
        <w:rPr>
          <w:rFonts w:ascii="Times New Roman" w:hAnsi="Times New Roman"/>
          <w:sz w:val="24"/>
        </w:rPr>
        <w:t>5.</w:t>
      </w:r>
      <w:r>
        <w:rPr>
          <w:rFonts w:ascii="Times New Roman" w:hAnsi="Times New Roman"/>
          <w:sz w:val="24"/>
        </w:rPr>
        <w:t xml:space="preserve"> </w:t>
      </w:r>
      <w:r w:rsidRPr="002D19DF">
        <w:rPr>
          <w:rFonts w:ascii="Times New Roman" w:hAnsi="Times New Roman"/>
          <w:sz w:val="24"/>
        </w:rPr>
        <w:t>2007 z titulu delegování pravomoci na vedoucí příslušného odboru.</w:t>
      </w:r>
    </w:p>
    <w:p w:rsidR="00F83945" w:rsidRDefault="00F83945" w:rsidP="00F83945">
      <w:pPr>
        <w:ind w:left="426"/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ind w:left="426"/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ind w:left="42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Příloha: vymezení nemovitých věcí do výpůjčky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pStyle w:val="Zkladntextodsazen21"/>
        <w:ind w:left="0"/>
        <w:jc w:val="both"/>
      </w:pPr>
      <w:r>
        <w:t xml:space="preserve">       Ve Velkém Meziříčí dne 7. 11. 2017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...............................................                                            ...................................................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</w:t>
      </w:r>
      <w:proofErr w:type="spellStart"/>
      <w:r>
        <w:rPr>
          <w:rFonts w:ascii="Times New Roman" w:hAnsi="Times New Roman"/>
          <w:sz w:val="24"/>
        </w:rPr>
        <w:t>půjčitel</w:t>
      </w:r>
      <w:proofErr w:type="spellEnd"/>
      <w:r>
        <w:rPr>
          <w:rFonts w:ascii="Times New Roman" w:hAnsi="Times New Roman"/>
          <w:sz w:val="24"/>
        </w:rPr>
        <w:tab/>
        <w:t xml:space="preserve">                        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vypůjčitel</w:t>
      </w:r>
    </w:p>
    <w:p w:rsidR="00F83945" w:rsidRDefault="00F83945" w:rsidP="00F8394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Město Velké Meziříčí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4C26D4" w:rsidRDefault="00F83945" w:rsidP="00F83945">
      <w:pPr>
        <w:jc w:val="both"/>
        <w:rPr>
          <w:rFonts w:ascii="Times New Roman" w:hAnsi="Times New Roman"/>
          <w:sz w:val="24"/>
        </w:rPr>
      </w:pPr>
      <w:r w:rsidRPr="00C23E25">
        <w:rPr>
          <w:rFonts w:ascii="Times New Roman" w:hAnsi="Times New Roman"/>
          <w:sz w:val="24"/>
        </w:rPr>
        <w:t xml:space="preserve">vedoucí odboru školství a kultury  </w:t>
      </w:r>
      <w:r w:rsidRPr="00C23E25">
        <w:rPr>
          <w:rFonts w:ascii="Times New Roman" w:hAnsi="Times New Roman"/>
          <w:sz w:val="24"/>
        </w:rPr>
        <w:tab/>
      </w:r>
      <w:r w:rsidRPr="00C23E25">
        <w:rPr>
          <w:rFonts w:ascii="Times New Roman" w:hAnsi="Times New Roman"/>
          <w:sz w:val="24"/>
        </w:rPr>
        <w:tab/>
      </w:r>
      <w:r w:rsidRPr="00C23E25">
        <w:rPr>
          <w:rFonts w:ascii="Times New Roman" w:hAnsi="Times New Roman"/>
          <w:sz w:val="24"/>
        </w:rPr>
        <w:tab/>
      </w:r>
    </w:p>
    <w:tbl>
      <w:tblPr>
        <w:tblW w:w="1105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992"/>
        <w:gridCol w:w="1276"/>
        <w:gridCol w:w="992"/>
        <w:gridCol w:w="993"/>
        <w:gridCol w:w="1134"/>
        <w:gridCol w:w="3118"/>
      </w:tblGrid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  <w:p w:rsid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MĚSTO VELKÉ MEZIŘÍČÍ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  <w:p w:rsid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  <w:p w:rsid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  <w:p w:rsid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5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Radnická 29/1</w:t>
            </w: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PROTOKOL O FYZICKÉM PŘEDÁNÍ A PŘEVZETÍ MAJETKU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54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594 13  Velké Meziříčí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IČO 295671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34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Movitý majetek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165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832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Název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Inventární číslo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Množství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Cena celkem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Org</w:t>
            </w:r>
            <w:proofErr w:type="spellEnd"/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Majetek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Účet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 w:rsidP="005B7B20">
            <w:pPr>
              <w:widowControl/>
              <w:overflowPunct/>
              <w:ind w:right="2090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Pozn</w:t>
            </w:r>
            <w:bookmarkStart w:id="0" w:name="_GoBack"/>
            <w:bookmarkEnd w:id="0"/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ámka</w:t>
            </w:r>
          </w:p>
        </w:tc>
      </w:tr>
      <w:tr w:rsidR="004C26D4" w:rsidRPr="004C26D4" w:rsidTr="005B7B20">
        <w:trPr>
          <w:trHeight w:val="515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DHM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022 0035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3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FFFFCC"/>
          </w:tcPr>
          <w:p w:rsidR="004C26D4" w:rsidRPr="004C26D4" w:rsidRDefault="004C26D4">
            <w:pPr>
              <w:widowControl/>
              <w:overflowPunct/>
              <w:rPr>
                <w:rFonts w:ascii="Tahoma" w:eastAsiaTheme="minorHAnsi" w:hAnsi="Tahoma" w:cs="Tahoma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 w:rsidP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3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Celkem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90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348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Budovy, stavby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3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 xml:space="preserve">Název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Inventární číslo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Množství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Cena celkem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Org</w:t>
            </w:r>
            <w:proofErr w:type="spellEnd"/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Majetek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Účet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Poznámka</w:t>
            </w:r>
          </w:p>
        </w:tc>
      </w:tr>
      <w:tr w:rsidR="004C26D4" w:rsidRPr="004C26D4" w:rsidTr="005B7B20">
        <w:trPr>
          <w:trHeight w:val="3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Budova MŠ </w:t>
            </w:r>
            <w:proofErr w:type="spellStart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Mostiště</w:t>
            </w:r>
            <w:proofErr w:type="spellEnd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127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B/V/012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1 939 471,00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Stavba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021 0235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Dodatek č. 1 ze dne </w:t>
            </w:r>
            <w:proofErr w:type="gramStart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7.11.2017</w:t>
            </w:r>
            <w:proofErr w:type="gramEnd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Ing. Stupka</w:t>
            </w:r>
          </w:p>
        </w:tc>
      </w:tr>
      <w:tr w:rsidR="004C26D4" w:rsidRPr="004C26D4" w:rsidTr="005B7B20">
        <w:trPr>
          <w:trHeight w:val="3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TZ (zateplení)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3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HŘIŠTĚ MŠ JEDNOVĚŽ.SEST.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S/V/039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61 689,00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Stavba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021 0635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Dodatek č. 1 ze dne </w:t>
            </w:r>
            <w:proofErr w:type="gramStart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7.11.2017</w:t>
            </w:r>
            <w:proofErr w:type="gramEnd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Ing. Stupka</w:t>
            </w:r>
          </w:p>
        </w:tc>
      </w:tr>
      <w:tr w:rsidR="004C26D4" w:rsidRPr="004C26D4" w:rsidTr="005B7B20">
        <w:trPr>
          <w:trHeight w:val="3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HŘIŠTĚ MŠ HOUPAČKA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S/V/040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31 136,00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Stavba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021 0635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Dodatek č. 1 ze dne </w:t>
            </w:r>
            <w:proofErr w:type="gramStart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7.11.2017</w:t>
            </w:r>
            <w:proofErr w:type="gramEnd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Ing. Stupka</w:t>
            </w:r>
          </w:p>
        </w:tc>
      </w:tr>
      <w:tr w:rsidR="004C26D4" w:rsidRPr="004C26D4" w:rsidTr="005B7B20">
        <w:trPr>
          <w:trHeight w:val="3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HŘIŠTĚ MŠ LANOVÁ DRÁHA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S/V/041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24 784,00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center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Stavba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021 0635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Dodatek č. 1 ze dne </w:t>
            </w:r>
            <w:proofErr w:type="gramStart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7.11.2017</w:t>
            </w:r>
            <w:proofErr w:type="gramEnd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Ing. Stupka</w:t>
            </w:r>
          </w:p>
        </w:tc>
      </w:tr>
      <w:tr w:rsidR="004C26D4" w:rsidRPr="004C26D4" w:rsidTr="005B7B20">
        <w:trPr>
          <w:trHeight w:val="389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Celkem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  <w:t>2 057 080,00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Město Velké Meziříčí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Radnická 29/1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Velké Meziříčí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Jméno: Ing. Pavel Stupka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Datum: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07.11.2017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Podpis: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Základní škola a mateřská škola Velké Meziříčí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proofErr w:type="spellStart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Mostiště</w:t>
            </w:r>
            <w:proofErr w:type="spellEnd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 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Velké Meziříčí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 xml:space="preserve">Jméno: Mgr. Jitka </w:t>
            </w:r>
            <w:proofErr w:type="spellStart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lastRenderedPageBreak/>
              <w:t>Hublová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Datum: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proofErr w:type="gramStart"/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07.11.2017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  <w:r w:rsidRPr="004C26D4"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  <w:t>Podpis: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4C26D4" w:rsidRPr="004C26D4" w:rsidTr="005B7B20">
        <w:trPr>
          <w:trHeight w:val="247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4C26D4" w:rsidRPr="004C26D4" w:rsidRDefault="004C26D4">
            <w:pPr>
              <w:widowControl/>
              <w:overflowPunct/>
              <w:jc w:val="right"/>
              <w:rPr>
                <w:rFonts w:eastAsiaTheme="minorHAnsi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924B75" w:rsidRPr="004C26D4" w:rsidRDefault="00F83945" w:rsidP="00F83945">
      <w:pPr>
        <w:jc w:val="both"/>
        <w:rPr>
          <w:rFonts w:ascii="Times New Roman" w:hAnsi="Times New Roman"/>
          <w:sz w:val="16"/>
          <w:szCs w:val="16"/>
        </w:rPr>
      </w:pPr>
      <w:r w:rsidRPr="004C26D4">
        <w:rPr>
          <w:rFonts w:ascii="Times New Roman" w:hAnsi="Times New Roman"/>
          <w:sz w:val="16"/>
          <w:szCs w:val="16"/>
        </w:rPr>
        <w:tab/>
      </w:r>
    </w:p>
    <w:sectPr w:rsidR="00924B75" w:rsidRPr="004C26D4" w:rsidSect="005B7B20">
      <w:pgSz w:w="11906" w:h="16838"/>
      <w:pgMar w:top="1417" w:right="2408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45"/>
    <w:rsid w:val="003726CB"/>
    <w:rsid w:val="004C26D4"/>
    <w:rsid w:val="005B7B20"/>
    <w:rsid w:val="00924B75"/>
    <w:rsid w:val="00F8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5DE11"/>
  <w15:docId w15:val="{D4F1A49A-0A66-4486-92BE-3D9348D82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94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3945"/>
    <w:pPr>
      <w:keepNext/>
      <w:jc w:val="center"/>
      <w:outlineLvl w:val="0"/>
    </w:pPr>
    <w:rPr>
      <w:rFonts w:ascii="Times New Roman" w:hAnsi="Times New Roman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3945"/>
    <w:rPr>
      <w:rFonts w:ascii="Times New Roman" w:eastAsia="Times New Roman" w:hAnsi="Times New Roman" w:cs="Times New Roman"/>
      <w:b/>
      <w:i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F83945"/>
    <w:pPr>
      <w:ind w:left="1416" w:hanging="1416"/>
    </w:pPr>
    <w:rPr>
      <w:rFonts w:ascii="Times New Roman" w:hAnsi="Times New Roman"/>
      <w:sz w:val="24"/>
    </w:rPr>
  </w:style>
  <w:style w:type="paragraph" w:customStyle="1" w:styleId="Zkladntextodsazen21">
    <w:name w:val="Základní text odsazený 21"/>
    <w:basedOn w:val="Normln"/>
    <w:rsid w:val="00F83945"/>
    <w:pPr>
      <w:widowControl/>
      <w:ind w:left="360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470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Mejzlíková Marie</dc:creator>
  <cp:lastModifiedBy>Javůrková Andrea</cp:lastModifiedBy>
  <cp:revision>3</cp:revision>
  <dcterms:created xsi:type="dcterms:W3CDTF">2017-11-24T10:45:00Z</dcterms:created>
  <dcterms:modified xsi:type="dcterms:W3CDTF">2017-11-27T09:28:00Z</dcterms:modified>
</cp:coreProperties>
</file>