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Dodatek č. 1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zastoupené vedoucím odboru školství a kultury Ing. Pavlem Stupkou 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 xml:space="preserve">zastoupená ředitelkou Mgr. Boženou Suchánkovou 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 xml:space="preserve">, jako výlučný vlastník movitých věcí v pořizovací ceně </w:t>
      </w:r>
      <w:r>
        <w:rPr>
          <w:rFonts w:ascii="Times New Roman" w:hAnsi="Times New Roman"/>
          <w:b/>
          <w:sz w:val="24"/>
        </w:rPr>
        <w:t> 214 451,00 Kč</w:t>
      </w:r>
      <w:r>
        <w:rPr>
          <w:rFonts w:ascii="Times New Roman" w:hAnsi="Times New Roman"/>
          <w:sz w:val="24"/>
        </w:rPr>
        <w:t xml:space="preserve"> a nemovitých věcí v pořizovací ceně </w:t>
      </w:r>
      <w:r>
        <w:rPr>
          <w:rFonts w:ascii="Times New Roman" w:hAnsi="Times New Roman"/>
          <w:b/>
          <w:sz w:val="24"/>
        </w:rPr>
        <w:t xml:space="preserve">93 380,00 </w:t>
      </w:r>
      <w:r w:rsidRPr="009F5CE2"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b/>
          <w:sz w:val="24"/>
        </w:rPr>
        <w:t xml:space="preserve"> </w:t>
      </w:r>
      <w:r w:rsidRPr="009F5CE2">
        <w:rPr>
          <w:rFonts w:ascii="Times New Roman" w:hAnsi="Times New Roman"/>
          <w:sz w:val="24"/>
        </w:rPr>
        <w:t>uvedených</w:t>
      </w:r>
      <w:r>
        <w:rPr>
          <w:rFonts w:ascii="Times New Roman" w:hAnsi="Times New Roman"/>
          <w:sz w:val="24"/>
        </w:rPr>
        <w:t xml:space="preserve"> v příloze dodatku č. 1 ke smlouvě o výpůjčce,</w:t>
      </w:r>
      <w:r w:rsidRPr="00F42B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 tímto bezúplatně přenechává vypůjčiteli k dočasnému užívání k účelu, který je vymezen ve zřizovací listině.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Celková hodnota majetku svěřeného do výpůjčky včetně majetku uvedeného v příloze k dodatku č. 1, který je předmětem výpůjčky, je nyní u movitých věcí </w:t>
      </w:r>
      <w:r>
        <w:rPr>
          <w:rFonts w:ascii="Times New Roman" w:hAnsi="Times New Roman"/>
          <w:b/>
          <w:sz w:val="24"/>
        </w:rPr>
        <w:t>560 043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>
        <w:rPr>
          <w:rFonts w:ascii="Times New Roman" w:hAnsi="Times New Roman"/>
          <w:b/>
          <w:sz w:val="24"/>
        </w:rPr>
        <w:t>45 898 974</w:t>
      </w:r>
      <w:r w:rsidRPr="00387838">
        <w:rPr>
          <w:rFonts w:ascii="Times New Roman" w:hAnsi="Times New Roman"/>
          <w:b/>
          <w:sz w:val="24"/>
        </w:rPr>
        <w:t>,48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021CA1" w:rsidRPr="002D19DF" w:rsidRDefault="00021CA1" w:rsidP="00021CA1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D19DF">
        <w:rPr>
          <w:rFonts w:ascii="Times New Roman" w:hAnsi="Times New Roman"/>
          <w:sz w:val="24"/>
        </w:rPr>
        <w:t>Tento dodatek byl uzavřen na základě usnesení rady města Velké Meziříčí č. 231 ze dne 16.</w:t>
      </w:r>
      <w:r>
        <w:rPr>
          <w:rFonts w:ascii="Times New Roman" w:hAnsi="Times New Roman"/>
          <w:sz w:val="24"/>
        </w:rPr>
        <w:t xml:space="preserve"> </w:t>
      </w:r>
      <w:r w:rsidRPr="002D19DF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2D19DF">
        <w:rPr>
          <w:rFonts w:ascii="Times New Roman" w:hAnsi="Times New Roman"/>
          <w:sz w:val="24"/>
        </w:rPr>
        <w:t>2007 z titulu delegování pravomoci na vedoucí příslušného odboru.</w:t>
      </w: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>
        <w:rPr>
          <w:rFonts w:ascii="Times New Roman" w:hAnsi="Times New Roman"/>
          <w:sz w:val="24"/>
        </w:rPr>
        <w:tab/>
        <w:t>vymezení movitých a nemovitých věcí do 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 Velkém Meziříčí dne 7. 11. 2017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půjčitel</w:t>
      </w:r>
      <w:proofErr w:type="spellEnd"/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Město Velké Meziříčí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E3B0E" w:rsidRDefault="00021CA1" w:rsidP="00021CA1">
      <w:pPr>
        <w:jc w:val="both"/>
        <w:rPr>
          <w:rFonts w:ascii="Times New Roman" w:hAnsi="Times New Roman"/>
          <w:sz w:val="24"/>
        </w:rPr>
      </w:pPr>
      <w:r w:rsidRPr="00DE15C4">
        <w:rPr>
          <w:rFonts w:ascii="Times New Roman" w:hAnsi="Times New Roman"/>
          <w:sz w:val="24"/>
        </w:rPr>
        <w:t xml:space="preserve">vedoucí odboru školství a kultury  </w:t>
      </w:r>
    </w:p>
    <w:tbl>
      <w:tblPr>
        <w:tblW w:w="11340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418"/>
        <w:gridCol w:w="850"/>
        <w:gridCol w:w="874"/>
        <w:gridCol w:w="1252"/>
        <w:gridCol w:w="2268"/>
      </w:tblGrid>
      <w:tr w:rsidR="000E3B0E" w:rsidRPr="000E3B0E" w:rsidTr="000E3B0E">
        <w:trPr>
          <w:trHeight w:val="26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MĚSTO VELKÉ MEZIŘÍČÍ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6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Radnická 29/1</w:t>
            </w:r>
          </w:p>
        </w:tc>
        <w:tc>
          <w:tcPr>
            <w:tcW w:w="68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PROTOKOL O FYZICKÉM PŘEDÁNÍ A PŘEVZETÍ MAJETKU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</w:p>
        </w:tc>
      </w:tr>
      <w:tr w:rsidR="000E3B0E" w:rsidRPr="000E3B0E" w:rsidTr="000E3B0E">
        <w:trPr>
          <w:trHeight w:val="26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594 13  Velké Meziříčí</w:t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IČO 295671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Movitý majetek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6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Název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Cena celkem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proofErr w:type="spellStart"/>
            <w:r w:rsidRPr="000E3B0E">
              <w:rPr>
                <w:rFonts w:ascii="Arial CE" w:hAnsi="Arial CE" w:cs="Arial CE"/>
                <w:b/>
                <w:bCs/>
              </w:rPr>
              <w:t>Org</w:t>
            </w:r>
            <w:proofErr w:type="spellEnd"/>
            <w:r w:rsidRPr="000E3B0E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Majetek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Účet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Poznámka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KONVEKTOMAT RETIGO 0611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17514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214 451,00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DHM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022 0036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 xml:space="preserve">Dodatek č. 1 ze dne </w:t>
            </w:r>
            <w:proofErr w:type="gramStart"/>
            <w:r w:rsidRPr="000E3B0E">
              <w:rPr>
                <w:rFonts w:ascii="Arial CE" w:hAnsi="Arial CE" w:cs="Arial CE"/>
              </w:rPr>
              <w:t>7.11.2017</w:t>
            </w:r>
            <w:proofErr w:type="gramEnd"/>
            <w:r w:rsidRPr="000E3B0E">
              <w:rPr>
                <w:rFonts w:ascii="Arial CE" w:hAnsi="Arial CE" w:cs="Arial CE"/>
              </w:rPr>
              <w:t xml:space="preserve"> Ing. Stupka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ahoma" w:hAnsi="Tahoma" w:cs="Tahoma"/>
                <w:sz w:val="16"/>
                <w:szCs w:val="16"/>
              </w:rPr>
            </w:pPr>
            <w:r w:rsidRPr="000E3B0E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214 451,00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0E3B0E" w:rsidRPr="000E3B0E" w:rsidTr="000E3B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Stavby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Název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Inventární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Množství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Cena celkem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proofErr w:type="spellStart"/>
            <w:r w:rsidRPr="000E3B0E">
              <w:rPr>
                <w:rFonts w:ascii="Arial CE" w:hAnsi="Arial CE" w:cs="Arial CE"/>
                <w:b/>
                <w:bCs/>
              </w:rPr>
              <w:t>Org</w:t>
            </w:r>
            <w:proofErr w:type="spellEnd"/>
            <w:r w:rsidRPr="000E3B0E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Majetek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Účet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Poznámka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DOMEK NA HRAČKY MŠ MÍROVÁ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B/V/030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93 380,00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021 0336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 xml:space="preserve">Dodatek č. 1 ze dne </w:t>
            </w:r>
            <w:proofErr w:type="gramStart"/>
            <w:r w:rsidRPr="000E3B0E">
              <w:rPr>
                <w:rFonts w:ascii="Arial CE" w:hAnsi="Arial CE" w:cs="Arial CE"/>
              </w:rPr>
              <w:t>7.11.2017</w:t>
            </w:r>
            <w:proofErr w:type="gramEnd"/>
            <w:r w:rsidRPr="000E3B0E">
              <w:rPr>
                <w:rFonts w:ascii="Arial CE" w:hAnsi="Arial CE" w:cs="Arial CE"/>
              </w:rPr>
              <w:t xml:space="preserve"> Ing. Stupka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</w:tr>
      <w:tr w:rsidR="000E3B0E" w:rsidRPr="000E3B0E" w:rsidTr="000E3B0E">
        <w:trPr>
          <w:trHeight w:val="4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93 380,00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0E3B0E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Město Velké Meziříčí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Radnická 29/1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Velké Meziříčí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Jméno: Ing. Pavel Stupka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</w:rPr>
            </w:pPr>
            <w:proofErr w:type="gramStart"/>
            <w:r w:rsidRPr="000E3B0E">
              <w:rPr>
                <w:rFonts w:ascii="Arial CE" w:hAnsi="Arial CE" w:cs="Arial CE"/>
              </w:rPr>
              <w:t>07.11.2017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Podpis: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Mateřská škola Velké Meziříčí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Čechova 1523/10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Velké Meziříčí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0E3B0E" w:rsidRPr="000E3B0E" w:rsidTr="000E3B0E">
        <w:trPr>
          <w:trHeight w:val="255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  <w:r w:rsidRPr="000E3B0E">
              <w:rPr>
                <w:rFonts w:ascii="Arial CE" w:hAnsi="Arial CE" w:cs="Arial CE"/>
                <w:sz w:val="16"/>
                <w:szCs w:val="16"/>
              </w:rPr>
              <w:t>Jméno: Mgr. Božena Suchánková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E" w:hAnsi="Arial CE" w:cs="Arial CE"/>
              </w:rPr>
            </w:pPr>
            <w:proofErr w:type="gramStart"/>
            <w:r w:rsidRPr="000E3B0E">
              <w:rPr>
                <w:rFonts w:ascii="Arial CE" w:hAnsi="Arial CE" w:cs="Arial CE"/>
              </w:rPr>
              <w:t>07.11.2017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Podpis: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B0E" w:rsidRPr="000E3B0E" w:rsidRDefault="000E3B0E" w:rsidP="000E3B0E">
            <w:pPr>
              <w:widowControl/>
              <w:overflowPunct/>
              <w:autoSpaceDE/>
              <w:autoSpaceDN/>
              <w:adjustRightInd/>
              <w:rPr>
                <w:rFonts w:ascii="Arial CE" w:hAnsi="Arial CE" w:cs="Arial CE"/>
              </w:rPr>
            </w:pPr>
            <w:r w:rsidRPr="000E3B0E">
              <w:rPr>
                <w:rFonts w:ascii="Arial CE" w:hAnsi="Arial CE" w:cs="Arial CE"/>
              </w:rPr>
              <w:t> </w:t>
            </w:r>
          </w:p>
        </w:tc>
      </w:tr>
    </w:tbl>
    <w:bookmarkEnd w:id="0"/>
    <w:p w:rsidR="00021CA1" w:rsidRPr="000E3B0E" w:rsidRDefault="00021CA1" w:rsidP="00021CA1">
      <w:pPr>
        <w:jc w:val="both"/>
        <w:rPr>
          <w:rFonts w:ascii="Times New Roman" w:hAnsi="Times New Roman"/>
        </w:rPr>
      </w:pPr>
      <w:r w:rsidRPr="000E3B0E">
        <w:rPr>
          <w:rFonts w:ascii="Times New Roman" w:hAnsi="Times New Roman"/>
        </w:rPr>
        <w:tab/>
      </w:r>
    </w:p>
    <w:sectPr w:rsidR="00021CA1" w:rsidRPr="000E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A1"/>
    <w:rsid w:val="00021CA1"/>
    <w:rsid w:val="000E3B0E"/>
    <w:rsid w:val="0092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DC44"/>
  <w15:docId w15:val="{2F3207DB-8CCC-43C6-8721-BCC5F83E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dcterms:created xsi:type="dcterms:W3CDTF">2017-11-24T10:46:00Z</dcterms:created>
  <dcterms:modified xsi:type="dcterms:W3CDTF">2017-11-27T08:22:00Z</dcterms:modified>
</cp:coreProperties>
</file>