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A1" w:rsidRDefault="00021CA1" w:rsidP="00021CA1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Dodatek č. 1</w:t>
      </w:r>
    </w:p>
    <w:p w:rsidR="00021CA1" w:rsidRDefault="00021CA1" w:rsidP="00021CA1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ke smlouvě o výpůjčce ze dne 28. 4. 2017 </w:t>
      </w:r>
    </w:p>
    <w:p w:rsidR="00021CA1" w:rsidRDefault="00021CA1" w:rsidP="00021CA1">
      <w:pPr>
        <w:jc w:val="center"/>
        <w:rPr>
          <w:rFonts w:ascii="Times New Roman" w:hAnsi="Times New Roman"/>
          <w:b/>
          <w:i/>
          <w:sz w:val="24"/>
        </w:rPr>
      </w:pPr>
    </w:p>
    <w:p w:rsidR="00021CA1" w:rsidRDefault="00021CA1" w:rsidP="00021CA1">
      <w:pPr>
        <w:pStyle w:val="Nadpis1"/>
      </w:pPr>
    </w:p>
    <w:p w:rsidR="00021CA1" w:rsidRDefault="00021CA1" w:rsidP="00021CA1">
      <w:pPr>
        <w:pStyle w:val="Nadpis1"/>
      </w:pPr>
      <w:r>
        <w:t>I. Smluvní strany</w:t>
      </w:r>
    </w:p>
    <w:p w:rsidR="00021CA1" w:rsidRDefault="00021CA1" w:rsidP="00021CA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Půjčitel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021CA1" w:rsidRDefault="00021CA1" w:rsidP="00021CA1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021CA1" w:rsidRDefault="00021CA1" w:rsidP="00021CA1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00295671</w:t>
      </w:r>
    </w:p>
    <w:p w:rsidR="00021CA1" w:rsidRDefault="00021CA1" w:rsidP="00021C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zastoupené vedoucím odboru školství a kultury Ing. Pavlem Stupkou </w:t>
      </w:r>
    </w:p>
    <w:p w:rsidR="00021CA1" w:rsidRDefault="00021CA1" w:rsidP="00021CA1">
      <w:pPr>
        <w:jc w:val="both"/>
        <w:rPr>
          <w:rFonts w:ascii="Times New Roman" w:hAnsi="Times New Roman"/>
          <w:sz w:val="24"/>
          <w:szCs w:val="24"/>
        </w:rPr>
      </w:pPr>
    </w:p>
    <w:p w:rsidR="00021CA1" w:rsidRPr="001E2D26" w:rsidRDefault="00021CA1" w:rsidP="00021CA1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 w:rsidRPr="006C22A3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>ateřská škola Velké Meziříčí, příspěvková organizace</w:t>
      </w:r>
    </w:p>
    <w:p w:rsidR="00021CA1" w:rsidRDefault="00021CA1" w:rsidP="00021CA1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77C92">
        <w:rPr>
          <w:rFonts w:ascii="Times New Roman" w:hAnsi="Times New Roman"/>
          <w:sz w:val="24"/>
          <w:szCs w:val="24"/>
        </w:rPr>
        <w:t>Čechova 1523/10</w:t>
      </w:r>
      <w:r>
        <w:rPr>
          <w:rFonts w:ascii="Times New Roman" w:hAnsi="Times New Roman"/>
          <w:sz w:val="24"/>
          <w:szCs w:val="24"/>
        </w:rPr>
        <w:t>, 594 01 Velké Meziříčí</w:t>
      </w:r>
    </w:p>
    <w:p w:rsidR="00021CA1" w:rsidRDefault="00021CA1" w:rsidP="00021CA1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70993114</w:t>
      </w:r>
    </w:p>
    <w:p w:rsidR="00021CA1" w:rsidRDefault="00021CA1" w:rsidP="00021CA1">
      <w:pPr>
        <w:pStyle w:val="Zkladntext21"/>
      </w:pPr>
      <w:r>
        <w:t xml:space="preserve"> </w:t>
      </w:r>
      <w:r>
        <w:tab/>
        <w:t xml:space="preserve">zastoupená ředitelkou Mgr. Boženou Suchánkovou  </w:t>
      </w:r>
    </w:p>
    <w:p w:rsidR="00021CA1" w:rsidRDefault="00021CA1" w:rsidP="00021CA1">
      <w:pPr>
        <w:jc w:val="center"/>
        <w:rPr>
          <w:rFonts w:ascii="Times New Roman" w:hAnsi="Times New Roman"/>
          <w:b/>
          <w:i/>
          <w:sz w:val="24"/>
        </w:rPr>
      </w:pPr>
    </w:p>
    <w:p w:rsidR="00021CA1" w:rsidRDefault="00021CA1" w:rsidP="00021CA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021CA1" w:rsidRDefault="00021CA1" w:rsidP="00021CA1">
      <w:pPr>
        <w:jc w:val="center"/>
        <w:rPr>
          <w:rFonts w:ascii="Times New Roman" w:hAnsi="Times New Roman"/>
          <w:sz w:val="24"/>
        </w:rPr>
      </w:pPr>
    </w:p>
    <w:p w:rsidR="00021CA1" w:rsidRDefault="00021CA1" w:rsidP="00021CA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</w:p>
    <w:p w:rsidR="00021CA1" w:rsidRDefault="00021CA1" w:rsidP="00021CA1">
      <w:pPr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 xml:space="preserve">, jako výlučný vlastník movitých věcí v pořizovací ceně </w:t>
      </w:r>
      <w:r>
        <w:rPr>
          <w:rFonts w:ascii="Times New Roman" w:hAnsi="Times New Roman"/>
          <w:b/>
          <w:sz w:val="24"/>
        </w:rPr>
        <w:t> 214 451,00 Kč</w:t>
      </w:r>
      <w:r>
        <w:rPr>
          <w:rFonts w:ascii="Times New Roman" w:hAnsi="Times New Roman"/>
          <w:sz w:val="24"/>
        </w:rPr>
        <w:t xml:space="preserve"> a nemovitých věcí v pořizovací ceně </w:t>
      </w:r>
      <w:r>
        <w:rPr>
          <w:rFonts w:ascii="Times New Roman" w:hAnsi="Times New Roman"/>
          <w:b/>
          <w:sz w:val="24"/>
        </w:rPr>
        <w:t xml:space="preserve">93 380,00 </w:t>
      </w:r>
      <w:r w:rsidRPr="009F5CE2"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b/>
          <w:sz w:val="24"/>
        </w:rPr>
        <w:t xml:space="preserve"> </w:t>
      </w:r>
      <w:r w:rsidRPr="009F5CE2">
        <w:rPr>
          <w:rFonts w:ascii="Times New Roman" w:hAnsi="Times New Roman"/>
          <w:sz w:val="24"/>
        </w:rPr>
        <w:t>uvedených</w:t>
      </w:r>
      <w:r>
        <w:rPr>
          <w:rFonts w:ascii="Times New Roman" w:hAnsi="Times New Roman"/>
          <w:sz w:val="24"/>
        </w:rPr>
        <w:t xml:space="preserve"> v příloze dodatku č. 1 ke smlouvě o výpůjčce,</w:t>
      </w:r>
      <w:r w:rsidRPr="00F42B4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je tímto bezúplatně přenechává vypůjčiteli k dočasnému užívání k účelu, který je vymezen ve zřizovací listině. </w:t>
      </w:r>
    </w:p>
    <w:p w:rsidR="00021CA1" w:rsidRDefault="00021CA1" w:rsidP="00021CA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021CA1" w:rsidRDefault="00021CA1" w:rsidP="00021CA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Celková hodnota majetku svěřeného do výpůjčky včetně majetku uvedeného v příloze k dodatku č. 1, který je předmětem výpůjčky, je nyní u movitých věcí </w:t>
      </w:r>
      <w:r>
        <w:rPr>
          <w:rFonts w:ascii="Times New Roman" w:hAnsi="Times New Roman"/>
          <w:b/>
          <w:sz w:val="24"/>
        </w:rPr>
        <w:t>560 043</w:t>
      </w:r>
      <w:r w:rsidRPr="00BD081D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</w:rPr>
        <w:t>2</w:t>
      </w:r>
      <w:r w:rsidRPr="00BD081D">
        <w:rPr>
          <w:rFonts w:ascii="Times New Roman" w:hAnsi="Times New Roman"/>
          <w:b/>
          <w:sz w:val="24"/>
        </w:rPr>
        <w:t>0</w:t>
      </w:r>
      <w:r w:rsidRPr="006C22A3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u nemovitých věcí </w:t>
      </w:r>
      <w:r>
        <w:rPr>
          <w:rFonts w:ascii="Times New Roman" w:hAnsi="Times New Roman"/>
          <w:b/>
          <w:sz w:val="24"/>
        </w:rPr>
        <w:t>45 898 974</w:t>
      </w:r>
      <w:r w:rsidRPr="00387838">
        <w:rPr>
          <w:rFonts w:ascii="Times New Roman" w:hAnsi="Times New Roman"/>
          <w:b/>
          <w:sz w:val="24"/>
        </w:rPr>
        <w:t>,48</w:t>
      </w:r>
      <w:r w:rsidRPr="0096674D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sz w:val="24"/>
        </w:rPr>
        <w:t>.</w:t>
      </w:r>
    </w:p>
    <w:p w:rsidR="00021CA1" w:rsidRDefault="00021CA1" w:rsidP="00021CA1">
      <w:pPr>
        <w:ind w:firstLine="708"/>
        <w:jc w:val="both"/>
        <w:rPr>
          <w:rFonts w:ascii="Times New Roman" w:hAnsi="Times New Roman"/>
          <w:sz w:val="24"/>
        </w:rPr>
      </w:pPr>
    </w:p>
    <w:p w:rsidR="00021CA1" w:rsidRDefault="00021CA1" w:rsidP="00021CA1">
      <w:pPr>
        <w:jc w:val="both"/>
        <w:rPr>
          <w:rFonts w:ascii="Times New Roman" w:hAnsi="Times New Roman"/>
          <w:sz w:val="24"/>
        </w:rPr>
      </w:pPr>
    </w:p>
    <w:p w:rsidR="00021CA1" w:rsidRDefault="00021CA1" w:rsidP="00021CA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021CA1" w:rsidRDefault="00021CA1" w:rsidP="00021CA1"/>
    <w:p w:rsidR="00021CA1" w:rsidRDefault="00021CA1" w:rsidP="00021CA1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021CA1" w:rsidRDefault="00021CA1" w:rsidP="00021C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021CA1" w:rsidRDefault="00021CA1" w:rsidP="00021C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021CA1" w:rsidRPr="002D19DF" w:rsidRDefault="00021CA1" w:rsidP="00021CA1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>Tento dodatek byl uzavřen na základě usnesení rady města Velké Meziříčí č. 231 ze dne 16.</w:t>
      </w:r>
      <w:r>
        <w:rPr>
          <w:rFonts w:ascii="Times New Roman" w:hAnsi="Times New Roman"/>
          <w:sz w:val="24"/>
        </w:rPr>
        <w:t xml:space="preserve"> </w:t>
      </w:r>
      <w:r w:rsidRPr="002D19DF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 xml:space="preserve"> </w:t>
      </w:r>
      <w:r w:rsidRPr="002D19DF">
        <w:rPr>
          <w:rFonts w:ascii="Times New Roman" w:hAnsi="Times New Roman"/>
          <w:sz w:val="24"/>
        </w:rPr>
        <w:t>2007 z titulu delegování pravomoci na vedoucí příslušného odboru.</w:t>
      </w:r>
    </w:p>
    <w:p w:rsidR="00021CA1" w:rsidRDefault="00021CA1" w:rsidP="00021CA1">
      <w:pPr>
        <w:ind w:left="426"/>
        <w:jc w:val="both"/>
        <w:rPr>
          <w:rFonts w:ascii="Times New Roman" w:hAnsi="Times New Roman"/>
          <w:sz w:val="24"/>
        </w:rPr>
      </w:pPr>
    </w:p>
    <w:p w:rsidR="00021CA1" w:rsidRDefault="00021CA1" w:rsidP="00021CA1">
      <w:pPr>
        <w:ind w:left="426"/>
        <w:jc w:val="both"/>
        <w:rPr>
          <w:rFonts w:ascii="Times New Roman" w:hAnsi="Times New Roman"/>
          <w:sz w:val="24"/>
        </w:rPr>
      </w:pPr>
    </w:p>
    <w:p w:rsidR="00021CA1" w:rsidRDefault="00021CA1" w:rsidP="00021CA1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Příloha:</w:t>
      </w:r>
      <w:r>
        <w:rPr>
          <w:rFonts w:ascii="Times New Roman" w:hAnsi="Times New Roman"/>
          <w:sz w:val="24"/>
        </w:rPr>
        <w:tab/>
        <w:t>vymezení movitých a nemovitých věcí do výpůjčky</w:t>
      </w:r>
    </w:p>
    <w:p w:rsidR="00021CA1" w:rsidRDefault="00021CA1" w:rsidP="00021CA1">
      <w:pPr>
        <w:jc w:val="both"/>
        <w:rPr>
          <w:rFonts w:ascii="Times New Roman" w:hAnsi="Times New Roman"/>
          <w:sz w:val="24"/>
        </w:rPr>
      </w:pPr>
    </w:p>
    <w:p w:rsidR="00021CA1" w:rsidRDefault="00021CA1" w:rsidP="00021CA1">
      <w:pPr>
        <w:pStyle w:val="Zkladntextodsazen21"/>
        <w:ind w:left="0"/>
        <w:jc w:val="both"/>
      </w:pPr>
      <w:r>
        <w:t xml:space="preserve">       Ve Velkém Meziříčí dne 7. 11. 2017</w:t>
      </w:r>
    </w:p>
    <w:p w:rsidR="00021CA1" w:rsidRDefault="00021CA1" w:rsidP="00021CA1">
      <w:pPr>
        <w:jc w:val="both"/>
        <w:rPr>
          <w:rFonts w:ascii="Times New Roman" w:hAnsi="Times New Roman"/>
          <w:sz w:val="24"/>
        </w:rPr>
      </w:pPr>
    </w:p>
    <w:p w:rsidR="00021CA1" w:rsidRDefault="00021CA1" w:rsidP="00021CA1">
      <w:pPr>
        <w:jc w:val="both"/>
        <w:rPr>
          <w:rFonts w:ascii="Times New Roman" w:hAnsi="Times New Roman"/>
          <w:sz w:val="24"/>
        </w:rPr>
      </w:pPr>
    </w:p>
    <w:p w:rsidR="00021CA1" w:rsidRDefault="00021CA1" w:rsidP="00021CA1">
      <w:pPr>
        <w:jc w:val="both"/>
        <w:rPr>
          <w:rFonts w:ascii="Times New Roman" w:hAnsi="Times New Roman"/>
          <w:sz w:val="24"/>
        </w:rPr>
      </w:pPr>
    </w:p>
    <w:p w:rsidR="00021CA1" w:rsidRDefault="00021CA1" w:rsidP="00021CA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021CA1" w:rsidRDefault="00021CA1" w:rsidP="00021CA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vypůjčitel</w:t>
      </w:r>
    </w:p>
    <w:p w:rsidR="00021CA1" w:rsidRDefault="00021CA1" w:rsidP="00021CA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Město Velké Meziříčí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0E3B0E" w:rsidRDefault="00021CA1" w:rsidP="00021CA1">
      <w:pPr>
        <w:jc w:val="both"/>
        <w:rPr>
          <w:rFonts w:ascii="Times New Roman" w:hAnsi="Times New Roman"/>
          <w:sz w:val="24"/>
        </w:rPr>
      </w:pPr>
      <w:r w:rsidRPr="00DE15C4">
        <w:rPr>
          <w:rFonts w:ascii="Times New Roman" w:hAnsi="Times New Roman"/>
          <w:sz w:val="24"/>
        </w:rPr>
        <w:t xml:space="preserve">vedoucí odboru školství a kultury  </w:t>
      </w:r>
    </w:p>
    <w:tbl>
      <w:tblPr>
        <w:tblW w:w="11340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134"/>
        <w:gridCol w:w="1418"/>
        <w:gridCol w:w="850"/>
        <w:gridCol w:w="874"/>
        <w:gridCol w:w="1252"/>
        <w:gridCol w:w="2268"/>
      </w:tblGrid>
      <w:tr w:rsidR="000E3B0E" w:rsidRPr="000E3B0E" w:rsidTr="000E3B0E">
        <w:trPr>
          <w:trHeight w:val="26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  <w:bookmarkStart w:id="0" w:name="_GoBack" w:colFirst="2" w:colLast="2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</w:p>
        </w:tc>
      </w:tr>
      <w:tr w:rsidR="000E3B0E" w:rsidRPr="000E3B0E" w:rsidTr="000E3B0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sz w:val="16"/>
                <w:szCs w:val="16"/>
              </w:rPr>
              <w:t>MĚSTO VELKÉ MEZIŘÍČÍ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</w:p>
        </w:tc>
      </w:tr>
      <w:tr w:rsidR="000E3B0E" w:rsidRPr="000E3B0E" w:rsidTr="000E3B0E">
        <w:trPr>
          <w:trHeight w:val="26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sz w:val="16"/>
                <w:szCs w:val="16"/>
              </w:rPr>
              <w:t>Radnická 29/1</w:t>
            </w:r>
          </w:p>
        </w:tc>
        <w:tc>
          <w:tcPr>
            <w:tcW w:w="680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b/>
                <w:bCs/>
                <w:sz w:val="16"/>
                <w:szCs w:val="16"/>
              </w:rPr>
              <w:t>PROTOKOL O FYZICKÉM PŘEDÁNÍ A PŘEVZETÍ MAJETKU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  <w:b/>
                <w:bCs/>
              </w:rPr>
            </w:pPr>
          </w:p>
        </w:tc>
      </w:tr>
      <w:tr w:rsidR="000E3B0E" w:rsidRPr="000E3B0E" w:rsidTr="000E3B0E">
        <w:trPr>
          <w:trHeight w:val="26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sz w:val="16"/>
                <w:szCs w:val="16"/>
              </w:rPr>
              <w:t>594 13  Velké Meziříčí</w:t>
            </w:r>
          </w:p>
        </w:tc>
        <w:tc>
          <w:tcPr>
            <w:tcW w:w="68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</w:rPr>
            </w:pPr>
          </w:p>
        </w:tc>
      </w:tr>
      <w:tr w:rsidR="000E3B0E" w:rsidRPr="000E3B0E" w:rsidTr="000E3B0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sz w:val="16"/>
                <w:szCs w:val="16"/>
              </w:rPr>
              <w:t>IČO 295671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</w:tr>
      <w:tr w:rsidR="000E3B0E" w:rsidRPr="000E3B0E" w:rsidTr="000E3B0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</w:tr>
      <w:tr w:rsidR="000E3B0E" w:rsidRPr="000E3B0E" w:rsidTr="000E3B0E">
        <w:trPr>
          <w:trHeight w:val="36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b/>
                <w:bCs/>
                <w:sz w:val="16"/>
                <w:szCs w:val="16"/>
              </w:rPr>
              <w:t>Movitý majetek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</w:tr>
      <w:tr w:rsidR="000E3B0E" w:rsidRPr="000E3B0E" w:rsidTr="000E3B0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</w:tr>
      <w:tr w:rsidR="000E3B0E" w:rsidRPr="000E3B0E" w:rsidTr="000E3B0E">
        <w:trPr>
          <w:trHeight w:val="6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Název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  <w:b/>
                <w:bCs/>
              </w:rPr>
            </w:pPr>
            <w:r w:rsidRPr="000E3B0E">
              <w:rPr>
                <w:rFonts w:ascii="Arial CE" w:hAnsi="Arial CE" w:cs="Arial CE"/>
                <w:b/>
                <w:bCs/>
              </w:rPr>
              <w:t>Množství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  <w:b/>
                <w:bCs/>
              </w:rPr>
            </w:pPr>
            <w:r w:rsidRPr="000E3B0E">
              <w:rPr>
                <w:rFonts w:ascii="Arial CE" w:hAnsi="Arial CE" w:cs="Arial CE"/>
                <w:b/>
                <w:bCs/>
              </w:rPr>
              <w:t>Cena celkem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  <w:b/>
                <w:bCs/>
              </w:rPr>
            </w:pPr>
            <w:proofErr w:type="spellStart"/>
            <w:r w:rsidRPr="000E3B0E">
              <w:rPr>
                <w:rFonts w:ascii="Arial CE" w:hAnsi="Arial CE" w:cs="Arial CE"/>
                <w:b/>
                <w:bCs/>
              </w:rPr>
              <w:t>Org</w:t>
            </w:r>
            <w:proofErr w:type="spellEnd"/>
            <w:r w:rsidRPr="000E3B0E">
              <w:rPr>
                <w:rFonts w:ascii="Arial CE" w:hAnsi="Arial CE" w:cs="Arial CE"/>
                <w:b/>
                <w:bCs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  <w:b/>
                <w:bCs/>
              </w:rPr>
            </w:pPr>
            <w:r w:rsidRPr="000E3B0E">
              <w:rPr>
                <w:rFonts w:ascii="Arial CE" w:hAnsi="Arial CE" w:cs="Arial CE"/>
                <w:b/>
                <w:bCs/>
              </w:rPr>
              <w:t>Majetek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  <w:b/>
                <w:bCs/>
              </w:rPr>
            </w:pPr>
            <w:r w:rsidRPr="000E3B0E">
              <w:rPr>
                <w:rFonts w:ascii="Arial CE" w:hAnsi="Arial CE" w:cs="Arial CE"/>
                <w:b/>
                <w:bCs/>
              </w:rPr>
              <w:t>Účet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  <w:b/>
                <w:bCs/>
              </w:rPr>
            </w:pPr>
            <w:r w:rsidRPr="000E3B0E">
              <w:rPr>
                <w:rFonts w:ascii="Arial CE" w:hAnsi="Arial CE" w:cs="Arial CE"/>
                <w:b/>
                <w:bCs/>
              </w:rPr>
              <w:t>Poznámka</w:t>
            </w:r>
          </w:p>
        </w:tc>
      </w:tr>
      <w:tr w:rsidR="000E3B0E" w:rsidRPr="000E3B0E" w:rsidTr="000E3B0E">
        <w:trPr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sz w:val="16"/>
                <w:szCs w:val="16"/>
              </w:rPr>
              <w:t>KONVEKTOMAT RETIGO 0611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sz w:val="16"/>
                <w:szCs w:val="16"/>
              </w:rPr>
              <w:t>17514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214 451,00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34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DHM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022 0036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 xml:space="preserve">Dodatek č. 1 ze dne </w:t>
            </w:r>
            <w:proofErr w:type="gramStart"/>
            <w:r w:rsidRPr="000E3B0E">
              <w:rPr>
                <w:rFonts w:ascii="Arial CE" w:hAnsi="Arial CE" w:cs="Arial CE"/>
              </w:rPr>
              <w:t>7.11.2017</w:t>
            </w:r>
            <w:proofErr w:type="gramEnd"/>
            <w:r w:rsidRPr="000E3B0E">
              <w:rPr>
                <w:rFonts w:ascii="Arial CE" w:hAnsi="Arial CE" w:cs="Arial CE"/>
              </w:rPr>
              <w:t xml:space="preserve"> Ing. Stupka</w:t>
            </w:r>
          </w:p>
        </w:tc>
      </w:tr>
      <w:tr w:rsidR="000E3B0E" w:rsidRPr="000E3B0E" w:rsidTr="000E3B0E">
        <w:trPr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ahoma" w:hAnsi="Tahoma" w:cs="Tahoma"/>
                <w:sz w:val="16"/>
                <w:szCs w:val="16"/>
              </w:rPr>
            </w:pPr>
            <w:r w:rsidRPr="000E3B0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 </w:t>
            </w:r>
          </w:p>
        </w:tc>
      </w:tr>
      <w:tr w:rsidR="000E3B0E" w:rsidRPr="000E3B0E" w:rsidTr="000E3B0E">
        <w:trPr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b/>
                <w:bCs/>
              </w:rPr>
            </w:pPr>
            <w:r w:rsidRPr="000E3B0E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 CE" w:hAnsi="Arial CE" w:cs="Arial CE"/>
                <w:b/>
                <w:bCs/>
              </w:rPr>
            </w:pPr>
            <w:r w:rsidRPr="000E3B0E">
              <w:rPr>
                <w:rFonts w:ascii="Arial CE" w:hAnsi="Arial CE" w:cs="Arial CE"/>
                <w:b/>
                <w:bCs/>
              </w:rPr>
              <w:t>214 451,00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b/>
                <w:bCs/>
              </w:rPr>
            </w:pPr>
            <w:r w:rsidRPr="000E3B0E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b/>
                <w:bCs/>
              </w:rPr>
            </w:pPr>
            <w:r w:rsidRPr="000E3B0E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b/>
                <w:bCs/>
              </w:rPr>
            </w:pPr>
            <w:r w:rsidRPr="000E3B0E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b/>
                <w:bCs/>
              </w:rPr>
            </w:pPr>
            <w:r w:rsidRPr="000E3B0E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0E3B0E" w:rsidRPr="000E3B0E" w:rsidTr="000E3B0E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</w:tr>
      <w:tr w:rsidR="000E3B0E" w:rsidRPr="000E3B0E" w:rsidTr="000E3B0E">
        <w:trPr>
          <w:trHeight w:val="36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b/>
                <w:bCs/>
                <w:sz w:val="16"/>
                <w:szCs w:val="16"/>
              </w:rPr>
              <w:t>Stavby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</w:tr>
      <w:tr w:rsidR="000E3B0E" w:rsidRPr="000E3B0E" w:rsidTr="000E3B0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</w:tr>
      <w:tr w:rsidR="000E3B0E" w:rsidRPr="000E3B0E" w:rsidTr="000E3B0E">
        <w:trPr>
          <w:trHeight w:val="4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Název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  <w:b/>
                <w:bCs/>
              </w:rPr>
            </w:pPr>
            <w:r w:rsidRPr="000E3B0E">
              <w:rPr>
                <w:rFonts w:ascii="Arial CE" w:hAnsi="Arial CE" w:cs="Arial CE"/>
                <w:b/>
                <w:bCs/>
              </w:rPr>
              <w:t>Množství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  <w:b/>
                <w:bCs/>
              </w:rPr>
            </w:pPr>
            <w:r w:rsidRPr="000E3B0E">
              <w:rPr>
                <w:rFonts w:ascii="Arial CE" w:hAnsi="Arial CE" w:cs="Arial CE"/>
                <w:b/>
                <w:bCs/>
              </w:rPr>
              <w:t>Cena celkem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  <w:b/>
                <w:bCs/>
              </w:rPr>
            </w:pPr>
            <w:proofErr w:type="spellStart"/>
            <w:r w:rsidRPr="000E3B0E">
              <w:rPr>
                <w:rFonts w:ascii="Arial CE" w:hAnsi="Arial CE" w:cs="Arial CE"/>
                <w:b/>
                <w:bCs/>
              </w:rPr>
              <w:t>Org</w:t>
            </w:r>
            <w:proofErr w:type="spellEnd"/>
            <w:r w:rsidRPr="000E3B0E">
              <w:rPr>
                <w:rFonts w:ascii="Arial CE" w:hAnsi="Arial CE" w:cs="Arial CE"/>
                <w:b/>
                <w:bCs/>
              </w:rPr>
              <w:t>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  <w:b/>
                <w:bCs/>
              </w:rPr>
            </w:pPr>
            <w:r w:rsidRPr="000E3B0E">
              <w:rPr>
                <w:rFonts w:ascii="Arial CE" w:hAnsi="Arial CE" w:cs="Arial CE"/>
                <w:b/>
                <w:bCs/>
              </w:rPr>
              <w:t>Majetek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  <w:b/>
                <w:bCs/>
              </w:rPr>
            </w:pPr>
            <w:r w:rsidRPr="000E3B0E">
              <w:rPr>
                <w:rFonts w:ascii="Arial CE" w:hAnsi="Arial CE" w:cs="Arial CE"/>
                <w:b/>
                <w:bCs/>
              </w:rPr>
              <w:t>Účet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  <w:b/>
                <w:bCs/>
              </w:rPr>
            </w:pPr>
            <w:r w:rsidRPr="000E3B0E">
              <w:rPr>
                <w:rFonts w:ascii="Arial CE" w:hAnsi="Arial CE" w:cs="Arial CE"/>
                <w:b/>
                <w:bCs/>
              </w:rPr>
              <w:t>Poznámka</w:t>
            </w:r>
          </w:p>
        </w:tc>
      </w:tr>
      <w:tr w:rsidR="000E3B0E" w:rsidRPr="000E3B0E" w:rsidTr="000E3B0E">
        <w:trPr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sz w:val="16"/>
                <w:szCs w:val="16"/>
              </w:rPr>
              <w:t>DOMEK NA HRAČKY MŠ MÍROVÁ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sz w:val="16"/>
                <w:szCs w:val="16"/>
              </w:rPr>
              <w:t>B/V/030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93 380,00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021 0336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 xml:space="preserve">Dodatek č. 1 ze dne </w:t>
            </w:r>
            <w:proofErr w:type="gramStart"/>
            <w:r w:rsidRPr="000E3B0E">
              <w:rPr>
                <w:rFonts w:ascii="Arial CE" w:hAnsi="Arial CE" w:cs="Arial CE"/>
              </w:rPr>
              <w:t>7.11.2017</w:t>
            </w:r>
            <w:proofErr w:type="gramEnd"/>
            <w:r w:rsidRPr="000E3B0E">
              <w:rPr>
                <w:rFonts w:ascii="Arial CE" w:hAnsi="Arial CE" w:cs="Arial CE"/>
              </w:rPr>
              <w:t xml:space="preserve"> Ing. Stupka</w:t>
            </w:r>
          </w:p>
        </w:tc>
      </w:tr>
      <w:tr w:rsidR="000E3B0E" w:rsidRPr="000E3B0E" w:rsidTr="000E3B0E">
        <w:trPr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 </w:t>
            </w:r>
          </w:p>
        </w:tc>
      </w:tr>
      <w:tr w:rsidR="000E3B0E" w:rsidRPr="000E3B0E" w:rsidTr="000E3B0E">
        <w:trPr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 </w:t>
            </w:r>
          </w:p>
        </w:tc>
      </w:tr>
      <w:tr w:rsidR="000E3B0E" w:rsidRPr="000E3B0E" w:rsidTr="000E3B0E">
        <w:trPr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b/>
                <w:bCs/>
              </w:rPr>
            </w:pPr>
            <w:r w:rsidRPr="000E3B0E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 CE" w:hAnsi="Arial CE" w:cs="Arial CE"/>
                <w:b/>
                <w:bCs/>
              </w:rPr>
            </w:pPr>
            <w:r w:rsidRPr="000E3B0E">
              <w:rPr>
                <w:rFonts w:ascii="Arial CE" w:hAnsi="Arial CE" w:cs="Arial CE"/>
                <w:b/>
                <w:bCs/>
              </w:rPr>
              <w:t>93 380,00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b/>
                <w:bCs/>
              </w:rPr>
            </w:pPr>
            <w:r w:rsidRPr="000E3B0E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b/>
                <w:bCs/>
              </w:rPr>
            </w:pPr>
            <w:r w:rsidRPr="000E3B0E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b/>
                <w:bCs/>
              </w:rPr>
            </w:pPr>
            <w:r w:rsidRPr="000E3B0E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b/>
                <w:bCs/>
              </w:rPr>
            </w:pPr>
            <w:r w:rsidRPr="000E3B0E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0E3B0E" w:rsidRPr="000E3B0E" w:rsidTr="000E3B0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</w:tr>
      <w:tr w:rsidR="000E3B0E" w:rsidRPr="000E3B0E" w:rsidTr="000E3B0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</w:tr>
      <w:tr w:rsidR="000E3B0E" w:rsidRPr="000E3B0E" w:rsidTr="000E3B0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sz w:val="16"/>
                <w:szCs w:val="16"/>
              </w:rPr>
              <w:t>Město Velké Meziříčí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</w:tr>
      <w:tr w:rsidR="000E3B0E" w:rsidRPr="000E3B0E" w:rsidTr="000E3B0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sz w:val="16"/>
                <w:szCs w:val="16"/>
              </w:rPr>
              <w:t>Radnická 29/1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</w:tr>
      <w:tr w:rsidR="000E3B0E" w:rsidRPr="000E3B0E" w:rsidTr="000E3B0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sz w:val="16"/>
                <w:szCs w:val="16"/>
              </w:rPr>
              <w:t>Velké Meziříčí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</w:tr>
      <w:tr w:rsidR="000E3B0E" w:rsidRPr="000E3B0E" w:rsidTr="000E3B0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</w:tr>
      <w:tr w:rsidR="000E3B0E" w:rsidRPr="000E3B0E" w:rsidTr="000E3B0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sz w:val="16"/>
                <w:szCs w:val="16"/>
              </w:rPr>
              <w:t>Jméno: Ing. Pavel Stupka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Datum: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 CE" w:hAnsi="Arial CE" w:cs="Arial CE"/>
              </w:rPr>
            </w:pPr>
            <w:proofErr w:type="gramStart"/>
            <w:r w:rsidRPr="000E3B0E">
              <w:rPr>
                <w:rFonts w:ascii="Arial CE" w:hAnsi="Arial CE" w:cs="Arial CE"/>
              </w:rPr>
              <w:t>07.11.2017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Podpis: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 </w:t>
            </w:r>
          </w:p>
        </w:tc>
      </w:tr>
      <w:tr w:rsidR="000E3B0E" w:rsidRPr="000E3B0E" w:rsidTr="000E3B0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</w:tr>
      <w:tr w:rsidR="000E3B0E" w:rsidRPr="000E3B0E" w:rsidTr="000E3B0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</w:tr>
      <w:tr w:rsidR="000E3B0E" w:rsidRPr="000E3B0E" w:rsidTr="000E3B0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sz w:val="16"/>
                <w:szCs w:val="16"/>
              </w:rPr>
              <w:t>Mateřská škola Velké Meziříčí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</w:tr>
      <w:tr w:rsidR="000E3B0E" w:rsidRPr="000E3B0E" w:rsidTr="000E3B0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sz w:val="16"/>
                <w:szCs w:val="16"/>
              </w:rPr>
              <w:t>Čechova 1523/10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</w:tr>
      <w:tr w:rsidR="000E3B0E" w:rsidRPr="000E3B0E" w:rsidTr="000E3B0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sz w:val="16"/>
                <w:szCs w:val="16"/>
              </w:rPr>
              <w:t>Velké Meziříčí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</w:tr>
      <w:tr w:rsidR="000E3B0E" w:rsidRPr="000E3B0E" w:rsidTr="000E3B0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</w:tr>
      <w:tr w:rsidR="000E3B0E" w:rsidRPr="000E3B0E" w:rsidTr="000E3B0E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  <w:sz w:val="16"/>
                <w:szCs w:val="16"/>
              </w:rPr>
            </w:pPr>
            <w:r w:rsidRPr="000E3B0E">
              <w:rPr>
                <w:rFonts w:ascii="Arial CE" w:hAnsi="Arial CE" w:cs="Arial CE"/>
                <w:sz w:val="16"/>
                <w:szCs w:val="16"/>
              </w:rPr>
              <w:t>Jméno: Mgr. Božena Suchánková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Datum: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 CE" w:hAnsi="Arial CE" w:cs="Arial CE"/>
              </w:rPr>
            </w:pPr>
            <w:proofErr w:type="gramStart"/>
            <w:r w:rsidRPr="000E3B0E">
              <w:rPr>
                <w:rFonts w:ascii="Arial CE" w:hAnsi="Arial CE" w:cs="Arial CE"/>
              </w:rPr>
              <w:t>07.11.2017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Podpis: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B0E" w:rsidRPr="000E3B0E" w:rsidRDefault="000E3B0E" w:rsidP="000E3B0E">
            <w:pPr>
              <w:widowControl/>
              <w:overflowPunct/>
              <w:autoSpaceDE/>
              <w:autoSpaceDN/>
              <w:adjustRightInd/>
              <w:rPr>
                <w:rFonts w:ascii="Arial CE" w:hAnsi="Arial CE" w:cs="Arial CE"/>
              </w:rPr>
            </w:pPr>
            <w:r w:rsidRPr="000E3B0E">
              <w:rPr>
                <w:rFonts w:ascii="Arial CE" w:hAnsi="Arial CE" w:cs="Arial CE"/>
              </w:rPr>
              <w:t> </w:t>
            </w:r>
          </w:p>
        </w:tc>
      </w:tr>
    </w:tbl>
    <w:bookmarkEnd w:id="0"/>
    <w:p w:rsidR="00021CA1" w:rsidRPr="000E3B0E" w:rsidRDefault="00021CA1" w:rsidP="00021CA1">
      <w:pPr>
        <w:jc w:val="both"/>
        <w:rPr>
          <w:rFonts w:ascii="Times New Roman" w:hAnsi="Times New Roman"/>
        </w:rPr>
      </w:pPr>
      <w:r w:rsidRPr="000E3B0E">
        <w:rPr>
          <w:rFonts w:ascii="Times New Roman" w:hAnsi="Times New Roman"/>
        </w:rPr>
        <w:tab/>
      </w:r>
    </w:p>
    <w:sectPr w:rsidR="00021CA1" w:rsidRPr="000E3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A1"/>
    <w:rsid w:val="00021CA1"/>
    <w:rsid w:val="000E3B0E"/>
    <w:rsid w:val="0092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DC44"/>
  <w15:docId w15:val="{2F3207DB-8CCC-43C6-8721-BCC5F83E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1CA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21CA1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1CA1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021CA1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021CA1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2</cp:revision>
  <dcterms:created xsi:type="dcterms:W3CDTF">2017-11-24T10:46:00Z</dcterms:created>
  <dcterms:modified xsi:type="dcterms:W3CDTF">2017-11-27T08:22:00Z</dcterms:modified>
</cp:coreProperties>
</file>