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pan(paní) Veselá Anna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28</w:t>
      </w:r>
      <w:r w:rsidR="00A764BB">
        <w:rPr>
          <w:sz w:val="22"/>
          <w:szCs w:val="22"/>
        </w:rPr>
        <w:t>XXXXXXXX</w:t>
      </w:r>
      <w:r>
        <w:rPr>
          <w:sz w:val="22"/>
          <w:szCs w:val="22"/>
        </w:rPr>
        <w:t xml:space="preserve">, trvale bytem </w:t>
      </w:r>
      <w:r w:rsidR="00A764BB">
        <w:rPr>
          <w:sz w:val="22"/>
          <w:szCs w:val="22"/>
        </w:rPr>
        <w:t>XXXXXXXX</w:t>
      </w:r>
      <w:r>
        <w:rPr>
          <w:sz w:val="22"/>
          <w:szCs w:val="22"/>
        </w:rPr>
        <w:t>, Roztoky 25263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DF0A07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030930">
        <w:rPr>
          <w:b/>
          <w:sz w:val="24"/>
          <w:szCs w:val="24"/>
        </w:rPr>
        <w:t>nabyvatel</w:t>
      </w:r>
      <w:r w:rsidR="00030930">
        <w:rPr>
          <w:sz w:val="24"/>
          <w:szCs w:val="24"/>
        </w:rPr>
        <w:t xml:space="preserve">") </w:t>
      </w:r>
    </w:p>
    <w:p w:rsidR="00DF0A07" w:rsidRDefault="00030930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F0A07" w:rsidRDefault="00DF0A07">
      <w:pPr>
        <w:widowControl/>
        <w:tabs>
          <w:tab w:val="left" w:pos="2835"/>
        </w:tabs>
        <w:rPr>
          <w:sz w:val="24"/>
          <w:szCs w:val="24"/>
        </w:rPr>
      </w:pPr>
    </w:p>
    <w:p w:rsidR="00DF0A07" w:rsidRDefault="00030930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DF0A07" w:rsidRDefault="00DF0A07">
      <w:pPr>
        <w:widowControl/>
        <w:tabs>
          <w:tab w:val="left" w:pos="2835"/>
        </w:tabs>
        <w:rPr>
          <w:sz w:val="24"/>
          <w:szCs w:val="24"/>
        </w:rPr>
      </w:pPr>
    </w:p>
    <w:p w:rsidR="00DF0A07" w:rsidRDefault="00030930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DF0A07" w:rsidRDefault="00DF0A07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F279CC" w:rsidRDefault="00AD4CDE">
      <w:pPr>
        <w:pStyle w:val="para"/>
        <w:rPr>
          <w:sz w:val="28"/>
          <w:szCs w:val="28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F279CC">
        <w:rPr>
          <w:sz w:val="28"/>
          <w:szCs w:val="28"/>
        </w:rPr>
        <w:t>číslo</w:t>
      </w:r>
      <w:r w:rsidR="001965CB" w:rsidRPr="00F279CC">
        <w:rPr>
          <w:sz w:val="28"/>
          <w:szCs w:val="28"/>
        </w:rPr>
        <w:t>:</w:t>
      </w:r>
      <w:r w:rsidRPr="00F279CC">
        <w:rPr>
          <w:sz w:val="28"/>
          <w:szCs w:val="28"/>
        </w:rPr>
        <w:t xml:space="preserve"> 10PR17/09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Kladno pro katastrální území Bratronice u Kladna, obec Bratronice.</w:t>
      </w:r>
    </w:p>
    <w:p w:rsidR="00F279CC" w:rsidRDefault="00F279C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F279CC" w:rsidRDefault="00F279C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443/2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186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1 302,00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186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1 302,00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na základě Usnesení OS v Karlových Varech o dědictví čj.  30 D 740/2011-44, 6 </w:t>
      </w:r>
      <w:proofErr w:type="spellStart"/>
      <w:r>
        <w:rPr>
          <w:sz w:val="22"/>
          <w:szCs w:val="22"/>
        </w:rPr>
        <w:t>Nd</w:t>
      </w:r>
      <w:proofErr w:type="spellEnd"/>
      <w:r>
        <w:rPr>
          <w:sz w:val="22"/>
          <w:szCs w:val="22"/>
        </w:rPr>
        <w:t xml:space="preserve"> 141/2011 ze dne </w:t>
      </w:r>
      <w:proofErr w:type="gramStart"/>
      <w:r>
        <w:rPr>
          <w:sz w:val="22"/>
          <w:szCs w:val="22"/>
        </w:rPr>
        <w:t>20.12.2011</w:t>
      </w:r>
      <w:proofErr w:type="gramEnd"/>
      <w:r>
        <w:rPr>
          <w:sz w:val="22"/>
          <w:szCs w:val="22"/>
        </w:rPr>
        <w:t>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Rašková Daniela, ze dne 7.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3263/2017,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1 302,00 Kč (slovy: </w:t>
      </w:r>
      <w:proofErr w:type="spellStart"/>
      <w:r>
        <w:rPr>
          <w:sz w:val="22"/>
          <w:szCs w:val="22"/>
        </w:rPr>
        <w:t>jedentisíctřistadvě</w:t>
      </w:r>
      <w:proofErr w:type="spellEnd"/>
      <w:r>
        <w:rPr>
          <w:sz w:val="22"/>
          <w:szCs w:val="22"/>
        </w:rPr>
        <w:t xml:space="preserve"> koruny české).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DF0A07" w:rsidRDefault="00030930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DF0A07" w:rsidRDefault="0003093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F0A07" w:rsidRDefault="00030930" w:rsidP="0003093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Tachov,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RPU/R/2228/94-72/9 ze dne 30. 11. 1994, kterým oprávněné osobě Veselá Anna, rodné číslo </w:t>
      </w:r>
      <w:r w:rsidR="00A764BB">
        <w:rPr>
          <w:sz w:val="22"/>
          <w:szCs w:val="22"/>
        </w:rPr>
        <w:t>28XXXXXXXX</w:t>
      </w:r>
      <w:r>
        <w:rPr>
          <w:sz w:val="22"/>
          <w:szCs w:val="24"/>
        </w:rPr>
        <w:t xml:space="preserve">, nelze vydat pozemky nebo jejich části v katastrálním území Chodová Planá, obce Chodová Planá, okresu Tachov. </w:t>
      </w:r>
    </w:p>
    <w:p w:rsidR="00F279CC" w:rsidRDefault="00F279CC" w:rsidP="00030930">
      <w:pPr>
        <w:widowControl/>
        <w:jc w:val="both"/>
        <w:rPr>
          <w:sz w:val="22"/>
          <w:szCs w:val="24"/>
        </w:rPr>
      </w:pPr>
    </w:p>
    <w:p w:rsidR="00DF0A07" w:rsidRDefault="00030930" w:rsidP="0003093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F0A07" w:rsidRDefault="00030930" w:rsidP="0003093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průměrnou cenou, vypočtenou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</w:t>
      </w:r>
      <w:proofErr w:type="spellStart"/>
      <w:r>
        <w:rPr>
          <w:sz w:val="22"/>
          <w:szCs w:val="24"/>
        </w:rPr>
        <w:t>Sb.,ve</w:t>
      </w:r>
      <w:proofErr w:type="spell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Výzkumným ústavem meliorací a ochrany půdy v Praze-Zbraslavi. Ocenění bylo provedeno na základě dohody o narovnání, uzavřené  dne 21. 11. 2005 mezi KPÚ a oprávněnou osobou ve smyslu § 585 a násl. občanského zákoníku. </w:t>
      </w:r>
    </w:p>
    <w:p w:rsidR="00DF0A07" w:rsidRDefault="00DF0A07" w:rsidP="00030930">
      <w:pPr>
        <w:widowControl/>
        <w:jc w:val="both"/>
        <w:rPr>
          <w:sz w:val="22"/>
          <w:szCs w:val="24"/>
        </w:rPr>
      </w:pPr>
    </w:p>
    <w:p w:rsidR="00DF0A07" w:rsidRDefault="00030930" w:rsidP="0003093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839,98 Kč. </w:t>
      </w:r>
    </w:p>
    <w:p w:rsidR="00DF0A07" w:rsidRDefault="00030930" w:rsidP="0003093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F0A07" w:rsidRDefault="00030930" w:rsidP="0003093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Tachov,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RPU/R/3511/95-75/9 ze dne 9. 10. 1995, kterým oprávněné osobě Veselá Anna, rodné číslo </w:t>
      </w:r>
      <w:r w:rsidR="00A764BB">
        <w:rPr>
          <w:sz w:val="22"/>
          <w:szCs w:val="22"/>
        </w:rPr>
        <w:t>28XXXXXXXX</w:t>
      </w:r>
      <w:r>
        <w:rPr>
          <w:sz w:val="22"/>
          <w:szCs w:val="24"/>
        </w:rPr>
        <w:t xml:space="preserve">, nelze vydat pozemky nebo jejich části v katastrálním území Chodová Planá, obce Chodová Planá, okresu Tachov. </w:t>
      </w:r>
    </w:p>
    <w:p w:rsidR="00DF0A07" w:rsidRDefault="0003093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F0A07" w:rsidRDefault="00DF0A07">
      <w:pPr>
        <w:widowControl/>
        <w:rPr>
          <w:sz w:val="22"/>
          <w:szCs w:val="24"/>
        </w:rPr>
      </w:pPr>
    </w:p>
    <w:p w:rsidR="00DF0A07" w:rsidRDefault="0003093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462,02 Kč. </w:t>
      </w:r>
    </w:p>
    <w:p w:rsidR="00F279CC" w:rsidRDefault="00AD4CDE" w:rsidP="00F279CC">
      <w:pPr>
        <w:pStyle w:val="para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F279CC" w:rsidRDefault="00F279CC" w:rsidP="00F279CC">
      <w:pPr>
        <w:pStyle w:val="para"/>
        <w:jc w:val="left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48N16/09, uzavřenou s</w:t>
      </w:r>
      <w:r w:rsidR="00030930">
        <w:rPr>
          <w:sz w:val="22"/>
          <w:szCs w:val="22"/>
        </w:rPr>
        <w:t xml:space="preserve"> panem </w:t>
      </w:r>
      <w:r w:rsidRPr="00F758C4">
        <w:rPr>
          <w:sz w:val="22"/>
          <w:szCs w:val="22"/>
        </w:rPr>
        <w:t>Michálk</w:t>
      </w:r>
      <w:r w:rsidR="00030930">
        <w:rPr>
          <w:sz w:val="22"/>
          <w:szCs w:val="22"/>
        </w:rPr>
        <w:t>em</w:t>
      </w:r>
      <w:r w:rsidRPr="00F758C4">
        <w:rPr>
          <w:sz w:val="22"/>
          <w:szCs w:val="22"/>
        </w:rPr>
        <w:t xml:space="preserve"> Petr</w:t>
      </w:r>
      <w:r w:rsidR="00030930">
        <w:rPr>
          <w:sz w:val="22"/>
          <w:szCs w:val="22"/>
        </w:rPr>
        <w:t>em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</w:t>
      </w:r>
      <w:r w:rsidR="00030930">
        <w:rPr>
          <w:sz w:val="22"/>
          <w:szCs w:val="22"/>
        </w:rPr>
        <w:t xml:space="preserve"> </w:t>
      </w:r>
      <w:r>
        <w:rPr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lastRenderedPageBreak/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="00030930">
        <w:rPr>
          <w:color w:val="000000"/>
          <w:sz w:val="22"/>
          <w:szCs w:val="22"/>
        </w:rPr>
        <w:t xml:space="preserve"> Správní poplatky </w:t>
      </w:r>
      <w:r w:rsidRPr="00796D9F">
        <w:rPr>
          <w:color w:val="000000"/>
          <w:sz w:val="22"/>
          <w:szCs w:val="22"/>
        </w:rPr>
        <w:t>se</w:t>
      </w:r>
      <w:r w:rsidR="00030930">
        <w:rPr>
          <w:color w:val="000000"/>
          <w:sz w:val="22"/>
          <w:szCs w:val="22"/>
        </w:rPr>
        <w:t>,</w:t>
      </w:r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F279CC">
        <w:rPr>
          <w:color w:val="000000"/>
          <w:sz w:val="22"/>
          <w:szCs w:val="22"/>
        </w:rPr>
        <w:t>Praze</w:t>
      </w:r>
      <w:r>
        <w:rPr>
          <w:color w:val="000000"/>
          <w:sz w:val="22"/>
          <w:szCs w:val="22"/>
        </w:rPr>
        <w:t xml:space="preserve"> dne ......................</w:t>
      </w:r>
      <w:r w:rsidR="00F279CC">
        <w:rPr>
          <w:color w:val="000000"/>
          <w:sz w:val="22"/>
          <w:szCs w:val="22"/>
        </w:rPr>
        <w:t>.............................</w:t>
      </w:r>
      <w:r w:rsidR="00F279CC">
        <w:rPr>
          <w:color w:val="000000"/>
          <w:sz w:val="22"/>
          <w:szCs w:val="22"/>
        </w:rPr>
        <w:tab/>
        <w:t>V</w:t>
      </w:r>
      <w:r>
        <w:rPr>
          <w:color w:val="000000"/>
          <w:sz w:val="22"/>
          <w:szCs w:val="22"/>
        </w:rPr>
        <w:t>.........................……….......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279CC" w:rsidRDefault="00F279CC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279CC" w:rsidRDefault="00F279CC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279CC" w:rsidRDefault="00F279CC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279CC" w:rsidRDefault="00F279CC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279CC" w:rsidRDefault="00F279CC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279CC" w:rsidRDefault="00F279CC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F279CC">
        <w:rPr>
          <w:color w:val="000000"/>
          <w:sz w:val="22"/>
          <w:szCs w:val="22"/>
        </w:rPr>
        <w:tab/>
        <w:t>Veselá Anna</w:t>
      </w:r>
      <w:r w:rsidR="00511ECA">
        <w:rPr>
          <w:color w:val="000000"/>
          <w:sz w:val="22"/>
          <w:szCs w:val="22"/>
        </w:rPr>
        <w:tab/>
      </w:r>
    </w:p>
    <w:p w:rsidR="00F279C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ředi</w:t>
      </w:r>
      <w:r w:rsidR="00F279CC">
        <w:rPr>
          <w:color w:val="000000"/>
          <w:sz w:val="22"/>
          <w:szCs w:val="22"/>
        </w:rPr>
        <w:t>tel Krajského pozemkového úřadu</w:t>
      </w:r>
      <w:r w:rsidR="00F279CC">
        <w:rPr>
          <w:color w:val="000000"/>
          <w:sz w:val="22"/>
          <w:szCs w:val="22"/>
        </w:rPr>
        <w:tab/>
      </w:r>
      <w:r w:rsidR="00F279CC">
        <w:rPr>
          <w:sz w:val="22"/>
          <w:szCs w:val="22"/>
        </w:rPr>
        <w:t>Roztoky 252 63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Středočeský kraj a hl. m. Praha </w:t>
      </w:r>
      <w:bookmarkStart w:id="0" w:name="_GoBack"/>
      <w:bookmarkEnd w:id="0"/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F279C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</w:p>
    <w:p w:rsidR="00F279CC" w:rsidRDefault="00F279C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279CC" w:rsidRDefault="00F279C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279CC" w:rsidRDefault="00F279C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86F31" w:rsidRDefault="00F279C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03093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F279CC">
        <w:rPr>
          <w:color w:val="000000"/>
          <w:sz w:val="22"/>
          <w:szCs w:val="22"/>
        </w:rPr>
        <w:t>edoucí Pobočky Beroun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279C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Andrea Čápová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F279CC" w:rsidRDefault="00F279CC">
      <w:pPr>
        <w:widowControl/>
        <w:rPr>
          <w:color w:val="000000"/>
          <w:sz w:val="22"/>
          <w:szCs w:val="22"/>
        </w:rPr>
      </w:pPr>
    </w:p>
    <w:p w:rsidR="00F279CC" w:rsidRDefault="00F279CC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F279CC">
        <w:rPr>
          <w:color w:val="000000"/>
          <w:sz w:val="22"/>
          <w:szCs w:val="22"/>
        </w:rPr>
        <w:t xml:space="preserve">  R. Mikulová</w:t>
      </w:r>
    </w:p>
    <w:p w:rsidR="00F279CC" w:rsidRDefault="00F279CC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F279CC" w:rsidRDefault="00F279CC">
      <w:pPr>
        <w:widowControl/>
        <w:rPr>
          <w:color w:val="000000"/>
          <w:sz w:val="22"/>
          <w:szCs w:val="22"/>
        </w:rPr>
      </w:pPr>
    </w:p>
    <w:p w:rsidR="0022587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F279CC">
        <w:rPr>
          <w:color w:val="000000"/>
          <w:sz w:val="22"/>
          <w:szCs w:val="22"/>
        </w:rPr>
        <w:t xml:space="preserve"> Králově Dvoře  </w:t>
      </w:r>
      <w:r>
        <w:rPr>
          <w:color w:val="000000"/>
          <w:sz w:val="22"/>
          <w:szCs w:val="22"/>
        </w:rPr>
        <w:t>dne  ……………………………………</w:t>
      </w:r>
    </w:p>
    <w:p w:rsidR="00F279CC" w:rsidRDefault="00F279CC">
      <w:pPr>
        <w:widowControl/>
        <w:rPr>
          <w:color w:val="000000"/>
          <w:sz w:val="22"/>
          <w:szCs w:val="22"/>
          <w:lang w:val="en-US"/>
        </w:rPr>
      </w:pPr>
    </w:p>
    <w:p w:rsidR="00F279CC" w:rsidRDefault="00F279CC">
      <w:pPr>
        <w:widowControl/>
        <w:rPr>
          <w:color w:val="000000"/>
          <w:sz w:val="22"/>
          <w:szCs w:val="22"/>
          <w:lang w:val="en-US"/>
        </w:rPr>
      </w:pPr>
    </w:p>
    <w:p w:rsidR="00F279CC" w:rsidRDefault="00F279CC">
      <w:pPr>
        <w:widowControl/>
        <w:rPr>
          <w:color w:val="000000"/>
          <w:sz w:val="22"/>
          <w:szCs w:val="22"/>
          <w:lang w:val="en-US"/>
        </w:rPr>
      </w:pPr>
    </w:p>
    <w:p w:rsidR="00F279CC" w:rsidRDefault="00F279CC">
      <w:pPr>
        <w:widowControl/>
        <w:rPr>
          <w:color w:val="000000"/>
          <w:sz w:val="22"/>
          <w:szCs w:val="22"/>
          <w:lang w:val="en-US"/>
        </w:rPr>
      </w:pPr>
    </w:p>
    <w:p w:rsidR="00F279CC" w:rsidRDefault="00F279CC">
      <w:pPr>
        <w:widowControl/>
        <w:rPr>
          <w:color w:val="000000"/>
          <w:sz w:val="22"/>
          <w:szCs w:val="22"/>
          <w:lang w:val="en-US"/>
        </w:rPr>
      </w:pPr>
    </w:p>
    <w:p w:rsidR="00F279CC" w:rsidRDefault="00F279CC">
      <w:pPr>
        <w:widowControl/>
        <w:rPr>
          <w:color w:val="000000"/>
          <w:sz w:val="22"/>
          <w:szCs w:val="22"/>
          <w:lang w:val="en-US"/>
        </w:rPr>
      </w:pPr>
    </w:p>
    <w:p w:rsidR="00F279CC" w:rsidRDefault="00F279CC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19082,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31. 10. 2017  Verze programu Restituce: 5.73</w:t>
      </w:r>
    </w:p>
    <w:sectPr w:rsidR="00AD4CDE" w:rsidSect="00F279CC">
      <w:pgSz w:w="11906" w:h="16838" w:code="9"/>
      <w:pgMar w:top="1417" w:right="1417" w:bottom="1417" w:left="1417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30930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764BB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0A07"/>
    <w:rsid w:val="00DF6D39"/>
    <w:rsid w:val="00E03B26"/>
    <w:rsid w:val="00E23DFA"/>
    <w:rsid w:val="00E64305"/>
    <w:rsid w:val="00F15025"/>
    <w:rsid w:val="00F279CC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2B91C"/>
  <w14:defaultImageDpi w14:val="0"/>
  <w15:docId w15:val="{7D38FF4C-6681-4E39-8DB4-C8E91C10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76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2002-01-25T14:18:00Z</cp:lastPrinted>
  <dcterms:created xsi:type="dcterms:W3CDTF">2017-11-27T09:25:00Z</dcterms:created>
  <dcterms:modified xsi:type="dcterms:W3CDTF">2017-11-27T09:25:00Z</dcterms:modified>
</cp:coreProperties>
</file>