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4" w:type="dxa"/>
        <w:tblInd w:w="-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05"/>
        <w:gridCol w:w="479"/>
        <w:gridCol w:w="975"/>
        <w:gridCol w:w="29"/>
        <w:gridCol w:w="363"/>
        <w:gridCol w:w="1463"/>
        <w:gridCol w:w="78"/>
        <w:gridCol w:w="1343"/>
        <w:gridCol w:w="774"/>
        <w:gridCol w:w="1782"/>
        <w:gridCol w:w="539"/>
        <w:gridCol w:w="4472"/>
        <w:gridCol w:w="97"/>
      </w:tblGrid>
      <w:tr w:rsidR="007C4652">
        <w:trPr>
          <w:trHeight w:val="960"/>
        </w:trPr>
        <w:tc>
          <w:tcPr>
            <w:tcW w:w="6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48"/>
            </w:pPr>
            <w:r>
              <w:rPr>
                <w:sz w:val="40"/>
              </w:rPr>
              <w:t>OD1704571</w:t>
            </w:r>
          </w:p>
        </w:tc>
      </w:tr>
      <w:tr w:rsidR="007C4652">
        <w:trPr>
          <w:trHeight w:val="1141"/>
        </w:trPr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652" w:rsidRDefault="007C4652">
            <w:pPr>
              <w:spacing w:after="0"/>
              <w:ind w:left="-1358" w:right="922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3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289"/>
            </w:tblGrid>
            <w:tr w:rsidR="007C4652">
              <w:trPr>
                <w:trHeight w:val="45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7C4652"/>
              </w:tc>
            </w:tr>
            <w:tr w:rsidR="007C4652">
              <w:trPr>
                <w:trHeight w:val="687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7C4652"/>
              </w:tc>
            </w:tr>
          </w:tbl>
          <w:p w:rsidR="007C4652" w:rsidRDefault="007C4652"/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652" w:rsidRDefault="007C4652">
            <w:pPr>
              <w:spacing w:after="0"/>
              <w:ind w:left="-5947" w:right="10547"/>
            </w:pPr>
          </w:p>
          <w:tbl>
            <w:tblPr>
              <w:tblStyle w:val="TableGrid"/>
              <w:tblW w:w="3678" w:type="dxa"/>
              <w:tblInd w:w="922" w:type="dxa"/>
              <w:tblCellMar>
                <w:top w:w="43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1854"/>
            </w:tblGrid>
            <w:tr w:rsidR="007C4652">
              <w:trPr>
                <w:trHeight w:val="450"/>
              </w:trPr>
              <w:tc>
                <w:tcPr>
                  <w:tcW w:w="1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22.11.2017</w:t>
                  </w:r>
                </w:p>
              </w:tc>
            </w:tr>
            <w:tr w:rsidR="007C4652">
              <w:trPr>
                <w:trHeight w:val="690"/>
              </w:trPr>
              <w:tc>
                <w:tcPr>
                  <w:tcW w:w="1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7C4652"/>
              </w:tc>
            </w:tr>
          </w:tbl>
          <w:p w:rsidR="007C4652" w:rsidRDefault="007C4652"/>
        </w:tc>
      </w:tr>
      <w:tr w:rsidR="007C4652">
        <w:trPr>
          <w:trHeight w:val="3650"/>
        </w:trPr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652" w:rsidRDefault="007C4652">
            <w:pPr>
              <w:spacing w:after="0"/>
              <w:ind w:left="-1347" w:right="919"/>
            </w:pPr>
          </w:p>
          <w:tbl>
            <w:tblPr>
              <w:tblStyle w:val="TableGrid"/>
              <w:tblW w:w="3672" w:type="dxa"/>
              <w:tblInd w:w="0" w:type="dxa"/>
              <w:tblCellMar>
                <w:top w:w="43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7C4652">
              <w:trPr>
                <w:trHeight w:val="447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C4652">
              <w:trPr>
                <w:trHeight w:val="3201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  <w:ind w:left="19"/>
                  </w:pPr>
                  <w:r>
                    <w:rPr>
                      <w:sz w:val="16"/>
                    </w:rPr>
                    <w:t>*)</w:t>
                  </w:r>
                </w:p>
                <w:tbl>
                  <w:tblPr>
                    <w:tblStyle w:val="TableGrid"/>
                    <w:tblW w:w="2605" w:type="dxa"/>
                    <w:tblInd w:w="504" w:type="dxa"/>
                    <w:tblCellMar>
                      <w:top w:w="83" w:type="dxa"/>
                      <w:left w:w="67" w:type="dxa"/>
                      <w:bottom w:w="0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5"/>
                  </w:tblGrid>
                  <w:tr w:rsidR="007C4652">
                    <w:trPr>
                      <w:trHeight w:val="940"/>
                    </w:trPr>
                    <w:tc>
                      <w:tcPr>
                        <w:tcW w:w="2605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C4652" w:rsidRDefault="00D8009F">
                        <w:pPr>
                          <w:spacing w:after="0"/>
                          <w:ind w:left="19"/>
                          <w:jc w:val="center"/>
                        </w:pPr>
                        <w:proofErr w:type="spellStart"/>
                        <w:r>
                          <w:rPr>
                            <w:sz w:val="40"/>
                          </w:rPr>
                          <w:t>GergeProof</w:t>
                        </w:r>
                        <w:proofErr w:type="spellEnd"/>
                      </w:p>
                      <w:p w:rsidR="007C4652" w:rsidRDefault="00D8009F">
                        <w:pPr>
                          <w:spacing w:after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8384" cy="292691"/>
                              <wp:effectExtent l="0" t="0" r="0" b="0"/>
                              <wp:docPr id="5470" name="Picture 547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70" name="Picture 5470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8384" cy="2926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sz w:val="12"/>
                          </w:rPr>
                          <w:t>GenePtoot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a... / </w:t>
                        </w:r>
                      </w:p>
                    </w:tc>
                  </w:tr>
                </w:tbl>
                <w:p w:rsidR="007C4652" w:rsidRDefault="007C4652"/>
              </w:tc>
            </w:tr>
          </w:tbl>
          <w:p w:rsidR="007C4652" w:rsidRDefault="007C4652"/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652" w:rsidRDefault="007C4652">
            <w:pPr>
              <w:spacing w:after="0"/>
              <w:ind w:left="-5938" w:right="10539"/>
            </w:pPr>
          </w:p>
          <w:tbl>
            <w:tblPr>
              <w:tblStyle w:val="TableGrid"/>
              <w:tblW w:w="3682" w:type="dxa"/>
              <w:tblInd w:w="919" w:type="dxa"/>
              <w:tblCellMar>
                <w:top w:w="35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2"/>
            </w:tblGrid>
            <w:tr w:rsidR="007C4652">
              <w:trPr>
                <w:trHeight w:val="447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C4652">
              <w:trPr>
                <w:trHeight w:val="3200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C4652" w:rsidRDefault="00D8009F">
                  <w:pPr>
                    <w:spacing w:after="116"/>
                    <w:ind w:left="5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7C4652" w:rsidRDefault="00D8009F">
                  <w:pPr>
                    <w:spacing w:after="180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7C4652" w:rsidRDefault="00D8009F">
                  <w:pPr>
                    <w:tabs>
                      <w:tab w:val="center" w:pos="2203"/>
                    </w:tabs>
                    <w:spacing w:after="211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7C4652" w:rsidRDefault="00D8009F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7C4652" w:rsidRDefault="007C4652"/>
        </w:tc>
      </w:tr>
      <w:tr w:rsidR="007C4652">
        <w:tblPrEx>
          <w:tblCellMar>
            <w:top w:w="35" w:type="dxa"/>
            <w:right w:w="202" w:type="dxa"/>
          </w:tblCellMar>
        </w:tblPrEx>
        <w:trPr>
          <w:gridAfter w:val="1"/>
          <w:wAfter w:w="31" w:type="dxa"/>
          <w:trHeight w:val="441"/>
        </w:trPr>
        <w:tc>
          <w:tcPr>
            <w:tcW w:w="3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6"/>
            </w:pPr>
            <w:r>
              <w:rPr>
                <w:sz w:val="20"/>
              </w:rPr>
              <w:t>Platební údaje: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4652" w:rsidRDefault="007C4652"/>
        </w:tc>
        <w:tc>
          <w:tcPr>
            <w:tcW w:w="3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15"/>
            </w:pPr>
            <w:r>
              <w:rPr>
                <w:sz w:val="18"/>
              </w:rPr>
              <w:t>Obchodní údaje:</w:t>
            </w:r>
          </w:p>
        </w:tc>
      </w:tr>
      <w:tr w:rsidR="007C4652">
        <w:tblPrEx>
          <w:tblCellMar>
            <w:top w:w="35" w:type="dxa"/>
            <w:right w:w="202" w:type="dxa"/>
          </w:tblCellMar>
        </w:tblPrEx>
        <w:trPr>
          <w:gridAfter w:val="1"/>
          <w:wAfter w:w="31" w:type="dxa"/>
          <w:trHeight w:val="922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6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0" w:right="14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4652" w:rsidRDefault="007C4652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7C4652"/>
        </w:tc>
      </w:tr>
      <w:tr w:rsidR="007C4652">
        <w:tblPrEx>
          <w:tblCellMar>
            <w:top w:w="35" w:type="dxa"/>
            <w:right w:w="202" w:type="dxa"/>
          </w:tblCellMar>
        </w:tblPrEx>
        <w:trPr>
          <w:gridAfter w:val="1"/>
          <w:wAfter w:w="31" w:type="dxa"/>
          <w:trHeight w:val="687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1"/>
            </w:pPr>
            <w:r>
              <w:rPr>
                <w:sz w:val="18"/>
              </w:rPr>
              <w:t>Splatnost: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4652" w:rsidRDefault="00D8009F">
            <w:pPr>
              <w:spacing w:after="0"/>
              <w:ind w:left="104"/>
            </w:pPr>
            <w:r>
              <w:rPr>
                <w:sz w:val="18"/>
              </w:rPr>
              <w:t>Do 14 DUZP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4652" w:rsidRDefault="007C4652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91" w:firstLine="14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7C4652"/>
        </w:tc>
      </w:tr>
      <w:tr w:rsidR="007C4652">
        <w:tblPrEx>
          <w:tblCellMar>
            <w:top w:w="35" w:type="dxa"/>
            <w:right w:w="202" w:type="dxa"/>
          </w:tblCellMar>
        </w:tblPrEx>
        <w:trPr>
          <w:gridAfter w:val="1"/>
          <w:wAfter w:w="31" w:type="dxa"/>
          <w:trHeight w:val="451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25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4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C4652" w:rsidRDefault="007C4652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15"/>
            </w:pPr>
            <w:r>
              <w:rPr>
                <w:sz w:val="18"/>
              </w:rPr>
              <w:t>Ostatní: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7C4652"/>
        </w:tc>
      </w:tr>
      <w:tr w:rsidR="007C4652">
        <w:tblPrEx>
          <w:tblCellMar>
            <w:top w:w="31" w:type="dxa"/>
            <w:right w:w="100" w:type="dxa"/>
          </w:tblCellMar>
        </w:tblPrEx>
        <w:trPr>
          <w:trHeight w:val="447"/>
        </w:trPr>
        <w:tc>
          <w:tcPr>
            <w:tcW w:w="18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215"/>
              <w:ind w:left="113"/>
            </w:pPr>
            <w:r>
              <w:rPr>
                <w:sz w:val="20"/>
              </w:rPr>
              <w:t>Cena:</w:t>
            </w:r>
          </w:p>
          <w:p w:rsidR="007C4652" w:rsidRDefault="00D8009F">
            <w:pPr>
              <w:spacing w:after="0"/>
              <w:ind w:left="127"/>
            </w:pPr>
            <w:r>
              <w:rPr>
                <w:sz w:val="16"/>
              </w:rPr>
              <w:t>*)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13"/>
            </w:pPr>
            <w:r>
              <w:rPr>
                <w:sz w:val="18"/>
              </w:rPr>
              <w:t>bez DPH (Kč)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7"/>
            </w:pPr>
            <w:r>
              <w:rPr>
                <w:sz w:val="18"/>
              </w:rPr>
              <w:t>sazba DPH c/o)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4652" w:rsidRDefault="00D8009F">
            <w:pPr>
              <w:spacing w:after="0"/>
              <w:ind w:left="107"/>
            </w:pPr>
            <w:r>
              <w:rPr>
                <w:sz w:val="18"/>
              </w:rPr>
              <w:t>DPH (Kč)</w:t>
            </w: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4652" w:rsidRDefault="007C4652"/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left="108"/>
            </w:pPr>
            <w:r>
              <w:rPr>
                <w:sz w:val="18"/>
              </w:rPr>
              <w:t>s DPH (Kč)</w:t>
            </w:r>
          </w:p>
        </w:tc>
      </w:tr>
      <w:tr w:rsidR="007C4652">
        <w:tblPrEx>
          <w:tblCellMar>
            <w:top w:w="31" w:type="dxa"/>
            <w:right w:w="100" w:type="dxa"/>
          </w:tblCellMar>
        </w:tblPrEx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7C4652"/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jc w:val="right"/>
            </w:pPr>
            <w:r>
              <w:rPr>
                <w:sz w:val="18"/>
              </w:rPr>
              <w:t>60000,00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7C4652"/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4652" w:rsidRDefault="007C4652"/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</w:pPr>
            <w:r>
              <w:rPr>
                <w:sz w:val="18"/>
              </w:rPr>
              <w:t>12600,00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652" w:rsidRDefault="00D8009F">
            <w:pPr>
              <w:spacing w:after="0"/>
              <w:ind w:right="6"/>
              <w:jc w:val="right"/>
            </w:pPr>
            <w:r>
              <w:rPr>
                <w:sz w:val="18"/>
              </w:rPr>
              <w:t>72600,00</w:t>
            </w:r>
          </w:p>
        </w:tc>
      </w:tr>
    </w:tbl>
    <w:p w:rsidR="007C4652" w:rsidRDefault="00D8009F">
      <w:pPr>
        <w:spacing w:after="212" w:line="226" w:lineRule="auto"/>
        <w:ind w:left="5" w:right="-13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7C4652" w:rsidRDefault="00D8009F">
      <w:pPr>
        <w:spacing w:after="28" w:line="226" w:lineRule="auto"/>
        <w:ind w:left="5" w:right="-13" w:hanging="10"/>
      </w:pPr>
      <w:r>
        <w:rPr>
          <w:sz w:val="20"/>
        </w:rPr>
        <w:t xml:space="preserve">Bereme na vědomí a souhlasíme s uveřejněním smlouvy (s hodnotou nad 50 tis Kč) v re </w:t>
      </w:r>
      <w:proofErr w:type="spellStart"/>
      <w:r>
        <w:rPr>
          <w:sz w:val="20"/>
        </w:rPr>
        <w:t>istru</w:t>
      </w:r>
      <w:proofErr w:type="spellEnd"/>
      <w:r>
        <w:rPr>
          <w:sz w:val="20"/>
        </w:rPr>
        <w:t xml:space="preserve"> smluv zřízeném</w:t>
      </w:r>
    </w:p>
    <w:p w:rsidR="007C4652" w:rsidRDefault="00D8009F">
      <w:pPr>
        <w:spacing w:after="17"/>
        <w:ind w:left="-110" w:right="-38"/>
      </w:pPr>
      <w:r>
        <w:rPr>
          <w:noProof/>
        </w:rPr>
        <w:drawing>
          <wp:inline distT="0" distB="0" distL="0" distR="0">
            <wp:extent cx="5843016" cy="734777"/>
            <wp:effectExtent l="0" t="0" r="0" b="0"/>
            <wp:docPr id="5472" name="Picture 5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" name="Picture 5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016" cy="7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52" w:rsidRDefault="00D8009F">
      <w:pPr>
        <w:spacing w:after="127"/>
        <w:ind w:left="24"/>
      </w:pPr>
      <w:r>
        <w:rPr>
          <w:sz w:val="18"/>
        </w:rPr>
        <w:t>*/) Podbarvená pole k povinnému vyplnění</w:t>
      </w:r>
    </w:p>
    <w:p w:rsidR="007C4652" w:rsidRDefault="00D8009F">
      <w:pPr>
        <w:spacing w:after="0"/>
        <w:ind w:right="10"/>
        <w:jc w:val="center"/>
      </w:pPr>
      <w:r>
        <w:t>Stránka l z 1</w:t>
      </w:r>
    </w:p>
    <w:sectPr w:rsidR="007C4652">
      <w:pgSz w:w="11904" w:h="16834"/>
      <w:pgMar w:top="1440" w:right="1406" w:bottom="1440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52"/>
    <w:rsid w:val="007C4652"/>
    <w:rsid w:val="00D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4828B-925C-4D11-912B-E12195F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2017-11-27T07:05:00Z</dcterms:created>
  <dcterms:modified xsi:type="dcterms:W3CDTF">2017-11-27T07:05:00Z</dcterms:modified>
</cp:coreProperties>
</file>