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470"/>
        <w:gridCol w:w="5840"/>
        <w:gridCol w:w="960"/>
        <w:gridCol w:w="960"/>
        <w:gridCol w:w="960"/>
        <w:gridCol w:w="1460"/>
        <w:gridCol w:w="960"/>
      </w:tblGrid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42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  <w:t>CCTV IP Domova pro seniory Ďáblice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Záznam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mn./</w:t>
            </w:r>
            <w:proofErr w:type="spellStart"/>
            <w:r w:rsidRPr="00780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jedn</w:t>
            </w:r>
            <w:proofErr w:type="spellEnd"/>
            <w:r w:rsidRPr="00780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cena/ks/mn.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80FC7" w:rsidRPr="00780FC7" w:rsidTr="00C40AF7">
        <w:trPr>
          <w:trHeight w:val="21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323850</wp:posOffset>
                  </wp:positionV>
                  <wp:extent cx="533400" cy="180975"/>
                  <wp:effectExtent l="0" t="0" r="0" b="9525"/>
                  <wp:wrapNone/>
                  <wp:docPr id="1132" name="Obrázek 11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992EC4-1C48-42B1-9F34-C1F57FB69F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25">
                            <a:extLst>
                              <a:ext uri="{FF2B5EF4-FFF2-40B4-BE49-F238E27FC236}">
                                <a16:creationId xmlns:a16="http://schemas.microsoft.com/office/drawing/2014/main" id="{FE992EC4-1C48-42B1-9F34-C1F57FB69F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210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DS-9632NI-I8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32 kanálový síťový digitální videorekordér, záznam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video&amp;audio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komprese H.265/H.264/MPEG4,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vstupní/odchozí šířka pásma 320Mbps nebo 200Mbps při RAID/256Mbps nebo 200Mbps při RAID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(Až 12MP rozlišení záznamu kamer). Až 32 kamer v živém zobrazení.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HDMI,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VGA &amp; CVBS výstup. 2*USB 2.0. RS485. RS232. 2 Gigabit NIC. 8x SATA rozhraní, každý HDD až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8TB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r w:rsidRPr="00780F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cs-CZ"/>
              </w:rPr>
              <w:t xml:space="preserve">podpora SOFT. RAID 0.1.5.10,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Výklopný přední panel pro snadnou instalaci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HDD,  </w:t>
            </w:r>
            <w:r w:rsidRPr="00780FC7">
              <w:rPr>
                <w:rFonts w:ascii="Tahoma" w:eastAsia="Times New Roman" w:hAnsi="Tahoma" w:cs="Tahoma"/>
                <w:i/>
                <w:iCs/>
                <w:color w:val="339966"/>
                <w:sz w:val="18"/>
                <w:szCs w:val="18"/>
                <w:lang w:eastAsia="cs-CZ"/>
              </w:rPr>
              <w:t>Poplachový</w:t>
            </w:r>
            <w:proofErr w:type="gramEnd"/>
            <w:r w:rsidRPr="00780FC7">
              <w:rPr>
                <w:rFonts w:ascii="Tahoma" w:eastAsia="Times New Roman" w:hAnsi="Tahoma" w:cs="Tahoma"/>
                <w:i/>
                <w:iCs/>
                <w:color w:val="339966"/>
                <w:sz w:val="18"/>
                <w:szCs w:val="18"/>
                <w:lang w:eastAsia="cs-CZ"/>
              </w:rPr>
              <w:t xml:space="preserve"> I/O: 16/4</w:t>
            </w:r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,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napájení: 100~240V AC, 30W(bez HDD) , 2U/19", </w:t>
            </w:r>
            <w:r w:rsidRPr="00780F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cs-CZ"/>
              </w:rPr>
              <w:t>Doporučený software iVMS5200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41 449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41 449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54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DR-HDD-6TB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cs-CZ"/>
              </w:rPr>
              <w:t>***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HDD bez šuplíku,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6000GB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vhodný pro DVR, NVR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HikVision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pro provoz 24/7,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rozhraní SATA 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9 000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12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38100</wp:posOffset>
                  </wp:positionV>
                  <wp:extent cx="304800" cy="342900"/>
                  <wp:effectExtent l="0" t="0" r="0" b="0"/>
                  <wp:wrapNone/>
                  <wp:docPr id="1121" name="Obrázek 1121" descr="http://overseas.hikvision.com/uploadfile/image/product/middle/20141117094123674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38CF1A-BA2A-4211-BD58-F5C2F35E79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 275" descr="http://overseas.hikvision.com/uploadfile/image/product/middle/20141117094123674.jpg">
                            <a:extLst>
                              <a:ext uri="{FF2B5EF4-FFF2-40B4-BE49-F238E27FC236}">
                                <a16:creationId xmlns:a16="http://schemas.microsoft.com/office/drawing/2014/main" id="{5138CF1A-BA2A-4211-BD58-F5C2F35E79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80FC7" w:rsidRPr="00780FC7">
              <w:trPr>
                <w:trHeight w:val="112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DS-1005KI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USB klávesnice, Profesionální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3-osá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klávesnice s 15-ti tlačítky pro přesné ovládání PTZ a dome síťových kamer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přes software iVMS4200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. rozměry: 167*177.5*116(mm), napájení 5VDC/ přes USB, příkon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5W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 USB 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6 590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6 590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55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19" 1.5U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Příchytky do racku, 1,5U NVR/DVR (např. DS-77xxNI-Ix), kód 190103772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  <w:t xml:space="preserve">19" </w:t>
            </w:r>
            <w:proofErr w:type="spellStart"/>
            <w:r w:rsidRPr="00780FC7"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  <w:t>Rack</w:t>
            </w:r>
            <w:proofErr w:type="spellEnd"/>
            <w:r w:rsidRPr="00780FC7"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  <w:t xml:space="preserve"> skříň SIGNAL (12U </w:t>
            </w:r>
            <w:proofErr w:type="gramStart"/>
            <w:r w:rsidRPr="00780FC7"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  <w:t>600mm</w:t>
            </w:r>
            <w:proofErr w:type="gramEnd"/>
            <w:r w:rsidRPr="00780FC7"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  <w:t>, závěsná)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4 380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4 380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color w:val="313131"/>
                <w:sz w:val="20"/>
                <w:szCs w:val="20"/>
                <w:lang w:eastAsia="cs-CZ"/>
              </w:rPr>
              <w:t>Montážní materiál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13 700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13 700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Průmyslový monitor Philips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36 900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36 900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Montáž na stěnu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1 100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Prodloužení HDMI A USB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Kamery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23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438150" cy="742950"/>
                  <wp:effectExtent l="0" t="0" r="0" b="0"/>
                  <wp:wrapNone/>
                  <wp:docPr id="1122" name="Obrázek 1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791F4B-AAA5-4AEF-9073-BE1F03852F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 5347">
                            <a:extLst>
                              <a:ext uri="{FF2B5EF4-FFF2-40B4-BE49-F238E27FC236}">
                                <a16:creationId xmlns:a16="http://schemas.microsoft.com/office/drawing/2014/main" id="{28791F4B-AAA5-4AEF-9073-BE1F03852F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238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DS-2DE7330IW-AE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3.0 Megapixelová Full HD R7,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IP PTZ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venkovní den/noc kamera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s IR přísvitem,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1/2.8’’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Progressive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Scan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CMOS, komprese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H.264/MJPEG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rozlišení: 25fps (2048×1536,1920×1080,1280×960,1280×720), 50fps (1280×960,1280×720), citlivost barva: 0.05 lux@F1.6, Č/B: 0.001 lux@F1.6, objektiv: 4.3 ~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129mm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úhel záběru: 58.3°-3.2°,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optický zoom:30x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Digit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. zoom: 16x,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ICR, </w:t>
            </w:r>
            <w:proofErr w:type="gramStart"/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3D</w:t>
            </w:r>
            <w:proofErr w:type="gramEnd"/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-DNR, D-WDR, </w:t>
            </w:r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dosah IR 150M, 300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presetů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r w:rsidRPr="00780FC7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cs-CZ"/>
              </w:rPr>
              <w:t xml:space="preserve">bez OSD menu, </w:t>
            </w:r>
            <w:r w:rsidRPr="00780FC7">
              <w:rPr>
                <w:rFonts w:ascii="Tahoma" w:eastAsia="Times New Roman" w:hAnsi="Tahoma" w:cs="Tahoma"/>
                <w:color w:val="00CCFF"/>
                <w:sz w:val="18"/>
                <w:szCs w:val="18"/>
                <w:lang w:eastAsia="cs-CZ"/>
              </w:rPr>
              <w:t>poplachového I/O 2/1</w:t>
            </w:r>
            <w:r w:rsidRPr="00780FC7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cs-CZ"/>
              </w:rPr>
              <w:t xml:space="preserve">, </w:t>
            </w:r>
            <w:r w:rsidRPr="00780FC7">
              <w:rPr>
                <w:rFonts w:ascii="Tahoma" w:eastAsia="Times New Roman" w:hAnsi="Tahoma" w:cs="Tahoma"/>
                <w:color w:val="0066CC"/>
                <w:sz w:val="18"/>
                <w:szCs w:val="18"/>
                <w:lang w:eastAsia="cs-CZ"/>
              </w:rPr>
              <w:t>audio 1/1,</w:t>
            </w:r>
            <w:r w:rsidRPr="00780FC7">
              <w:rPr>
                <w:rFonts w:ascii="Tahoma" w:eastAsia="Times New Roman" w:hAnsi="Tahoma" w:cs="Tahoma"/>
                <w:b/>
                <w:bCs/>
                <w:color w:val="808080"/>
                <w:sz w:val="18"/>
                <w:szCs w:val="18"/>
                <w:lang w:eastAsia="cs-CZ"/>
              </w:rPr>
              <w:t xml:space="preserve">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napájení: High-PoE&amp;24 VAC/ 40W, Pracovní rozsah: -30°C ~ 65°C, </w:t>
            </w:r>
            <w:r w:rsidRPr="00780F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cs-CZ"/>
              </w:rPr>
              <w:t xml:space="preserve">Program iVMS4200 zdarma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32 000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160 000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249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428625</wp:posOffset>
                  </wp:positionV>
                  <wp:extent cx="1400175" cy="1085850"/>
                  <wp:effectExtent l="133350" t="190500" r="85725" b="0"/>
                  <wp:wrapNone/>
                  <wp:docPr id="7" name="Obráze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5612DA-C00E-4EDE-A2C5-84B26FB74A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>
                            <a:extLst>
                              <a:ext uri="{FF2B5EF4-FFF2-40B4-BE49-F238E27FC236}">
                                <a16:creationId xmlns:a16="http://schemas.microsoft.com/office/drawing/2014/main" id="{555612DA-C00E-4EDE-A2C5-84B26FB74A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/>
                          <a:stretch/>
                        </pic:blipFill>
                        <pic:spPr>
                          <a:xfrm rot="21239321">
                            <a:off x="0" y="0"/>
                            <a:ext cx="956670" cy="611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24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DS-2CD2T55FWD-I8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5.0 Megapixelová, G1,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IP venkovní válečková kamera </w:t>
            </w:r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s IR EXIR přísvitem</w:t>
            </w:r>
            <w:r w:rsidRPr="00780FC7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,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1/2.9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Progressive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Scan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CMOS,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komprese H.265+/H.265/H.264+/H.264/MJPEG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max.rozlišení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2560 × 1920/20fps,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objektiv: 2,8mm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(4 a 6mm volitelně) @ F1.2, úhel zobrazení: 80°(2.8mm), 63.5°(4mm), 50°(6mm), Citlivost: 0.01Lux @(F1.2,AGC ZAP.) 0 LUX s IR, Den &amp; Noc: ICR automaticky, BLC,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3D-DNR, WDR 120dB, </w:t>
            </w:r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Dosah IR: 80m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Micro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SD/SDHC/SDXC až 128 GB, Napájení: DC12V/1.1mA,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(802.3af,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Power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over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Ethernet),</w:t>
            </w:r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 xml:space="preserve">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Pracovní rozsah: -30°C – 60°C, IP67, </w:t>
            </w:r>
            <w:r w:rsidRPr="00780F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  <w:lang w:eastAsia="cs-CZ"/>
              </w:rPr>
              <w:t xml:space="preserve">Program iVMS4200 zdarma, </w:t>
            </w:r>
            <w:r w:rsidRPr="00780FC7">
              <w:rPr>
                <w:rFonts w:ascii="Tahoma" w:eastAsia="Times New Roman" w:hAnsi="Tahoma" w:cs="Tahoma"/>
                <w:b/>
                <w:bCs/>
                <w:color w:val="969696"/>
                <w:sz w:val="18"/>
                <w:szCs w:val="18"/>
                <w:lang w:eastAsia="cs-CZ"/>
              </w:rPr>
              <w:t>doporučený kryt pro skrytou montáž kabelů: DS-1280ZJ-S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8 790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87 900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38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i/>
                <w:iCs/>
                <w:noProof/>
                <w:color w:val="00000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85725</wp:posOffset>
                  </wp:positionV>
                  <wp:extent cx="447675" cy="171450"/>
                  <wp:effectExtent l="0" t="0" r="9525" b="0"/>
                  <wp:wrapNone/>
                  <wp:docPr id="1124" name="Obrázek 11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E55E3A-F16A-4704-AC17-53CFB29AAB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106">
                            <a:extLst>
                              <a:ext uri="{FF2B5EF4-FFF2-40B4-BE49-F238E27FC236}">
                                <a16:creationId xmlns:a16="http://schemas.microsoft.com/office/drawing/2014/main" id="{A3E55E3A-F16A-4704-AC17-53CFB29AAB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DS-1260ZJ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zadní kryt pro skrytou montáž kabel</w:t>
            </w:r>
            <w:r w:rsidRPr="00780FC7">
              <w:rPr>
                <w:rFonts w:ascii="MS Reference Sans Serif" w:eastAsia="Times New Roman" w:hAnsi="MS Reference Sans Serif" w:cs="Tahoma"/>
                <w:sz w:val="18"/>
                <w:szCs w:val="18"/>
                <w:lang w:eastAsia="cs-CZ"/>
              </w:rPr>
              <w:t>ů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pro válečkové kamery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HikVision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780FC7">
              <w:rPr>
                <w:rFonts w:ascii="MS Reference Sans Serif" w:eastAsia="Times New Roman" w:hAnsi="MS Reference Sans Serif" w:cs="Tahoma"/>
                <w:sz w:val="18"/>
                <w:szCs w:val="18"/>
                <w:lang w:eastAsia="cs-CZ"/>
              </w:rPr>
              <w:t>ř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ady  DS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-2CE16C2P-IT3, DS-2CE16C2P-IT5, DS-2CE15C2P-VFIR3, DS-2CE15F5P-VFIR3,  DS-2CE16C5T-VFIR3, DS-2CE16C2T-IT5, DS-2CE16D5T-IT5, DS-2CD26xxF-I, DS-2CD22xx-I, rozm</w:t>
            </w:r>
            <w:r w:rsidRPr="00780FC7">
              <w:rPr>
                <w:rFonts w:ascii="MS Reference Sans Serif" w:eastAsia="Times New Roman" w:hAnsi="MS Reference Sans Serif" w:cs="Tahoma"/>
                <w:sz w:val="18"/>
                <w:szCs w:val="18"/>
                <w:lang w:eastAsia="cs-CZ"/>
              </w:rPr>
              <w:t>ě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ry: 105x36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HikVision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barva: bílá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Hik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 kód: 302700239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02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114300</wp:posOffset>
                  </wp:positionV>
                  <wp:extent cx="447675" cy="219075"/>
                  <wp:effectExtent l="0" t="0" r="9525" b="9525"/>
                  <wp:wrapNone/>
                  <wp:docPr id="1125" name="Obrázek 11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872ADD-D20C-4575-ABAA-DB1628FFE8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53">
                            <a:extLst>
                              <a:ext uri="{FF2B5EF4-FFF2-40B4-BE49-F238E27FC236}">
                                <a16:creationId xmlns:a16="http://schemas.microsoft.com/office/drawing/2014/main" id="{ED872ADD-D20C-4575-ABAA-DB1628FFE8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10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Tahoma" w:eastAsia="Times New Roman" w:hAnsi="Tahoma" w:cs="Tahoma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DS-1602ZJ-corner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adaptér pro montáž na roh pro </w:t>
            </w:r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4", 5</w:t>
            </w:r>
            <w:proofErr w:type="gramStart"/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>" ,</w:t>
            </w:r>
            <w:proofErr w:type="gramEnd"/>
            <w:r w:rsidRPr="00780FC7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cs-CZ"/>
              </w:rPr>
              <w:t xml:space="preserve"> 6" a 8"  PTZ kamery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HikVision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 rozměry: 176.8×194×419.5mm, bílá barva, materiál: hliníková slitina, kód: 302700303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1 048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5 240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proofErr w:type="spellStart"/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Videotel</w:t>
            </w:r>
            <w:proofErr w:type="spellEnd"/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7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228600</wp:posOffset>
                  </wp:positionV>
                  <wp:extent cx="304800" cy="619125"/>
                  <wp:effectExtent l="0" t="0" r="0" b="9525"/>
                  <wp:wrapNone/>
                  <wp:docPr id="1126" name="Obrázek 11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33E384-E9A4-4061-8D40-E1ACEF8E76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图片 14">
                            <a:extLst>
                              <a:ext uri="{FF2B5EF4-FFF2-40B4-BE49-F238E27FC236}">
                                <a16:creationId xmlns:a16="http://schemas.microsoft.com/office/drawing/2014/main" id="{5933E384-E9A4-4061-8D40-E1ACEF8E76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174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DS-KV8402-IM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1.3 MP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Villa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4 tlačítková, dveřní stanice,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Hliníková slitina, Rozlišení kamery: HD720P, 25fps(P), 10M/100M Auto-adaptabilní Ethernet, RS-485,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4-k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popl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. vstup,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1-k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popl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. výstup, IP65, 12 VDC,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4-k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Vnitřní přístupová stanice, IR přísvit, zápustná montáž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6 380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12 760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7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533400" cy="542925"/>
                  <wp:effectExtent l="0" t="0" r="0" b="9525"/>
                  <wp:wrapNone/>
                  <wp:docPr id="1127" name="Obrázek 1127" descr="C:\Users\daijun5\Desktop\戴骏5美女的图\8系列小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A3D5CC-3D38-4D31-AE3C-EC24BCEBAE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图片 14" descr="C:\Users\daijun5\Desktop\戴骏5美女的图\8系列小.png">
                            <a:extLst>
                              <a:ext uri="{FF2B5EF4-FFF2-40B4-BE49-F238E27FC236}">
                                <a16:creationId xmlns:a16="http://schemas.microsoft.com/office/drawing/2014/main" id="{99A3D5CC-3D38-4D31-AE3C-EC24BCEBAE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17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DS-KH8301-WT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7“ Dotyková vnitřní stanice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, 7" Barevný TFT LCD, Rozlišení displeje: 1024 * 600, Rozlišení kamery: 640 * 480, 10/100Mbps Ethernet, Wi-Fi 802.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11b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/g/n, 8-k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popl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. vstup, podpora SD karty, Napájení po kabelu (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)/ 12 VDC,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7 890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7 890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7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171450</wp:posOffset>
                  </wp:positionV>
                  <wp:extent cx="533400" cy="533400"/>
                  <wp:effectExtent l="0" t="0" r="0" b="0"/>
                  <wp:wrapNone/>
                  <wp:docPr id="1128" name="Obrázek 11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40F24B-9428-4923-8357-ED24D32EB8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 18">
                            <a:extLst>
                              <a:ext uri="{FF2B5EF4-FFF2-40B4-BE49-F238E27FC236}">
                                <a16:creationId xmlns:a16="http://schemas.microsoft.com/office/drawing/2014/main" id="{F240F24B-9428-4923-8357-ED24D32EB8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17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DS-KAD606-N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Video/Audio distributor, 8x rozhraní RJ45 10/100Mbps, 2x LAN a 6x pro videotelefony s podporou 24VDC, napájení 24VDC/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8W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rozměry: 176mm × 91mm × 32mm,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provoznáí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tepltoy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: -10°C - 55°C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7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95250</wp:posOffset>
                  </wp:positionV>
                  <wp:extent cx="476250" cy="1009650"/>
                  <wp:effectExtent l="0" t="0" r="0" b="0"/>
                  <wp:wrapNone/>
                  <wp:docPr id="1129" name="Obrázek 11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3720F2-169C-4651-B4E7-FCAC77938B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图片 3">
                            <a:extLst>
                              <a:ext uri="{FF2B5EF4-FFF2-40B4-BE49-F238E27FC236}">
                                <a16:creationId xmlns:a16="http://schemas.microsoft.com/office/drawing/2014/main" id="{723720F2-169C-4651-B4E7-FCAC77938B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80FC7" w:rsidRPr="00780FC7">
              <w:trPr>
                <w:trHeight w:val="17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DS-KAB01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Stříška proti dešti pro venkovní stanice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Villa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DS-KV8x02-IM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Nerezové provedení. Montáž na stěnu, rozměry: 193x106x75mm, Kód 305700159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1 250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7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342900</wp:posOffset>
                  </wp:positionV>
                  <wp:extent cx="561975" cy="314325"/>
                  <wp:effectExtent l="0" t="0" r="9525" b="9525"/>
                  <wp:wrapNone/>
                  <wp:docPr id="1130" name="Obrázek 11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1803F4-7769-4490-9772-0CBAAD246F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图片 7">
                            <a:extLst>
                              <a:ext uri="{FF2B5EF4-FFF2-40B4-BE49-F238E27FC236}">
                                <a16:creationId xmlns:a16="http://schemas.microsoft.com/office/drawing/2014/main" id="{231803F4-7769-4490-9772-0CBAAD246F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17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DS-KAD606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Vestavěný stabilizovaný zdroj, 8 x 100Mbps </w:t>
            </w:r>
            <w:proofErr w:type="gram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portů(</w:t>
            </w:r>
            <w:proofErr w:type="gram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6-k podpora napájení po síťovém kabelu a 2-k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kaskádování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LAN rozhraní), vhodné pro vnitřní stanice a dveřní stanice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Villa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HikVision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3 320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3 320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CCTV Síť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18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304800</wp:posOffset>
                  </wp:positionV>
                  <wp:extent cx="361950" cy="609600"/>
                  <wp:effectExtent l="0" t="0" r="0" b="0"/>
                  <wp:wrapNone/>
                  <wp:docPr id="1131" name="Obrázek 11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23C128-89E3-4DAF-A480-E10163AFD5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Obrázek 16">
                            <a:extLst>
                              <a:ext uri="{FF2B5EF4-FFF2-40B4-BE49-F238E27FC236}">
                                <a16:creationId xmlns:a16="http://schemas.microsoft.com/office/drawing/2014/main" id="{CF23C128-89E3-4DAF-A480-E10163AFD5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780FC7" w:rsidRPr="00780FC7">
              <w:trPr>
                <w:trHeight w:val="1800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80FC7" w:rsidRPr="00780FC7" w:rsidRDefault="00780FC7" w:rsidP="00780FC7">
                  <w:pPr>
                    <w:spacing w:after="0" w:line="240" w:lineRule="auto"/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780FC7">
                    <w:rPr>
                      <w:rFonts w:ascii="Tahoma" w:eastAsia="Times New Roman" w:hAnsi="Tahoma" w:cs="Tahoma"/>
                      <w:i/>
                      <w:iCs/>
                      <w:color w:val="000000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CDS-6IP/SMA  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Venkovní jednotka volitelně jako vysílač nebo přijímač nebo </w:t>
            </w:r>
            <w:proofErr w:type="spellStart"/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retlansační</w:t>
            </w:r>
            <w:proofErr w:type="spellEnd"/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 bod s možnosti připojení externí antény 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pro bezdrátový IP přenos </w:t>
            </w:r>
            <w:r w:rsidRPr="00780FC7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cs-CZ"/>
              </w:rPr>
              <w:t>videa/audia v až 4K rozlišení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Počet operačních kanálů: 16,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Dosah: až 2km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, </w:t>
            </w:r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Frekvence: 5180-5350 </w:t>
            </w:r>
            <w:proofErr w:type="gramStart"/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>MHz ;</w:t>
            </w:r>
            <w:proofErr w:type="gramEnd"/>
            <w:r w:rsidRPr="00780FC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cs-CZ"/>
              </w:rPr>
              <w:t xml:space="preserve"> 5470-5725 MHz,</w:t>
            </w:r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Interní anténa směrová 14dBi, vysílací/přijímací úhel 60°, Napájení: 12V DC 1A and 12-24V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PoE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/ 11W, 2x LAN port 100Mbps, Obsah balení:  </w:t>
            </w:r>
            <w:proofErr w:type="spellStart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jedmotka</w:t>
            </w:r>
            <w:proofErr w:type="spellEnd"/>
            <w:r w:rsidRPr="00780FC7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 CDS-6IP/SMA, držáky, uživatelský manuál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Camsat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7 950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7 950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UBIQUITI </w:t>
            </w:r>
            <w:proofErr w:type="spellStart"/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UniFi</w:t>
            </w:r>
            <w:proofErr w:type="spellEnd"/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Switch - 8x</w:t>
            </w:r>
            <w:proofErr w:type="gramEnd"/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Gbit</w:t>
            </w:r>
            <w:proofErr w:type="spellEnd"/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LAN, 2x SFP port, POE+, 150W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5 770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23 080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Optický propoj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26 400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Skříň IP 65 s elektro vybavením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12 600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Instalační kabel venkovní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1 650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26 400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Montáž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Instalace kabelových tras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1 650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330 000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Nastavení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44 000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Zaškolení a revize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12 800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12 800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1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Zemní a výkopové práce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80FC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380 000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40AF7" w:rsidRPr="00780FC7" w:rsidTr="00C40AF7">
        <w:trPr>
          <w:gridAfter w:val="2"/>
          <w:wAfter w:w="2420" w:type="dxa"/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F7" w:rsidRPr="00780FC7" w:rsidRDefault="00C40AF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F7" w:rsidRPr="00780FC7" w:rsidRDefault="00C40AF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F7" w:rsidRPr="00780FC7" w:rsidRDefault="00C40AF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F7" w:rsidRPr="00780FC7" w:rsidRDefault="00C40AF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F7" w:rsidRPr="00780FC7" w:rsidRDefault="00C40AF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AF7" w:rsidRPr="00780FC7" w:rsidRDefault="00C40AF7" w:rsidP="00780FC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7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80F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1 278 007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0FC7" w:rsidRPr="00780FC7" w:rsidTr="00C40AF7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C7" w:rsidRPr="00780FC7" w:rsidRDefault="00780FC7" w:rsidP="0078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F3782" w:rsidRDefault="00BF3782"/>
    <w:sectPr w:rsidR="00BF3782" w:rsidSect="00780F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C7"/>
    <w:rsid w:val="00780FC7"/>
    <w:rsid w:val="00BF3782"/>
    <w:rsid w:val="00C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9849"/>
  <w15:chartTrackingRefBased/>
  <w15:docId w15:val="{B29D8C5E-DF67-4204-888D-A4FCF50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2</cp:revision>
  <cp:lastPrinted>2017-11-24T12:19:00Z</cp:lastPrinted>
  <dcterms:created xsi:type="dcterms:W3CDTF">2017-11-24T11:48:00Z</dcterms:created>
  <dcterms:modified xsi:type="dcterms:W3CDTF">2017-11-24T12:20:00Z</dcterms:modified>
</cp:coreProperties>
</file>