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02092" w:rsidRPr="00802092" w:rsidTr="0080209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802092" w:rsidRPr="00802092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NO1709966</w:t>
                  </w:r>
                </w:p>
              </w:tc>
            </w:tr>
          </w:tbl>
          <w:p w:rsidR="00802092" w:rsidRPr="00802092" w:rsidRDefault="00802092" w:rsidP="008020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802092" w:rsidRPr="00802092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80209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802092" w:rsidRPr="00802092" w:rsidRDefault="00802092" w:rsidP="008020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02092" w:rsidRPr="00802092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802092" w:rsidRPr="00802092" w:rsidRDefault="00802092" w:rsidP="008020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802092" w:rsidRPr="00802092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spol. s r.o.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Brněnská 1246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66501 Rosice u Brna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802092" w:rsidRPr="00802092" w:rsidRDefault="00802092" w:rsidP="008020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802092" w:rsidRPr="00802092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CZ25550250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25550250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216486783/0300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02092" w:rsidRPr="00802092" w:rsidRDefault="00802092" w:rsidP="008020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802092" w:rsidRPr="00802092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802092" w:rsidRPr="00802092" w:rsidRDefault="00802092" w:rsidP="008020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02092" w:rsidRPr="00802092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802092" w:rsidRPr="00802092" w:rsidRDefault="00802092" w:rsidP="008020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802092" w:rsidRPr="00802092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802092" w:rsidRPr="00802092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80209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20.11.17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802092" w:rsidRPr="00802092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02092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802092" w:rsidRPr="00802092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0209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802092" w:rsidRPr="00802092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0209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02092" w:rsidRPr="00802092" w:rsidRDefault="00802092" w:rsidP="008020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02092" w:rsidRPr="00802092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802092" w:rsidRPr="00802092" w:rsidRDefault="00802092" w:rsidP="008020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802092" w:rsidRPr="00802092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802092" w:rsidRPr="00802092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02092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0027303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41045 balíček NCH sušení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802092" w:rsidRPr="00802092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0209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10 023,60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1/12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0026590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41037 balíček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802092" w:rsidRPr="00802092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0209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4 343,85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chirurgické sušení 1/15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0039863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40167 set pro cévní 1/8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802092" w:rsidRPr="00802092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0209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5 448,00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0001009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26008 kompresy z gázy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802092" w:rsidRPr="00802092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0209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1 900,80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7,5x7,5cm á20ks 1/10/240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0037295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SCR100160S set na 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802092" w:rsidRPr="00802092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0209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5 882,40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rameno 1/20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0036391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42001132 </w:t>
                  </w: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angiograf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 sada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802092" w:rsidRPr="00802092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0209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20 940,96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Homolka RDG 1/6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0030068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42000333 sada </w:t>
                  </w: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rouškování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802092" w:rsidRPr="00802092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0209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39 216,00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katetrizační sál 1/6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0010014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42001166 set oční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802092" w:rsidRPr="00802092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0209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9 664,00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primář 1/10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0038811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42001546 set </w:t>
                  </w: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angio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NNH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802092" w:rsidRPr="00802092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0209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16 272,00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ablační /pro NS0551/ 1/6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0040991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44000147 set </w:t>
                  </w: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angio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802092" w:rsidRPr="00802092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802092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802092" w:rsidRPr="00802092" w:rsidRDefault="00802092" w:rsidP="008020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17 088,00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stimulační /pro NS0551/ 1/6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02092" w:rsidRPr="00802092" w:rsidRDefault="00802092" w:rsidP="008020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802092" w:rsidRPr="00802092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130 779,61</w:t>
                  </w:r>
                </w:p>
              </w:tc>
            </w:tr>
          </w:tbl>
          <w:p w:rsidR="00802092" w:rsidRPr="00802092" w:rsidRDefault="00802092" w:rsidP="0080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02092" w:rsidRPr="00802092" w:rsidRDefault="00802092" w:rsidP="0080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0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802092" w:rsidRPr="00802092" w:rsidRDefault="00802092" w:rsidP="008020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02092" w:rsidRPr="00802092" w:rsidTr="0080209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802092" w:rsidRPr="00802092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NO1709966</w:t>
                  </w:r>
                </w:p>
              </w:tc>
            </w:tr>
          </w:tbl>
          <w:p w:rsidR="00802092" w:rsidRPr="00802092" w:rsidRDefault="00802092" w:rsidP="008020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802092" w:rsidRPr="00802092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802092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802092" w:rsidRPr="00802092" w:rsidRDefault="00802092" w:rsidP="008020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02092" w:rsidRPr="00802092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9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802092" w:rsidRPr="00802092" w:rsidRDefault="00802092" w:rsidP="008020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802092" w:rsidRPr="00802092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130 779,61</w:t>
                  </w:r>
                </w:p>
              </w:tc>
            </w:tr>
          </w:tbl>
          <w:p w:rsidR="00802092" w:rsidRPr="00802092" w:rsidRDefault="00802092" w:rsidP="008020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0"/>
              <w:gridCol w:w="720"/>
              <w:gridCol w:w="116"/>
              <w:gridCol w:w="547"/>
              <w:gridCol w:w="116"/>
              <w:gridCol w:w="1065"/>
              <w:gridCol w:w="116"/>
              <w:gridCol w:w="634"/>
              <w:gridCol w:w="116"/>
              <w:gridCol w:w="547"/>
              <w:gridCol w:w="116"/>
              <w:gridCol w:w="1252"/>
            </w:tblGrid>
            <w:tr w:rsidR="00802092" w:rsidRPr="00802092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0024999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21500 </w:t>
                  </w: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plášt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návštěvnický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10 260,00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bílý 1/100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0003909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05004 tampón stáčený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5 499,20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nesterilní 19x20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0037922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28003 tampón stáčený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4 368,00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20x20cm </w:t>
                  </w: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ster.po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5ks 1/100/200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0022351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26011 </w:t>
                  </w:r>
                  <w:proofErr w:type="spellStart"/>
                  <w:proofErr w:type="gram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kom.z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gázy</w:t>
                  </w:r>
                  <w:proofErr w:type="gram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steril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5 616,00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10x10cm po 10ks 1/10/180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0038630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06003 kompresy gáza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11 880,00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nesteril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 10x10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0038631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05005 tampon stáčený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2 880,00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nesteril</w:t>
                  </w:r>
                  <w:proofErr w:type="spellEnd"/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30x30 á 50ks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02092" w:rsidRPr="00802092" w:rsidRDefault="00802092" w:rsidP="008020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802092" w:rsidRPr="00802092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171 282,81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34 944,11</w:t>
                  </w: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206 226,92</w:t>
                  </w: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802092" w:rsidRPr="00802092" w:rsidRDefault="00802092" w:rsidP="008020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802092" w:rsidRPr="00802092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17 088,00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17 088,00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2 563,20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154 194,81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154 194,81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32 380,91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802092" w:rsidRPr="00802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171 282,81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171 282,81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34 944,11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02092" w:rsidRPr="00802092" w:rsidRDefault="00802092" w:rsidP="008020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802092" w:rsidRPr="00802092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802092" w:rsidRPr="00802092" w:rsidRDefault="00802092" w:rsidP="008020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02092" w:rsidRPr="00802092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802092" w:rsidRPr="00802092" w:rsidRDefault="00802092" w:rsidP="008020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802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0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802092" w:rsidRPr="00802092" w:rsidRDefault="00802092" w:rsidP="0080209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802092" w:rsidRPr="00802092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802092" w:rsidRPr="00802092" w:rsidRDefault="00802092" w:rsidP="00802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02092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150 21.11.17 11:56:52</w:t>
                  </w:r>
                </w:p>
              </w:tc>
            </w:tr>
          </w:tbl>
          <w:p w:rsidR="00802092" w:rsidRPr="00802092" w:rsidRDefault="00802092" w:rsidP="0080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02092" w:rsidRPr="00802092" w:rsidRDefault="00802092" w:rsidP="0080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209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802092" w:rsidRDefault="00802092" w:rsidP="00802092">
      <w:pPr>
        <w:outlineLvl w:val="0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lastRenderedPageBreak/>
        <w:t>From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xx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Sent: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Tuesday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November</w:t>
      </w:r>
      <w:proofErr w:type="spellEnd"/>
      <w:r>
        <w:rPr>
          <w:rFonts w:ascii="Calibri" w:hAnsi="Calibri"/>
        </w:rPr>
        <w:t xml:space="preserve"> 21, 2017 10:45 AM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To: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xx</w:t>
      </w:r>
      <w:proofErr w:type="spellEnd"/>
      <w:r>
        <w:rPr>
          <w:rFonts w:ascii="Calibri" w:hAnsi="Calibri"/>
        </w:rPr>
        <w:br/>
      </w:r>
      <w:proofErr w:type="spellStart"/>
      <w:r>
        <w:rPr>
          <w:rFonts w:ascii="Calibri" w:hAnsi="Calibri"/>
          <w:b/>
          <w:bCs/>
        </w:rPr>
        <w:t>Subject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potvrzení objednávky č. NO1709966</w:t>
      </w:r>
    </w:p>
    <w:p w:rsidR="00802092" w:rsidRDefault="00802092" w:rsidP="00802092">
      <w:pPr>
        <w:rPr>
          <w:rFonts w:ascii="Times New Roman" w:hAnsi="Times New Roman"/>
        </w:rPr>
      </w:pPr>
    </w:p>
    <w:p w:rsidR="00802092" w:rsidRDefault="00802092" w:rsidP="00802092">
      <w:pPr>
        <w:rPr>
          <w:color w:val="1F497D"/>
        </w:rPr>
      </w:pPr>
      <w:r>
        <w:rPr>
          <w:color w:val="1F497D"/>
        </w:rPr>
        <w:t>Dobrý den,</w:t>
      </w:r>
    </w:p>
    <w:p w:rsidR="00802092" w:rsidRDefault="00802092" w:rsidP="00802092">
      <w:pPr>
        <w:rPr>
          <w:color w:val="1F497D"/>
        </w:rPr>
      </w:pPr>
    </w:p>
    <w:p w:rsidR="00802092" w:rsidRDefault="00802092" w:rsidP="00802092">
      <w:pPr>
        <w:rPr>
          <w:color w:val="1F497D"/>
        </w:rPr>
      </w:pPr>
      <w:r>
        <w:rPr>
          <w:color w:val="1F497D"/>
        </w:rPr>
        <w:t xml:space="preserve">dne </w:t>
      </w:r>
      <w:r>
        <w:rPr>
          <w:color w:val="2F5496"/>
        </w:rPr>
        <w:t>21.</w:t>
      </w:r>
      <w:r>
        <w:rPr>
          <w:color w:val="1F497D"/>
        </w:rPr>
        <w:t xml:space="preserve"> 1</w:t>
      </w:r>
      <w:r>
        <w:rPr>
          <w:color w:val="2F5496"/>
        </w:rPr>
        <w:t>1</w:t>
      </w:r>
      <w:r>
        <w:rPr>
          <w:color w:val="1F497D"/>
        </w:rPr>
        <w:t>. 2017 jsme přijali Vaši objednávku č.</w:t>
      </w:r>
      <w:r>
        <w:t xml:space="preserve"> </w:t>
      </w:r>
      <w:r>
        <w:rPr>
          <w:color w:val="2F5496"/>
        </w:rPr>
        <w:t xml:space="preserve">NO1709966 a </w:t>
      </w:r>
      <w:r>
        <w:rPr>
          <w:color w:val="1F497D"/>
        </w:rPr>
        <w:t>tuto objednávku akceptujeme.</w:t>
      </w:r>
    </w:p>
    <w:p w:rsidR="00802092" w:rsidRDefault="00802092" w:rsidP="00802092">
      <w:pPr>
        <w:rPr>
          <w:color w:val="1F497D"/>
        </w:rPr>
      </w:pPr>
      <w:r>
        <w:rPr>
          <w:color w:val="1F497D"/>
        </w:rPr>
        <w:t xml:space="preserve">                                                                                                    </w:t>
      </w:r>
    </w:p>
    <w:p w:rsidR="00802092" w:rsidRDefault="00802092" w:rsidP="00802092">
      <w:pPr>
        <w:rPr>
          <w:color w:val="1F497D"/>
        </w:rPr>
      </w:pPr>
      <w:r>
        <w:rPr>
          <w:color w:val="1F497D"/>
        </w:rPr>
        <w:t>Děkujeme za objednávku.</w:t>
      </w:r>
    </w:p>
    <w:p w:rsidR="00802092" w:rsidRDefault="00802092" w:rsidP="00802092">
      <w:pPr>
        <w:rPr>
          <w:color w:val="1F497D"/>
        </w:rPr>
      </w:pPr>
      <w:r>
        <w:rPr>
          <w:color w:val="1F497D"/>
        </w:rPr>
        <w:t>Přeji pěkný den</w:t>
      </w:r>
    </w:p>
    <w:p w:rsidR="00802092" w:rsidRDefault="00802092" w:rsidP="00802092">
      <w:pPr>
        <w:spacing w:before="100" w:beforeAutospacing="1" w:after="240"/>
        <w:rPr>
          <w:b/>
          <w:bCs/>
          <w:color w:val="808080"/>
          <w:sz w:val="24"/>
          <w:szCs w:val="24"/>
        </w:rPr>
      </w:pPr>
      <w:r>
        <w:rPr>
          <w:b/>
          <w:bCs/>
          <w:noProof/>
          <w:color w:val="808080"/>
          <w:sz w:val="24"/>
          <w:szCs w:val="24"/>
          <w:lang w:eastAsia="cs-CZ"/>
        </w:rPr>
        <w:drawing>
          <wp:inline distT="0" distB="0" distL="0" distR="0">
            <wp:extent cx="668020" cy="349885"/>
            <wp:effectExtent l="0" t="0" r="0" b="0"/>
            <wp:docPr id="1" name="Obrázek 1" descr="cid:image001.jpg@01D19715.6FDFC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19715.6FDFCB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808080"/>
          <w:sz w:val="24"/>
          <w:szCs w:val="24"/>
        </w:rPr>
        <w:br/>
      </w:r>
      <w:proofErr w:type="spellStart"/>
      <w:r>
        <w:rPr>
          <w:b/>
          <w:bCs/>
          <w:color w:val="808080"/>
          <w:sz w:val="24"/>
          <w:szCs w:val="24"/>
        </w:rPr>
        <w:t>xx</w:t>
      </w:r>
      <w:proofErr w:type="spellEnd"/>
      <w:r>
        <w:rPr>
          <w:b/>
          <w:bCs/>
          <w:color w:val="808080"/>
          <w:sz w:val="24"/>
          <w:szCs w:val="24"/>
        </w:rPr>
        <w:br/>
      </w:r>
      <w:r>
        <w:rPr>
          <w:rFonts w:ascii="Tahoma" w:hAnsi="Tahoma" w:cs="Tahoma"/>
          <w:color w:val="808080"/>
          <w:sz w:val="16"/>
          <w:szCs w:val="16"/>
        </w:rPr>
        <w:t>PANEP  s.r.o.</w:t>
      </w:r>
      <w:r>
        <w:rPr>
          <w:rFonts w:ascii="Tahoma" w:hAnsi="Tahoma" w:cs="Tahoma"/>
          <w:color w:val="808080"/>
          <w:sz w:val="16"/>
          <w:szCs w:val="16"/>
        </w:rPr>
        <w:br/>
        <w:t>Brněnská 1246</w:t>
      </w:r>
      <w:r>
        <w:rPr>
          <w:rFonts w:ascii="Tahoma" w:hAnsi="Tahoma" w:cs="Tahoma"/>
          <w:color w:val="808080"/>
          <w:sz w:val="16"/>
          <w:szCs w:val="16"/>
        </w:rPr>
        <w:br/>
        <w:t>665 01   Rosice</w:t>
      </w:r>
    </w:p>
    <w:p w:rsidR="00427EE5" w:rsidRDefault="00427EE5"/>
    <w:sectPr w:rsidR="00427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06"/>
    <w:rsid w:val="00390A06"/>
    <w:rsid w:val="00427EE5"/>
    <w:rsid w:val="0080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209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209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AF7A.AD461D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2017-11-24T14:18:00Z</dcterms:created>
  <dcterms:modified xsi:type="dcterms:W3CDTF">2017-11-24T14:21:00Z</dcterms:modified>
</cp:coreProperties>
</file>