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A25" w:rsidRPr="005869C3" w:rsidRDefault="00C10AD3">
      <w:pPr>
        <w:pStyle w:val="Prosttext"/>
        <w:tabs>
          <w:tab w:val="left" w:pos="2040"/>
        </w:tabs>
        <w:jc w:val="center"/>
        <w:rPr>
          <w:rFonts w:ascii="Arial" w:eastAsia="MS Mincho" w:hAnsi="Arial"/>
          <w:b/>
          <w:sz w:val="24"/>
          <w:szCs w:val="24"/>
        </w:rPr>
      </w:pPr>
      <w:bookmarkStart w:id="0" w:name="_GoBack"/>
      <w:bookmarkEnd w:id="0"/>
      <w:r w:rsidRPr="005869C3">
        <w:rPr>
          <w:rFonts w:ascii="Arial" w:eastAsia="MS Mincho" w:hAnsi="Arial"/>
          <w:b/>
          <w:sz w:val="24"/>
          <w:szCs w:val="24"/>
        </w:rPr>
        <w:t xml:space="preserve">Dodatek č. </w:t>
      </w:r>
      <w:r w:rsidR="001258AE">
        <w:rPr>
          <w:rFonts w:ascii="Arial" w:eastAsia="MS Mincho" w:hAnsi="Arial"/>
          <w:b/>
          <w:sz w:val="24"/>
          <w:szCs w:val="24"/>
        </w:rPr>
        <w:t>8</w:t>
      </w:r>
    </w:p>
    <w:p w:rsidR="00931A25" w:rsidRPr="005869C3" w:rsidRDefault="00931A25">
      <w:pPr>
        <w:pStyle w:val="Prosttext"/>
        <w:tabs>
          <w:tab w:val="left" w:pos="2040"/>
        </w:tabs>
        <w:jc w:val="center"/>
        <w:rPr>
          <w:rFonts w:ascii="Arial" w:eastAsia="MS Mincho" w:hAnsi="Arial"/>
          <w:b/>
          <w:sz w:val="22"/>
          <w:szCs w:val="22"/>
        </w:rPr>
      </w:pPr>
    </w:p>
    <w:p w:rsidR="00C10AD3" w:rsidRPr="005869C3" w:rsidRDefault="00C10AD3" w:rsidP="00931A25">
      <w:pPr>
        <w:pStyle w:val="Prosttext"/>
        <w:tabs>
          <w:tab w:val="left" w:pos="2040"/>
        </w:tabs>
        <w:jc w:val="center"/>
        <w:rPr>
          <w:rFonts w:ascii="Arial" w:eastAsia="MS Mincho" w:hAnsi="Arial"/>
          <w:b/>
          <w:sz w:val="24"/>
          <w:szCs w:val="24"/>
        </w:rPr>
      </w:pPr>
      <w:r w:rsidRPr="005869C3">
        <w:rPr>
          <w:rFonts w:ascii="Arial" w:eastAsia="MS Mincho" w:hAnsi="Arial"/>
          <w:b/>
          <w:sz w:val="24"/>
          <w:szCs w:val="24"/>
        </w:rPr>
        <w:t xml:space="preserve"> </w:t>
      </w:r>
      <w:proofErr w:type="gramStart"/>
      <w:r w:rsidR="00931A25" w:rsidRPr="005869C3">
        <w:rPr>
          <w:rFonts w:ascii="Arial" w:eastAsia="MS Mincho" w:hAnsi="Arial"/>
          <w:b/>
          <w:sz w:val="24"/>
          <w:szCs w:val="24"/>
        </w:rPr>
        <w:t>k</w:t>
      </w:r>
      <w:r w:rsidR="002F27D0" w:rsidRPr="005869C3">
        <w:rPr>
          <w:rFonts w:ascii="Arial" w:eastAsia="MS Mincho" w:hAnsi="Arial"/>
          <w:b/>
          <w:sz w:val="24"/>
          <w:szCs w:val="24"/>
        </w:rPr>
        <w:t>e</w:t>
      </w:r>
      <w:r w:rsidR="00931A25" w:rsidRPr="005869C3">
        <w:rPr>
          <w:rFonts w:ascii="Arial" w:eastAsia="MS Mincho" w:hAnsi="Arial"/>
          <w:b/>
          <w:sz w:val="24"/>
          <w:szCs w:val="24"/>
        </w:rPr>
        <w:t xml:space="preserve">   </w:t>
      </w:r>
      <w:r w:rsidR="002F27D0" w:rsidRPr="005869C3">
        <w:rPr>
          <w:rFonts w:ascii="Arial" w:eastAsia="MS Mincho" w:hAnsi="Arial"/>
          <w:b/>
          <w:sz w:val="24"/>
          <w:szCs w:val="24"/>
        </w:rPr>
        <w:t>S M L O U V</w:t>
      </w:r>
      <w:r w:rsidR="00AA54E9" w:rsidRPr="005869C3">
        <w:rPr>
          <w:rFonts w:ascii="Arial" w:eastAsia="MS Mincho" w:hAnsi="Arial"/>
          <w:b/>
          <w:sz w:val="24"/>
          <w:szCs w:val="24"/>
        </w:rPr>
        <w:t> </w:t>
      </w:r>
      <w:r w:rsidR="002F27D0" w:rsidRPr="005869C3">
        <w:rPr>
          <w:rFonts w:ascii="Arial" w:eastAsia="MS Mincho" w:hAnsi="Arial"/>
          <w:b/>
          <w:sz w:val="24"/>
          <w:szCs w:val="24"/>
        </w:rPr>
        <w:t>Ě</w:t>
      </w:r>
      <w:r w:rsidR="00AA54E9" w:rsidRPr="005869C3">
        <w:rPr>
          <w:rFonts w:ascii="Arial" w:eastAsia="MS Mincho" w:hAnsi="Arial"/>
          <w:b/>
          <w:sz w:val="24"/>
          <w:szCs w:val="24"/>
        </w:rPr>
        <w:t xml:space="preserve">    O    D Í L O  ze</w:t>
      </w:r>
      <w:proofErr w:type="gramEnd"/>
      <w:r w:rsidR="00AA54E9" w:rsidRPr="005869C3">
        <w:rPr>
          <w:rFonts w:ascii="Arial" w:eastAsia="MS Mincho" w:hAnsi="Arial"/>
          <w:b/>
          <w:sz w:val="24"/>
          <w:szCs w:val="24"/>
        </w:rPr>
        <w:t xml:space="preserve"> dne 20. 1. 1998</w:t>
      </w:r>
      <w:r w:rsidR="00EF4D61">
        <w:rPr>
          <w:rFonts w:ascii="Arial" w:eastAsia="MS Mincho" w:hAnsi="Arial"/>
          <w:b/>
          <w:sz w:val="24"/>
          <w:szCs w:val="24"/>
        </w:rPr>
        <w:t xml:space="preserve"> ve znění dodatku č. 1 - </w:t>
      </w:r>
      <w:r w:rsidR="00201946">
        <w:rPr>
          <w:rFonts w:ascii="Arial" w:eastAsia="MS Mincho" w:hAnsi="Arial"/>
          <w:b/>
          <w:sz w:val="24"/>
          <w:szCs w:val="24"/>
        </w:rPr>
        <w:t>7</w:t>
      </w:r>
    </w:p>
    <w:p w:rsidR="00AA54E9" w:rsidRDefault="00AA54E9" w:rsidP="00931A25">
      <w:pPr>
        <w:pStyle w:val="Prosttext"/>
        <w:tabs>
          <w:tab w:val="left" w:pos="2040"/>
        </w:tabs>
        <w:jc w:val="center"/>
        <w:rPr>
          <w:rFonts w:ascii="Arial" w:eastAsia="MS Mincho" w:hAnsi="Arial"/>
          <w:sz w:val="24"/>
          <w:szCs w:val="24"/>
        </w:rPr>
      </w:pPr>
      <w:r w:rsidRPr="00AA54E9">
        <w:rPr>
          <w:rFonts w:ascii="Arial" w:eastAsia="MS Mincho" w:hAnsi="Arial"/>
          <w:sz w:val="24"/>
          <w:szCs w:val="24"/>
        </w:rPr>
        <w:t xml:space="preserve">uzavřené podle § 536 a násl. </w:t>
      </w:r>
      <w:r w:rsidR="00201946">
        <w:rPr>
          <w:rFonts w:ascii="Arial" w:eastAsia="MS Mincho" w:hAnsi="Arial"/>
          <w:sz w:val="24"/>
          <w:szCs w:val="24"/>
        </w:rPr>
        <w:t>z</w:t>
      </w:r>
      <w:r w:rsidRPr="00AA54E9">
        <w:rPr>
          <w:rFonts w:ascii="Arial" w:eastAsia="MS Mincho" w:hAnsi="Arial"/>
          <w:sz w:val="24"/>
          <w:szCs w:val="24"/>
        </w:rPr>
        <w:t>ák. č. 51</w:t>
      </w:r>
      <w:r w:rsidR="00F64625">
        <w:rPr>
          <w:rFonts w:ascii="Arial" w:eastAsia="MS Mincho" w:hAnsi="Arial"/>
          <w:sz w:val="24"/>
          <w:szCs w:val="24"/>
        </w:rPr>
        <w:t>3</w:t>
      </w:r>
      <w:r w:rsidRPr="00AA54E9">
        <w:rPr>
          <w:rFonts w:ascii="Arial" w:eastAsia="MS Mincho" w:hAnsi="Arial"/>
          <w:sz w:val="24"/>
          <w:szCs w:val="24"/>
        </w:rPr>
        <w:t>/</w:t>
      </w:r>
      <w:r w:rsidR="00201946">
        <w:rPr>
          <w:rFonts w:ascii="Arial" w:eastAsia="MS Mincho" w:hAnsi="Arial"/>
          <w:sz w:val="24"/>
          <w:szCs w:val="24"/>
        </w:rPr>
        <w:t>19</w:t>
      </w:r>
      <w:r w:rsidRPr="00AA54E9">
        <w:rPr>
          <w:rFonts w:ascii="Arial" w:eastAsia="MS Mincho" w:hAnsi="Arial"/>
          <w:sz w:val="24"/>
          <w:szCs w:val="24"/>
        </w:rPr>
        <w:t>91 Sb.</w:t>
      </w:r>
      <w:r w:rsidR="00201946">
        <w:rPr>
          <w:rFonts w:ascii="Arial" w:eastAsia="MS Mincho" w:hAnsi="Arial"/>
          <w:sz w:val="24"/>
          <w:szCs w:val="24"/>
        </w:rPr>
        <w:t>, obchodního zákoníku, v</w:t>
      </w:r>
      <w:r w:rsidR="00F64625">
        <w:rPr>
          <w:rFonts w:ascii="Arial" w:eastAsia="MS Mincho" w:hAnsi="Arial"/>
          <w:sz w:val="24"/>
          <w:szCs w:val="24"/>
        </w:rPr>
        <w:t>e znění účinném ke dni uzavření smlouvy</w:t>
      </w:r>
    </w:p>
    <w:p w:rsidR="00201946" w:rsidRPr="00AA54E9" w:rsidRDefault="00201946" w:rsidP="00931A25">
      <w:pPr>
        <w:pStyle w:val="Prosttext"/>
        <w:tabs>
          <w:tab w:val="left" w:pos="2040"/>
        </w:tabs>
        <w:jc w:val="center"/>
        <w:rPr>
          <w:rFonts w:ascii="Arial" w:eastAsia="MS Mincho" w:hAnsi="Arial"/>
          <w:sz w:val="24"/>
          <w:szCs w:val="24"/>
        </w:rPr>
      </w:pPr>
    </w:p>
    <w:p w:rsidR="00C10AD3" w:rsidRDefault="00BE79B6">
      <w:pPr>
        <w:pStyle w:val="Prosttext"/>
        <w:jc w:val="center"/>
        <w:rPr>
          <w:rFonts w:ascii="Arial" w:eastAsia="MS Mincho" w:hAnsi="Arial"/>
          <w:sz w:val="24"/>
          <w:szCs w:val="24"/>
        </w:rPr>
      </w:pPr>
      <w:r>
        <w:rPr>
          <w:rFonts w:ascii="Arial" w:eastAsia="MS Mincho" w:hAnsi="Arial"/>
          <w:sz w:val="24"/>
          <w:szCs w:val="24"/>
        </w:rPr>
        <w:t xml:space="preserve">ID objednatele </w:t>
      </w:r>
      <w:r w:rsidR="00262E0B">
        <w:rPr>
          <w:rFonts w:ascii="Arial" w:eastAsia="MS Mincho" w:hAnsi="Arial"/>
          <w:sz w:val="24"/>
          <w:szCs w:val="24"/>
        </w:rPr>
        <w:t>1700350</w:t>
      </w:r>
    </w:p>
    <w:p w:rsidR="00201946" w:rsidRPr="00BE79B6" w:rsidRDefault="00201946">
      <w:pPr>
        <w:pStyle w:val="Prosttext"/>
        <w:jc w:val="center"/>
        <w:rPr>
          <w:rFonts w:ascii="Arial" w:eastAsia="MS Mincho" w:hAnsi="Arial"/>
          <w:sz w:val="24"/>
          <w:szCs w:val="24"/>
        </w:rPr>
      </w:pPr>
    </w:p>
    <w:p w:rsidR="00B40C04" w:rsidRPr="00172FB5" w:rsidRDefault="00B40C04">
      <w:pPr>
        <w:pStyle w:val="Prosttext"/>
        <w:jc w:val="center"/>
        <w:rPr>
          <w:rFonts w:ascii="Arial" w:eastAsia="MS Mincho" w:hAnsi="Arial"/>
          <w:sz w:val="28"/>
          <w:szCs w:val="28"/>
          <w:u w:val="single"/>
        </w:rPr>
      </w:pPr>
    </w:p>
    <w:p w:rsidR="0051576A" w:rsidRPr="00172FB5" w:rsidRDefault="005869C3" w:rsidP="0051576A">
      <w:pPr>
        <w:pStyle w:val="Prosttext"/>
        <w:jc w:val="center"/>
        <w:rPr>
          <w:rFonts w:ascii="Arial" w:eastAsia="MS Mincho" w:hAnsi="Arial" w:cs="Arial"/>
          <w:b/>
          <w:bCs/>
          <w:sz w:val="24"/>
          <w:szCs w:val="24"/>
          <w:u w:val="single"/>
        </w:rPr>
      </w:pPr>
      <w:r w:rsidRPr="00172FB5">
        <w:rPr>
          <w:rFonts w:ascii="Arial" w:eastAsia="MS Mincho" w:hAnsi="Arial" w:cs="Arial"/>
          <w:b/>
          <w:bCs/>
          <w:sz w:val="24"/>
          <w:szCs w:val="24"/>
          <w:u w:val="single"/>
        </w:rPr>
        <w:t>I</w:t>
      </w:r>
      <w:r w:rsidR="0051576A" w:rsidRPr="00172FB5">
        <w:rPr>
          <w:rFonts w:ascii="Arial" w:eastAsia="MS Mincho" w:hAnsi="Arial" w:cs="Arial"/>
          <w:b/>
          <w:bCs/>
          <w:sz w:val="24"/>
          <w:szCs w:val="24"/>
          <w:u w:val="single"/>
        </w:rPr>
        <w:t>. Smluvní strany</w:t>
      </w:r>
    </w:p>
    <w:p w:rsidR="0051576A" w:rsidRPr="005869C3" w:rsidRDefault="0051576A" w:rsidP="0051576A">
      <w:pPr>
        <w:pStyle w:val="Prosttext"/>
        <w:rPr>
          <w:rFonts w:ascii="Arial" w:eastAsia="MS Mincho" w:hAnsi="Arial" w:cs="Arial"/>
          <w:sz w:val="22"/>
          <w:szCs w:val="22"/>
        </w:rPr>
      </w:pPr>
    </w:p>
    <w:p w:rsidR="007412B3" w:rsidRDefault="0051576A" w:rsidP="007412B3">
      <w:pPr>
        <w:pStyle w:val="Prosttext"/>
        <w:numPr>
          <w:ilvl w:val="0"/>
          <w:numId w:val="4"/>
        </w:numPr>
        <w:rPr>
          <w:rFonts w:ascii="Arial" w:eastAsia="MS Mincho" w:hAnsi="Arial" w:cs="Arial"/>
          <w:sz w:val="22"/>
          <w:szCs w:val="22"/>
        </w:rPr>
      </w:pPr>
      <w:r w:rsidRPr="007412B3">
        <w:rPr>
          <w:rFonts w:ascii="Arial" w:eastAsia="MS Mincho" w:hAnsi="Arial" w:cs="Arial"/>
          <w:b/>
          <w:sz w:val="22"/>
          <w:szCs w:val="22"/>
        </w:rPr>
        <w:t>Všeobecná zdravotní pojišťovna České republiky</w:t>
      </w:r>
      <w:r w:rsidR="007412B3" w:rsidRPr="007412B3">
        <w:rPr>
          <w:rFonts w:ascii="Arial" w:eastAsia="MS Mincho" w:hAnsi="Arial" w:cs="Arial"/>
          <w:sz w:val="22"/>
          <w:szCs w:val="22"/>
        </w:rPr>
        <w:t xml:space="preserve"> </w:t>
      </w:r>
    </w:p>
    <w:p w:rsidR="0051576A" w:rsidRDefault="007412B3" w:rsidP="007412B3">
      <w:pPr>
        <w:pStyle w:val="Prosttext"/>
        <w:ind w:left="720"/>
        <w:rPr>
          <w:rFonts w:ascii="Arial" w:eastAsia="MS Mincho" w:hAnsi="Arial" w:cs="Arial"/>
          <w:sz w:val="22"/>
          <w:szCs w:val="22"/>
        </w:rPr>
      </w:pPr>
      <w:r w:rsidRPr="007412B3">
        <w:rPr>
          <w:rFonts w:ascii="Arial" w:eastAsia="MS Mincho" w:hAnsi="Arial" w:cs="Arial"/>
          <w:sz w:val="22"/>
          <w:szCs w:val="22"/>
        </w:rPr>
        <w:t xml:space="preserve">se </w:t>
      </w:r>
      <w:r>
        <w:rPr>
          <w:rFonts w:ascii="Arial" w:eastAsia="MS Mincho" w:hAnsi="Arial" w:cs="Arial"/>
          <w:sz w:val="22"/>
          <w:szCs w:val="22"/>
        </w:rPr>
        <w:t>sídlem Orlická 4, 130 00 Praha</w:t>
      </w:r>
    </w:p>
    <w:p w:rsidR="007412B3" w:rsidRDefault="007412B3" w:rsidP="007412B3">
      <w:pPr>
        <w:pStyle w:val="Prosttext"/>
        <w:ind w:left="720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zastoupená Ing. Zdeňkem Kabátkem, ředitelem VZP ČR</w:t>
      </w:r>
    </w:p>
    <w:p w:rsidR="0051576A" w:rsidRPr="007412B3" w:rsidRDefault="007412B3" w:rsidP="007412B3">
      <w:pPr>
        <w:pStyle w:val="Prosttext"/>
        <w:ind w:left="720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k podpisu této smlouvy je pověřen Ing. Michal Provazník, ředitel Regionální pobočky Hradec Králové, pobočky pro Královéhradecký a Pardubický kraj</w:t>
      </w:r>
    </w:p>
    <w:p w:rsidR="0051576A" w:rsidRPr="007412B3" w:rsidRDefault="007412B3" w:rsidP="0051576A">
      <w:pPr>
        <w:pStyle w:val="Prosttext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           </w:t>
      </w:r>
      <w:r w:rsidR="005A376E">
        <w:rPr>
          <w:rFonts w:ascii="Arial" w:eastAsia="MS Mincho" w:hAnsi="Arial" w:cs="Arial"/>
          <w:sz w:val="22"/>
          <w:szCs w:val="22"/>
        </w:rPr>
        <w:t>IČ</w:t>
      </w:r>
      <w:r w:rsidR="0051576A" w:rsidRPr="007412B3">
        <w:rPr>
          <w:rFonts w:ascii="Arial" w:eastAsia="MS Mincho" w:hAnsi="Arial" w:cs="Arial"/>
          <w:sz w:val="22"/>
          <w:szCs w:val="22"/>
        </w:rPr>
        <w:t>:</w:t>
      </w:r>
      <w:r>
        <w:rPr>
          <w:rFonts w:ascii="Arial" w:eastAsia="MS Mincho" w:hAnsi="Arial" w:cs="Arial"/>
          <w:sz w:val="22"/>
          <w:szCs w:val="22"/>
        </w:rPr>
        <w:t xml:space="preserve"> 41197518</w:t>
      </w:r>
    </w:p>
    <w:p w:rsidR="0051576A" w:rsidRPr="007412B3" w:rsidRDefault="007412B3" w:rsidP="0051576A">
      <w:pPr>
        <w:pStyle w:val="Prosttext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           </w:t>
      </w:r>
      <w:r w:rsidR="0051576A" w:rsidRPr="007412B3">
        <w:rPr>
          <w:rFonts w:ascii="Arial" w:eastAsia="MS Mincho" w:hAnsi="Arial" w:cs="Arial"/>
          <w:sz w:val="22"/>
          <w:szCs w:val="22"/>
        </w:rPr>
        <w:t>DIČ:</w:t>
      </w:r>
      <w:r>
        <w:rPr>
          <w:rFonts w:ascii="Arial" w:eastAsia="MS Mincho" w:hAnsi="Arial" w:cs="Arial"/>
          <w:sz w:val="22"/>
          <w:szCs w:val="22"/>
        </w:rPr>
        <w:t xml:space="preserve"> CZ41197518                               </w:t>
      </w:r>
    </w:p>
    <w:p w:rsidR="0051576A" w:rsidRPr="007412B3" w:rsidRDefault="007412B3" w:rsidP="0051576A">
      <w:pPr>
        <w:pStyle w:val="Prosttext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 </w:t>
      </w:r>
      <w:r w:rsidR="00AA54E9">
        <w:rPr>
          <w:rFonts w:ascii="Arial" w:eastAsia="MS Mincho" w:hAnsi="Arial" w:cs="Arial"/>
          <w:sz w:val="22"/>
          <w:szCs w:val="22"/>
        </w:rPr>
        <w:t xml:space="preserve">          bankovní spojení: </w:t>
      </w:r>
      <w:proofErr w:type="spellStart"/>
      <w:r w:rsidR="000963D3" w:rsidRPr="000963D3">
        <w:rPr>
          <w:rFonts w:ascii="Arial" w:eastAsia="MS Mincho" w:hAnsi="Arial" w:cs="Arial"/>
          <w:sz w:val="22"/>
          <w:szCs w:val="22"/>
          <w:highlight w:val="black"/>
        </w:rPr>
        <w:t>xxxxxxxxxxxxxxxx</w:t>
      </w:r>
      <w:proofErr w:type="spellEnd"/>
      <w:r w:rsidR="00201946">
        <w:rPr>
          <w:rFonts w:ascii="Arial" w:eastAsia="MS Mincho" w:hAnsi="Arial" w:cs="Arial"/>
          <w:sz w:val="22"/>
          <w:szCs w:val="22"/>
        </w:rPr>
        <w:t xml:space="preserve"> </w:t>
      </w:r>
    </w:p>
    <w:p w:rsidR="007412B3" w:rsidRDefault="007412B3" w:rsidP="0051576A">
      <w:pPr>
        <w:pStyle w:val="Prosttext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    </w:t>
      </w:r>
      <w:r w:rsidR="00AA54E9">
        <w:rPr>
          <w:rFonts w:ascii="Arial" w:eastAsia="MS Mincho" w:hAnsi="Arial" w:cs="Arial"/>
          <w:sz w:val="22"/>
          <w:szCs w:val="22"/>
        </w:rPr>
        <w:t xml:space="preserve">       číslo účtu: </w:t>
      </w:r>
      <w:proofErr w:type="spellStart"/>
      <w:r w:rsidR="000963D3" w:rsidRPr="000963D3">
        <w:rPr>
          <w:rFonts w:ascii="Arial" w:eastAsia="MS Mincho" w:hAnsi="Arial" w:cs="Arial"/>
          <w:sz w:val="22"/>
          <w:szCs w:val="22"/>
          <w:highlight w:val="black"/>
        </w:rPr>
        <w:t>xxxxxxxxxxxxxxxxx</w:t>
      </w:r>
      <w:proofErr w:type="spellEnd"/>
    </w:p>
    <w:p w:rsidR="004F128C" w:rsidRDefault="004F128C" w:rsidP="0051576A">
      <w:pPr>
        <w:pStyle w:val="Prosttext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ab/>
        <w:t>zřízena zákonem č. 551/1991 Sb., o Všeobecné zdravotní pojišťovně České republiky</w:t>
      </w:r>
    </w:p>
    <w:p w:rsidR="004F128C" w:rsidRDefault="004F128C" w:rsidP="0051576A">
      <w:pPr>
        <w:pStyle w:val="Prosttext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ab/>
        <w:t>ve znění pozdějších předpisů</w:t>
      </w:r>
    </w:p>
    <w:p w:rsidR="0051576A" w:rsidRPr="007412B3" w:rsidRDefault="0051576A" w:rsidP="0051576A">
      <w:pPr>
        <w:pStyle w:val="Prosttext"/>
        <w:rPr>
          <w:rFonts w:ascii="Arial" w:eastAsia="MS Mincho" w:hAnsi="Arial" w:cs="Arial"/>
          <w:sz w:val="22"/>
          <w:szCs w:val="22"/>
        </w:rPr>
      </w:pPr>
      <w:r w:rsidRPr="007412B3">
        <w:rPr>
          <w:rFonts w:ascii="Arial" w:eastAsia="MS Mincho" w:hAnsi="Arial" w:cs="Arial"/>
          <w:sz w:val="22"/>
          <w:szCs w:val="22"/>
        </w:rPr>
        <w:tab/>
      </w:r>
      <w:r w:rsidR="007412B3">
        <w:rPr>
          <w:rFonts w:ascii="Arial" w:eastAsia="MS Mincho" w:hAnsi="Arial" w:cs="Arial"/>
          <w:sz w:val="22"/>
          <w:szCs w:val="22"/>
        </w:rPr>
        <w:t>dále jen „objednatel“</w:t>
      </w:r>
    </w:p>
    <w:p w:rsidR="0051576A" w:rsidRPr="00172FB5" w:rsidRDefault="0051576A" w:rsidP="0051576A">
      <w:pPr>
        <w:pStyle w:val="Prosttext"/>
        <w:rPr>
          <w:rFonts w:ascii="Arial" w:eastAsia="MS Mincho" w:hAnsi="Arial" w:cs="Arial"/>
        </w:rPr>
      </w:pPr>
      <w:r>
        <w:rPr>
          <w:rFonts w:ascii="Arial" w:eastAsia="MS Mincho" w:hAnsi="Arial" w:cs="Arial"/>
          <w:sz w:val="24"/>
        </w:rPr>
        <w:tab/>
        <w:t xml:space="preserve">   </w:t>
      </w:r>
    </w:p>
    <w:p w:rsidR="0051576A" w:rsidRDefault="007412B3" w:rsidP="007412B3">
      <w:pPr>
        <w:pStyle w:val="Prosttext"/>
        <w:jc w:val="center"/>
        <w:rPr>
          <w:rFonts w:ascii="Arial" w:eastAsia="MS Mincho" w:hAnsi="Arial" w:cs="Arial"/>
          <w:sz w:val="22"/>
          <w:szCs w:val="22"/>
        </w:rPr>
      </w:pPr>
      <w:r w:rsidRPr="007412B3">
        <w:rPr>
          <w:rFonts w:ascii="Arial" w:eastAsia="MS Mincho" w:hAnsi="Arial" w:cs="Arial"/>
          <w:sz w:val="22"/>
          <w:szCs w:val="22"/>
        </w:rPr>
        <w:t>a</w:t>
      </w:r>
    </w:p>
    <w:p w:rsidR="005869C3" w:rsidRDefault="005869C3" w:rsidP="007412B3">
      <w:pPr>
        <w:pStyle w:val="Prosttext"/>
        <w:jc w:val="center"/>
        <w:rPr>
          <w:rFonts w:ascii="Arial" w:eastAsia="MS Mincho" w:hAnsi="Arial" w:cs="Arial"/>
        </w:rPr>
      </w:pPr>
    </w:p>
    <w:p w:rsidR="00EF4D61" w:rsidRPr="005869C3" w:rsidRDefault="00EF4D61" w:rsidP="007412B3">
      <w:pPr>
        <w:pStyle w:val="Prosttext"/>
        <w:jc w:val="center"/>
        <w:rPr>
          <w:rFonts w:ascii="Arial" w:eastAsia="MS Mincho" w:hAnsi="Arial" w:cs="Arial"/>
        </w:rPr>
      </w:pPr>
    </w:p>
    <w:p w:rsidR="0051576A" w:rsidRPr="004F128C" w:rsidRDefault="00AA54E9" w:rsidP="005A376E">
      <w:pPr>
        <w:pStyle w:val="Prosttext"/>
        <w:numPr>
          <w:ilvl w:val="0"/>
          <w:numId w:val="4"/>
        </w:numPr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>Marcela Kyselová</w:t>
      </w:r>
    </w:p>
    <w:p w:rsidR="004F128C" w:rsidRDefault="004F128C" w:rsidP="004F128C">
      <w:pPr>
        <w:pStyle w:val="Prosttext"/>
        <w:ind w:left="720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datum narozen</w:t>
      </w:r>
      <w:r w:rsidRPr="00C313D4">
        <w:rPr>
          <w:rFonts w:ascii="Arial" w:eastAsia="MS Mincho" w:hAnsi="Arial" w:cs="Arial"/>
          <w:sz w:val="22"/>
          <w:szCs w:val="22"/>
        </w:rPr>
        <w:t>í:</w:t>
      </w:r>
      <w:r w:rsidR="00C313D4">
        <w:rPr>
          <w:rFonts w:ascii="Arial" w:eastAsia="MS Mincho" w:hAnsi="Arial" w:cs="Arial"/>
          <w:sz w:val="22"/>
          <w:szCs w:val="22"/>
        </w:rPr>
        <w:t xml:space="preserve"> </w:t>
      </w:r>
      <w:proofErr w:type="spellStart"/>
      <w:r w:rsidR="000963D3" w:rsidRPr="000963D3">
        <w:rPr>
          <w:rFonts w:ascii="Arial" w:eastAsia="MS Mincho" w:hAnsi="Arial" w:cs="Arial"/>
          <w:sz w:val="22"/>
          <w:szCs w:val="22"/>
          <w:highlight w:val="black"/>
        </w:rPr>
        <w:t>xxxxxxxxxxxxxxxxx</w:t>
      </w:r>
      <w:proofErr w:type="spellEnd"/>
    </w:p>
    <w:p w:rsidR="004F128C" w:rsidRPr="004F128C" w:rsidRDefault="004F128C" w:rsidP="004F128C">
      <w:pPr>
        <w:pStyle w:val="Prosttext"/>
        <w:ind w:left="720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bydliš</w:t>
      </w:r>
      <w:r w:rsidRPr="00C313D4">
        <w:rPr>
          <w:rFonts w:ascii="Arial" w:eastAsia="MS Mincho" w:hAnsi="Arial" w:cs="Arial"/>
          <w:sz w:val="22"/>
          <w:szCs w:val="22"/>
        </w:rPr>
        <w:t>tě:</w:t>
      </w:r>
      <w:r w:rsidR="00C313D4">
        <w:rPr>
          <w:rFonts w:ascii="Arial" w:eastAsia="MS Mincho" w:hAnsi="Arial" w:cs="Arial"/>
          <w:sz w:val="22"/>
          <w:szCs w:val="22"/>
        </w:rPr>
        <w:t xml:space="preserve"> </w:t>
      </w:r>
      <w:proofErr w:type="spellStart"/>
      <w:r w:rsidR="000963D3" w:rsidRPr="000963D3">
        <w:rPr>
          <w:rFonts w:ascii="Arial" w:eastAsia="MS Mincho" w:hAnsi="Arial" w:cs="Arial"/>
          <w:sz w:val="22"/>
          <w:szCs w:val="22"/>
          <w:highlight w:val="black"/>
        </w:rPr>
        <w:t>xxxxxxxxxxxxxxxxxxxxxxxx</w:t>
      </w:r>
      <w:proofErr w:type="spellEnd"/>
    </w:p>
    <w:p w:rsidR="005A376E" w:rsidRDefault="004F128C" w:rsidP="005A376E">
      <w:pPr>
        <w:pStyle w:val="Prosttext"/>
        <w:ind w:left="720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místo podnikání: </w:t>
      </w:r>
      <w:r w:rsidR="005A376E">
        <w:rPr>
          <w:rFonts w:ascii="Arial" w:eastAsia="MS Mincho" w:hAnsi="Arial" w:cs="Arial"/>
          <w:sz w:val="22"/>
          <w:szCs w:val="22"/>
        </w:rPr>
        <w:t xml:space="preserve"> </w:t>
      </w:r>
      <w:proofErr w:type="spellStart"/>
      <w:r w:rsidR="000963D3" w:rsidRPr="000963D3">
        <w:rPr>
          <w:rFonts w:ascii="Arial" w:eastAsia="MS Mincho" w:hAnsi="Arial" w:cs="Arial"/>
          <w:sz w:val="22"/>
          <w:szCs w:val="22"/>
          <w:highlight w:val="black"/>
        </w:rPr>
        <w:t>xxxxxxxxxxxxxxxxxxxxxxx</w:t>
      </w:r>
      <w:proofErr w:type="spellEnd"/>
    </w:p>
    <w:p w:rsidR="005A376E" w:rsidRDefault="0051576A" w:rsidP="0051576A">
      <w:pPr>
        <w:pStyle w:val="Prosttext"/>
        <w:rPr>
          <w:rFonts w:ascii="Arial" w:eastAsia="MS Mincho" w:hAnsi="Arial" w:cs="Arial"/>
          <w:sz w:val="22"/>
          <w:szCs w:val="22"/>
        </w:rPr>
      </w:pPr>
      <w:r w:rsidRPr="007412B3">
        <w:rPr>
          <w:rFonts w:ascii="Arial" w:eastAsia="MS Mincho" w:hAnsi="Arial" w:cs="Arial"/>
          <w:sz w:val="22"/>
          <w:szCs w:val="22"/>
        </w:rPr>
        <w:tab/>
      </w:r>
      <w:r w:rsidR="005A376E">
        <w:rPr>
          <w:rFonts w:ascii="Arial" w:eastAsia="MS Mincho" w:hAnsi="Arial" w:cs="Arial"/>
          <w:sz w:val="22"/>
          <w:szCs w:val="22"/>
        </w:rPr>
        <w:t xml:space="preserve">IČ: </w:t>
      </w:r>
      <w:r w:rsidR="004F128C">
        <w:rPr>
          <w:rFonts w:ascii="Arial" w:eastAsia="MS Mincho" w:hAnsi="Arial" w:cs="Arial"/>
          <w:sz w:val="22"/>
          <w:szCs w:val="22"/>
        </w:rPr>
        <w:t>11599740</w:t>
      </w:r>
    </w:p>
    <w:p w:rsidR="004F128C" w:rsidRDefault="004F128C" w:rsidP="0051576A">
      <w:pPr>
        <w:pStyle w:val="Prosttext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ab/>
        <w:t>DIČ: neplátce</w:t>
      </w:r>
    </w:p>
    <w:p w:rsidR="005C4816" w:rsidRPr="007412B3" w:rsidRDefault="005A376E" w:rsidP="005C4816">
      <w:pPr>
        <w:pStyle w:val="Prosttext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ab/>
        <w:t>b</w:t>
      </w:r>
      <w:r w:rsidR="0051576A" w:rsidRPr="007412B3">
        <w:rPr>
          <w:rFonts w:ascii="Arial" w:eastAsia="MS Mincho" w:hAnsi="Arial" w:cs="Arial"/>
          <w:sz w:val="22"/>
          <w:szCs w:val="22"/>
        </w:rPr>
        <w:t>ankovní spojení</w:t>
      </w:r>
      <w:r w:rsidR="004F128C">
        <w:rPr>
          <w:rFonts w:ascii="Arial" w:eastAsia="MS Mincho" w:hAnsi="Arial" w:cs="Arial"/>
          <w:sz w:val="22"/>
          <w:szCs w:val="22"/>
        </w:rPr>
        <w:t xml:space="preserve">: </w:t>
      </w:r>
      <w:proofErr w:type="spellStart"/>
      <w:r w:rsidR="000963D3" w:rsidRPr="000963D3">
        <w:rPr>
          <w:rFonts w:ascii="Arial" w:eastAsia="MS Mincho" w:hAnsi="Arial" w:cs="Arial"/>
          <w:sz w:val="22"/>
          <w:szCs w:val="22"/>
          <w:highlight w:val="black"/>
        </w:rPr>
        <w:t>xxxxxxxxxxxxxxxxxxxxxxxxxxxxxxxxx</w:t>
      </w:r>
      <w:proofErr w:type="spellEnd"/>
    </w:p>
    <w:p w:rsidR="005C4816" w:rsidRDefault="004F128C" w:rsidP="005C4816">
      <w:pPr>
        <w:pStyle w:val="Prosttext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ab/>
        <w:t xml:space="preserve">číslo účtu: </w:t>
      </w:r>
      <w:proofErr w:type="spellStart"/>
      <w:r w:rsidR="000963D3" w:rsidRPr="000963D3">
        <w:rPr>
          <w:rFonts w:ascii="Arial" w:eastAsia="MS Mincho" w:hAnsi="Arial" w:cs="Arial"/>
          <w:sz w:val="22"/>
          <w:szCs w:val="22"/>
          <w:highlight w:val="black"/>
        </w:rPr>
        <w:t>xxxxxxxxxxxxxxxxxx</w:t>
      </w:r>
      <w:proofErr w:type="spellEnd"/>
    </w:p>
    <w:p w:rsidR="004F128C" w:rsidRDefault="004F128C" w:rsidP="004F128C">
      <w:pPr>
        <w:pStyle w:val="Prosttext"/>
        <w:ind w:left="708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podnikající dle ŽL MÚ v Chrudimi, ev. č. 360304-508-01 s předmětem podnikání úklidové práce všeho druhu</w:t>
      </w:r>
    </w:p>
    <w:p w:rsidR="0051576A" w:rsidRPr="007412B3" w:rsidRDefault="005A376E" w:rsidP="005C4816">
      <w:pPr>
        <w:pStyle w:val="Prosttext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ab/>
        <w:t>dále jen „p</w:t>
      </w:r>
      <w:r w:rsidR="00B06B6A">
        <w:rPr>
          <w:rFonts w:ascii="Arial" w:eastAsia="MS Mincho" w:hAnsi="Arial" w:cs="Arial"/>
          <w:sz w:val="22"/>
          <w:szCs w:val="22"/>
        </w:rPr>
        <w:t>oskytovatel</w:t>
      </w:r>
      <w:r>
        <w:rPr>
          <w:rFonts w:ascii="Arial" w:eastAsia="MS Mincho" w:hAnsi="Arial" w:cs="Arial"/>
          <w:sz w:val="22"/>
          <w:szCs w:val="22"/>
        </w:rPr>
        <w:t>“</w:t>
      </w:r>
    </w:p>
    <w:p w:rsidR="005869C3" w:rsidRPr="007412B3" w:rsidRDefault="0051576A" w:rsidP="005A376E">
      <w:pPr>
        <w:pStyle w:val="Prosttext"/>
        <w:rPr>
          <w:rFonts w:ascii="Arial" w:eastAsia="MS Mincho" w:hAnsi="Arial" w:cs="Arial"/>
          <w:sz w:val="22"/>
          <w:szCs w:val="22"/>
        </w:rPr>
      </w:pPr>
      <w:r w:rsidRPr="007412B3">
        <w:rPr>
          <w:rFonts w:ascii="Arial" w:eastAsia="MS Mincho" w:hAnsi="Arial" w:cs="Arial"/>
          <w:sz w:val="22"/>
          <w:szCs w:val="22"/>
        </w:rPr>
        <w:tab/>
      </w:r>
    </w:p>
    <w:p w:rsidR="0051576A" w:rsidRDefault="0051576A">
      <w:pPr>
        <w:pStyle w:val="Prosttext"/>
        <w:rPr>
          <w:rFonts w:ascii="Arial" w:eastAsia="MS Mincho" w:hAnsi="Arial"/>
          <w:sz w:val="22"/>
          <w:szCs w:val="22"/>
        </w:rPr>
      </w:pPr>
    </w:p>
    <w:p w:rsidR="00EF4D61" w:rsidRPr="007412B3" w:rsidRDefault="00EF4D61">
      <w:pPr>
        <w:pStyle w:val="Prosttext"/>
        <w:rPr>
          <w:rFonts w:ascii="Arial" w:eastAsia="MS Mincho" w:hAnsi="Arial"/>
          <w:sz w:val="22"/>
          <w:szCs w:val="22"/>
        </w:rPr>
      </w:pPr>
    </w:p>
    <w:p w:rsidR="00C10AD3" w:rsidRPr="00172FB5" w:rsidRDefault="005A376E" w:rsidP="005869C3">
      <w:pPr>
        <w:pStyle w:val="Prosttext"/>
        <w:numPr>
          <w:ilvl w:val="0"/>
          <w:numId w:val="11"/>
        </w:numPr>
        <w:jc w:val="center"/>
        <w:rPr>
          <w:rFonts w:ascii="Arial" w:eastAsia="MS Mincho" w:hAnsi="Arial"/>
          <w:b/>
          <w:sz w:val="24"/>
          <w:szCs w:val="24"/>
          <w:u w:val="single"/>
        </w:rPr>
      </w:pPr>
      <w:r w:rsidRPr="00172FB5">
        <w:rPr>
          <w:rFonts w:ascii="Arial" w:eastAsia="MS Mincho" w:hAnsi="Arial"/>
          <w:b/>
          <w:sz w:val="24"/>
          <w:szCs w:val="24"/>
          <w:u w:val="single"/>
        </w:rPr>
        <w:t xml:space="preserve">Předmět </w:t>
      </w:r>
      <w:r w:rsidR="00172FB5">
        <w:rPr>
          <w:rFonts w:ascii="Arial" w:eastAsia="MS Mincho" w:hAnsi="Arial"/>
          <w:b/>
          <w:sz w:val="24"/>
          <w:szCs w:val="24"/>
          <w:u w:val="single"/>
        </w:rPr>
        <w:t>D</w:t>
      </w:r>
      <w:r w:rsidR="00C0441C" w:rsidRPr="00172FB5">
        <w:rPr>
          <w:rFonts w:ascii="Arial" w:eastAsia="MS Mincho" w:hAnsi="Arial"/>
          <w:b/>
          <w:sz w:val="24"/>
          <w:szCs w:val="24"/>
          <w:u w:val="single"/>
        </w:rPr>
        <w:t>odatku</w:t>
      </w:r>
    </w:p>
    <w:p w:rsidR="005A376E" w:rsidRPr="005869C3" w:rsidRDefault="005A376E" w:rsidP="005A376E">
      <w:pPr>
        <w:pStyle w:val="Prosttext"/>
        <w:ind w:left="360"/>
        <w:rPr>
          <w:rFonts w:ascii="Arial" w:eastAsia="MS Mincho" w:hAnsi="Arial"/>
          <w:b/>
          <w:sz w:val="16"/>
          <w:szCs w:val="16"/>
        </w:rPr>
      </w:pPr>
    </w:p>
    <w:p w:rsidR="000D2CAD" w:rsidRPr="00172FB5" w:rsidRDefault="000D2CAD" w:rsidP="00EF4D61">
      <w:pPr>
        <w:pStyle w:val="Prosttext"/>
        <w:numPr>
          <w:ilvl w:val="0"/>
          <w:numId w:val="6"/>
        </w:numPr>
        <w:rPr>
          <w:rFonts w:ascii="Arial" w:eastAsia="MS Mincho" w:hAnsi="Arial"/>
          <w:i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>Změna článku č. VII., bod 1</w:t>
      </w:r>
      <w:r w:rsidR="00172FB5">
        <w:rPr>
          <w:rFonts w:ascii="Arial" w:eastAsia="MS Mincho" w:hAnsi="Arial"/>
          <w:sz w:val="22"/>
          <w:szCs w:val="22"/>
        </w:rPr>
        <w:t xml:space="preserve"> původní Smlouvy</w:t>
      </w:r>
      <w:r>
        <w:rPr>
          <w:rFonts w:ascii="Arial" w:eastAsia="MS Mincho" w:hAnsi="Arial"/>
          <w:sz w:val="22"/>
          <w:szCs w:val="22"/>
        </w:rPr>
        <w:t>, nově zní takto:</w:t>
      </w:r>
    </w:p>
    <w:p w:rsidR="00172FB5" w:rsidRPr="00172FB5" w:rsidRDefault="00172FB5" w:rsidP="00172FB5">
      <w:pPr>
        <w:pStyle w:val="Prosttext"/>
        <w:ind w:left="720"/>
        <w:rPr>
          <w:rFonts w:ascii="Arial" w:eastAsia="MS Mincho" w:hAnsi="Arial"/>
          <w:i/>
          <w:sz w:val="16"/>
          <w:szCs w:val="16"/>
        </w:rPr>
      </w:pPr>
    </w:p>
    <w:p w:rsidR="000D2CAD" w:rsidRPr="000D2CAD" w:rsidRDefault="00BE79B6" w:rsidP="00F538B1">
      <w:pPr>
        <w:pStyle w:val="Prosttext"/>
        <w:ind w:left="720"/>
        <w:jc w:val="both"/>
        <w:rPr>
          <w:rFonts w:ascii="Arial" w:eastAsia="MS Mincho" w:hAnsi="Arial"/>
          <w:i/>
          <w:sz w:val="22"/>
          <w:szCs w:val="22"/>
        </w:rPr>
      </w:pPr>
      <w:r>
        <w:rPr>
          <w:rFonts w:ascii="Arial" w:eastAsia="MS Mincho" w:hAnsi="Arial"/>
          <w:i/>
          <w:sz w:val="22"/>
          <w:szCs w:val="22"/>
        </w:rPr>
        <w:t xml:space="preserve">„Smluvená cena díla činí 30 </w:t>
      </w:r>
      <w:r w:rsidR="000D2CAD">
        <w:rPr>
          <w:rFonts w:ascii="Arial" w:eastAsia="MS Mincho" w:hAnsi="Arial"/>
          <w:i/>
          <w:sz w:val="22"/>
          <w:szCs w:val="22"/>
        </w:rPr>
        <w:t>500 Kč měsíčně. Cen</w:t>
      </w:r>
      <w:r w:rsidR="007D614F">
        <w:rPr>
          <w:rFonts w:ascii="Arial" w:eastAsia="MS Mincho" w:hAnsi="Arial"/>
          <w:i/>
          <w:sz w:val="22"/>
          <w:szCs w:val="22"/>
        </w:rPr>
        <w:t xml:space="preserve">a </w:t>
      </w:r>
      <w:r w:rsidR="001A558C">
        <w:rPr>
          <w:rFonts w:ascii="Arial" w:eastAsia="MS Mincho" w:hAnsi="Arial"/>
          <w:i/>
          <w:sz w:val="22"/>
          <w:szCs w:val="22"/>
        </w:rPr>
        <w:t xml:space="preserve">za mytí oken (1x ročně) </w:t>
      </w:r>
      <w:proofErr w:type="gramStart"/>
      <w:r w:rsidR="001A558C">
        <w:rPr>
          <w:rFonts w:ascii="Arial" w:eastAsia="MS Mincho" w:hAnsi="Arial"/>
          <w:i/>
          <w:sz w:val="22"/>
          <w:szCs w:val="22"/>
        </w:rPr>
        <w:t xml:space="preserve">činí      10 </w:t>
      </w:r>
      <w:r w:rsidR="007D614F">
        <w:rPr>
          <w:rFonts w:ascii="Arial" w:eastAsia="MS Mincho" w:hAnsi="Arial"/>
          <w:i/>
          <w:sz w:val="22"/>
          <w:szCs w:val="22"/>
        </w:rPr>
        <w:t>3</w:t>
      </w:r>
      <w:r w:rsidR="000D2CAD">
        <w:rPr>
          <w:rFonts w:ascii="Arial" w:eastAsia="MS Mincho" w:hAnsi="Arial"/>
          <w:i/>
          <w:sz w:val="22"/>
          <w:szCs w:val="22"/>
        </w:rPr>
        <w:t>00</w:t>
      </w:r>
      <w:proofErr w:type="gramEnd"/>
      <w:r w:rsidR="000D2CAD">
        <w:rPr>
          <w:rFonts w:ascii="Arial" w:eastAsia="MS Mincho" w:hAnsi="Arial"/>
          <w:i/>
          <w:sz w:val="22"/>
          <w:szCs w:val="22"/>
        </w:rPr>
        <w:t xml:space="preserve"> Kč. </w:t>
      </w:r>
      <w:r w:rsidR="001A558C">
        <w:rPr>
          <w:rFonts w:ascii="Arial" w:eastAsia="MS Mincho" w:hAnsi="Arial"/>
          <w:i/>
          <w:sz w:val="22"/>
          <w:szCs w:val="22"/>
        </w:rPr>
        <w:t xml:space="preserve">Mytí oken bude prováděno jen v kancelářích, kde je prováděn periodický úklid. </w:t>
      </w:r>
      <w:r w:rsidR="005869C3">
        <w:rPr>
          <w:rFonts w:ascii="Arial" w:eastAsia="MS Mincho" w:hAnsi="Arial"/>
          <w:i/>
          <w:sz w:val="22"/>
          <w:szCs w:val="22"/>
        </w:rPr>
        <w:t>Mytí oken bude provedeno na výzvu objednatele.</w:t>
      </w:r>
      <w:r w:rsidR="00172FB5">
        <w:rPr>
          <w:rFonts w:ascii="Arial" w:eastAsia="MS Mincho" w:hAnsi="Arial"/>
          <w:i/>
          <w:sz w:val="22"/>
          <w:szCs w:val="22"/>
        </w:rPr>
        <w:t xml:space="preserve"> Cena je konečná, </w:t>
      </w:r>
      <w:r w:rsidR="00B40C04">
        <w:rPr>
          <w:rFonts w:ascii="Arial" w:eastAsia="MS Mincho" w:hAnsi="Arial"/>
          <w:i/>
          <w:sz w:val="22"/>
          <w:szCs w:val="22"/>
        </w:rPr>
        <w:t>poskytovatel</w:t>
      </w:r>
      <w:r w:rsidR="00172FB5">
        <w:rPr>
          <w:rFonts w:ascii="Arial" w:eastAsia="MS Mincho" w:hAnsi="Arial"/>
          <w:i/>
          <w:sz w:val="22"/>
          <w:szCs w:val="22"/>
        </w:rPr>
        <w:t xml:space="preserve"> není plátcem DPH</w:t>
      </w:r>
      <w:r w:rsidR="00170CBD">
        <w:rPr>
          <w:rFonts w:ascii="Arial" w:eastAsia="MS Mincho" w:hAnsi="Arial"/>
          <w:i/>
          <w:sz w:val="22"/>
          <w:szCs w:val="22"/>
        </w:rPr>
        <w:t>.</w:t>
      </w:r>
      <w:r w:rsidR="005869C3">
        <w:rPr>
          <w:rFonts w:ascii="Arial" w:eastAsia="MS Mincho" w:hAnsi="Arial"/>
          <w:i/>
          <w:sz w:val="22"/>
          <w:szCs w:val="22"/>
        </w:rPr>
        <w:t>“</w:t>
      </w:r>
    </w:p>
    <w:p w:rsidR="000D2CAD" w:rsidRPr="00671445" w:rsidRDefault="000D2CAD" w:rsidP="00F538B1">
      <w:pPr>
        <w:pStyle w:val="Prosttext"/>
        <w:ind w:left="720"/>
        <w:jc w:val="both"/>
        <w:rPr>
          <w:rFonts w:ascii="Arial" w:eastAsia="MS Mincho" w:hAnsi="Arial"/>
          <w:i/>
          <w:sz w:val="22"/>
          <w:szCs w:val="22"/>
        </w:rPr>
      </w:pPr>
    </w:p>
    <w:p w:rsidR="005869C3" w:rsidRPr="00671445" w:rsidRDefault="005869C3">
      <w:pPr>
        <w:pStyle w:val="Prosttext"/>
        <w:rPr>
          <w:rFonts w:ascii="Arial" w:eastAsia="MS Mincho" w:hAnsi="Arial"/>
          <w:i/>
          <w:sz w:val="22"/>
          <w:szCs w:val="22"/>
        </w:rPr>
      </w:pPr>
    </w:p>
    <w:p w:rsidR="00EE52C7" w:rsidRPr="00E36C5D" w:rsidRDefault="00E36C5D" w:rsidP="00E36C5D">
      <w:pPr>
        <w:pStyle w:val="Prosttext"/>
        <w:numPr>
          <w:ilvl w:val="0"/>
          <w:numId w:val="11"/>
        </w:numPr>
        <w:jc w:val="center"/>
        <w:rPr>
          <w:rFonts w:ascii="Arial" w:eastAsia="MS Mincho" w:hAnsi="Arial"/>
          <w:b/>
          <w:sz w:val="24"/>
          <w:szCs w:val="24"/>
          <w:u w:val="single"/>
        </w:rPr>
      </w:pPr>
      <w:r w:rsidRPr="00E36C5D">
        <w:rPr>
          <w:rFonts w:ascii="Arial" w:eastAsia="MS Mincho" w:hAnsi="Arial"/>
          <w:b/>
          <w:sz w:val="24"/>
          <w:szCs w:val="24"/>
          <w:u w:val="single"/>
        </w:rPr>
        <w:t>Uveřejnění smlouvy</w:t>
      </w:r>
    </w:p>
    <w:p w:rsidR="00EE52C7" w:rsidRDefault="00EE52C7" w:rsidP="00EE52C7">
      <w:pPr>
        <w:pStyle w:val="Prosttext"/>
        <w:ind w:left="720"/>
        <w:jc w:val="center"/>
        <w:rPr>
          <w:rFonts w:ascii="Arial" w:eastAsia="MS Mincho" w:hAnsi="Arial"/>
          <w:b/>
          <w:i/>
          <w:sz w:val="22"/>
          <w:szCs w:val="22"/>
        </w:rPr>
      </w:pPr>
    </w:p>
    <w:p w:rsidR="00E36C5D" w:rsidRPr="00232F44" w:rsidRDefault="00EE52C7" w:rsidP="002F27D0">
      <w:pPr>
        <w:pStyle w:val="Prosttext"/>
        <w:numPr>
          <w:ilvl w:val="0"/>
          <w:numId w:val="7"/>
        </w:numPr>
        <w:jc w:val="both"/>
        <w:rPr>
          <w:rFonts w:ascii="Arial" w:eastAsia="MS Mincho" w:hAnsi="Arial"/>
          <w:sz w:val="22"/>
          <w:szCs w:val="22"/>
        </w:rPr>
      </w:pPr>
      <w:r w:rsidRPr="00232F44">
        <w:rPr>
          <w:rFonts w:ascii="Arial" w:eastAsia="MS Mincho" w:hAnsi="Arial"/>
          <w:sz w:val="22"/>
          <w:szCs w:val="22"/>
        </w:rPr>
        <w:t>Smluvní strany jsou si plně vědomy zákonné povinnosti od 1. 7. 2016 uveřejnit dle zákona č. 340/2015 Sb.</w:t>
      </w:r>
      <w:r w:rsidR="00201946">
        <w:rPr>
          <w:rFonts w:ascii="Arial" w:eastAsia="MS Mincho" w:hAnsi="Arial"/>
          <w:sz w:val="22"/>
          <w:szCs w:val="22"/>
        </w:rPr>
        <w:t>,</w:t>
      </w:r>
      <w:r w:rsidRPr="00232F44">
        <w:rPr>
          <w:rFonts w:ascii="Arial" w:eastAsia="MS Mincho" w:hAnsi="Arial"/>
          <w:sz w:val="22"/>
          <w:szCs w:val="22"/>
        </w:rPr>
        <w:t xml:space="preserve"> o zv</w:t>
      </w:r>
      <w:r w:rsidR="002F27D0" w:rsidRPr="00232F44">
        <w:rPr>
          <w:rFonts w:ascii="Arial" w:eastAsia="MS Mincho" w:hAnsi="Arial"/>
          <w:sz w:val="22"/>
          <w:szCs w:val="22"/>
        </w:rPr>
        <w:t>l</w:t>
      </w:r>
      <w:r w:rsidRPr="00232F44">
        <w:rPr>
          <w:rFonts w:ascii="Arial" w:eastAsia="MS Mincho" w:hAnsi="Arial"/>
          <w:sz w:val="22"/>
          <w:szCs w:val="22"/>
        </w:rPr>
        <w:t>áštních podmínkách účinnosti některých smluv, uveřejňování těchto smluv a o registru smluv (zákon o re</w:t>
      </w:r>
      <w:r w:rsidR="00F538B1" w:rsidRPr="00232F44">
        <w:rPr>
          <w:rFonts w:ascii="Arial" w:eastAsia="MS Mincho" w:hAnsi="Arial"/>
          <w:sz w:val="22"/>
          <w:szCs w:val="22"/>
        </w:rPr>
        <w:t>gistru smluv)</w:t>
      </w:r>
      <w:r w:rsidR="00E36C5D" w:rsidRPr="00232F44">
        <w:rPr>
          <w:rFonts w:ascii="Arial" w:eastAsia="MS Mincho" w:hAnsi="Arial"/>
          <w:sz w:val="22"/>
          <w:szCs w:val="22"/>
        </w:rPr>
        <w:t>.</w:t>
      </w:r>
    </w:p>
    <w:p w:rsidR="00EE52C7" w:rsidRPr="00232F44" w:rsidRDefault="00FD7D01" w:rsidP="00232F44">
      <w:pPr>
        <w:pStyle w:val="Prosttext"/>
        <w:ind w:left="720"/>
        <w:jc w:val="both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lastRenderedPageBreak/>
        <w:t xml:space="preserve">Vzhledem k uzavření dodatku č. 7 dne </w:t>
      </w:r>
      <w:proofErr w:type="gramStart"/>
      <w:r>
        <w:rPr>
          <w:rFonts w:ascii="Arial" w:eastAsia="MS Mincho" w:hAnsi="Arial"/>
          <w:sz w:val="22"/>
          <w:szCs w:val="22"/>
        </w:rPr>
        <w:t>2.12.2016</w:t>
      </w:r>
      <w:proofErr w:type="gramEnd"/>
      <w:r>
        <w:rPr>
          <w:rFonts w:ascii="Arial" w:eastAsia="MS Mincho" w:hAnsi="Arial"/>
          <w:sz w:val="22"/>
          <w:szCs w:val="22"/>
        </w:rPr>
        <w:t>, byla i původní Smlouva v</w:t>
      </w:r>
      <w:r w:rsidR="003F08AA">
        <w:rPr>
          <w:rFonts w:ascii="Arial" w:eastAsia="MS Mincho" w:hAnsi="Arial"/>
          <w:sz w:val="22"/>
          <w:szCs w:val="22"/>
        </w:rPr>
        <w:t xml:space="preserve">e znění </w:t>
      </w:r>
      <w:r>
        <w:rPr>
          <w:rFonts w:ascii="Arial" w:eastAsia="MS Mincho" w:hAnsi="Arial"/>
          <w:sz w:val="22"/>
          <w:szCs w:val="22"/>
        </w:rPr>
        <w:t xml:space="preserve"> dodatků č. </w:t>
      </w:r>
      <w:r w:rsidR="00E36C5D" w:rsidRPr="00232F44">
        <w:rPr>
          <w:rFonts w:ascii="Arial" w:eastAsia="MS Mincho" w:hAnsi="Arial"/>
          <w:sz w:val="22"/>
          <w:szCs w:val="22"/>
        </w:rPr>
        <w:t xml:space="preserve"> 1 – 6 </w:t>
      </w:r>
      <w:r w:rsidR="00F64625">
        <w:rPr>
          <w:rFonts w:ascii="Arial" w:eastAsia="MS Mincho" w:hAnsi="Arial"/>
          <w:sz w:val="22"/>
          <w:szCs w:val="22"/>
        </w:rPr>
        <w:t xml:space="preserve">stejně jako dodatek č. 7 </w:t>
      </w:r>
      <w:r>
        <w:rPr>
          <w:rFonts w:ascii="Arial" w:eastAsia="MS Mincho" w:hAnsi="Arial"/>
          <w:sz w:val="22"/>
          <w:szCs w:val="22"/>
        </w:rPr>
        <w:t> zveřejněna dne 5. 12. 2016 v</w:t>
      </w:r>
      <w:r w:rsidR="00E36C5D" w:rsidRPr="00232F44">
        <w:rPr>
          <w:rFonts w:ascii="Arial" w:eastAsia="MS Mincho" w:hAnsi="Arial"/>
          <w:sz w:val="22"/>
          <w:szCs w:val="22"/>
        </w:rPr>
        <w:t xml:space="preserve"> registru smluv  pod ID smlouvy </w:t>
      </w:r>
      <w:r w:rsidR="00232F44" w:rsidRPr="00232F44">
        <w:rPr>
          <w:rFonts w:ascii="Arial" w:eastAsia="MS Mincho" w:hAnsi="Arial"/>
          <w:sz w:val="22"/>
          <w:szCs w:val="22"/>
        </w:rPr>
        <w:t>711485</w:t>
      </w:r>
      <w:r w:rsidR="00E36C5D" w:rsidRPr="00232F44">
        <w:rPr>
          <w:rFonts w:ascii="Arial" w:eastAsia="MS Mincho" w:hAnsi="Arial"/>
          <w:sz w:val="22"/>
          <w:szCs w:val="22"/>
        </w:rPr>
        <w:t>.</w:t>
      </w:r>
      <w:r w:rsidR="00232F44">
        <w:rPr>
          <w:rFonts w:ascii="Arial" w:eastAsia="MS Mincho" w:hAnsi="Arial"/>
          <w:i/>
          <w:sz w:val="22"/>
          <w:szCs w:val="22"/>
        </w:rPr>
        <w:t xml:space="preserve"> </w:t>
      </w:r>
      <w:r w:rsidR="00232F44" w:rsidRPr="00232F44">
        <w:rPr>
          <w:rFonts w:ascii="Arial" w:eastAsia="MS Mincho" w:hAnsi="Arial"/>
          <w:sz w:val="22"/>
          <w:szCs w:val="22"/>
        </w:rPr>
        <w:t>T</w:t>
      </w:r>
      <w:r w:rsidR="00F538B1" w:rsidRPr="00232F44">
        <w:rPr>
          <w:rFonts w:ascii="Arial" w:eastAsia="MS Mincho" w:hAnsi="Arial"/>
          <w:sz w:val="22"/>
          <w:szCs w:val="22"/>
        </w:rPr>
        <w:t xml:space="preserve">ento </w:t>
      </w:r>
      <w:proofErr w:type="gramStart"/>
      <w:r w:rsidR="00F538B1" w:rsidRPr="00232F44">
        <w:rPr>
          <w:rFonts w:ascii="Arial" w:eastAsia="MS Mincho" w:hAnsi="Arial"/>
          <w:sz w:val="22"/>
          <w:szCs w:val="22"/>
        </w:rPr>
        <w:t xml:space="preserve">Dodatek </w:t>
      </w:r>
      <w:r w:rsidR="00EE52C7" w:rsidRPr="00232F44">
        <w:rPr>
          <w:rFonts w:ascii="Arial" w:eastAsia="MS Mincho" w:hAnsi="Arial"/>
          <w:sz w:val="22"/>
          <w:szCs w:val="22"/>
        </w:rPr>
        <w:t xml:space="preserve"> </w:t>
      </w:r>
      <w:r w:rsidR="00232F44" w:rsidRPr="00232F44">
        <w:rPr>
          <w:rFonts w:ascii="Arial" w:eastAsia="MS Mincho" w:hAnsi="Arial"/>
          <w:sz w:val="22"/>
          <w:szCs w:val="22"/>
        </w:rPr>
        <w:t>bude</w:t>
      </w:r>
      <w:proofErr w:type="gramEnd"/>
      <w:r w:rsidR="00232F44" w:rsidRPr="00232F44">
        <w:rPr>
          <w:rFonts w:ascii="Arial" w:eastAsia="MS Mincho" w:hAnsi="Arial"/>
          <w:sz w:val="22"/>
          <w:szCs w:val="22"/>
        </w:rPr>
        <w:t xml:space="preserve"> do registru smluv vložen </w:t>
      </w:r>
      <w:r w:rsidR="003F08AA">
        <w:rPr>
          <w:rFonts w:ascii="Arial" w:eastAsia="MS Mincho" w:hAnsi="Arial"/>
          <w:sz w:val="22"/>
          <w:szCs w:val="22"/>
        </w:rPr>
        <w:t xml:space="preserve">bez zbytečného odkladu </w:t>
      </w:r>
      <w:r w:rsidR="00232F44" w:rsidRPr="00232F44">
        <w:rPr>
          <w:rFonts w:ascii="Arial" w:eastAsia="MS Mincho" w:hAnsi="Arial"/>
          <w:sz w:val="22"/>
          <w:szCs w:val="22"/>
        </w:rPr>
        <w:t xml:space="preserve">po </w:t>
      </w:r>
      <w:r w:rsidR="00232F44">
        <w:rPr>
          <w:rFonts w:ascii="Arial" w:eastAsia="MS Mincho" w:hAnsi="Arial"/>
          <w:sz w:val="22"/>
          <w:szCs w:val="22"/>
        </w:rPr>
        <w:t>jeho podpisu oběma</w:t>
      </w:r>
      <w:r w:rsidR="001A558C">
        <w:rPr>
          <w:rFonts w:ascii="Arial" w:eastAsia="MS Mincho" w:hAnsi="Arial"/>
          <w:sz w:val="22"/>
          <w:szCs w:val="22"/>
        </w:rPr>
        <w:t xml:space="preserve"> </w:t>
      </w:r>
      <w:r w:rsidR="003F08AA">
        <w:rPr>
          <w:rFonts w:ascii="Arial" w:eastAsia="MS Mincho" w:hAnsi="Arial"/>
          <w:sz w:val="22"/>
          <w:szCs w:val="22"/>
        </w:rPr>
        <w:t xml:space="preserve">smluvními </w:t>
      </w:r>
      <w:r w:rsidR="001A558C">
        <w:rPr>
          <w:rFonts w:ascii="Arial" w:eastAsia="MS Mincho" w:hAnsi="Arial"/>
          <w:sz w:val="22"/>
          <w:szCs w:val="22"/>
        </w:rPr>
        <w:t>stranami</w:t>
      </w:r>
      <w:r w:rsidR="000E0B41">
        <w:rPr>
          <w:rFonts w:ascii="Arial" w:eastAsia="MS Mincho" w:hAnsi="Arial"/>
          <w:sz w:val="22"/>
          <w:szCs w:val="22"/>
        </w:rPr>
        <w:t>.</w:t>
      </w:r>
      <w:r w:rsidR="00EE52C7" w:rsidRPr="00232F44">
        <w:rPr>
          <w:rFonts w:ascii="Arial" w:eastAsia="MS Mincho" w:hAnsi="Arial"/>
          <w:sz w:val="22"/>
          <w:szCs w:val="22"/>
        </w:rPr>
        <w:t xml:space="preserve"> Uveřejnění se rozumí vložení elektronického obra</w:t>
      </w:r>
      <w:r w:rsidR="00232F44" w:rsidRPr="00232F44">
        <w:rPr>
          <w:rFonts w:ascii="Arial" w:eastAsia="MS Mincho" w:hAnsi="Arial"/>
          <w:sz w:val="22"/>
          <w:szCs w:val="22"/>
        </w:rPr>
        <w:t>zu textového obsahu Dodatku č. 8</w:t>
      </w:r>
      <w:r w:rsidR="00EE52C7" w:rsidRPr="00232F44">
        <w:rPr>
          <w:rFonts w:ascii="Arial" w:eastAsia="MS Mincho" w:hAnsi="Arial"/>
          <w:sz w:val="22"/>
          <w:szCs w:val="22"/>
        </w:rPr>
        <w:t xml:space="preserve"> v otevřeném a strojově čite</w:t>
      </w:r>
      <w:r w:rsidR="00232F44" w:rsidRPr="00232F44">
        <w:rPr>
          <w:rFonts w:ascii="Arial" w:eastAsia="MS Mincho" w:hAnsi="Arial"/>
          <w:sz w:val="22"/>
          <w:szCs w:val="22"/>
        </w:rPr>
        <w:t xml:space="preserve">lném formátu </w:t>
      </w:r>
      <w:r w:rsidR="00931A25" w:rsidRPr="00232F44">
        <w:rPr>
          <w:rFonts w:ascii="Arial" w:eastAsia="MS Mincho" w:hAnsi="Arial"/>
          <w:sz w:val="22"/>
          <w:szCs w:val="22"/>
        </w:rPr>
        <w:t>a</w:t>
      </w:r>
      <w:r w:rsidR="00EE52C7" w:rsidRPr="00232F44">
        <w:rPr>
          <w:rFonts w:ascii="Arial" w:eastAsia="MS Mincho" w:hAnsi="Arial"/>
          <w:sz w:val="22"/>
          <w:szCs w:val="22"/>
        </w:rPr>
        <w:t xml:space="preserve"> rovněž </w:t>
      </w:r>
      <w:proofErr w:type="spellStart"/>
      <w:r w:rsidR="00EE52C7" w:rsidRPr="00232F44">
        <w:rPr>
          <w:rFonts w:ascii="Arial" w:eastAsia="MS Mincho" w:hAnsi="Arial"/>
          <w:sz w:val="22"/>
          <w:szCs w:val="22"/>
        </w:rPr>
        <w:t>metadat</w:t>
      </w:r>
      <w:proofErr w:type="spellEnd"/>
      <w:r w:rsidR="00EE52C7" w:rsidRPr="00232F44">
        <w:rPr>
          <w:rFonts w:ascii="Arial" w:eastAsia="MS Mincho" w:hAnsi="Arial"/>
          <w:sz w:val="22"/>
          <w:szCs w:val="22"/>
        </w:rPr>
        <w:t xml:space="preserve"> podle §</w:t>
      </w:r>
      <w:r w:rsidR="002F27D0" w:rsidRPr="00232F44">
        <w:rPr>
          <w:rFonts w:ascii="Arial" w:eastAsia="MS Mincho" w:hAnsi="Arial"/>
          <w:sz w:val="22"/>
          <w:szCs w:val="22"/>
        </w:rPr>
        <w:t xml:space="preserve"> 5 odst. 5 zákona o registru smluv do registru smluv.</w:t>
      </w:r>
    </w:p>
    <w:p w:rsidR="002F27D0" w:rsidRDefault="002F27D0" w:rsidP="002F27D0">
      <w:pPr>
        <w:pStyle w:val="Prosttext"/>
        <w:jc w:val="both"/>
        <w:rPr>
          <w:rFonts w:ascii="Arial" w:eastAsia="MS Mincho" w:hAnsi="Arial"/>
          <w:i/>
          <w:sz w:val="22"/>
          <w:szCs w:val="22"/>
        </w:rPr>
      </w:pPr>
    </w:p>
    <w:p w:rsidR="002F27D0" w:rsidRPr="00232F44" w:rsidRDefault="002F27D0" w:rsidP="00C0441C">
      <w:pPr>
        <w:pStyle w:val="Prosttext"/>
        <w:numPr>
          <w:ilvl w:val="0"/>
          <w:numId w:val="7"/>
        </w:numPr>
        <w:ind w:hanging="294"/>
        <w:jc w:val="both"/>
        <w:rPr>
          <w:rFonts w:ascii="Arial" w:eastAsia="MS Mincho" w:hAnsi="Arial"/>
          <w:sz w:val="22"/>
          <w:szCs w:val="22"/>
        </w:rPr>
      </w:pPr>
      <w:r w:rsidRPr="00232F44">
        <w:rPr>
          <w:rFonts w:ascii="Arial" w:eastAsia="MS Mincho" w:hAnsi="Arial"/>
          <w:sz w:val="22"/>
          <w:szCs w:val="22"/>
        </w:rPr>
        <w:t>Strany prohlašují, že se dohodly na všech částech smluvních ujednání, která budou pro účely jejich uveřejnění prostřednictvím registru smluv znečitelněny.</w:t>
      </w:r>
    </w:p>
    <w:p w:rsidR="002F27D0" w:rsidRPr="00232F44" w:rsidRDefault="002F27D0" w:rsidP="002F27D0">
      <w:pPr>
        <w:pStyle w:val="Odstavecseseznamem"/>
        <w:jc w:val="both"/>
        <w:rPr>
          <w:rFonts w:ascii="Arial" w:eastAsia="MS Mincho" w:hAnsi="Arial"/>
          <w:sz w:val="22"/>
          <w:szCs w:val="22"/>
        </w:rPr>
      </w:pPr>
    </w:p>
    <w:p w:rsidR="002F27D0" w:rsidRPr="00232F44" w:rsidRDefault="002F27D0" w:rsidP="001258AE">
      <w:pPr>
        <w:pStyle w:val="Prosttext"/>
        <w:numPr>
          <w:ilvl w:val="0"/>
          <w:numId w:val="7"/>
        </w:numPr>
        <w:ind w:hanging="294"/>
        <w:jc w:val="both"/>
        <w:rPr>
          <w:rFonts w:ascii="Arial" w:eastAsia="MS Mincho" w:hAnsi="Arial"/>
          <w:sz w:val="22"/>
          <w:szCs w:val="22"/>
        </w:rPr>
      </w:pPr>
      <w:r w:rsidRPr="00232F44">
        <w:rPr>
          <w:rFonts w:ascii="Arial" w:eastAsia="MS Mincho" w:hAnsi="Arial"/>
          <w:sz w:val="22"/>
          <w:szCs w:val="22"/>
        </w:rPr>
        <w:t>Smluvní st</w:t>
      </w:r>
      <w:r w:rsidR="00F538B1" w:rsidRPr="00232F44">
        <w:rPr>
          <w:rFonts w:ascii="Arial" w:eastAsia="MS Mincho" w:hAnsi="Arial"/>
          <w:sz w:val="22"/>
          <w:szCs w:val="22"/>
        </w:rPr>
        <w:t>rany se dál</w:t>
      </w:r>
      <w:r w:rsidR="00232F44" w:rsidRPr="00232F44">
        <w:rPr>
          <w:rFonts w:ascii="Arial" w:eastAsia="MS Mincho" w:hAnsi="Arial"/>
          <w:sz w:val="22"/>
          <w:szCs w:val="22"/>
        </w:rPr>
        <w:t xml:space="preserve">e dohodly, že tento </w:t>
      </w:r>
      <w:proofErr w:type="gramStart"/>
      <w:r w:rsidR="00232F44" w:rsidRPr="00232F44">
        <w:rPr>
          <w:rFonts w:ascii="Arial" w:eastAsia="MS Mincho" w:hAnsi="Arial"/>
          <w:sz w:val="22"/>
          <w:szCs w:val="22"/>
        </w:rPr>
        <w:t xml:space="preserve">Dodatek </w:t>
      </w:r>
      <w:r w:rsidR="00F538B1" w:rsidRPr="00232F44">
        <w:rPr>
          <w:rFonts w:ascii="Arial" w:eastAsia="MS Mincho" w:hAnsi="Arial"/>
          <w:sz w:val="22"/>
          <w:szCs w:val="22"/>
        </w:rPr>
        <w:t xml:space="preserve"> </w:t>
      </w:r>
      <w:r w:rsidRPr="00232F44">
        <w:rPr>
          <w:rFonts w:ascii="Arial" w:eastAsia="MS Mincho" w:hAnsi="Arial"/>
          <w:sz w:val="22"/>
          <w:szCs w:val="22"/>
        </w:rPr>
        <w:t>zašle</w:t>
      </w:r>
      <w:proofErr w:type="gramEnd"/>
      <w:r w:rsidRPr="00232F44">
        <w:rPr>
          <w:rFonts w:ascii="Arial" w:eastAsia="MS Mincho" w:hAnsi="Arial"/>
          <w:sz w:val="22"/>
          <w:szCs w:val="22"/>
        </w:rPr>
        <w:t xml:space="preserve"> správci registru smluv objednavatel. Notifikace správce registru smluv o uveřejnění uvedených dokumentů bude zaslána </w:t>
      </w:r>
      <w:r w:rsidR="00B06B6A" w:rsidRPr="00232F44">
        <w:rPr>
          <w:rFonts w:ascii="Arial" w:eastAsia="MS Mincho" w:hAnsi="Arial"/>
          <w:sz w:val="22"/>
          <w:szCs w:val="22"/>
        </w:rPr>
        <w:t>poskytovateli</w:t>
      </w:r>
      <w:r w:rsidR="006A0EEB" w:rsidRPr="00232F44">
        <w:rPr>
          <w:rFonts w:ascii="Arial" w:eastAsia="MS Mincho" w:hAnsi="Arial"/>
          <w:sz w:val="22"/>
          <w:szCs w:val="22"/>
        </w:rPr>
        <w:t xml:space="preserve"> na e-mail </w:t>
      </w:r>
      <w:r w:rsidR="00B06B6A" w:rsidRPr="00232F44">
        <w:rPr>
          <w:rFonts w:ascii="Arial" w:eastAsia="MS Mincho" w:hAnsi="Arial"/>
          <w:sz w:val="22"/>
          <w:szCs w:val="22"/>
        </w:rPr>
        <w:t>poskytovatele</w:t>
      </w:r>
      <w:r w:rsidRPr="00232F44">
        <w:rPr>
          <w:rFonts w:ascii="Arial" w:eastAsia="MS Mincho" w:hAnsi="Arial"/>
          <w:sz w:val="22"/>
          <w:szCs w:val="22"/>
        </w:rPr>
        <w:t>:</w:t>
      </w:r>
      <w:r w:rsidR="000963D3">
        <w:rPr>
          <w:rFonts w:ascii="Arial" w:eastAsia="MS Mincho" w:hAnsi="Arial"/>
          <w:sz w:val="22"/>
          <w:szCs w:val="22"/>
        </w:rPr>
        <w:t xml:space="preserve"> </w:t>
      </w:r>
      <w:proofErr w:type="spellStart"/>
      <w:r w:rsidR="000963D3" w:rsidRPr="000963D3">
        <w:rPr>
          <w:rFonts w:ascii="Arial" w:eastAsia="MS Mincho" w:hAnsi="Arial"/>
          <w:sz w:val="22"/>
          <w:szCs w:val="22"/>
          <w:highlight w:val="black"/>
        </w:rPr>
        <w:t>xxxxxxxxxxxxxxxxxxxxxxxx</w:t>
      </w:r>
      <w:proofErr w:type="spellEnd"/>
      <w:r w:rsidR="00F538B1" w:rsidRPr="000963D3">
        <w:rPr>
          <w:rFonts w:ascii="Arial" w:eastAsia="MS Mincho" w:hAnsi="Arial"/>
          <w:sz w:val="22"/>
          <w:szCs w:val="22"/>
          <w:highlight w:val="black"/>
        </w:rPr>
        <w:t>.</w:t>
      </w:r>
      <w:r w:rsidRPr="00232F44">
        <w:rPr>
          <w:rFonts w:ascii="Arial" w:eastAsia="MS Mincho" w:hAnsi="Arial"/>
          <w:sz w:val="22"/>
          <w:szCs w:val="22"/>
        </w:rPr>
        <w:t xml:space="preserve"> </w:t>
      </w:r>
      <w:r w:rsidR="00B06B6A" w:rsidRPr="00232F44">
        <w:rPr>
          <w:rFonts w:ascii="Arial" w:eastAsia="MS Mincho" w:hAnsi="Arial"/>
          <w:sz w:val="22"/>
          <w:szCs w:val="22"/>
        </w:rPr>
        <w:t>Poskytovatel</w:t>
      </w:r>
      <w:r w:rsidRPr="00232F44">
        <w:rPr>
          <w:rFonts w:ascii="Arial" w:eastAsia="MS Mincho" w:hAnsi="Arial"/>
          <w:sz w:val="22"/>
          <w:szCs w:val="22"/>
        </w:rPr>
        <w:t xml:space="preserve"> je povinen zkontrolovat, že uvedené dokumenty a </w:t>
      </w:r>
      <w:proofErr w:type="spellStart"/>
      <w:r w:rsidRPr="00232F44">
        <w:rPr>
          <w:rFonts w:ascii="Arial" w:eastAsia="MS Mincho" w:hAnsi="Arial"/>
          <w:sz w:val="22"/>
          <w:szCs w:val="22"/>
        </w:rPr>
        <w:t>metadata</w:t>
      </w:r>
      <w:proofErr w:type="spellEnd"/>
      <w:r w:rsidR="001258AE">
        <w:rPr>
          <w:rFonts w:ascii="Arial" w:eastAsia="MS Mincho" w:hAnsi="Arial"/>
          <w:sz w:val="22"/>
          <w:szCs w:val="22"/>
        </w:rPr>
        <w:t xml:space="preserve"> byly</w:t>
      </w:r>
      <w:r w:rsidRPr="00232F44">
        <w:rPr>
          <w:rFonts w:ascii="Arial" w:eastAsia="MS Mincho" w:hAnsi="Arial"/>
          <w:sz w:val="22"/>
          <w:szCs w:val="22"/>
        </w:rPr>
        <w:t xml:space="preserve"> řádně v registru smluv uveřejněny. V případě, že </w:t>
      </w:r>
      <w:r w:rsidR="00B06B6A" w:rsidRPr="00232F44">
        <w:rPr>
          <w:rFonts w:ascii="Arial" w:eastAsia="MS Mincho" w:hAnsi="Arial"/>
          <w:sz w:val="22"/>
          <w:szCs w:val="22"/>
        </w:rPr>
        <w:t>poskytovatel</w:t>
      </w:r>
      <w:r w:rsidRPr="00232F44">
        <w:rPr>
          <w:rFonts w:ascii="Arial" w:eastAsia="MS Mincho" w:hAnsi="Arial"/>
          <w:sz w:val="22"/>
          <w:szCs w:val="22"/>
        </w:rPr>
        <w:t xml:space="preserve"> zjistí jakékoli nepřesnosti či nedostatky, je povinen neprodleně o nich písemně informovat objedna</w:t>
      </w:r>
      <w:r w:rsidR="006A0EEB" w:rsidRPr="00232F44">
        <w:rPr>
          <w:rFonts w:ascii="Arial" w:eastAsia="MS Mincho" w:hAnsi="Arial"/>
          <w:sz w:val="22"/>
          <w:szCs w:val="22"/>
        </w:rPr>
        <w:t>va</w:t>
      </w:r>
      <w:r w:rsidRPr="00232F44">
        <w:rPr>
          <w:rFonts w:ascii="Arial" w:eastAsia="MS Mincho" w:hAnsi="Arial"/>
          <w:sz w:val="22"/>
          <w:szCs w:val="22"/>
        </w:rPr>
        <w:t>tele. Postup uvedený v tomto odstavci se smluvní strany zavazují dodržovat i v </w:t>
      </w:r>
      <w:r w:rsidR="00931A25" w:rsidRPr="00232F44">
        <w:rPr>
          <w:rFonts w:ascii="Arial" w:eastAsia="MS Mincho" w:hAnsi="Arial"/>
          <w:sz w:val="22"/>
          <w:szCs w:val="22"/>
        </w:rPr>
        <w:t>případě</w:t>
      </w:r>
      <w:r w:rsidRPr="00232F44">
        <w:rPr>
          <w:rFonts w:ascii="Arial" w:eastAsia="MS Mincho" w:hAnsi="Arial"/>
          <w:sz w:val="22"/>
          <w:szCs w:val="22"/>
        </w:rPr>
        <w:t xml:space="preserve"> uzavření jakýchkoli dalších dohod, kterými</w:t>
      </w:r>
      <w:r w:rsidR="00F538B1" w:rsidRPr="00232F44">
        <w:rPr>
          <w:rFonts w:ascii="Arial" w:eastAsia="MS Mincho" w:hAnsi="Arial"/>
          <w:sz w:val="22"/>
          <w:szCs w:val="22"/>
        </w:rPr>
        <w:t xml:space="preserve"> se bude původní S</w:t>
      </w:r>
      <w:r w:rsidRPr="00232F44">
        <w:rPr>
          <w:rFonts w:ascii="Arial" w:eastAsia="MS Mincho" w:hAnsi="Arial"/>
          <w:sz w:val="22"/>
          <w:szCs w:val="22"/>
        </w:rPr>
        <w:t>mlouva dále případně doplňovat</w:t>
      </w:r>
      <w:r w:rsidR="00232F44">
        <w:rPr>
          <w:rFonts w:ascii="Arial" w:eastAsia="MS Mincho" w:hAnsi="Arial"/>
          <w:sz w:val="22"/>
          <w:szCs w:val="22"/>
        </w:rPr>
        <w:t>, měnit, nahrazovat nebo rušit.</w:t>
      </w:r>
    </w:p>
    <w:p w:rsidR="00C10AD3" w:rsidRDefault="00C10AD3" w:rsidP="001258AE">
      <w:pPr>
        <w:pStyle w:val="Prosttext"/>
        <w:jc w:val="both"/>
        <w:rPr>
          <w:rFonts w:ascii="Arial" w:eastAsia="MS Mincho" w:hAnsi="Arial"/>
          <w:i/>
          <w:sz w:val="22"/>
          <w:szCs w:val="22"/>
        </w:rPr>
      </w:pPr>
    </w:p>
    <w:p w:rsidR="001A558C" w:rsidRPr="00EE52C7" w:rsidRDefault="001A558C" w:rsidP="001258AE">
      <w:pPr>
        <w:pStyle w:val="Prosttext"/>
        <w:jc w:val="both"/>
        <w:rPr>
          <w:rFonts w:ascii="Arial" w:eastAsia="MS Mincho" w:hAnsi="Arial"/>
          <w:i/>
          <w:sz w:val="22"/>
          <w:szCs w:val="22"/>
        </w:rPr>
      </w:pPr>
    </w:p>
    <w:p w:rsidR="00C10AD3" w:rsidRPr="00172FB5" w:rsidRDefault="00C10AD3">
      <w:pPr>
        <w:pStyle w:val="Prosttext"/>
        <w:rPr>
          <w:rFonts w:ascii="Arial" w:eastAsia="MS Mincho" w:hAnsi="Arial"/>
          <w:sz w:val="22"/>
          <w:szCs w:val="22"/>
          <w:u w:val="single"/>
        </w:rPr>
      </w:pPr>
    </w:p>
    <w:p w:rsidR="002F27D0" w:rsidRPr="00172FB5" w:rsidRDefault="002F27D0" w:rsidP="00172FB5">
      <w:pPr>
        <w:pStyle w:val="Prosttext"/>
        <w:numPr>
          <w:ilvl w:val="0"/>
          <w:numId w:val="11"/>
        </w:numPr>
        <w:jc w:val="center"/>
        <w:rPr>
          <w:rFonts w:ascii="Arial" w:eastAsia="MS Mincho" w:hAnsi="Arial"/>
          <w:b/>
          <w:sz w:val="24"/>
          <w:szCs w:val="24"/>
          <w:u w:val="single"/>
        </w:rPr>
      </w:pPr>
      <w:r w:rsidRPr="00172FB5">
        <w:rPr>
          <w:rFonts w:ascii="Arial" w:eastAsia="MS Mincho" w:hAnsi="Arial"/>
          <w:b/>
          <w:sz w:val="24"/>
          <w:szCs w:val="24"/>
          <w:u w:val="single"/>
        </w:rPr>
        <w:t>Závěrečná ustanovení</w:t>
      </w:r>
    </w:p>
    <w:p w:rsidR="002F27D0" w:rsidRDefault="002F27D0" w:rsidP="002F27D0">
      <w:pPr>
        <w:pStyle w:val="Prosttext"/>
        <w:ind w:left="360"/>
        <w:rPr>
          <w:rFonts w:ascii="Arial" w:eastAsia="MS Mincho" w:hAnsi="Arial"/>
          <w:b/>
          <w:sz w:val="22"/>
          <w:szCs w:val="22"/>
        </w:rPr>
      </w:pPr>
    </w:p>
    <w:p w:rsidR="002F27D0" w:rsidRDefault="002F27D0" w:rsidP="002F27D0">
      <w:pPr>
        <w:pStyle w:val="Prosttext"/>
        <w:numPr>
          <w:ilvl w:val="0"/>
          <w:numId w:val="8"/>
        </w:numPr>
        <w:rPr>
          <w:rFonts w:ascii="Arial" w:eastAsia="MS Mincho" w:hAnsi="Arial"/>
          <w:sz w:val="22"/>
          <w:szCs w:val="22"/>
        </w:rPr>
      </w:pPr>
      <w:r w:rsidRPr="00B06B6A">
        <w:rPr>
          <w:rFonts w:ascii="Arial" w:eastAsia="MS Mincho" w:hAnsi="Arial"/>
          <w:sz w:val="22"/>
          <w:szCs w:val="22"/>
        </w:rPr>
        <w:t>Ostatní ustanoven</w:t>
      </w:r>
      <w:r w:rsidR="00D74D92">
        <w:rPr>
          <w:rFonts w:ascii="Arial" w:eastAsia="MS Mincho" w:hAnsi="Arial"/>
          <w:sz w:val="22"/>
          <w:szCs w:val="22"/>
        </w:rPr>
        <w:t xml:space="preserve">í </w:t>
      </w:r>
      <w:proofErr w:type="gramStart"/>
      <w:r w:rsidR="00D74D92">
        <w:rPr>
          <w:rFonts w:ascii="Arial" w:eastAsia="MS Mincho" w:hAnsi="Arial"/>
          <w:sz w:val="22"/>
          <w:szCs w:val="22"/>
        </w:rPr>
        <w:t xml:space="preserve">Smlouvy </w:t>
      </w:r>
      <w:r w:rsidRPr="00B06B6A">
        <w:rPr>
          <w:rFonts w:ascii="Arial" w:eastAsia="MS Mincho" w:hAnsi="Arial"/>
          <w:sz w:val="22"/>
          <w:szCs w:val="22"/>
        </w:rPr>
        <w:t xml:space="preserve"> zůstávají</w:t>
      </w:r>
      <w:proofErr w:type="gramEnd"/>
      <w:r w:rsidRPr="00B06B6A">
        <w:rPr>
          <w:rFonts w:ascii="Arial" w:eastAsia="MS Mincho" w:hAnsi="Arial"/>
          <w:sz w:val="22"/>
          <w:szCs w:val="22"/>
        </w:rPr>
        <w:t xml:space="preserve"> v platnosti beze změny.</w:t>
      </w:r>
    </w:p>
    <w:p w:rsidR="002F27D0" w:rsidRPr="00B06B6A" w:rsidRDefault="002F27D0" w:rsidP="002F27D0">
      <w:pPr>
        <w:pStyle w:val="Prosttext"/>
        <w:rPr>
          <w:rFonts w:ascii="Arial" w:eastAsia="MS Mincho" w:hAnsi="Arial"/>
          <w:sz w:val="22"/>
          <w:szCs w:val="22"/>
        </w:rPr>
      </w:pPr>
    </w:p>
    <w:p w:rsidR="002F27D0" w:rsidRPr="00B06B6A" w:rsidRDefault="00F64625" w:rsidP="002F27D0">
      <w:pPr>
        <w:pStyle w:val="Prosttext"/>
        <w:numPr>
          <w:ilvl w:val="0"/>
          <w:numId w:val="8"/>
        </w:numPr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 xml:space="preserve">Tento </w:t>
      </w:r>
      <w:proofErr w:type="gramStart"/>
      <w:r w:rsidR="00D74D92">
        <w:rPr>
          <w:rFonts w:ascii="Arial" w:eastAsia="MS Mincho" w:hAnsi="Arial"/>
          <w:sz w:val="22"/>
          <w:szCs w:val="22"/>
        </w:rPr>
        <w:t>D</w:t>
      </w:r>
      <w:r w:rsidR="002F27D0" w:rsidRPr="00B06B6A">
        <w:rPr>
          <w:rFonts w:ascii="Arial" w:eastAsia="MS Mincho" w:hAnsi="Arial"/>
          <w:sz w:val="22"/>
          <w:szCs w:val="22"/>
        </w:rPr>
        <w:t>odatek</w:t>
      </w:r>
      <w:r w:rsidR="00232F44">
        <w:rPr>
          <w:rFonts w:ascii="Arial" w:eastAsia="MS Mincho" w:hAnsi="Arial"/>
          <w:sz w:val="22"/>
          <w:szCs w:val="22"/>
        </w:rPr>
        <w:t xml:space="preserve"> </w:t>
      </w:r>
      <w:r>
        <w:rPr>
          <w:rFonts w:ascii="Arial" w:eastAsia="MS Mincho" w:hAnsi="Arial"/>
          <w:sz w:val="22"/>
          <w:szCs w:val="22"/>
        </w:rPr>
        <w:t xml:space="preserve"> nabývá</w:t>
      </w:r>
      <w:proofErr w:type="gramEnd"/>
      <w:r>
        <w:rPr>
          <w:rFonts w:ascii="Arial" w:eastAsia="MS Mincho" w:hAnsi="Arial"/>
          <w:sz w:val="22"/>
          <w:szCs w:val="22"/>
        </w:rPr>
        <w:t xml:space="preserve"> platnosti dnem podpisu oběma smluvními stranami a </w:t>
      </w:r>
      <w:r w:rsidR="003F08AA">
        <w:rPr>
          <w:rFonts w:ascii="Arial" w:eastAsia="MS Mincho" w:hAnsi="Arial"/>
          <w:sz w:val="22"/>
          <w:szCs w:val="22"/>
        </w:rPr>
        <w:t xml:space="preserve">účinnosti dne </w:t>
      </w:r>
      <w:r w:rsidR="001258AE">
        <w:rPr>
          <w:rFonts w:ascii="Arial" w:eastAsia="MS Mincho" w:hAnsi="Arial"/>
          <w:sz w:val="22"/>
          <w:szCs w:val="22"/>
        </w:rPr>
        <w:t xml:space="preserve"> 1. 1. 2018</w:t>
      </w:r>
      <w:r w:rsidR="001A558C">
        <w:rPr>
          <w:rFonts w:ascii="Arial" w:eastAsia="MS Mincho" w:hAnsi="Arial"/>
          <w:sz w:val="22"/>
          <w:szCs w:val="22"/>
        </w:rPr>
        <w:t>.</w:t>
      </w:r>
      <w:r w:rsidR="002F27D0" w:rsidRPr="00B06B6A">
        <w:rPr>
          <w:rFonts w:ascii="Arial" w:eastAsia="MS Mincho" w:hAnsi="Arial"/>
          <w:sz w:val="22"/>
          <w:szCs w:val="22"/>
        </w:rPr>
        <w:t xml:space="preserve"> </w:t>
      </w:r>
      <w:r w:rsidR="000E0B41">
        <w:rPr>
          <w:rFonts w:ascii="Arial" w:eastAsia="MS Mincho" w:hAnsi="Arial"/>
          <w:sz w:val="22"/>
          <w:szCs w:val="22"/>
        </w:rPr>
        <w:t>Zvláštní podmínka účinnosti dle zákona o registru smluv bude k tomuto datu již splněna.</w:t>
      </w:r>
    </w:p>
    <w:p w:rsidR="00B06B6A" w:rsidRPr="00B06B6A" w:rsidRDefault="00B06B6A" w:rsidP="00B06B6A">
      <w:pPr>
        <w:pStyle w:val="Prosttext"/>
        <w:rPr>
          <w:rFonts w:ascii="Arial" w:eastAsia="MS Mincho" w:hAnsi="Arial"/>
          <w:sz w:val="22"/>
          <w:szCs w:val="22"/>
        </w:rPr>
      </w:pPr>
    </w:p>
    <w:p w:rsidR="002F27D0" w:rsidRPr="00B06B6A" w:rsidRDefault="00F64625" w:rsidP="002F27D0">
      <w:pPr>
        <w:pStyle w:val="Prosttext"/>
        <w:numPr>
          <w:ilvl w:val="0"/>
          <w:numId w:val="8"/>
        </w:numPr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 xml:space="preserve">Tento </w:t>
      </w:r>
      <w:proofErr w:type="gramStart"/>
      <w:r w:rsidR="00D74D92">
        <w:rPr>
          <w:rFonts w:ascii="Arial" w:eastAsia="MS Mincho" w:hAnsi="Arial"/>
          <w:sz w:val="22"/>
          <w:szCs w:val="22"/>
        </w:rPr>
        <w:t>D</w:t>
      </w:r>
      <w:r w:rsidR="002F27D0" w:rsidRPr="00B06B6A">
        <w:rPr>
          <w:rFonts w:ascii="Arial" w:eastAsia="MS Mincho" w:hAnsi="Arial"/>
          <w:sz w:val="22"/>
          <w:szCs w:val="22"/>
        </w:rPr>
        <w:t>odatek</w:t>
      </w:r>
      <w:r w:rsidR="00232F44">
        <w:rPr>
          <w:rFonts w:ascii="Arial" w:eastAsia="MS Mincho" w:hAnsi="Arial"/>
          <w:sz w:val="22"/>
          <w:szCs w:val="22"/>
        </w:rPr>
        <w:t xml:space="preserve"> </w:t>
      </w:r>
      <w:r w:rsidR="002F27D0" w:rsidRPr="00B06B6A">
        <w:rPr>
          <w:rFonts w:ascii="Arial" w:eastAsia="MS Mincho" w:hAnsi="Arial"/>
          <w:sz w:val="22"/>
          <w:szCs w:val="22"/>
        </w:rPr>
        <w:t xml:space="preserve"> je</w:t>
      </w:r>
      <w:proofErr w:type="gramEnd"/>
      <w:r w:rsidR="002F27D0" w:rsidRPr="00B06B6A">
        <w:rPr>
          <w:rFonts w:ascii="Arial" w:eastAsia="MS Mincho" w:hAnsi="Arial"/>
          <w:sz w:val="22"/>
          <w:szCs w:val="22"/>
        </w:rPr>
        <w:t xml:space="preserve"> sepsán ve 3 vyhotoveních, </w:t>
      </w:r>
      <w:r w:rsidR="00B06B6A" w:rsidRPr="00B06B6A">
        <w:rPr>
          <w:rFonts w:ascii="Arial" w:eastAsia="MS Mincho" w:hAnsi="Arial"/>
          <w:sz w:val="22"/>
          <w:szCs w:val="22"/>
        </w:rPr>
        <w:t>objednatel obdrží 2 vyhotovení a poskytovatel</w:t>
      </w:r>
      <w:r w:rsidR="002F27D0" w:rsidRPr="00B06B6A">
        <w:rPr>
          <w:rFonts w:ascii="Arial" w:eastAsia="MS Mincho" w:hAnsi="Arial"/>
          <w:sz w:val="22"/>
          <w:szCs w:val="22"/>
        </w:rPr>
        <w:t xml:space="preserve"> obdrží 1 vyhotovení s platností originálu.</w:t>
      </w:r>
    </w:p>
    <w:p w:rsidR="00B06B6A" w:rsidRDefault="00B06B6A" w:rsidP="00B06B6A">
      <w:pPr>
        <w:pStyle w:val="Prosttext"/>
        <w:rPr>
          <w:rFonts w:ascii="Arial" w:eastAsia="MS Mincho" w:hAnsi="Arial" w:cs="Times New Roman"/>
          <w:sz w:val="22"/>
          <w:szCs w:val="22"/>
        </w:rPr>
      </w:pPr>
    </w:p>
    <w:p w:rsidR="00B06B6A" w:rsidRDefault="00B06B6A" w:rsidP="00B06B6A">
      <w:pPr>
        <w:pStyle w:val="Prosttext"/>
        <w:rPr>
          <w:rFonts w:ascii="Arial" w:eastAsia="MS Mincho" w:hAnsi="Arial" w:cs="Times New Roman"/>
          <w:sz w:val="22"/>
          <w:szCs w:val="22"/>
        </w:rPr>
      </w:pPr>
    </w:p>
    <w:p w:rsidR="00B40C04" w:rsidRDefault="00B40C04" w:rsidP="00B06B6A">
      <w:pPr>
        <w:pStyle w:val="Prosttext"/>
        <w:rPr>
          <w:rFonts w:ascii="Arial" w:eastAsia="MS Mincho" w:hAnsi="Arial" w:cs="Times New Roman"/>
          <w:sz w:val="22"/>
          <w:szCs w:val="22"/>
        </w:rPr>
      </w:pPr>
    </w:p>
    <w:p w:rsidR="00B40C04" w:rsidRDefault="00B40C04" w:rsidP="00B06B6A">
      <w:pPr>
        <w:pStyle w:val="Prosttext"/>
        <w:rPr>
          <w:rFonts w:ascii="Arial" w:eastAsia="MS Mincho" w:hAnsi="Arial" w:cs="Times New Roman"/>
          <w:sz w:val="22"/>
          <w:szCs w:val="22"/>
        </w:rPr>
      </w:pPr>
    </w:p>
    <w:p w:rsidR="00B40C04" w:rsidRDefault="00B40C04" w:rsidP="00B06B6A">
      <w:pPr>
        <w:pStyle w:val="Prosttext"/>
        <w:rPr>
          <w:rFonts w:ascii="Arial" w:eastAsia="MS Mincho" w:hAnsi="Arial" w:cs="Times New Roman"/>
          <w:sz w:val="22"/>
          <w:szCs w:val="22"/>
        </w:rPr>
      </w:pPr>
    </w:p>
    <w:p w:rsidR="00B40C04" w:rsidRDefault="00B40C04" w:rsidP="00B06B6A">
      <w:pPr>
        <w:pStyle w:val="Prosttext"/>
        <w:rPr>
          <w:rFonts w:ascii="Arial" w:eastAsia="MS Mincho" w:hAnsi="Arial" w:cs="Times New Roman"/>
          <w:sz w:val="22"/>
          <w:szCs w:val="22"/>
        </w:rPr>
      </w:pPr>
    </w:p>
    <w:p w:rsidR="00B40C04" w:rsidRDefault="00B40C04" w:rsidP="00B06B6A">
      <w:pPr>
        <w:pStyle w:val="Prosttext"/>
        <w:rPr>
          <w:rFonts w:ascii="Arial" w:eastAsia="MS Mincho" w:hAnsi="Arial" w:cs="Times New Roman"/>
          <w:sz w:val="22"/>
          <w:szCs w:val="22"/>
        </w:rPr>
      </w:pPr>
    </w:p>
    <w:p w:rsidR="00B40C04" w:rsidRDefault="00B40C04" w:rsidP="00B06B6A">
      <w:pPr>
        <w:pStyle w:val="Prosttext"/>
        <w:rPr>
          <w:rFonts w:ascii="Arial" w:eastAsia="MS Mincho" w:hAnsi="Arial" w:cs="Times New Roman"/>
          <w:sz w:val="22"/>
          <w:szCs w:val="22"/>
        </w:rPr>
      </w:pPr>
    </w:p>
    <w:p w:rsidR="00B06B6A" w:rsidRPr="00B06B6A" w:rsidRDefault="00B06B6A" w:rsidP="00B06B6A">
      <w:pPr>
        <w:pStyle w:val="Prosttext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 w:cs="Times New Roman"/>
          <w:sz w:val="22"/>
          <w:szCs w:val="22"/>
        </w:rPr>
        <w:t>V Hradci Králové ……………….</w:t>
      </w:r>
      <w:r>
        <w:rPr>
          <w:rFonts w:ascii="Arial" w:eastAsia="MS Mincho" w:hAnsi="Arial" w:cs="Times New Roman"/>
          <w:sz w:val="22"/>
          <w:szCs w:val="22"/>
        </w:rPr>
        <w:tab/>
      </w:r>
      <w:r>
        <w:rPr>
          <w:rFonts w:ascii="Arial" w:eastAsia="MS Mincho" w:hAnsi="Arial" w:cs="Times New Roman"/>
          <w:sz w:val="22"/>
          <w:szCs w:val="22"/>
        </w:rPr>
        <w:tab/>
      </w:r>
      <w:r>
        <w:rPr>
          <w:rFonts w:ascii="Arial" w:eastAsia="MS Mincho" w:hAnsi="Arial" w:cs="Times New Roman"/>
          <w:sz w:val="22"/>
          <w:szCs w:val="22"/>
        </w:rPr>
        <w:tab/>
      </w:r>
      <w:r>
        <w:rPr>
          <w:rFonts w:ascii="Arial" w:eastAsia="MS Mincho" w:hAnsi="Arial" w:cs="Times New Roman"/>
          <w:sz w:val="22"/>
          <w:szCs w:val="22"/>
        </w:rPr>
        <w:tab/>
        <w:t>V </w:t>
      </w:r>
      <w:r w:rsidR="00B40C04">
        <w:rPr>
          <w:rFonts w:ascii="Arial" w:eastAsia="MS Mincho" w:hAnsi="Arial" w:cs="Times New Roman"/>
          <w:sz w:val="22"/>
          <w:szCs w:val="22"/>
        </w:rPr>
        <w:t>Chrudimi</w:t>
      </w:r>
      <w:r>
        <w:rPr>
          <w:rFonts w:ascii="Arial" w:eastAsia="MS Mincho" w:hAnsi="Arial" w:cs="Times New Roman"/>
          <w:sz w:val="22"/>
          <w:szCs w:val="22"/>
        </w:rPr>
        <w:t xml:space="preserve"> ………………</w:t>
      </w:r>
    </w:p>
    <w:p w:rsidR="00B06B6A" w:rsidRDefault="00B06B6A" w:rsidP="00B06B6A">
      <w:pPr>
        <w:pStyle w:val="Prosttext"/>
        <w:ind w:left="720"/>
        <w:rPr>
          <w:rFonts w:ascii="Arial" w:eastAsia="MS Mincho" w:hAnsi="Arial"/>
          <w:i/>
          <w:sz w:val="22"/>
          <w:szCs w:val="22"/>
        </w:rPr>
      </w:pPr>
    </w:p>
    <w:p w:rsidR="00B06B6A" w:rsidRDefault="00B06B6A" w:rsidP="005869C3">
      <w:pPr>
        <w:pStyle w:val="Prosttext"/>
        <w:rPr>
          <w:rFonts w:ascii="Arial" w:eastAsia="MS Mincho" w:hAnsi="Arial"/>
          <w:i/>
          <w:sz w:val="22"/>
          <w:szCs w:val="22"/>
        </w:rPr>
      </w:pPr>
    </w:p>
    <w:p w:rsidR="00B40C04" w:rsidRDefault="00B40C04" w:rsidP="005869C3">
      <w:pPr>
        <w:pStyle w:val="Prosttext"/>
        <w:rPr>
          <w:rFonts w:ascii="Arial" w:eastAsia="MS Mincho" w:hAnsi="Arial"/>
          <w:i/>
          <w:sz w:val="22"/>
          <w:szCs w:val="22"/>
        </w:rPr>
      </w:pPr>
    </w:p>
    <w:p w:rsidR="00B40C04" w:rsidRDefault="00B40C04" w:rsidP="005869C3">
      <w:pPr>
        <w:pStyle w:val="Prosttext"/>
        <w:rPr>
          <w:rFonts w:ascii="Arial" w:eastAsia="MS Mincho" w:hAnsi="Arial"/>
          <w:i/>
          <w:sz w:val="22"/>
          <w:szCs w:val="22"/>
        </w:rPr>
      </w:pPr>
    </w:p>
    <w:p w:rsidR="00B40C04" w:rsidRDefault="00B40C04" w:rsidP="005869C3">
      <w:pPr>
        <w:pStyle w:val="Prosttext"/>
        <w:rPr>
          <w:rFonts w:ascii="Arial" w:eastAsia="MS Mincho" w:hAnsi="Arial"/>
          <w:i/>
          <w:sz w:val="22"/>
          <w:szCs w:val="22"/>
        </w:rPr>
      </w:pPr>
    </w:p>
    <w:p w:rsidR="00C10AD3" w:rsidRPr="002F27D0" w:rsidRDefault="00C10AD3">
      <w:pPr>
        <w:pStyle w:val="Prosttext"/>
        <w:rPr>
          <w:rFonts w:ascii="Arial" w:eastAsia="MS Mincho" w:hAnsi="Arial"/>
          <w:b/>
          <w:sz w:val="22"/>
          <w:szCs w:val="22"/>
        </w:rPr>
      </w:pPr>
    </w:p>
    <w:p w:rsidR="00C10AD3" w:rsidRPr="007412B3" w:rsidRDefault="006A0EEB">
      <w:pPr>
        <w:pStyle w:val="Prosttext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 xml:space="preserve">     </w:t>
      </w:r>
      <w:r w:rsidR="009C7D2A">
        <w:rPr>
          <w:rFonts w:ascii="Arial" w:eastAsia="MS Mincho" w:hAnsi="Arial"/>
          <w:sz w:val="22"/>
          <w:szCs w:val="22"/>
        </w:rPr>
        <w:t xml:space="preserve">         …….</w:t>
      </w:r>
      <w:r w:rsidR="00C10AD3" w:rsidRPr="007412B3">
        <w:rPr>
          <w:rFonts w:ascii="Arial" w:eastAsia="MS Mincho" w:hAnsi="Arial"/>
          <w:sz w:val="22"/>
          <w:szCs w:val="22"/>
        </w:rPr>
        <w:t>...........................</w:t>
      </w:r>
      <w:r w:rsidR="009C7D2A">
        <w:rPr>
          <w:rFonts w:ascii="Arial" w:eastAsia="MS Mincho" w:hAnsi="Arial"/>
          <w:sz w:val="22"/>
          <w:szCs w:val="22"/>
        </w:rPr>
        <w:t>.........</w:t>
      </w:r>
      <w:r w:rsidR="009C7D2A">
        <w:rPr>
          <w:rFonts w:ascii="Arial" w:eastAsia="MS Mincho" w:hAnsi="Arial"/>
          <w:sz w:val="22"/>
          <w:szCs w:val="22"/>
        </w:rPr>
        <w:tab/>
      </w:r>
      <w:r w:rsidR="009C7D2A">
        <w:rPr>
          <w:rFonts w:ascii="Arial" w:eastAsia="MS Mincho" w:hAnsi="Arial"/>
          <w:sz w:val="22"/>
          <w:szCs w:val="22"/>
        </w:rPr>
        <w:tab/>
        <w:t xml:space="preserve">                .…</w:t>
      </w:r>
      <w:r w:rsidR="00C10AD3" w:rsidRPr="007412B3">
        <w:rPr>
          <w:rFonts w:ascii="Arial" w:eastAsia="MS Mincho" w:hAnsi="Arial"/>
          <w:sz w:val="22"/>
          <w:szCs w:val="22"/>
        </w:rPr>
        <w:t>................................</w:t>
      </w:r>
      <w:r>
        <w:rPr>
          <w:rFonts w:ascii="Arial" w:eastAsia="MS Mincho" w:hAnsi="Arial"/>
          <w:sz w:val="22"/>
          <w:szCs w:val="22"/>
        </w:rPr>
        <w:t>......</w:t>
      </w:r>
    </w:p>
    <w:p w:rsidR="00C10AD3" w:rsidRDefault="006A0EEB">
      <w:pPr>
        <w:pStyle w:val="Prosttext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 xml:space="preserve">    </w:t>
      </w:r>
      <w:r w:rsidR="009C7D2A">
        <w:rPr>
          <w:rFonts w:ascii="Arial" w:eastAsia="MS Mincho" w:hAnsi="Arial"/>
          <w:sz w:val="22"/>
          <w:szCs w:val="22"/>
        </w:rPr>
        <w:t xml:space="preserve">          </w:t>
      </w:r>
      <w:r>
        <w:rPr>
          <w:rFonts w:ascii="Arial" w:eastAsia="MS Mincho" w:hAnsi="Arial"/>
          <w:sz w:val="22"/>
          <w:szCs w:val="22"/>
        </w:rPr>
        <w:t xml:space="preserve"> </w:t>
      </w:r>
      <w:r w:rsidR="009C7D2A">
        <w:rPr>
          <w:rFonts w:ascii="Arial" w:eastAsia="MS Mincho" w:hAnsi="Arial"/>
          <w:sz w:val="22"/>
          <w:szCs w:val="22"/>
        </w:rPr>
        <w:t xml:space="preserve">   </w:t>
      </w:r>
      <w:r>
        <w:rPr>
          <w:rFonts w:ascii="Arial" w:eastAsia="MS Mincho" w:hAnsi="Arial"/>
          <w:sz w:val="22"/>
          <w:szCs w:val="22"/>
        </w:rPr>
        <w:t xml:space="preserve"> Ing. Michal Provazník</w:t>
      </w:r>
      <w:r w:rsidR="00C10AD3" w:rsidRPr="007412B3">
        <w:rPr>
          <w:rFonts w:ascii="Arial" w:eastAsia="MS Mincho" w:hAnsi="Arial"/>
          <w:sz w:val="22"/>
          <w:szCs w:val="22"/>
        </w:rPr>
        <w:t xml:space="preserve">          </w:t>
      </w:r>
      <w:r>
        <w:rPr>
          <w:rFonts w:ascii="Arial" w:eastAsia="MS Mincho" w:hAnsi="Arial"/>
          <w:sz w:val="22"/>
          <w:szCs w:val="22"/>
        </w:rPr>
        <w:t xml:space="preserve">   </w:t>
      </w:r>
      <w:r w:rsidR="009C7D2A">
        <w:rPr>
          <w:rFonts w:ascii="Arial" w:eastAsia="MS Mincho" w:hAnsi="Arial"/>
          <w:sz w:val="22"/>
          <w:szCs w:val="22"/>
        </w:rPr>
        <w:t xml:space="preserve">             </w:t>
      </w:r>
      <w:r w:rsidR="009C7D2A">
        <w:rPr>
          <w:rFonts w:ascii="Arial" w:eastAsia="MS Mincho" w:hAnsi="Arial"/>
          <w:sz w:val="22"/>
          <w:szCs w:val="22"/>
        </w:rPr>
        <w:tab/>
      </w:r>
      <w:r w:rsidR="009C7D2A">
        <w:rPr>
          <w:rFonts w:ascii="Arial" w:eastAsia="MS Mincho" w:hAnsi="Arial"/>
          <w:sz w:val="22"/>
          <w:szCs w:val="22"/>
        </w:rPr>
        <w:tab/>
        <w:t xml:space="preserve">          </w:t>
      </w:r>
      <w:r>
        <w:rPr>
          <w:rFonts w:ascii="Arial" w:eastAsia="MS Mincho" w:hAnsi="Arial"/>
          <w:sz w:val="22"/>
          <w:szCs w:val="22"/>
        </w:rPr>
        <w:t xml:space="preserve"> </w:t>
      </w:r>
      <w:r w:rsidR="00D74D92">
        <w:rPr>
          <w:rFonts w:ascii="Arial" w:eastAsia="MS Mincho" w:hAnsi="Arial"/>
          <w:sz w:val="22"/>
          <w:szCs w:val="22"/>
        </w:rPr>
        <w:t>Marcela Kyselová</w:t>
      </w:r>
    </w:p>
    <w:p w:rsidR="006A0EEB" w:rsidRDefault="006A0EEB">
      <w:pPr>
        <w:pStyle w:val="Prosttext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 xml:space="preserve">   ředitel Regionální pobočky</w:t>
      </w:r>
      <w:r>
        <w:rPr>
          <w:rFonts w:ascii="Arial" w:eastAsia="MS Mincho" w:hAnsi="Arial"/>
          <w:sz w:val="22"/>
          <w:szCs w:val="22"/>
        </w:rPr>
        <w:tab/>
      </w:r>
      <w:r w:rsidR="009C7D2A">
        <w:rPr>
          <w:rFonts w:ascii="Arial" w:eastAsia="MS Mincho" w:hAnsi="Arial"/>
          <w:sz w:val="22"/>
          <w:szCs w:val="22"/>
        </w:rPr>
        <w:t>Hradec Králové</w:t>
      </w:r>
      <w:r w:rsidR="009C7D2A">
        <w:rPr>
          <w:rFonts w:ascii="Arial" w:eastAsia="MS Mincho" w:hAnsi="Arial"/>
          <w:sz w:val="22"/>
          <w:szCs w:val="22"/>
        </w:rPr>
        <w:tab/>
      </w:r>
      <w:r w:rsidR="009C7D2A">
        <w:rPr>
          <w:rFonts w:ascii="Arial" w:eastAsia="MS Mincho" w:hAnsi="Arial"/>
          <w:sz w:val="22"/>
          <w:szCs w:val="22"/>
        </w:rPr>
        <w:tab/>
      </w:r>
      <w:r w:rsidR="009C7D2A">
        <w:rPr>
          <w:rFonts w:ascii="Arial" w:eastAsia="MS Mincho" w:hAnsi="Arial"/>
          <w:sz w:val="22"/>
          <w:szCs w:val="22"/>
        </w:rPr>
        <w:tab/>
        <w:t xml:space="preserve">       </w:t>
      </w:r>
      <w:r>
        <w:rPr>
          <w:rFonts w:ascii="Arial" w:eastAsia="MS Mincho" w:hAnsi="Arial"/>
          <w:sz w:val="22"/>
          <w:szCs w:val="22"/>
        </w:rPr>
        <w:t xml:space="preserve"> </w:t>
      </w:r>
    </w:p>
    <w:p w:rsidR="00C10AD3" w:rsidRPr="007412B3" w:rsidRDefault="009C7D2A">
      <w:pPr>
        <w:pStyle w:val="Prosttext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>pobočky pro K</w:t>
      </w:r>
      <w:r w:rsidR="005869C3">
        <w:rPr>
          <w:rFonts w:ascii="Arial" w:eastAsia="MS Mincho" w:hAnsi="Arial"/>
          <w:sz w:val="22"/>
          <w:szCs w:val="22"/>
        </w:rPr>
        <w:t>rálovéhradecký a Pardubický kraj</w:t>
      </w:r>
    </w:p>
    <w:sectPr w:rsidR="00C10AD3" w:rsidRPr="007412B3">
      <w:pgSz w:w="11906" w:h="16838" w:code="9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57AF5B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B7E53F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0E62EEE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580DE4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D2110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707E6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0A3F5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D24EA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5DA3C5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4CCEB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D35B7"/>
    <w:multiLevelType w:val="multilevel"/>
    <w:tmpl w:val="DBE43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85169"/>
    <w:multiLevelType w:val="hybridMultilevel"/>
    <w:tmpl w:val="C742ED4E"/>
    <w:lvl w:ilvl="0" w:tplc="A7E23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545E4"/>
    <w:multiLevelType w:val="hybridMultilevel"/>
    <w:tmpl w:val="FA5AD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394EDB"/>
    <w:multiLevelType w:val="hybridMultilevel"/>
    <w:tmpl w:val="EA464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70469"/>
    <w:multiLevelType w:val="hybridMultilevel"/>
    <w:tmpl w:val="4B186FB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C17296"/>
    <w:multiLevelType w:val="hybridMultilevel"/>
    <w:tmpl w:val="131A22EC"/>
    <w:lvl w:ilvl="0" w:tplc="3E28E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CB6897"/>
    <w:multiLevelType w:val="hybridMultilevel"/>
    <w:tmpl w:val="12BAD142"/>
    <w:lvl w:ilvl="0" w:tplc="2DDA72D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56429F"/>
    <w:multiLevelType w:val="hybridMultilevel"/>
    <w:tmpl w:val="009A78E8"/>
    <w:lvl w:ilvl="0" w:tplc="81E47C40">
      <w:start w:val="2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MS Mincho" w:hAnsi="Times New Roman" w:cs="Times New Roman" w:hint="default"/>
      </w:rPr>
    </w:lvl>
    <w:lvl w:ilvl="1" w:tplc="463CCA14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F8321A30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Marlett" w:hAnsi="Marlett" w:hint="default"/>
      </w:rPr>
    </w:lvl>
    <w:lvl w:ilvl="3" w:tplc="F63A9318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82EC3B48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ACDCEDCE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Marlett" w:hAnsi="Marlett" w:hint="default"/>
      </w:rPr>
    </w:lvl>
    <w:lvl w:ilvl="6" w:tplc="BD0054CC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75943666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575852E8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Marlett" w:hAnsi="Marlett" w:hint="default"/>
      </w:rPr>
    </w:lvl>
  </w:abstractNum>
  <w:abstractNum w:abstractNumId="18">
    <w:nsid w:val="621870F0"/>
    <w:multiLevelType w:val="hybridMultilevel"/>
    <w:tmpl w:val="AE56AF72"/>
    <w:lvl w:ilvl="0" w:tplc="20F0D8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F7259B"/>
    <w:multiLevelType w:val="hybridMultilevel"/>
    <w:tmpl w:val="06EAAF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BD3970"/>
    <w:multiLevelType w:val="hybridMultilevel"/>
    <w:tmpl w:val="07E2E266"/>
    <w:lvl w:ilvl="0" w:tplc="1F9C0FD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E7601"/>
    <w:multiLevelType w:val="hybridMultilevel"/>
    <w:tmpl w:val="397E12EE"/>
    <w:lvl w:ilvl="0" w:tplc="15408344">
      <w:start w:val="1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MS Mincho" w:hAnsi="Times New Roman" w:cs="Times New Roman" w:hint="default"/>
      </w:rPr>
    </w:lvl>
    <w:lvl w:ilvl="1" w:tplc="66C05788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54AA9584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6AF6CC3A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4EC67DEA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E6806E32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10280A66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4B8489CC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C9CC4D8C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2">
    <w:nsid w:val="7DA2756B"/>
    <w:multiLevelType w:val="hybridMultilevel"/>
    <w:tmpl w:val="93D6FEDE"/>
    <w:lvl w:ilvl="0" w:tplc="A4BC3152">
      <w:start w:val="2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MS Mincho" w:hAnsi="Times New Roman" w:cs="Times New Roman" w:hint="default"/>
      </w:rPr>
    </w:lvl>
    <w:lvl w:ilvl="1" w:tplc="8A5EB326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5E96F706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Marlett" w:hAnsi="Marlett" w:hint="default"/>
      </w:rPr>
    </w:lvl>
    <w:lvl w:ilvl="3" w:tplc="5FDA8F2E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6F929DF4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1814FB86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Marlett" w:hAnsi="Marlett" w:hint="default"/>
      </w:rPr>
    </w:lvl>
    <w:lvl w:ilvl="6" w:tplc="0DBE90D8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538A4328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AD9010BC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Marlett" w:hAnsi="Marlett" w:hint="default"/>
      </w:rPr>
    </w:lvl>
  </w:abstractNum>
  <w:num w:numId="1">
    <w:abstractNumId w:val="17"/>
  </w:num>
  <w:num w:numId="2">
    <w:abstractNumId w:val="22"/>
  </w:num>
  <w:num w:numId="3">
    <w:abstractNumId w:val="21"/>
  </w:num>
  <w:num w:numId="4">
    <w:abstractNumId w:val="15"/>
  </w:num>
  <w:num w:numId="5">
    <w:abstractNumId w:val="14"/>
  </w:num>
  <w:num w:numId="6">
    <w:abstractNumId w:val="18"/>
  </w:num>
  <w:num w:numId="7">
    <w:abstractNumId w:val="12"/>
  </w:num>
  <w:num w:numId="8">
    <w:abstractNumId w:val="13"/>
  </w:num>
  <w:num w:numId="9">
    <w:abstractNumId w:val="10"/>
  </w:num>
  <w:num w:numId="10">
    <w:abstractNumId w:val="11"/>
  </w:num>
  <w:num w:numId="11">
    <w:abstractNumId w:val="20"/>
  </w:num>
  <w:num w:numId="12">
    <w:abstractNumId w:val="16"/>
  </w:num>
  <w:num w:numId="13">
    <w:abstractNumId w:val="19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1B"/>
    <w:rsid w:val="000963D3"/>
    <w:rsid w:val="000D2CAD"/>
    <w:rsid w:val="000E0B41"/>
    <w:rsid w:val="001258AE"/>
    <w:rsid w:val="00170CBD"/>
    <w:rsid w:val="00172FB5"/>
    <w:rsid w:val="001A558C"/>
    <w:rsid w:val="001D7F52"/>
    <w:rsid w:val="00201946"/>
    <w:rsid w:val="00232F44"/>
    <w:rsid w:val="00262E0B"/>
    <w:rsid w:val="002E582C"/>
    <w:rsid w:val="002F27D0"/>
    <w:rsid w:val="003F08AA"/>
    <w:rsid w:val="0044140F"/>
    <w:rsid w:val="0046214C"/>
    <w:rsid w:val="004F128C"/>
    <w:rsid w:val="0051576A"/>
    <w:rsid w:val="005869C3"/>
    <w:rsid w:val="005A376E"/>
    <w:rsid w:val="005C4816"/>
    <w:rsid w:val="005C4F5E"/>
    <w:rsid w:val="006134A2"/>
    <w:rsid w:val="00671445"/>
    <w:rsid w:val="006A0EEB"/>
    <w:rsid w:val="007412B3"/>
    <w:rsid w:val="00762B33"/>
    <w:rsid w:val="007D614F"/>
    <w:rsid w:val="00880D1B"/>
    <w:rsid w:val="00931A25"/>
    <w:rsid w:val="009A060C"/>
    <w:rsid w:val="009C7D2A"/>
    <w:rsid w:val="00A10520"/>
    <w:rsid w:val="00AA54E9"/>
    <w:rsid w:val="00B06B6A"/>
    <w:rsid w:val="00B40C04"/>
    <w:rsid w:val="00BE79B6"/>
    <w:rsid w:val="00C0441C"/>
    <w:rsid w:val="00C10AD3"/>
    <w:rsid w:val="00C313D4"/>
    <w:rsid w:val="00CA1A37"/>
    <w:rsid w:val="00D11566"/>
    <w:rsid w:val="00D37587"/>
    <w:rsid w:val="00D74D92"/>
    <w:rsid w:val="00D90FE5"/>
    <w:rsid w:val="00E36C5D"/>
    <w:rsid w:val="00EE52C7"/>
    <w:rsid w:val="00EF4D61"/>
    <w:rsid w:val="00F43D4C"/>
    <w:rsid w:val="00F538B1"/>
    <w:rsid w:val="00F64625"/>
    <w:rsid w:val="00FD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313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313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313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313D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313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313D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313D4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313D4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313D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rsid w:val="0051576A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2F27D0"/>
    <w:pPr>
      <w:ind w:left="708"/>
    </w:pPr>
  </w:style>
  <w:style w:type="paragraph" w:styleId="AdresaHTML">
    <w:name w:val="HTML Address"/>
    <w:basedOn w:val="Normln"/>
    <w:link w:val="AdresaHTMLChar"/>
    <w:rsid w:val="00C313D4"/>
    <w:rPr>
      <w:i/>
      <w:iCs/>
    </w:rPr>
  </w:style>
  <w:style w:type="character" w:customStyle="1" w:styleId="AdresaHTMLChar">
    <w:name w:val="Adresa HTML Char"/>
    <w:link w:val="AdresaHTML"/>
    <w:rsid w:val="00C313D4"/>
    <w:rPr>
      <w:i/>
      <w:iCs/>
      <w:sz w:val="24"/>
      <w:szCs w:val="24"/>
    </w:rPr>
  </w:style>
  <w:style w:type="paragraph" w:styleId="Adresanaoblku">
    <w:name w:val="envelope address"/>
    <w:basedOn w:val="Normln"/>
    <w:rsid w:val="00C313D4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paragraph" w:styleId="Bezmezer">
    <w:name w:val="No Spacing"/>
    <w:uiPriority w:val="1"/>
    <w:qFormat/>
    <w:rsid w:val="00C313D4"/>
    <w:rPr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C313D4"/>
  </w:style>
  <w:style w:type="paragraph" w:styleId="Citt">
    <w:name w:val="Quote"/>
    <w:basedOn w:val="Normln"/>
    <w:next w:val="Normln"/>
    <w:link w:val="CittChar"/>
    <w:uiPriority w:val="29"/>
    <w:qFormat/>
    <w:rsid w:val="00C313D4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C313D4"/>
    <w:rPr>
      <w:i/>
      <w:iCs/>
      <w:color w:val="000000"/>
      <w:sz w:val="24"/>
      <w:szCs w:val="24"/>
    </w:rPr>
  </w:style>
  <w:style w:type="paragraph" w:styleId="slovanseznam">
    <w:name w:val="List Number"/>
    <w:basedOn w:val="Normln"/>
    <w:rsid w:val="00C313D4"/>
    <w:pPr>
      <w:numPr>
        <w:numId w:val="14"/>
      </w:numPr>
      <w:contextualSpacing/>
    </w:pPr>
  </w:style>
  <w:style w:type="paragraph" w:styleId="slovanseznam2">
    <w:name w:val="List Number 2"/>
    <w:basedOn w:val="Normln"/>
    <w:rsid w:val="00C313D4"/>
    <w:pPr>
      <w:numPr>
        <w:numId w:val="15"/>
      </w:numPr>
      <w:contextualSpacing/>
    </w:pPr>
  </w:style>
  <w:style w:type="paragraph" w:styleId="slovanseznam3">
    <w:name w:val="List Number 3"/>
    <w:basedOn w:val="Normln"/>
    <w:rsid w:val="00C313D4"/>
    <w:pPr>
      <w:numPr>
        <w:numId w:val="16"/>
      </w:numPr>
      <w:contextualSpacing/>
    </w:pPr>
  </w:style>
  <w:style w:type="paragraph" w:styleId="slovanseznam4">
    <w:name w:val="List Number 4"/>
    <w:basedOn w:val="Normln"/>
    <w:rsid w:val="00C313D4"/>
    <w:pPr>
      <w:numPr>
        <w:numId w:val="17"/>
      </w:numPr>
      <w:contextualSpacing/>
    </w:pPr>
  </w:style>
  <w:style w:type="paragraph" w:styleId="slovanseznam5">
    <w:name w:val="List Number 5"/>
    <w:basedOn w:val="Normln"/>
    <w:rsid w:val="00C313D4"/>
    <w:pPr>
      <w:numPr>
        <w:numId w:val="18"/>
      </w:numPr>
      <w:contextualSpacing/>
    </w:pPr>
  </w:style>
  <w:style w:type="paragraph" w:styleId="Datum">
    <w:name w:val="Date"/>
    <w:basedOn w:val="Normln"/>
    <w:next w:val="Normln"/>
    <w:link w:val="DatumChar"/>
    <w:rsid w:val="00C313D4"/>
  </w:style>
  <w:style w:type="character" w:customStyle="1" w:styleId="DatumChar">
    <w:name w:val="Datum Char"/>
    <w:link w:val="Datum"/>
    <w:rsid w:val="00C313D4"/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C313D4"/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C313D4"/>
    <w:rPr>
      <w:rFonts w:ascii="Courier New" w:hAnsi="Courier New" w:cs="Courier New"/>
    </w:rPr>
  </w:style>
  <w:style w:type="paragraph" w:styleId="Hlavikaobsahu">
    <w:name w:val="toa heading"/>
    <w:basedOn w:val="Normln"/>
    <w:next w:val="Normln"/>
    <w:rsid w:val="00C313D4"/>
    <w:pPr>
      <w:spacing w:before="120"/>
    </w:pPr>
    <w:rPr>
      <w:rFonts w:ascii="Cambria" w:hAnsi="Cambria"/>
      <w:b/>
      <w:bCs/>
    </w:rPr>
  </w:style>
  <w:style w:type="paragraph" w:styleId="Rejstk1">
    <w:name w:val="index 1"/>
    <w:basedOn w:val="Normln"/>
    <w:next w:val="Normln"/>
    <w:autoRedefine/>
    <w:rsid w:val="00C313D4"/>
    <w:pPr>
      <w:ind w:left="240" w:hanging="240"/>
    </w:pPr>
  </w:style>
  <w:style w:type="paragraph" w:styleId="Hlavikarejstku">
    <w:name w:val="index heading"/>
    <w:basedOn w:val="Normln"/>
    <w:next w:val="Rejstk1"/>
    <w:rsid w:val="00C313D4"/>
    <w:rPr>
      <w:rFonts w:ascii="Cambria" w:hAnsi="Cambria"/>
      <w:b/>
      <w:bCs/>
    </w:rPr>
  </w:style>
  <w:style w:type="character" w:customStyle="1" w:styleId="Nadpis1Char">
    <w:name w:val="Nadpis 1 Char"/>
    <w:link w:val="Nadpis1"/>
    <w:rsid w:val="00C313D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C313D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C313D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C313D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C313D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C313D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semiHidden/>
    <w:rsid w:val="00C313D4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C313D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C313D4"/>
    <w:rPr>
      <w:rFonts w:ascii="Cambria" w:eastAsia="Times New Roman" w:hAnsi="Cambria" w:cs="Times New Roman"/>
      <w:sz w:val="22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313D4"/>
    <w:pPr>
      <w:outlineLvl w:val="9"/>
    </w:pPr>
  </w:style>
  <w:style w:type="paragraph" w:styleId="Nadpispoznmky">
    <w:name w:val="Note Heading"/>
    <w:basedOn w:val="Normln"/>
    <w:next w:val="Normln"/>
    <w:link w:val="NadpispoznmkyChar"/>
    <w:rsid w:val="00C313D4"/>
  </w:style>
  <w:style w:type="character" w:customStyle="1" w:styleId="NadpispoznmkyChar">
    <w:name w:val="Nadpis poznámky Char"/>
    <w:link w:val="Nadpispoznmky"/>
    <w:rsid w:val="00C313D4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C313D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C313D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rsid w:val="00C313D4"/>
  </w:style>
  <w:style w:type="paragraph" w:styleId="Normlnodsazen">
    <w:name w:val="Normal Indent"/>
    <w:basedOn w:val="Normln"/>
    <w:rsid w:val="00C313D4"/>
    <w:pPr>
      <w:ind w:left="708"/>
    </w:pPr>
  </w:style>
  <w:style w:type="paragraph" w:styleId="Obsah1">
    <w:name w:val="toc 1"/>
    <w:basedOn w:val="Normln"/>
    <w:next w:val="Normln"/>
    <w:autoRedefine/>
    <w:rsid w:val="00C313D4"/>
  </w:style>
  <w:style w:type="paragraph" w:styleId="Obsah2">
    <w:name w:val="toc 2"/>
    <w:basedOn w:val="Normln"/>
    <w:next w:val="Normln"/>
    <w:autoRedefine/>
    <w:rsid w:val="00C313D4"/>
    <w:pPr>
      <w:ind w:left="240"/>
    </w:pPr>
  </w:style>
  <w:style w:type="paragraph" w:styleId="Obsah3">
    <w:name w:val="toc 3"/>
    <w:basedOn w:val="Normln"/>
    <w:next w:val="Normln"/>
    <w:autoRedefine/>
    <w:rsid w:val="00C313D4"/>
    <w:pPr>
      <w:ind w:left="480"/>
    </w:pPr>
  </w:style>
  <w:style w:type="paragraph" w:styleId="Obsah4">
    <w:name w:val="toc 4"/>
    <w:basedOn w:val="Normln"/>
    <w:next w:val="Normln"/>
    <w:autoRedefine/>
    <w:rsid w:val="00C313D4"/>
    <w:pPr>
      <w:ind w:left="720"/>
    </w:pPr>
  </w:style>
  <w:style w:type="paragraph" w:styleId="Obsah5">
    <w:name w:val="toc 5"/>
    <w:basedOn w:val="Normln"/>
    <w:next w:val="Normln"/>
    <w:autoRedefine/>
    <w:rsid w:val="00C313D4"/>
    <w:pPr>
      <w:ind w:left="960"/>
    </w:pPr>
  </w:style>
  <w:style w:type="paragraph" w:styleId="Obsah6">
    <w:name w:val="toc 6"/>
    <w:basedOn w:val="Normln"/>
    <w:next w:val="Normln"/>
    <w:autoRedefine/>
    <w:rsid w:val="00C313D4"/>
    <w:pPr>
      <w:ind w:left="1200"/>
    </w:pPr>
  </w:style>
  <w:style w:type="paragraph" w:styleId="Obsah7">
    <w:name w:val="toc 7"/>
    <w:basedOn w:val="Normln"/>
    <w:next w:val="Normln"/>
    <w:autoRedefine/>
    <w:rsid w:val="00C313D4"/>
    <w:pPr>
      <w:ind w:left="1440"/>
    </w:pPr>
  </w:style>
  <w:style w:type="paragraph" w:styleId="Obsah8">
    <w:name w:val="toc 8"/>
    <w:basedOn w:val="Normln"/>
    <w:next w:val="Normln"/>
    <w:autoRedefine/>
    <w:rsid w:val="00C313D4"/>
    <w:pPr>
      <w:ind w:left="1680"/>
    </w:pPr>
  </w:style>
  <w:style w:type="paragraph" w:styleId="Obsah9">
    <w:name w:val="toc 9"/>
    <w:basedOn w:val="Normln"/>
    <w:next w:val="Normln"/>
    <w:autoRedefine/>
    <w:rsid w:val="00C313D4"/>
    <w:pPr>
      <w:ind w:left="1920"/>
    </w:pPr>
  </w:style>
  <w:style w:type="paragraph" w:styleId="Osloven">
    <w:name w:val="Salutation"/>
    <w:basedOn w:val="Normln"/>
    <w:next w:val="Normln"/>
    <w:link w:val="OslovenChar"/>
    <w:rsid w:val="00C313D4"/>
  </w:style>
  <w:style w:type="character" w:customStyle="1" w:styleId="OslovenChar">
    <w:name w:val="Oslovení Char"/>
    <w:link w:val="Osloven"/>
    <w:rsid w:val="00C313D4"/>
    <w:rPr>
      <w:sz w:val="24"/>
      <w:szCs w:val="24"/>
    </w:rPr>
  </w:style>
  <w:style w:type="paragraph" w:styleId="Podpis">
    <w:name w:val="Signature"/>
    <w:basedOn w:val="Normln"/>
    <w:link w:val="PodpisChar"/>
    <w:rsid w:val="00C313D4"/>
    <w:pPr>
      <w:ind w:left="4252"/>
    </w:pPr>
  </w:style>
  <w:style w:type="character" w:customStyle="1" w:styleId="PodpisChar">
    <w:name w:val="Podpis Char"/>
    <w:link w:val="Podpis"/>
    <w:rsid w:val="00C313D4"/>
    <w:rPr>
      <w:sz w:val="24"/>
      <w:szCs w:val="24"/>
    </w:rPr>
  </w:style>
  <w:style w:type="paragraph" w:styleId="Podpise-mailu">
    <w:name w:val="E-mail Signature"/>
    <w:basedOn w:val="Normln"/>
    <w:link w:val="Podpise-mailuChar"/>
    <w:rsid w:val="00C313D4"/>
  </w:style>
  <w:style w:type="character" w:customStyle="1" w:styleId="Podpise-mailuChar">
    <w:name w:val="Podpis e-mailu Char"/>
    <w:link w:val="Podpise-mailu"/>
    <w:rsid w:val="00C313D4"/>
    <w:rPr>
      <w:sz w:val="24"/>
      <w:szCs w:val="24"/>
    </w:rPr>
  </w:style>
  <w:style w:type="paragraph" w:styleId="Podtitul">
    <w:name w:val="Subtitle"/>
    <w:basedOn w:val="Normln"/>
    <w:next w:val="Normln"/>
    <w:link w:val="PodtitulChar"/>
    <w:qFormat/>
    <w:rsid w:val="00C313D4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rsid w:val="00C313D4"/>
    <w:rPr>
      <w:rFonts w:ascii="Cambria" w:eastAsia="Times New Roman" w:hAnsi="Cambria" w:cs="Times New Roman"/>
      <w:sz w:val="24"/>
      <w:szCs w:val="24"/>
    </w:rPr>
  </w:style>
  <w:style w:type="paragraph" w:styleId="Pokraovnseznamu">
    <w:name w:val="List Continue"/>
    <w:basedOn w:val="Normln"/>
    <w:rsid w:val="00C313D4"/>
    <w:pPr>
      <w:spacing w:after="120"/>
      <w:ind w:left="283"/>
      <w:contextualSpacing/>
    </w:pPr>
  </w:style>
  <w:style w:type="paragraph" w:styleId="Pokraovnseznamu2">
    <w:name w:val="List Continue 2"/>
    <w:basedOn w:val="Normln"/>
    <w:rsid w:val="00C313D4"/>
    <w:pPr>
      <w:spacing w:after="120"/>
      <w:ind w:left="566"/>
      <w:contextualSpacing/>
    </w:pPr>
  </w:style>
  <w:style w:type="paragraph" w:styleId="Pokraovnseznamu3">
    <w:name w:val="List Continue 3"/>
    <w:basedOn w:val="Normln"/>
    <w:rsid w:val="00C313D4"/>
    <w:pPr>
      <w:spacing w:after="120"/>
      <w:ind w:left="849"/>
      <w:contextualSpacing/>
    </w:pPr>
  </w:style>
  <w:style w:type="paragraph" w:styleId="Pokraovnseznamu4">
    <w:name w:val="List Continue 4"/>
    <w:basedOn w:val="Normln"/>
    <w:rsid w:val="00C313D4"/>
    <w:pPr>
      <w:spacing w:after="120"/>
      <w:ind w:left="1132"/>
      <w:contextualSpacing/>
    </w:pPr>
  </w:style>
  <w:style w:type="paragraph" w:styleId="Pokraovnseznamu5">
    <w:name w:val="List Continue 5"/>
    <w:basedOn w:val="Normln"/>
    <w:rsid w:val="00C313D4"/>
    <w:pPr>
      <w:spacing w:after="120"/>
      <w:ind w:left="1415"/>
      <w:contextualSpacing/>
    </w:pPr>
  </w:style>
  <w:style w:type="paragraph" w:styleId="Textkomente">
    <w:name w:val="annotation text"/>
    <w:basedOn w:val="Normln"/>
    <w:link w:val="TextkomenteChar"/>
    <w:rsid w:val="00C313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313D4"/>
  </w:style>
  <w:style w:type="paragraph" w:styleId="Pedmtkomente">
    <w:name w:val="annotation subject"/>
    <w:basedOn w:val="Textkomente"/>
    <w:next w:val="Textkomente"/>
    <w:link w:val="PedmtkomenteChar"/>
    <w:rsid w:val="00C313D4"/>
    <w:rPr>
      <w:b/>
      <w:bCs/>
    </w:rPr>
  </w:style>
  <w:style w:type="character" w:customStyle="1" w:styleId="PedmtkomenteChar">
    <w:name w:val="Předmět komentáře Char"/>
    <w:link w:val="Pedmtkomente"/>
    <w:rsid w:val="00C313D4"/>
    <w:rPr>
      <w:b/>
      <w:bCs/>
    </w:rPr>
  </w:style>
  <w:style w:type="paragraph" w:styleId="Rejstk2">
    <w:name w:val="index 2"/>
    <w:basedOn w:val="Normln"/>
    <w:next w:val="Normln"/>
    <w:autoRedefine/>
    <w:rsid w:val="00C313D4"/>
    <w:pPr>
      <w:ind w:left="480" w:hanging="240"/>
    </w:pPr>
  </w:style>
  <w:style w:type="paragraph" w:styleId="Rejstk3">
    <w:name w:val="index 3"/>
    <w:basedOn w:val="Normln"/>
    <w:next w:val="Normln"/>
    <w:autoRedefine/>
    <w:rsid w:val="00C313D4"/>
    <w:pPr>
      <w:ind w:left="720" w:hanging="240"/>
    </w:pPr>
  </w:style>
  <w:style w:type="paragraph" w:styleId="Rejstk4">
    <w:name w:val="index 4"/>
    <w:basedOn w:val="Normln"/>
    <w:next w:val="Normln"/>
    <w:autoRedefine/>
    <w:rsid w:val="00C313D4"/>
    <w:pPr>
      <w:ind w:left="960" w:hanging="240"/>
    </w:pPr>
  </w:style>
  <w:style w:type="paragraph" w:styleId="Rejstk5">
    <w:name w:val="index 5"/>
    <w:basedOn w:val="Normln"/>
    <w:next w:val="Normln"/>
    <w:autoRedefine/>
    <w:rsid w:val="00C313D4"/>
    <w:pPr>
      <w:ind w:left="1200" w:hanging="240"/>
    </w:pPr>
  </w:style>
  <w:style w:type="paragraph" w:styleId="Rejstk6">
    <w:name w:val="index 6"/>
    <w:basedOn w:val="Normln"/>
    <w:next w:val="Normln"/>
    <w:autoRedefine/>
    <w:rsid w:val="00C313D4"/>
    <w:pPr>
      <w:ind w:left="1440" w:hanging="240"/>
    </w:pPr>
  </w:style>
  <w:style w:type="paragraph" w:styleId="Rejstk7">
    <w:name w:val="index 7"/>
    <w:basedOn w:val="Normln"/>
    <w:next w:val="Normln"/>
    <w:autoRedefine/>
    <w:rsid w:val="00C313D4"/>
    <w:pPr>
      <w:ind w:left="1680" w:hanging="240"/>
    </w:pPr>
  </w:style>
  <w:style w:type="paragraph" w:styleId="Rejstk8">
    <w:name w:val="index 8"/>
    <w:basedOn w:val="Normln"/>
    <w:next w:val="Normln"/>
    <w:autoRedefine/>
    <w:rsid w:val="00C313D4"/>
    <w:pPr>
      <w:ind w:left="1920" w:hanging="240"/>
    </w:pPr>
  </w:style>
  <w:style w:type="paragraph" w:styleId="Rejstk9">
    <w:name w:val="index 9"/>
    <w:basedOn w:val="Normln"/>
    <w:next w:val="Normln"/>
    <w:autoRedefine/>
    <w:rsid w:val="00C313D4"/>
    <w:pPr>
      <w:ind w:left="2160" w:hanging="240"/>
    </w:pPr>
  </w:style>
  <w:style w:type="paragraph" w:styleId="Rozloendokumentu">
    <w:name w:val="Document Map"/>
    <w:basedOn w:val="Normln"/>
    <w:link w:val="RozloendokumentuChar"/>
    <w:rsid w:val="00C313D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rsid w:val="00C313D4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C313D4"/>
    <w:pPr>
      <w:ind w:left="283" w:hanging="283"/>
      <w:contextualSpacing/>
    </w:pPr>
  </w:style>
  <w:style w:type="paragraph" w:styleId="Seznam2">
    <w:name w:val="List 2"/>
    <w:basedOn w:val="Normln"/>
    <w:rsid w:val="00C313D4"/>
    <w:pPr>
      <w:ind w:left="566" w:hanging="283"/>
      <w:contextualSpacing/>
    </w:pPr>
  </w:style>
  <w:style w:type="paragraph" w:styleId="Seznam3">
    <w:name w:val="List 3"/>
    <w:basedOn w:val="Normln"/>
    <w:rsid w:val="00C313D4"/>
    <w:pPr>
      <w:ind w:left="849" w:hanging="283"/>
      <w:contextualSpacing/>
    </w:pPr>
  </w:style>
  <w:style w:type="paragraph" w:styleId="Seznam4">
    <w:name w:val="List 4"/>
    <w:basedOn w:val="Normln"/>
    <w:rsid w:val="00C313D4"/>
    <w:pPr>
      <w:ind w:left="1132" w:hanging="283"/>
      <w:contextualSpacing/>
    </w:pPr>
  </w:style>
  <w:style w:type="paragraph" w:styleId="Seznam5">
    <w:name w:val="List 5"/>
    <w:basedOn w:val="Normln"/>
    <w:rsid w:val="00C313D4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rsid w:val="00C313D4"/>
    <w:pPr>
      <w:ind w:left="240" w:hanging="240"/>
    </w:pPr>
  </w:style>
  <w:style w:type="paragraph" w:styleId="Seznamobrzk">
    <w:name w:val="table of figures"/>
    <w:basedOn w:val="Normln"/>
    <w:next w:val="Normln"/>
    <w:rsid w:val="00C313D4"/>
  </w:style>
  <w:style w:type="paragraph" w:styleId="Seznamsodrkami">
    <w:name w:val="List Bullet"/>
    <w:basedOn w:val="Normln"/>
    <w:rsid w:val="00C313D4"/>
    <w:pPr>
      <w:numPr>
        <w:numId w:val="19"/>
      </w:numPr>
      <w:contextualSpacing/>
    </w:pPr>
  </w:style>
  <w:style w:type="paragraph" w:styleId="Seznamsodrkami2">
    <w:name w:val="List Bullet 2"/>
    <w:basedOn w:val="Normln"/>
    <w:rsid w:val="00C313D4"/>
    <w:pPr>
      <w:numPr>
        <w:numId w:val="20"/>
      </w:numPr>
      <w:contextualSpacing/>
    </w:pPr>
  </w:style>
  <w:style w:type="paragraph" w:styleId="Seznamsodrkami3">
    <w:name w:val="List Bullet 3"/>
    <w:basedOn w:val="Normln"/>
    <w:rsid w:val="00C313D4"/>
    <w:pPr>
      <w:numPr>
        <w:numId w:val="21"/>
      </w:numPr>
      <w:contextualSpacing/>
    </w:pPr>
  </w:style>
  <w:style w:type="paragraph" w:styleId="Seznamsodrkami4">
    <w:name w:val="List Bullet 4"/>
    <w:basedOn w:val="Normln"/>
    <w:rsid w:val="00C313D4"/>
    <w:pPr>
      <w:numPr>
        <w:numId w:val="22"/>
      </w:numPr>
      <w:contextualSpacing/>
    </w:pPr>
  </w:style>
  <w:style w:type="paragraph" w:styleId="Seznamsodrkami5">
    <w:name w:val="List Bullet 5"/>
    <w:basedOn w:val="Normln"/>
    <w:rsid w:val="00C313D4"/>
    <w:pPr>
      <w:numPr>
        <w:numId w:val="23"/>
      </w:numPr>
      <w:contextualSpacing/>
    </w:pPr>
  </w:style>
  <w:style w:type="paragraph" w:styleId="Textbubliny">
    <w:name w:val="Balloon Text"/>
    <w:basedOn w:val="Normln"/>
    <w:link w:val="TextbublinyChar"/>
    <w:rsid w:val="00C313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313D4"/>
    <w:rPr>
      <w:rFonts w:ascii="Tahoma" w:hAnsi="Tahoma" w:cs="Tahoma"/>
      <w:sz w:val="16"/>
      <w:szCs w:val="16"/>
    </w:rPr>
  </w:style>
  <w:style w:type="paragraph" w:styleId="Textmakra">
    <w:name w:val="macro"/>
    <w:link w:val="TextmakraChar"/>
    <w:rsid w:val="00C313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xtmakraChar">
    <w:name w:val="Text makra Char"/>
    <w:link w:val="Textmakra"/>
    <w:rsid w:val="00C313D4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rsid w:val="00C313D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313D4"/>
  </w:style>
  <w:style w:type="paragraph" w:styleId="Textvbloku">
    <w:name w:val="Block Text"/>
    <w:basedOn w:val="Normln"/>
    <w:rsid w:val="00C313D4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rsid w:val="00C313D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C313D4"/>
  </w:style>
  <w:style w:type="paragraph" w:styleId="Titulek">
    <w:name w:val="caption"/>
    <w:basedOn w:val="Normln"/>
    <w:next w:val="Normln"/>
    <w:semiHidden/>
    <w:unhideWhenUsed/>
    <w:qFormat/>
    <w:rsid w:val="00C313D4"/>
    <w:rPr>
      <w:b/>
      <w:bCs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13D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C313D4"/>
    <w:rPr>
      <w:b/>
      <w:bCs/>
      <w:i/>
      <w:iCs/>
      <w:color w:val="4F81BD"/>
      <w:sz w:val="24"/>
      <w:szCs w:val="24"/>
    </w:rPr>
  </w:style>
  <w:style w:type="paragraph" w:styleId="Zhlav">
    <w:name w:val="header"/>
    <w:basedOn w:val="Normln"/>
    <w:link w:val="ZhlavChar"/>
    <w:rsid w:val="00C313D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313D4"/>
    <w:rPr>
      <w:sz w:val="24"/>
      <w:szCs w:val="24"/>
    </w:rPr>
  </w:style>
  <w:style w:type="paragraph" w:styleId="Zhlavzprvy">
    <w:name w:val="Message Header"/>
    <w:basedOn w:val="Normln"/>
    <w:link w:val="ZhlavzprvyChar"/>
    <w:rsid w:val="00C313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ZhlavzprvyChar">
    <w:name w:val="Záhlaví zprávy Char"/>
    <w:link w:val="Zhlavzprvy"/>
    <w:rsid w:val="00C313D4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Zkladntext">
    <w:name w:val="Body Text"/>
    <w:basedOn w:val="Normln"/>
    <w:link w:val="ZkladntextChar"/>
    <w:rsid w:val="00C313D4"/>
    <w:pPr>
      <w:spacing w:after="120"/>
    </w:pPr>
  </w:style>
  <w:style w:type="character" w:customStyle="1" w:styleId="ZkladntextChar">
    <w:name w:val="Základní text Char"/>
    <w:link w:val="Zkladntext"/>
    <w:rsid w:val="00C313D4"/>
    <w:rPr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rsid w:val="00C313D4"/>
    <w:pPr>
      <w:ind w:firstLine="21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C313D4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C313D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C313D4"/>
    <w:rPr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C313D4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C313D4"/>
    <w:rPr>
      <w:sz w:val="24"/>
      <w:szCs w:val="24"/>
    </w:rPr>
  </w:style>
  <w:style w:type="paragraph" w:styleId="Zkladntext2">
    <w:name w:val="Body Text 2"/>
    <w:basedOn w:val="Normln"/>
    <w:link w:val="Zkladntext2Char"/>
    <w:rsid w:val="00C313D4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C313D4"/>
    <w:rPr>
      <w:sz w:val="24"/>
      <w:szCs w:val="24"/>
    </w:rPr>
  </w:style>
  <w:style w:type="paragraph" w:styleId="Zkladntext3">
    <w:name w:val="Body Text 3"/>
    <w:basedOn w:val="Normln"/>
    <w:link w:val="Zkladntext3Char"/>
    <w:rsid w:val="00C313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C313D4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C313D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C313D4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C313D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313D4"/>
    <w:rPr>
      <w:sz w:val="16"/>
      <w:szCs w:val="16"/>
    </w:rPr>
  </w:style>
  <w:style w:type="paragraph" w:styleId="Zpat">
    <w:name w:val="footer"/>
    <w:basedOn w:val="Normln"/>
    <w:link w:val="ZpatChar"/>
    <w:rsid w:val="00C313D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C313D4"/>
    <w:rPr>
      <w:sz w:val="24"/>
      <w:szCs w:val="24"/>
    </w:rPr>
  </w:style>
  <w:style w:type="paragraph" w:styleId="Zvr">
    <w:name w:val="Closing"/>
    <w:basedOn w:val="Normln"/>
    <w:link w:val="ZvrChar"/>
    <w:rsid w:val="00C313D4"/>
    <w:pPr>
      <w:ind w:left="4252"/>
    </w:pPr>
  </w:style>
  <w:style w:type="character" w:customStyle="1" w:styleId="ZvrChar">
    <w:name w:val="Závěr Char"/>
    <w:link w:val="Zvr"/>
    <w:rsid w:val="00C313D4"/>
    <w:rPr>
      <w:sz w:val="24"/>
      <w:szCs w:val="24"/>
    </w:rPr>
  </w:style>
  <w:style w:type="paragraph" w:styleId="Zptenadresanaoblku">
    <w:name w:val="envelope return"/>
    <w:basedOn w:val="Normln"/>
    <w:rsid w:val="00C313D4"/>
    <w:rPr>
      <w:rFonts w:ascii="Cambria" w:hAnsi="Cambria"/>
      <w:sz w:val="20"/>
      <w:szCs w:val="20"/>
    </w:rPr>
  </w:style>
  <w:style w:type="character" w:styleId="Hypertextovodkaz">
    <w:name w:val="Hyperlink"/>
    <w:basedOn w:val="Standardnpsmoodstavce"/>
    <w:rsid w:val="00232F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313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313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313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313D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313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313D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313D4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313D4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313D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rsid w:val="0051576A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2F27D0"/>
    <w:pPr>
      <w:ind w:left="708"/>
    </w:pPr>
  </w:style>
  <w:style w:type="paragraph" w:styleId="AdresaHTML">
    <w:name w:val="HTML Address"/>
    <w:basedOn w:val="Normln"/>
    <w:link w:val="AdresaHTMLChar"/>
    <w:rsid w:val="00C313D4"/>
    <w:rPr>
      <w:i/>
      <w:iCs/>
    </w:rPr>
  </w:style>
  <w:style w:type="character" w:customStyle="1" w:styleId="AdresaHTMLChar">
    <w:name w:val="Adresa HTML Char"/>
    <w:link w:val="AdresaHTML"/>
    <w:rsid w:val="00C313D4"/>
    <w:rPr>
      <w:i/>
      <w:iCs/>
      <w:sz w:val="24"/>
      <w:szCs w:val="24"/>
    </w:rPr>
  </w:style>
  <w:style w:type="paragraph" w:styleId="Adresanaoblku">
    <w:name w:val="envelope address"/>
    <w:basedOn w:val="Normln"/>
    <w:rsid w:val="00C313D4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paragraph" w:styleId="Bezmezer">
    <w:name w:val="No Spacing"/>
    <w:uiPriority w:val="1"/>
    <w:qFormat/>
    <w:rsid w:val="00C313D4"/>
    <w:rPr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C313D4"/>
  </w:style>
  <w:style w:type="paragraph" w:styleId="Citt">
    <w:name w:val="Quote"/>
    <w:basedOn w:val="Normln"/>
    <w:next w:val="Normln"/>
    <w:link w:val="CittChar"/>
    <w:uiPriority w:val="29"/>
    <w:qFormat/>
    <w:rsid w:val="00C313D4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C313D4"/>
    <w:rPr>
      <w:i/>
      <w:iCs/>
      <w:color w:val="000000"/>
      <w:sz w:val="24"/>
      <w:szCs w:val="24"/>
    </w:rPr>
  </w:style>
  <w:style w:type="paragraph" w:styleId="slovanseznam">
    <w:name w:val="List Number"/>
    <w:basedOn w:val="Normln"/>
    <w:rsid w:val="00C313D4"/>
    <w:pPr>
      <w:numPr>
        <w:numId w:val="14"/>
      </w:numPr>
      <w:contextualSpacing/>
    </w:pPr>
  </w:style>
  <w:style w:type="paragraph" w:styleId="slovanseznam2">
    <w:name w:val="List Number 2"/>
    <w:basedOn w:val="Normln"/>
    <w:rsid w:val="00C313D4"/>
    <w:pPr>
      <w:numPr>
        <w:numId w:val="15"/>
      </w:numPr>
      <w:contextualSpacing/>
    </w:pPr>
  </w:style>
  <w:style w:type="paragraph" w:styleId="slovanseznam3">
    <w:name w:val="List Number 3"/>
    <w:basedOn w:val="Normln"/>
    <w:rsid w:val="00C313D4"/>
    <w:pPr>
      <w:numPr>
        <w:numId w:val="16"/>
      </w:numPr>
      <w:contextualSpacing/>
    </w:pPr>
  </w:style>
  <w:style w:type="paragraph" w:styleId="slovanseznam4">
    <w:name w:val="List Number 4"/>
    <w:basedOn w:val="Normln"/>
    <w:rsid w:val="00C313D4"/>
    <w:pPr>
      <w:numPr>
        <w:numId w:val="17"/>
      </w:numPr>
      <w:contextualSpacing/>
    </w:pPr>
  </w:style>
  <w:style w:type="paragraph" w:styleId="slovanseznam5">
    <w:name w:val="List Number 5"/>
    <w:basedOn w:val="Normln"/>
    <w:rsid w:val="00C313D4"/>
    <w:pPr>
      <w:numPr>
        <w:numId w:val="18"/>
      </w:numPr>
      <w:contextualSpacing/>
    </w:pPr>
  </w:style>
  <w:style w:type="paragraph" w:styleId="Datum">
    <w:name w:val="Date"/>
    <w:basedOn w:val="Normln"/>
    <w:next w:val="Normln"/>
    <w:link w:val="DatumChar"/>
    <w:rsid w:val="00C313D4"/>
  </w:style>
  <w:style w:type="character" w:customStyle="1" w:styleId="DatumChar">
    <w:name w:val="Datum Char"/>
    <w:link w:val="Datum"/>
    <w:rsid w:val="00C313D4"/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C313D4"/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C313D4"/>
    <w:rPr>
      <w:rFonts w:ascii="Courier New" w:hAnsi="Courier New" w:cs="Courier New"/>
    </w:rPr>
  </w:style>
  <w:style w:type="paragraph" w:styleId="Hlavikaobsahu">
    <w:name w:val="toa heading"/>
    <w:basedOn w:val="Normln"/>
    <w:next w:val="Normln"/>
    <w:rsid w:val="00C313D4"/>
    <w:pPr>
      <w:spacing w:before="120"/>
    </w:pPr>
    <w:rPr>
      <w:rFonts w:ascii="Cambria" w:hAnsi="Cambria"/>
      <w:b/>
      <w:bCs/>
    </w:rPr>
  </w:style>
  <w:style w:type="paragraph" w:styleId="Rejstk1">
    <w:name w:val="index 1"/>
    <w:basedOn w:val="Normln"/>
    <w:next w:val="Normln"/>
    <w:autoRedefine/>
    <w:rsid w:val="00C313D4"/>
    <w:pPr>
      <w:ind w:left="240" w:hanging="240"/>
    </w:pPr>
  </w:style>
  <w:style w:type="paragraph" w:styleId="Hlavikarejstku">
    <w:name w:val="index heading"/>
    <w:basedOn w:val="Normln"/>
    <w:next w:val="Rejstk1"/>
    <w:rsid w:val="00C313D4"/>
    <w:rPr>
      <w:rFonts w:ascii="Cambria" w:hAnsi="Cambria"/>
      <w:b/>
      <w:bCs/>
    </w:rPr>
  </w:style>
  <w:style w:type="character" w:customStyle="1" w:styleId="Nadpis1Char">
    <w:name w:val="Nadpis 1 Char"/>
    <w:link w:val="Nadpis1"/>
    <w:rsid w:val="00C313D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C313D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C313D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C313D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C313D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C313D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semiHidden/>
    <w:rsid w:val="00C313D4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C313D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C313D4"/>
    <w:rPr>
      <w:rFonts w:ascii="Cambria" w:eastAsia="Times New Roman" w:hAnsi="Cambria" w:cs="Times New Roman"/>
      <w:sz w:val="22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313D4"/>
    <w:pPr>
      <w:outlineLvl w:val="9"/>
    </w:pPr>
  </w:style>
  <w:style w:type="paragraph" w:styleId="Nadpispoznmky">
    <w:name w:val="Note Heading"/>
    <w:basedOn w:val="Normln"/>
    <w:next w:val="Normln"/>
    <w:link w:val="NadpispoznmkyChar"/>
    <w:rsid w:val="00C313D4"/>
  </w:style>
  <w:style w:type="character" w:customStyle="1" w:styleId="NadpispoznmkyChar">
    <w:name w:val="Nadpis poznámky Char"/>
    <w:link w:val="Nadpispoznmky"/>
    <w:rsid w:val="00C313D4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C313D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C313D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rsid w:val="00C313D4"/>
  </w:style>
  <w:style w:type="paragraph" w:styleId="Normlnodsazen">
    <w:name w:val="Normal Indent"/>
    <w:basedOn w:val="Normln"/>
    <w:rsid w:val="00C313D4"/>
    <w:pPr>
      <w:ind w:left="708"/>
    </w:pPr>
  </w:style>
  <w:style w:type="paragraph" w:styleId="Obsah1">
    <w:name w:val="toc 1"/>
    <w:basedOn w:val="Normln"/>
    <w:next w:val="Normln"/>
    <w:autoRedefine/>
    <w:rsid w:val="00C313D4"/>
  </w:style>
  <w:style w:type="paragraph" w:styleId="Obsah2">
    <w:name w:val="toc 2"/>
    <w:basedOn w:val="Normln"/>
    <w:next w:val="Normln"/>
    <w:autoRedefine/>
    <w:rsid w:val="00C313D4"/>
    <w:pPr>
      <w:ind w:left="240"/>
    </w:pPr>
  </w:style>
  <w:style w:type="paragraph" w:styleId="Obsah3">
    <w:name w:val="toc 3"/>
    <w:basedOn w:val="Normln"/>
    <w:next w:val="Normln"/>
    <w:autoRedefine/>
    <w:rsid w:val="00C313D4"/>
    <w:pPr>
      <w:ind w:left="480"/>
    </w:pPr>
  </w:style>
  <w:style w:type="paragraph" w:styleId="Obsah4">
    <w:name w:val="toc 4"/>
    <w:basedOn w:val="Normln"/>
    <w:next w:val="Normln"/>
    <w:autoRedefine/>
    <w:rsid w:val="00C313D4"/>
    <w:pPr>
      <w:ind w:left="720"/>
    </w:pPr>
  </w:style>
  <w:style w:type="paragraph" w:styleId="Obsah5">
    <w:name w:val="toc 5"/>
    <w:basedOn w:val="Normln"/>
    <w:next w:val="Normln"/>
    <w:autoRedefine/>
    <w:rsid w:val="00C313D4"/>
    <w:pPr>
      <w:ind w:left="960"/>
    </w:pPr>
  </w:style>
  <w:style w:type="paragraph" w:styleId="Obsah6">
    <w:name w:val="toc 6"/>
    <w:basedOn w:val="Normln"/>
    <w:next w:val="Normln"/>
    <w:autoRedefine/>
    <w:rsid w:val="00C313D4"/>
    <w:pPr>
      <w:ind w:left="1200"/>
    </w:pPr>
  </w:style>
  <w:style w:type="paragraph" w:styleId="Obsah7">
    <w:name w:val="toc 7"/>
    <w:basedOn w:val="Normln"/>
    <w:next w:val="Normln"/>
    <w:autoRedefine/>
    <w:rsid w:val="00C313D4"/>
    <w:pPr>
      <w:ind w:left="1440"/>
    </w:pPr>
  </w:style>
  <w:style w:type="paragraph" w:styleId="Obsah8">
    <w:name w:val="toc 8"/>
    <w:basedOn w:val="Normln"/>
    <w:next w:val="Normln"/>
    <w:autoRedefine/>
    <w:rsid w:val="00C313D4"/>
    <w:pPr>
      <w:ind w:left="1680"/>
    </w:pPr>
  </w:style>
  <w:style w:type="paragraph" w:styleId="Obsah9">
    <w:name w:val="toc 9"/>
    <w:basedOn w:val="Normln"/>
    <w:next w:val="Normln"/>
    <w:autoRedefine/>
    <w:rsid w:val="00C313D4"/>
    <w:pPr>
      <w:ind w:left="1920"/>
    </w:pPr>
  </w:style>
  <w:style w:type="paragraph" w:styleId="Osloven">
    <w:name w:val="Salutation"/>
    <w:basedOn w:val="Normln"/>
    <w:next w:val="Normln"/>
    <w:link w:val="OslovenChar"/>
    <w:rsid w:val="00C313D4"/>
  </w:style>
  <w:style w:type="character" w:customStyle="1" w:styleId="OslovenChar">
    <w:name w:val="Oslovení Char"/>
    <w:link w:val="Osloven"/>
    <w:rsid w:val="00C313D4"/>
    <w:rPr>
      <w:sz w:val="24"/>
      <w:szCs w:val="24"/>
    </w:rPr>
  </w:style>
  <w:style w:type="paragraph" w:styleId="Podpis">
    <w:name w:val="Signature"/>
    <w:basedOn w:val="Normln"/>
    <w:link w:val="PodpisChar"/>
    <w:rsid w:val="00C313D4"/>
    <w:pPr>
      <w:ind w:left="4252"/>
    </w:pPr>
  </w:style>
  <w:style w:type="character" w:customStyle="1" w:styleId="PodpisChar">
    <w:name w:val="Podpis Char"/>
    <w:link w:val="Podpis"/>
    <w:rsid w:val="00C313D4"/>
    <w:rPr>
      <w:sz w:val="24"/>
      <w:szCs w:val="24"/>
    </w:rPr>
  </w:style>
  <w:style w:type="paragraph" w:styleId="Podpise-mailu">
    <w:name w:val="E-mail Signature"/>
    <w:basedOn w:val="Normln"/>
    <w:link w:val="Podpise-mailuChar"/>
    <w:rsid w:val="00C313D4"/>
  </w:style>
  <w:style w:type="character" w:customStyle="1" w:styleId="Podpise-mailuChar">
    <w:name w:val="Podpis e-mailu Char"/>
    <w:link w:val="Podpise-mailu"/>
    <w:rsid w:val="00C313D4"/>
    <w:rPr>
      <w:sz w:val="24"/>
      <w:szCs w:val="24"/>
    </w:rPr>
  </w:style>
  <w:style w:type="paragraph" w:styleId="Podtitul">
    <w:name w:val="Subtitle"/>
    <w:basedOn w:val="Normln"/>
    <w:next w:val="Normln"/>
    <w:link w:val="PodtitulChar"/>
    <w:qFormat/>
    <w:rsid w:val="00C313D4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rsid w:val="00C313D4"/>
    <w:rPr>
      <w:rFonts w:ascii="Cambria" w:eastAsia="Times New Roman" w:hAnsi="Cambria" w:cs="Times New Roman"/>
      <w:sz w:val="24"/>
      <w:szCs w:val="24"/>
    </w:rPr>
  </w:style>
  <w:style w:type="paragraph" w:styleId="Pokraovnseznamu">
    <w:name w:val="List Continue"/>
    <w:basedOn w:val="Normln"/>
    <w:rsid w:val="00C313D4"/>
    <w:pPr>
      <w:spacing w:after="120"/>
      <w:ind w:left="283"/>
      <w:contextualSpacing/>
    </w:pPr>
  </w:style>
  <w:style w:type="paragraph" w:styleId="Pokraovnseznamu2">
    <w:name w:val="List Continue 2"/>
    <w:basedOn w:val="Normln"/>
    <w:rsid w:val="00C313D4"/>
    <w:pPr>
      <w:spacing w:after="120"/>
      <w:ind w:left="566"/>
      <w:contextualSpacing/>
    </w:pPr>
  </w:style>
  <w:style w:type="paragraph" w:styleId="Pokraovnseznamu3">
    <w:name w:val="List Continue 3"/>
    <w:basedOn w:val="Normln"/>
    <w:rsid w:val="00C313D4"/>
    <w:pPr>
      <w:spacing w:after="120"/>
      <w:ind w:left="849"/>
      <w:contextualSpacing/>
    </w:pPr>
  </w:style>
  <w:style w:type="paragraph" w:styleId="Pokraovnseznamu4">
    <w:name w:val="List Continue 4"/>
    <w:basedOn w:val="Normln"/>
    <w:rsid w:val="00C313D4"/>
    <w:pPr>
      <w:spacing w:after="120"/>
      <w:ind w:left="1132"/>
      <w:contextualSpacing/>
    </w:pPr>
  </w:style>
  <w:style w:type="paragraph" w:styleId="Pokraovnseznamu5">
    <w:name w:val="List Continue 5"/>
    <w:basedOn w:val="Normln"/>
    <w:rsid w:val="00C313D4"/>
    <w:pPr>
      <w:spacing w:after="120"/>
      <w:ind w:left="1415"/>
      <w:contextualSpacing/>
    </w:pPr>
  </w:style>
  <w:style w:type="paragraph" w:styleId="Textkomente">
    <w:name w:val="annotation text"/>
    <w:basedOn w:val="Normln"/>
    <w:link w:val="TextkomenteChar"/>
    <w:rsid w:val="00C313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313D4"/>
  </w:style>
  <w:style w:type="paragraph" w:styleId="Pedmtkomente">
    <w:name w:val="annotation subject"/>
    <w:basedOn w:val="Textkomente"/>
    <w:next w:val="Textkomente"/>
    <w:link w:val="PedmtkomenteChar"/>
    <w:rsid w:val="00C313D4"/>
    <w:rPr>
      <w:b/>
      <w:bCs/>
    </w:rPr>
  </w:style>
  <w:style w:type="character" w:customStyle="1" w:styleId="PedmtkomenteChar">
    <w:name w:val="Předmět komentáře Char"/>
    <w:link w:val="Pedmtkomente"/>
    <w:rsid w:val="00C313D4"/>
    <w:rPr>
      <w:b/>
      <w:bCs/>
    </w:rPr>
  </w:style>
  <w:style w:type="paragraph" w:styleId="Rejstk2">
    <w:name w:val="index 2"/>
    <w:basedOn w:val="Normln"/>
    <w:next w:val="Normln"/>
    <w:autoRedefine/>
    <w:rsid w:val="00C313D4"/>
    <w:pPr>
      <w:ind w:left="480" w:hanging="240"/>
    </w:pPr>
  </w:style>
  <w:style w:type="paragraph" w:styleId="Rejstk3">
    <w:name w:val="index 3"/>
    <w:basedOn w:val="Normln"/>
    <w:next w:val="Normln"/>
    <w:autoRedefine/>
    <w:rsid w:val="00C313D4"/>
    <w:pPr>
      <w:ind w:left="720" w:hanging="240"/>
    </w:pPr>
  </w:style>
  <w:style w:type="paragraph" w:styleId="Rejstk4">
    <w:name w:val="index 4"/>
    <w:basedOn w:val="Normln"/>
    <w:next w:val="Normln"/>
    <w:autoRedefine/>
    <w:rsid w:val="00C313D4"/>
    <w:pPr>
      <w:ind w:left="960" w:hanging="240"/>
    </w:pPr>
  </w:style>
  <w:style w:type="paragraph" w:styleId="Rejstk5">
    <w:name w:val="index 5"/>
    <w:basedOn w:val="Normln"/>
    <w:next w:val="Normln"/>
    <w:autoRedefine/>
    <w:rsid w:val="00C313D4"/>
    <w:pPr>
      <w:ind w:left="1200" w:hanging="240"/>
    </w:pPr>
  </w:style>
  <w:style w:type="paragraph" w:styleId="Rejstk6">
    <w:name w:val="index 6"/>
    <w:basedOn w:val="Normln"/>
    <w:next w:val="Normln"/>
    <w:autoRedefine/>
    <w:rsid w:val="00C313D4"/>
    <w:pPr>
      <w:ind w:left="1440" w:hanging="240"/>
    </w:pPr>
  </w:style>
  <w:style w:type="paragraph" w:styleId="Rejstk7">
    <w:name w:val="index 7"/>
    <w:basedOn w:val="Normln"/>
    <w:next w:val="Normln"/>
    <w:autoRedefine/>
    <w:rsid w:val="00C313D4"/>
    <w:pPr>
      <w:ind w:left="1680" w:hanging="240"/>
    </w:pPr>
  </w:style>
  <w:style w:type="paragraph" w:styleId="Rejstk8">
    <w:name w:val="index 8"/>
    <w:basedOn w:val="Normln"/>
    <w:next w:val="Normln"/>
    <w:autoRedefine/>
    <w:rsid w:val="00C313D4"/>
    <w:pPr>
      <w:ind w:left="1920" w:hanging="240"/>
    </w:pPr>
  </w:style>
  <w:style w:type="paragraph" w:styleId="Rejstk9">
    <w:name w:val="index 9"/>
    <w:basedOn w:val="Normln"/>
    <w:next w:val="Normln"/>
    <w:autoRedefine/>
    <w:rsid w:val="00C313D4"/>
    <w:pPr>
      <w:ind w:left="2160" w:hanging="240"/>
    </w:pPr>
  </w:style>
  <w:style w:type="paragraph" w:styleId="Rozloendokumentu">
    <w:name w:val="Document Map"/>
    <w:basedOn w:val="Normln"/>
    <w:link w:val="RozloendokumentuChar"/>
    <w:rsid w:val="00C313D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rsid w:val="00C313D4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C313D4"/>
    <w:pPr>
      <w:ind w:left="283" w:hanging="283"/>
      <w:contextualSpacing/>
    </w:pPr>
  </w:style>
  <w:style w:type="paragraph" w:styleId="Seznam2">
    <w:name w:val="List 2"/>
    <w:basedOn w:val="Normln"/>
    <w:rsid w:val="00C313D4"/>
    <w:pPr>
      <w:ind w:left="566" w:hanging="283"/>
      <w:contextualSpacing/>
    </w:pPr>
  </w:style>
  <w:style w:type="paragraph" w:styleId="Seznam3">
    <w:name w:val="List 3"/>
    <w:basedOn w:val="Normln"/>
    <w:rsid w:val="00C313D4"/>
    <w:pPr>
      <w:ind w:left="849" w:hanging="283"/>
      <w:contextualSpacing/>
    </w:pPr>
  </w:style>
  <w:style w:type="paragraph" w:styleId="Seznam4">
    <w:name w:val="List 4"/>
    <w:basedOn w:val="Normln"/>
    <w:rsid w:val="00C313D4"/>
    <w:pPr>
      <w:ind w:left="1132" w:hanging="283"/>
      <w:contextualSpacing/>
    </w:pPr>
  </w:style>
  <w:style w:type="paragraph" w:styleId="Seznam5">
    <w:name w:val="List 5"/>
    <w:basedOn w:val="Normln"/>
    <w:rsid w:val="00C313D4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rsid w:val="00C313D4"/>
    <w:pPr>
      <w:ind w:left="240" w:hanging="240"/>
    </w:pPr>
  </w:style>
  <w:style w:type="paragraph" w:styleId="Seznamobrzk">
    <w:name w:val="table of figures"/>
    <w:basedOn w:val="Normln"/>
    <w:next w:val="Normln"/>
    <w:rsid w:val="00C313D4"/>
  </w:style>
  <w:style w:type="paragraph" w:styleId="Seznamsodrkami">
    <w:name w:val="List Bullet"/>
    <w:basedOn w:val="Normln"/>
    <w:rsid w:val="00C313D4"/>
    <w:pPr>
      <w:numPr>
        <w:numId w:val="19"/>
      </w:numPr>
      <w:contextualSpacing/>
    </w:pPr>
  </w:style>
  <w:style w:type="paragraph" w:styleId="Seznamsodrkami2">
    <w:name w:val="List Bullet 2"/>
    <w:basedOn w:val="Normln"/>
    <w:rsid w:val="00C313D4"/>
    <w:pPr>
      <w:numPr>
        <w:numId w:val="20"/>
      </w:numPr>
      <w:contextualSpacing/>
    </w:pPr>
  </w:style>
  <w:style w:type="paragraph" w:styleId="Seznamsodrkami3">
    <w:name w:val="List Bullet 3"/>
    <w:basedOn w:val="Normln"/>
    <w:rsid w:val="00C313D4"/>
    <w:pPr>
      <w:numPr>
        <w:numId w:val="21"/>
      </w:numPr>
      <w:contextualSpacing/>
    </w:pPr>
  </w:style>
  <w:style w:type="paragraph" w:styleId="Seznamsodrkami4">
    <w:name w:val="List Bullet 4"/>
    <w:basedOn w:val="Normln"/>
    <w:rsid w:val="00C313D4"/>
    <w:pPr>
      <w:numPr>
        <w:numId w:val="22"/>
      </w:numPr>
      <w:contextualSpacing/>
    </w:pPr>
  </w:style>
  <w:style w:type="paragraph" w:styleId="Seznamsodrkami5">
    <w:name w:val="List Bullet 5"/>
    <w:basedOn w:val="Normln"/>
    <w:rsid w:val="00C313D4"/>
    <w:pPr>
      <w:numPr>
        <w:numId w:val="23"/>
      </w:numPr>
      <w:contextualSpacing/>
    </w:pPr>
  </w:style>
  <w:style w:type="paragraph" w:styleId="Textbubliny">
    <w:name w:val="Balloon Text"/>
    <w:basedOn w:val="Normln"/>
    <w:link w:val="TextbublinyChar"/>
    <w:rsid w:val="00C313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313D4"/>
    <w:rPr>
      <w:rFonts w:ascii="Tahoma" w:hAnsi="Tahoma" w:cs="Tahoma"/>
      <w:sz w:val="16"/>
      <w:szCs w:val="16"/>
    </w:rPr>
  </w:style>
  <w:style w:type="paragraph" w:styleId="Textmakra">
    <w:name w:val="macro"/>
    <w:link w:val="TextmakraChar"/>
    <w:rsid w:val="00C313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xtmakraChar">
    <w:name w:val="Text makra Char"/>
    <w:link w:val="Textmakra"/>
    <w:rsid w:val="00C313D4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rsid w:val="00C313D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313D4"/>
  </w:style>
  <w:style w:type="paragraph" w:styleId="Textvbloku">
    <w:name w:val="Block Text"/>
    <w:basedOn w:val="Normln"/>
    <w:rsid w:val="00C313D4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rsid w:val="00C313D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C313D4"/>
  </w:style>
  <w:style w:type="paragraph" w:styleId="Titulek">
    <w:name w:val="caption"/>
    <w:basedOn w:val="Normln"/>
    <w:next w:val="Normln"/>
    <w:semiHidden/>
    <w:unhideWhenUsed/>
    <w:qFormat/>
    <w:rsid w:val="00C313D4"/>
    <w:rPr>
      <w:b/>
      <w:bCs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13D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C313D4"/>
    <w:rPr>
      <w:b/>
      <w:bCs/>
      <w:i/>
      <w:iCs/>
      <w:color w:val="4F81BD"/>
      <w:sz w:val="24"/>
      <w:szCs w:val="24"/>
    </w:rPr>
  </w:style>
  <w:style w:type="paragraph" w:styleId="Zhlav">
    <w:name w:val="header"/>
    <w:basedOn w:val="Normln"/>
    <w:link w:val="ZhlavChar"/>
    <w:rsid w:val="00C313D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313D4"/>
    <w:rPr>
      <w:sz w:val="24"/>
      <w:szCs w:val="24"/>
    </w:rPr>
  </w:style>
  <w:style w:type="paragraph" w:styleId="Zhlavzprvy">
    <w:name w:val="Message Header"/>
    <w:basedOn w:val="Normln"/>
    <w:link w:val="ZhlavzprvyChar"/>
    <w:rsid w:val="00C313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ZhlavzprvyChar">
    <w:name w:val="Záhlaví zprávy Char"/>
    <w:link w:val="Zhlavzprvy"/>
    <w:rsid w:val="00C313D4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Zkladntext">
    <w:name w:val="Body Text"/>
    <w:basedOn w:val="Normln"/>
    <w:link w:val="ZkladntextChar"/>
    <w:rsid w:val="00C313D4"/>
    <w:pPr>
      <w:spacing w:after="120"/>
    </w:pPr>
  </w:style>
  <w:style w:type="character" w:customStyle="1" w:styleId="ZkladntextChar">
    <w:name w:val="Základní text Char"/>
    <w:link w:val="Zkladntext"/>
    <w:rsid w:val="00C313D4"/>
    <w:rPr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rsid w:val="00C313D4"/>
    <w:pPr>
      <w:ind w:firstLine="21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C313D4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C313D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C313D4"/>
    <w:rPr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C313D4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C313D4"/>
    <w:rPr>
      <w:sz w:val="24"/>
      <w:szCs w:val="24"/>
    </w:rPr>
  </w:style>
  <w:style w:type="paragraph" w:styleId="Zkladntext2">
    <w:name w:val="Body Text 2"/>
    <w:basedOn w:val="Normln"/>
    <w:link w:val="Zkladntext2Char"/>
    <w:rsid w:val="00C313D4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C313D4"/>
    <w:rPr>
      <w:sz w:val="24"/>
      <w:szCs w:val="24"/>
    </w:rPr>
  </w:style>
  <w:style w:type="paragraph" w:styleId="Zkladntext3">
    <w:name w:val="Body Text 3"/>
    <w:basedOn w:val="Normln"/>
    <w:link w:val="Zkladntext3Char"/>
    <w:rsid w:val="00C313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C313D4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C313D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C313D4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C313D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313D4"/>
    <w:rPr>
      <w:sz w:val="16"/>
      <w:szCs w:val="16"/>
    </w:rPr>
  </w:style>
  <w:style w:type="paragraph" w:styleId="Zpat">
    <w:name w:val="footer"/>
    <w:basedOn w:val="Normln"/>
    <w:link w:val="ZpatChar"/>
    <w:rsid w:val="00C313D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C313D4"/>
    <w:rPr>
      <w:sz w:val="24"/>
      <w:szCs w:val="24"/>
    </w:rPr>
  </w:style>
  <w:style w:type="paragraph" w:styleId="Zvr">
    <w:name w:val="Closing"/>
    <w:basedOn w:val="Normln"/>
    <w:link w:val="ZvrChar"/>
    <w:rsid w:val="00C313D4"/>
    <w:pPr>
      <w:ind w:left="4252"/>
    </w:pPr>
  </w:style>
  <w:style w:type="character" w:customStyle="1" w:styleId="ZvrChar">
    <w:name w:val="Závěr Char"/>
    <w:link w:val="Zvr"/>
    <w:rsid w:val="00C313D4"/>
    <w:rPr>
      <w:sz w:val="24"/>
      <w:szCs w:val="24"/>
    </w:rPr>
  </w:style>
  <w:style w:type="paragraph" w:styleId="Zptenadresanaoblku">
    <w:name w:val="envelope return"/>
    <w:basedOn w:val="Normln"/>
    <w:rsid w:val="00C313D4"/>
    <w:rPr>
      <w:rFonts w:ascii="Cambria" w:hAnsi="Cambria"/>
      <w:sz w:val="20"/>
      <w:szCs w:val="20"/>
    </w:rPr>
  </w:style>
  <w:style w:type="character" w:styleId="Hypertextovodkaz">
    <w:name w:val="Hyperlink"/>
    <w:basedOn w:val="Standardnpsmoodstavce"/>
    <w:rsid w:val="00232F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65C1E-5379-4B3D-86E1-741F3C9A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3405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MMC Pardubice s.r.o.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Ing. Vlastimil Mette</dc:creator>
  <cp:lastModifiedBy>Pavla Pamánková</cp:lastModifiedBy>
  <cp:revision>2</cp:revision>
  <cp:lastPrinted>2017-11-23T11:33:00Z</cp:lastPrinted>
  <dcterms:created xsi:type="dcterms:W3CDTF">2017-11-24T06:53:00Z</dcterms:created>
  <dcterms:modified xsi:type="dcterms:W3CDTF">2017-11-24T06:53:00Z</dcterms:modified>
</cp:coreProperties>
</file>