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D567F0" w:rsidP="001F59EB">
      <w:pPr>
        <w:jc w:val="center"/>
        <w:rPr>
          <w:rFonts w:ascii="Arial" w:hAnsi="Arial" w:cs="Arial"/>
          <w:b/>
          <w:sz w:val="36"/>
          <w:szCs w:val="36"/>
        </w:rPr>
      </w:pPr>
      <w:r>
        <w:rPr>
          <w:rFonts w:ascii="Arial" w:hAnsi="Arial" w:cs="Arial"/>
          <w:b/>
          <w:sz w:val="36"/>
          <w:szCs w:val="36"/>
        </w:rPr>
        <w:t xml:space="preserve">Dodatek č. </w:t>
      </w:r>
      <w:r w:rsidR="00BD625A">
        <w:rPr>
          <w:rFonts w:ascii="Arial" w:hAnsi="Arial" w:cs="Arial"/>
          <w:b/>
          <w:sz w:val="36"/>
          <w:szCs w:val="36"/>
        </w:rPr>
        <w:t>1</w:t>
      </w:r>
      <w:r>
        <w:rPr>
          <w:rFonts w:ascii="Arial" w:hAnsi="Arial" w:cs="Arial"/>
          <w:b/>
          <w:sz w:val="36"/>
          <w:szCs w:val="36"/>
        </w:rPr>
        <w:t xml:space="preserve"> ke</w:t>
      </w:r>
    </w:p>
    <w:p w:rsidR="003E0847" w:rsidRDefault="003E0847"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S M L O U V </w:t>
      </w:r>
      <w:r w:rsidR="00D567F0">
        <w:rPr>
          <w:rFonts w:ascii="Arial" w:hAnsi="Arial" w:cs="Arial"/>
          <w:b/>
          <w:sz w:val="36"/>
          <w:szCs w:val="36"/>
        </w:rPr>
        <w:t>Ě</w:t>
      </w:r>
      <w:r w:rsidRPr="00B1004E">
        <w:rPr>
          <w:rFonts w:ascii="Arial" w:hAnsi="Arial" w:cs="Arial"/>
          <w:b/>
          <w:sz w:val="36"/>
          <w:szCs w:val="36"/>
        </w:rPr>
        <w:t xml:space="preserve">   O   D Í L O </w:t>
      </w:r>
    </w:p>
    <w:p w:rsidR="001F59EB" w:rsidRPr="00B1004E" w:rsidRDefault="003E0847" w:rsidP="00BD625A">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č. smlouvy objednatele</w:t>
      </w:r>
      <w:r w:rsidR="001F59EB">
        <w:rPr>
          <w:rFonts w:ascii="Arial" w:hAnsi="Arial" w:cs="Arial"/>
          <w:b/>
          <w:sz w:val="22"/>
          <w:szCs w:val="22"/>
        </w:rPr>
        <w:t>:</w:t>
      </w:r>
      <w:r w:rsidR="001F59EB" w:rsidRPr="00B1004E">
        <w:rPr>
          <w:rFonts w:ascii="Arial" w:hAnsi="Arial" w:cs="Arial"/>
          <w:b/>
          <w:sz w:val="22"/>
          <w:szCs w:val="22"/>
        </w:rPr>
        <w:t xml:space="preserve"> </w:t>
      </w:r>
      <w:r>
        <w:rPr>
          <w:rFonts w:ascii="Arial" w:hAnsi="Arial" w:cs="Arial"/>
          <w:b/>
          <w:sz w:val="22"/>
          <w:szCs w:val="22"/>
        </w:rPr>
        <w:t>7</w:t>
      </w:r>
      <w:r w:rsidR="00BD625A">
        <w:rPr>
          <w:rFonts w:ascii="Arial" w:hAnsi="Arial" w:cs="Arial"/>
          <w:b/>
          <w:sz w:val="22"/>
          <w:szCs w:val="22"/>
        </w:rPr>
        <w:t>74</w:t>
      </w:r>
      <w:r w:rsidR="001F59EB" w:rsidRPr="00B1004E">
        <w:rPr>
          <w:rFonts w:ascii="Arial" w:hAnsi="Arial" w:cs="Arial"/>
          <w:b/>
          <w:sz w:val="22"/>
          <w:szCs w:val="22"/>
        </w:rPr>
        <w:t>/20</w:t>
      </w:r>
      <w:r w:rsidR="00566C41">
        <w:rPr>
          <w:rFonts w:ascii="Arial" w:hAnsi="Arial" w:cs="Arial"/>
          <w:b/>
          <w:sz w:val="22"/>
          <w:szCs w:val="22"/>
        </w:rPr>
        <w:t>1</w:t>
      </w:r>
      <w:r w:rsidR="00BD625A">
        <w:rPr>
          <w:rFonts w:ascii="Arial" w:hAnsi="Arial" w:cs="Arial"/>
          <w:b/>
          <w:sz w:val="22"/>
          <w:szCs w:val="22"/>
        </w:rPr>
        <w:t>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BD625A" w:rsidRDefault="00BD625A" w:rsidP="00BD625A">
      <w:pPr>
        <w:tabs>
          <w:tab w:val="left" w:pos="4080"/>
        </w:tabs>
        <w:jc w:val="both"/>
        <w:rPr>
          <w:rFonts w:ascii="Arial" w:hAnsi="Arial" w:cs="Arial"/>
          <w:b/>
          <w:sz w:val="32"/>
          <w:szCs w:val="32"/>
        </w:rPr>
      </w:pPr>
      <w:r>
        <w:rPr>
          <w:rFonts w:ascii="Arial" w:hAnsi="Arial" w:cs="Arial"/>
          <w:b/>
          <w:sz w:val="28"/>
          <w:szCs w:val="28"/>
        </w:rPr>
        <w:t xml:space="preserve">       HC Nechranice, věžový objekt - výměna opláštění strojovny</w:t>
      </w:r>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1E13D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C849DB">
      <w:pPr>
        <w:tabs>
          <w:tab w:val="left" w:pos="3960"/>
        </w:tabs>
        <w:ind w:left="708" w:hanging="708"/>
        <w:jc w:val="both"/>
        <w:rPr>
          <w:rFonts w:ascii="Arial" w:hAnsi="Arial" w:cs="Arial"/>
          <w:b/>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rsidR="00C849DB" w:rsidRDefault="00C849DB" w:rsidP="00B35FF5">
      <w:pPr>
        <w:tabs>
          <w:tab w:val="left" w:pos="3960"/>
        </w:tabs>
        <w:jc w:val="both"/>
        <w:rPr>
          <w:rFonts w:ascii="Arial" w:hAnsi="Arial" w:cs="Arial"/>
          <w:b/>
          <w:sz w:val="22"/>
          <w:szCs w:val="22"/>
        </w:rPr>
      </w:pPr>
    </w:p>
    <w:p w:rsidR="00C849DB" w:rsidRDefault="00B35FF5" w:rsidP="00B35FF5">
      <w:pPr>
        <w:tabs>
          <w:tab w:val="left" w:pos="3960"/>
        </w:tabs>
        <w:jc w:val="both"/>
        <w:rPr>
          <w:rFonts w:ascii="Arial" w:hAnsi="Arial" w:cs="Arial"/>
          <w:b/>
          <w:sz w:val="22"/>
          <w:szCs w:val="22"/>
        </w:rPr>
      </w:pPr>
      <w:r>
        <w:rPr>
          <w:rFonts w:ascii="Arial" w:hAnsi="Arial" w:cs="Arial"/>
          <w:b/>
          <w:sz w:val="22"/>
          <w:szCs w:val="22"/>
        </w:rPr>
        <w:t>technický dozor investora:</w:t>
      </w:r>
      <w:r>
        <w:rPr>
          <w:rFonts w:ascii="Arial" w:hAnsi="Arial" w:cs="Arial"/>
          <w:b/>
          <w:sz w:val="22"/>
          <w:szCs w:val="22"/>
        </w:rPr>
        <w:tab/>
      </w:r>
    </w:p>
    <w:p w:rsidR="00C849DB" w:rsidRDefault="00B35FF5" w:rsidP="00D35FAE">
      <w:pPr>
        <w:tabs>
          <w:tab w:val="left" w:pos="3960"/>
        </w:tabs>
        <w:jc w:val="both"/>
        <w:rPr>
          <w:rFonts w:ascii="Arial" w:hAnsi="Arial" w:cs="Arial"/>
          <w:sz w:val="22"/>
          <w:szCs w:val="22"/>
        </w:rPr>
      </w:pPr>
      <w:r>
        <w:rPr>
          <w:rFonts w:ascii="Arial" w:hAnsi="Arial" w:cs="Arial"/>
          <w:sz w:val="22"/>
          <w:szCs w:val="22"/>
        </w:rPr>
        <w:tab/>
      </w:r>
    </w:p>
    <w:p w:rsidR="00C849DB" w:rsidRDefault="00D35FAE" w:rsidP="00D35FAE">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C849DB" w:rsidRPr="00D74A50" w:rsidRDefault="00C849DB"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Default="001F59EB" w:rsidP="001F59EB">
      <w:pPr>
        <w:tabs>
          <w:tab w:val="left" w:pos="3960"/>
        </w:tabs>
        <w:jc w:val="both"/>
        <w:rPr>
          <w:rFonts w:ascii="Arial" w:hAnsi="Arial" w:cs="Arial"/>
          <w:b/>
          <w:sz w:val="22"/>
          <w:szCs w:val="22"/>
        </w:rPr>
      </w:pPr>
    </w:p>
    <w:p w:rsidR="003E0847" w:rsidRDefault="003E0847" w:rsidP="001F59EB">
      <w:pPr>
        <w:tabs>
          <w:tab w:val="left" w:pos="3960"/>
        </w:tabs>
        <w:jc w:val="both"/>
        <w:rPr>
          <w:rFonts w:ascii="Arial" w:hAnsi="Arial" w:cs="Arial"/>
          <w:b/>
          <w:sz w:val="22"/>
          <w:szCs w:val="22"/>
        </w:rPr>
      </w:pPr>
    </w:p>
    <w:p w:rsidR="00BD625A" w:rsidRPr="00D74A50" w:rsidRDefault="00BD625A" w:rsidP="00BD625A">
      <w:pPr>
        <w:tabs>
          <w:tab w:val="left" w:pos="3960"/>
        </w:tabs>
        <w:jc w:val="both"/>
        <w:rPr>
          <w:rFonts w:ascii="Arial" w:hAnsi="Arial" w:cs="Arial"/>
          <w:b/>
          <w:sz w:val="22"/>
          <w:szCs w:val="22"/>
        </w:rPr>
      </w:pPr>
      <w:r>
        <w:rPr>
          <w:rFonts w:ascii="Arial" w:hAnsi="Arial" w:cs="Arial"/>
          <w:b/>
          <w:sz w:val="22"/>
          <w:szCs w:val="22"/>
        </w:rPr>
        <w:t>Dodavatel:</w:t>
      </w:r>
      <w:r w:rsidRPr="00D74A50">
        <w:rPr>
          <w:rFonts w:ascii="Arial" w:hAnsi="Arial" w:cs="Arial"/>
          <w:b/>
          <w:sz w:val="22"/>
          <w:szCs w:val="22"/>
        </w:rPr>
        <w:tab/>
      </w:r>
      <w:r>
        <w:rPr>
          <w:rFonts w:ascii="Arial" w:hAnsi="Arial" w:cs="Arial"/>
          <w:b/>
          <w:sz w:val="22"/>
          <w:szCs w:val="22"/>
        </w:rPr>
        <w:t>ITES spol. s r.o.</w:t>
      </w:r>
    </w:p>
    <w:p w:rsidR="00BD625A" w:rsidRPr="00D74A50" w:rsidRDefault="00BD625A" w:rsidP="00BD625A">
      <w:pPr>
        <w:tabs>
          <w:tab w:val="left" w:pos="3960"/>
        </w:tabs>
        <w:jc w:val="both"/>
        <w:rPr>
          <w:rFonts w:ascii="Arial" w:hAnsi="Arial" w:cs="Arial"/>
          <w:sz w:val="22"/>
          <w:szCs w:val="22"/>
        </w:rPr>
      </w:pPr>
      <w:r w:rsidRPr="00D74A50">
        <w:rPr>
          <w:rFonts w:ascii="Arial" w:hAnsi="Arial" w:cs="Arial"/>
          <w:sz w:val="22"/>
          <w:szCs w:val="22"/>
        </w:rPr>
        <w:tab/>
      </w:r>
      <w:r>
        <w:rPr>
          <w:rFonts w:ascii="Arial" w:hAnsi="Arial" w:cs="Arial"/>
          <w:sz w:val="22"/>
          <w:szCs w:val="22"/>
        </w:rPr>
        <w:t>Jaroslava Šípka 486, 273 03 Stochov</w:t>
      </w:r>
    </w:p>
    <w:p w:rsidR="00BD625A" w:rsidRPr="00845E29" w:rsidRDefault="00BD625A" w:rsidP="00BD625A">
      <w:pPr>
        <w:tabs>
          <w:tab w:val="left" w:pos="3960"/>
        </w:tabs>
        <w:jc w:val="both"/>
        <w:rPr>
          <w:rFonts w:ascii="Arial" w:hAnsi="Arial" w:cs="Arial"/>
          <w:sz w:val="22"/>
          <w:szCs w:val="22"/>
        </w:rPr>
      </w:pPr>
      <w:r w:rsidRPr="00911041">
        <w:rPr>
          <w:rFonts w:ascii="Arial" w:hAnsi="Arial" w:cs="Arial"/>
          <w:b/>
          <w:sz w:val="22"/>
          <w:szCs w:val="22"/>
        </w:rPr>
        <w:t>IČ</w:t>
      </w:r>
      <w:r w:rsidR="00A17117" w:rsidRPr="00911041">
        <w:rPr>
          <w:rFonts w:ascii="Arial" w:hAnsi="Arial" w:cs="Arial"/>
          <w:b/>
          <w:sz w:val="22"/>
          <w:szCs w:val="22"/>
        </w:rPr>
        <w:t>O</w:t>
      </w:r>
      <w:r w:rsidRPr="00911041">
        <w:rPr>
          <w:rFonts w:ascii="Arial" w:hAnsi="Arial" w:cs="Arial"/>
          <w:b/>
          <w:sz w:val="22"/>
          <w:szCs w:val="22"/>
        </w:rPr>
        <w:t>:</w:t>
      </w:r>
      <w:r w:rsidRPr="00D74A50">
        <w:rPr>
          <w:rFonts w:ascii="Arial" w:hAnsi="Arial" w:cs="Arial"/>
          <w:b/>
          <w:sz w:val="22"/>
          <w:szCs w:val="22"/>
        </w:rPr>
        <w:tab/>
      </w:r>
      <w:r w:rsidRPr="00845E29">
        <w:rPr>
          <w:rFonts w:ascii="Arial" w:hAnsi="Arial" w:cs="Arial"/>
          <w:sz w:val="22"/>
          <w:szCs w:val="22"/>
        </w:rPr>
        <w:t>47539801</w:t>
      </w:r>
    </w:p>
    <w:p w:rsidR="00BD625A" w:rsidRPr="00D74A50" w:rsidRDefault="00BD625A" w:rsidP="00BD625A">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845E29">
        <w:rPr>
          <w:rFonts w:ascii="Arial" w:hAnsi="Arial" w:cs="Arial"/>
          <w:sz w:val="22"/>
          <w:szCs w:val="22"/>
        </w:rPr>
        <w:t>CZ47539801</w:t>
      </w:r>
    </w:p>
    <w:p w:rsidR="00BD625A" w:rsidRPr="00D74A50" w:rsidRDefault="00BD625A" w:rsidP="00BD625A">
      <w:pPr>
        <w:tabs>
          <w:tab w:val="left" w:pos="3960"/>
        </w:tabs>
        <w:ind w:left="3960" w:hanging="3960"/>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845E29">
        <w:rPr>
          <w:rFonts w:ascii="Arial" w:hAnsi="Arial" w:cs="Arial"/>
          <w:sz w:val="22"/>
          <w:szCs w:val="22"/>
        </w:rPr>
        <w:t>Ing. Václavem Hrabákem, jednatelem</w:t>
      </w:r>
    </w:p>
    <w:p w:rsidR="00BD625A" w:rsidRPr="00845E29" w:rsidRDefault="00BD625A" w:rsidP="00BD625A">
      <w:pPr>
        <w:tabs>
          <w:tab w:val="left" w:pos="3960"/>
        </w:tabs>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845E29">
        <w:rPr>
          <w:rFonts w:ascii="Arial" w:hAnsi="Arial" w:cs="Arial"/>
          <w:sz w:val="22"/>
          <w:szCs w:val="22"/>
        </w:rPr>
        <w:t>Ing. Zlatuše Kolčavová</w:t>
      </w:r>
      <w:r>
        <w:rPr>
          <w:rFonts w:ascii="Arial" w:hAnsi="Arial" w:cs="Arial"/>
          <w:sz w:val="22"/>
          <w:szCs w:val="22"/>
        </w:rPr>
        <w:t>,</w:t>
      </w:r>
      <w:r w:rsidRPr="00845E29">
        <w:rPr>
          <w:rFonts w:ascii="Arial" w:hAnsi="Arial" w:cs="Arial"/>
          <w:sz w:val="22"/>
          <w:szCs w:val="22"/>
        </w:rPr>
        <w:t xml:space="preserve"> prokuristka</w:t>
      </w:r>
    </w:p>
    <w:p w:rsidR="00BD625A" w:rsidRDefault="00BD625A" w:rsidP="00BD625A">
      <w:pPr>
        <w:tabs>
          <w:tab w:val="left" w:pos="3960"/>
        </w:tabs>
        <w:jc w:val="both"/>
        <w:rPr>
          <w:rFonts w:ascii="Arial" w:hAnsi="Arial" w:cs="Arial"/>
          <w:b/>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rsidR="00C849DB" w:rsidRDefault="00C849DB" w:rsidP="00BD625A">
      <w:pPr>
        <w:tabs>
          <w:tab w:val="left" w:pos="3960"/>
        </w:tabs>
        <w:jc w:val="both"/>
        <w:rPr>
          <w:rFonts w:ascii="Arial" w:hAnsi="Arial" w:cs="Arial"/>
          <w:sz w:val="22"/>
          <w:szCs w:val="22"/>
        </w:rPr>
      </w:pPr>
    </w:p>
    <w:p w:rsidR="00BD625A" w:rsidRDefault="00BD625A" w:rsidP="00BD625A">
      <w:pPr>
        <w:tabs>
          <w:tab w:val="left" w:pos="3960"/>
        </w:tabs>
        <w:jc w:val="both"/>
        <w:rPr>
          <w:rFonts w:ascii="Arial" w:hAnsi="Arial" w:cs="Arial"/>
          <w:sz w:val="22"/>
          <w:szCs w:val="22"/>
        </w:rPr>
      </w:pPr>
      <w:r w:rsidRPr="00D74A50">
        <w:rPr>
          <w:rFonts w:ascii="Arial" w:hAnsi="Arial" w:cs="Arial"/>
          <w:b/>
          <w:sz w:val="22"/>
          <w:szCs w:val="22"/>
        </w:rPr>
        <w:t>mana</w:t>
      </w:r>
      <w:r>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rsidR="00C849DB" w:rsidRPr="00D74A50" w:rsidRDefault="00C849DB" w:rsidP="00BD625A">
      <w:pPr>
        <w:tabs>
          <w:tab w:val="left" w:pos="3960"/>
        </w:tabs>
        <w:jc w:val="both"/>
        <w:rPr>
          <w:rFonts w:ascii="Arial" w:hAnsi="Arial" w:cs="Arial"/>
          <w:sz w:val="22"/>
          <w:szCs w:val="22"/>
        </w:rPr>
      </w:pPr>
    </w:p>
    <w:p w:rsidR="00BD625A" w:rsidRPr="00D74A50" w:rsidRDefault="00BD625A" w:rsidP="00BD625A">
      <w:pPr>
        <w:tabs>
          <w:tab w:val="left" w:pos="1260"/>
          <w:tab w:val="left" w:pos="3960"/>
        </w:tabs>
        <w:rPr>
          <w:rFonts w:ascii="Arial" w:hAnsi="Arial" w:cs="Arial"/>
          <w:bCs/>
          <w:color w:val="000000"/>
          <w:sz w:val="22"/>
          <w:szCs w:val="22"/>
        </w:rPr>
      </w:pPr>
      <w:r w:rsidRPr="00D74A50">
        <w:rPr>
          <w:rFonts w:ascii="Arial" w:hAnsi="Arial" w:cs="Arial"/>
          <w:sz w:val="22"/>
          <w:szCs w:val="22"/>
        </w:rPr>
        <w:tab/>
      </w:r>
      <w:r w:rsidRPr="00D74A50">
        <w:rPr>
          <w:rFonts w:ascii="Arial" w:hAnsi="Arial" w:cs="Arial"/>
          <w:sz w:val="22"/>
          <w:szCs w:val="22"/>
        </w:rPr>
        <w:tab/>
      </w:r>
    </w:p>
    <w:p w:rsidR="00C849DB" w:rsidRDefault="00BD625A" w:rsidP="00BD625A">
      <w:pPr>
        <w:tabs>
          <w:tab w:val="left" w:pos="3960"/>
        </w:tabs>
        <w:jc w:val="both"/>
        <w:rPr>
          <w:rFonts w:ascii="Arial" w:hAnsi="Arial" w:cs="Arial"/>
          <w:b/>
          <w:sz w:val="22"/>
          <w:szCs w:val="22"/>
        </w:rPr>
      </w:pPr>
      <w:r w:rsidRPr="00D74A50">
        <w:rPr>
          <w:rFonts w:ascii="Arial" w:hAnsi="Arial" w:cs="Arial"/>
          <w:b/>
          <w:sz w:val="22"/>
          <w:szCs w:val="22"/>
        </w:rPr>
        <w:t>bankovní spojení</w:t>
      </w:r>
      <w:r>
        <w:rPr>
          <w:rFonts w:ascii="Arial" w:hAnsi="Arial" w:cs="Arial"/>
          <w:b/>
          <w:sz w:val="22"/>
          <w:szCs w:val="22"/>
        </w:rPr>
        <w:t>:</w:t>
      </w:r>
      <w:r w:rsidRPr="00D74A50">
        <w:rPr>
          <w:rFonts w:ascii="Arial" w:hAnsi="Arial" w:cs="Arial"/>
          <w:b/>
          <w:sz w:val="22"/>
          <w:szCs w:val="22"/>
        </w:rPr>
        <w:tab/>
      </w:r>
    </w:p>
    <w:p w:rsidR="00BD625A" w:rsidRDefault="00BD625A" w:rsidP="00BD625A">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C849DB" w:rsidRPr="00D74A50" w:rsidRDefault="00C849DB" w:rsidP="00BD625A">
      <w:pPr>
        <w:tabs>
          <w:tab w:val="left" w:pos="3960"/>
        </w:tabs>
        <w:jc w:val="both"/>
        <w:rPr>
          <w:rFonts w:ascii="Arial" w:hAnsi="Arial" w:cs="Arial"/>
          <w:sz w:val="22"/>
          <w:szCs w:val="22"/>
        </w:rPr>
      </w:pPr>
    </w:p>
    <w:p w:rsidR="00BD625A" w:rsidRDefault="00BD625A" w:rsidP="00BD625A">
      <w:pPr>
        <w:jc w:val="both"/>
        <w:rPr>
          <w:rFonts w:ascii="Arial" w:hAnsi="Arial" w:cs="Arial"/>
          <w:sz w:val="22"/>
          <w:szCs w:val="22"/>
        </w:rPr>
      </w:pPr>
      <w:r w:rsidRPr="00D74A50">
        <w:rPr>
          <w:rFonts w:ascii="Arial" w:hAnsi="Arial" w:cs="Arial"/>
          <w:sz w:val="22"/>
          <w:szCs w:val="22"/>
        </w:rPr>
        <w:t>zapsán v Obchodním rejstříku</w:t>
      </w:r>
      <w:r>
        <w:rPr>
          <w:rFonts w:ascii="Arial" w:hAnsi="Arial" w:cs="Arial"/>
          <w:sz w:val="22"/>
          <w:szCs w:val="22"/>
        </w:rPr>
        <w:t xml:space="preserve"> Městského soudu v Praze, </w:t>
      </w:r>
      <w:r w:rsidRPr="00D74A50">
        <w:rPr>
          <w:rFonts w:ascii="Arial" w:hAnsi="Arial" w:cs="Arial"/>
          <w:sz w:val="22"/>
          <w:szCs w:val="22"/>
        </w:rPr>
        <w:t>oddíl</w:t>
      </w:r>
      <w:r>
        <w:rPr>
          <w:rFonts w:ascii="Arial" w:hAnsi="Arial" w:cs="Arial"/>
          <w:sz w:val="22"/>
          <w:szCs w:val="22"/>
        </w:rPr>
        <w:t xml:space="preserve"> C</w:t>
      </w:r>
      <w:r w:rsidRPr="00D74A50">
        <w:rPr>
          <w:rFonts w:ascii="Arial" w:hAnsi="Arial" w:cs="Arial"/>
          <w:sz w:val="22"/>
          <w:szCs w:val="22"/>
        </w:rPr>
        <w:t>, vlož</w:t>
      </w:r>
      <w:r>
        <w:rPr>
          <w:rFonts w:ascii="Arial" w:hAnsi="Arial" w:cs="Arial"/>
          <w:sz w:val="22"/>
          <w:szCs w:val="22"/>
        </w:rPr>
        <w:t>ka 19069,</w:t>
      </w:r>
      <w:r w:rsidRPr="00D74A50">
        <w:rPr>
          <w:rFonts w:ascii="Arial" w:hAnsi="Arial" w:cs="Arial"/>
          <w:sz w:val="22"/>
          <w:szCs w:val="22"/>
        </w:rPr>
        <w:t xml:space="preserve"> </w:t>
      </w:r>
    </w:p>
    <w:p w:rsidR="00BD625A" w:rsidRPr="00E623BD" w:rsidRDefault="00BD625A" w:rsidP="00BD625A">
      <w:pPr>
        <w:jc w:val="both"/>
        <w:rPr>
          <w:rFonts w:ascii="Arial" w:hAnsi="Arial" w:cs="Arial"/>
          <w:i/>
          <w:sz w:val="22"/>
          <w:szCs w:val="22"/>
        </w:rPr>
      </w:pPr>
    </w:p>
    <w:p w:rsidR="00BD625A" w:rsidRDefault="00BD625A" w:rsidP="00BD625A">
      <w:pPr>
        <w:widowControl w:val="0"/>
        <w:spacing w:line="240" w:lineRule="atLeast"/>
        <w:rPr>
          <w:rFonts w:ascii="Arial" w:hAnsi="Arial" w:cs="Arial"/>
          <w:snapToGrid w:val="0"/>
          <w:sz w:val="22"/>
          <w:szCs w:val="22"/>
        </w:rPr>
      </w:pPr>
      <w:r>
        <w:rPr>
          <w:rFonts w:ascii="Arial" w:hAnsi="Arial" w:cs="Arial"/>
          <w:snapToGrid w:val="0"/>
          <w:sz w:val="22"/>
          <w:szCs w:val="22"/>
        </w:rPr>
        <w:t>držitel</w:t>
      </w:r>
      <w:r w:rsidRPr="007A4A7D">
        <w:rPr>
          <w:rFonts w:ascii="Arial" w:hAnsi="Arial" w:cs="Arial"/>
          <w:snapToGrid w:val="0"/>
          <w:sz w:val="22"/>
          <w:szCs w:val="22"/>
        </w:rPr>
        <w:t xml:space="preserve"> ŽL vydaného </w:t>
      </w:r>
      <w:r>
        <w:rPr>
          <w:rFonts w:ascii="Arial" w:hAnsi="Arial" w:cs="Arial"/>
          <w:snapToGrid w:val="0"/>
          <w:sz w:val="22"/>
          <w:szCs w:val="22"/>
        </w:rPr>
        <w:t>Okresním živnostenským úřadem Okresního úřadu Kladno, ev.č. 320300-19217-02 ze dne 4.12.2000</w:t>
      </w:r>
    </w:p>
    <w:p w:rsidR="00BD625A" w:rsidRDefault="00BD625A" w:rsidP="00BD625A">
      <w:pPr>
        <w:widowControl w:val="0"/>
        <w:spacing w:line="240" w:lineRule="atLeast"/>
        <w:rPr>
          <w:rFonts w:ascii="Arial" w:hAnsi="Arial" w:cs="Arial"/>
          <w:snapToGrid w:val="0"/>
          <w:sz w:val="22"/>
          <w:szCs w:val="22"/>
        </w:rPr>
      </w:pPr>
    </w:p>
    <w:p w:rsidR="00BD625A" w:rsidRDefault="00BD625A" w:rsidP="00BD625A">
      <w:pPr>
        <w:widowControl w:val="0"/>
        <w:spacing w:line="240" w:lineRule="atLeast"/>
        <w:rPr>
          <w:rFonts w:ascii="Arial" w:hAnsi="Arial" w:cs="Arial"/>
          <w:sz w:val="22"/>
          <w:szCs w:val="22"/>
        </w:rPr>
      </w:pPr>
      <w:r>
        <w:rPr>
          <w:rFonts w:ascii="Arial" w:hAnsi="Arial" w:cs="Arial"/>
          <w:sz w:val="22"/>
          <w:szCs w:val="22"/>
        </w:rPr>
        <w:t>(dále jen „dodavatel“) na straně druhé.</w:t>
      </w:r>
    </w:p>
    <w:p w:rsidR="00B903AC" w:rsidRDefault="00B903AC" w:rsidP="001F59EB">
      <w:pPr>
        <w:jc w:val="both"/>
        <w:rPr>
          <w:rFonts w:ascii="Arial" w:hAnsi="Arial" w:cs="Arial"/>
          <w:sz w:val="22"/>
          <w:szCs w:val="22"/>
        </w:rPr>
      </w:pPr>
    </w:p>
    <w:p w:rsidR="007D75D9" w:rsidRDefault="007D75D9" w:rsidP="00D567F0">
      <w:pPr>
        <w:jc w:val="both"/>
        <w:rPr>
          <w:rFonts w:ascii="Arial" w:hAnsi="Arial" w:cs="Arial"/>
          <w:sz w:val="22"/>
          <w:szCs w:val="22"/>
        </w:rPr>
      </w:pPr>
    </w:p>
    <w:p w:rsidR="007D75D9" w:rsidRDefault="007D75D9" w:rsidP="00D567F0">
      <w:pPr>
        <w:jc w:val="both"/>
        <w:rPr>
          <w:rFonts w:ascii="Arial" w:hAnsi="Arial" w:cs="Arial"/>
          <w:sz w:val="22"/>
          <w:szCs w:val="22"/>
        </w:rPr>
      </w:pPr>
    </w:p>
    <w:p w:rsidR="00D567F0" w:rsidRPr="00213523" w:rsidRDefault="00D567F0" w:rsidP="00D567F0">
      <w:pPr>
        <w:jc w:val="both"/>
        <w:rPr>
          <w:rFonts w:ascii="Arial" w:hAnsi="Arial" w:cs="Arial"/>
          <w:b/>
          <w:color w:val="000000"/>
          <w:sz w:val="22"/>
        </w:rPr>
      </w:pPr>
      <w:r w:rsidRPr="00E353CB">
        <w:rPr>
          <w:rFonts w:ascii="Arial" w:hAnsi="Arial" w:cs="Arial"/>
          <w:sz w:val="22"/>
          <w:szCs w:val="22"/>
        </w:rPr>
        <w:t xml:space="preserve">Na podkladě skutečností, které se vyskytly v průběhu provádění prací na stavbě, přičemž jejich zajištění je podmínkou pro řádné dokončení díla, se smluvní strany dohodly ve smyslu </w:t>
      </w:r>
      <w:r w:rsidR="00911041" w:rsidRPr="00911041">
        <w:rPr>
          <w:rFonts w:ascii="Arial" w:hAnsi="Arial" w:cs="Arial"/>
          <w:sz w:val="22"/>
          <w:szCs w:val="22"/>
        </w:rPr>
        <w:t xml:space="preserve">„Obchodních podmínek pro veřejnou zakázku na stavební práce“ a </w:t>
      </w:r>
      <w:r w:rsidRPr="00911041">
        <w:rPr>
          <w:rFonts w:ascii="Arial" w:hAnsi="Arial" w:cs="Arial"/>
          <w:sz w:val="22"/>
          <w:szCs w:val="22"/>
        </w:rPr>
        <w:t>příslušných smluvních</w:t>
      </w:r>
      <w:r w:rsidRPr="00E353CB">
        <w:rPr>
          <w:rFonts w:ascii="Arial" w:hAnsi="Arial" w:cs="Arial"/>
          <w:sz w:val="22"/>
          <w:szCs w:val="22"/>
        </w:rPr>
        <w:t xml:space="preserve"> </w:t>
      </w:r>
      <w:r>
        <w:rPr>
          <w:rFonts w:ascii="Arial" w:hAnsi="Arial" w:cs="Arial"/>
          <w:sz w:val="22"/>
          <w:szCs w:val="22"/>
        </w:rPr>
        <w:t xml:space="preserve">ustanovení </w:t>
      </w:r>
      <w:r w:rsidRPr="00E353CB">
        <w:rPr>
          <w:rFonts w:ascii="Arial" w:hAnsi="Arial" w:cs="Arial"/>
          <w:sz w:val="22"/>
          <w:szCs w:val="22"/>
        </w:rPr>
        <w:t xml:space="preserve">na uzavření tohoto dodatku. </w:t>
      </w:r>
    </w:p>
    <w:p w:rsidR="00D567F0" w:rsidRDefault="00D567F0" w:rsidP="00D567F0">
      <w:pPr>
        <w:jc w:val="both"/>
        <w:rPr>
          <w:rFonts w:ascii="Arial" w:hAnsi="Arial" w:cs="Arial"/>
          <w:sz w:val="22"/>
          <w:szCs w:val="22"/>
        </w:rPr>
      </w:pPr>
    </w:p>
    <w:p w:rsidR="00911041" w:rsidRDefault="00911041" w:rsidP="00D567F0">
      <w:pPr>
        <w:jc w:val="both"/>
        <w:rPr>
          <w:rFonts w:ascii="Arial" w:hAnsi="Arial" w:cs="Arial"/>
          <w:b/>
          <w:sz w:val="22"/>
          <w:szCs w:val="22"/>
        </w:rPr>
      </w:pPr>
    </w:p>
    <w:p w:rsidR="00D567F0" w:rsidRPr="002741B0" w:rsidRDefault="0013558D" w:rsidP="00D567F0">
      <w:pPr>
        <w:jc w:val="both"/>
        <w:rPr>
          <w:rFonts w:ascii="Arial" w:hAnsi="Arial" w:cs="Arial"/>
          <w:b/>
          <w:sz w:val="22"/>
          <w:szCs w:val="22"/>
        </w:rPr>
      </w:pPr>
      <w:r>
        <w:rPr>
          <w:rFonts w:ascii="Arial" w:hAnsi="Arial" w:cs="Arial"/>
          <w:b/>
          <w:sz w:val="22"/>
          <w:szCs w:val="22"/>
        </w:rPr>
        <w:t>J</w:t>
      </w:r>
      <w:r w:rsidR="00696C04">
        <w:rPr>
          <w:rFonts w:ascii="Arial" w:hAnsi="Arial" w:cs="Arial"/>
          <w:b/>
          <w:sz w:val="22"/>
          <w:szCs w:val="22"/>
        </w:rPr>
        <w:t xml:space="preserve">edná se o: </w:t>
      </w:r>
      <w:r w:rsidR="00D567F0" w:rsidRPr="002741B0">
        <w:rPr>
          <w:rFonts w:ascii="Arial" w:hAnsi="Arial" w:cs="Arial"/>
          <w:b/>
          <w:sz w:val="22"/>
          <w:szCs w:val="22"/>
        </w:rPr>
        <w:t>změnu t</w:t>
      </w:r>
      <w:r w:rsidR="00D567F0">
        <w:rPr>
          <w:rFonts w:ascii="Arial" w:hAnsi="Arial" w:cs="Arial"/>
          <w:b/>
          <w:sz w:val="22"/>
          <w:szCs w:val="22"/>
        </w:rPr>
        <w:t>ermínu p</w:t>
      </w:r>
      <w:r w:rsidR="00911041">
        <w:rPr>
          <w:rFonts w:ascii="Arial" w:hAnsi="Arial" w:cs="Arial"/>
          <w:b/>
          <w:sz w:val="22"/>
          <w:szCs w:val="22"/>
        </w:rPr>
        <w:t>rovede</w:t>
      </w:r>
      <w:r w:rsidR="00D567F0">
        <w:rPr>
          <w:rFonts w:ascii="Arial" w:hAnsi="Arial" w:cs="Arial"/>
          <w:b/>
          <w:sz w:val="22"/>
          <w:szCs w:val="22"/>
        </w:rPr>
        <w:t>n</w:t>
      </w:r>
      <w:r w:rsidR="00D567F0" w:rsidRPr="002741B0">
        <w:rPr>
          <w:rFonts w:ascii="Arial" w:hAnsi="Arial" w:cs="Arial"/>
          <w:b/>
          <w:sz w:val="22"/>
          <w:szCs w:val="22"/>
        </w:rPr>
        <w:t>í díla</w:t>
      </w:r>
    </w:p>
    <w:p w:rsidR="00911041" w:rsidRPr="00911041" w:rsidRDefault="00696C04" w:rsidP="00911041">
      <w:pPr>
        <w:jc w:val="both"/>
        <w:rPr>
          <w:rFonts w:ascii="Arial" w:hAnsi="Arial" w:cs="Arial"/>
          <w:sz w:val="22"/>
          <w:szCs w:val="22"/>
        </w:rPr>
      </w:pPr>
      <w:r w:rsidRPr="00F8766D">
        <w:rPr>
          <w:rFonts w:ascii="Arial" w:hAnsi="Arial" w:cs="Arial"/>
          <w:sz w:val="22"/>
          <w:szCs w:val="22"/>
        </w:rPr>
        <w:t>prodloužení termínu dokončení</w:t>
      </w:r>
      <w:r w:rsidR="00F8766D" w:rsidRPr="00F8766D">
        <w:rPr>
          <w:rFonts w:ascii="Arial" w:hAnsi="Arial" w:cs="Arial"/>
          <w:sz w:val="22"/>
          <w:szCs w:val="22"/>
        </w:rPr>
        <w:t xml:space="preserve"> </w:t>
      </w:r>
      <w:r w:rsidR="001E1BB7">
        <w:rPr>
          <w:rFonts w:ascii="Arial" w:hAnsi="Arial" w:cs="Arial"/>
          <w:sz w:val="22"/>
          <w:szCs w:val="22"/>
        </w:rPr>
        <w:t xml:space="preserve">díla </w:t>
      </w:r>
      <w:r w:rsidR="00F8766D" w:rsidRPr="00F8766D">
        <w:rPr>
          <w:rFonts w:ascii="Arial" w:hAnsi="Arial" w:cs="Arial"/>
          <w:sz w:val="22"/>
          <w:szCs w:val="22"/>
        </w:rPr>
        <w:t>z důvodu</w:t>
      </w:r>
      <w:r w:rsidRPr="00F8766D">
        <w:rPr>
          <w:rFonts w:ascii="Arial" w:hAnsi="Arial" w:cs="Arial"/>
          <w:sz w:val="22"/>
          <w:szCs w:val="22"/>
        </w:rPr>
        <w:t xml:space="preserve"> </w:t>
      </w:r>
      <w:r w:rsidR="00BD625A">
        <w:rPr>
          <w:rFonts w:ascii="Arial" w:hAnsi="Arial" w:cs="Arial"/>
          <w:sz w:val="22"/>
          <w:szCs w:val="22"/>
        </w:rPr>
        <w:t xml:space="preserve">přerušení prací </w:t>
      </w:r>
      <w:r w:rsidR="001E1BB7">
        <w:rPr>
          <w:rFonts w:ascii="Arial" w:hAnsi="Arial" w:cs="Arial"/>
          <w:sz w:val="22"/>
          <w:szCs w:val="22"/>
        </w:rPr>
        <w:t>způsobeného provozními překážkami na straně objednatele</w:t>
      </w:r>
      <w:r w:rsidR="00FB479F">
        <w:rPr>
          <w:rFonts w:ascii="Arial" w:hAnsi="Arial" w:cs="Arial"/>
          <w:sz w:val="22"/>
          <w:szCs w:val="22"/>
        </w:rPr>
        <w:t xml:space="preserve"> dle Změnového listu č. 1</w:t>
      </w:r>
      <w:r w:rsidR="001E1BB7" w:rsidRPr="00911041">
        <w:rPr>
          <w:rFonts w:ascii="Arial" w:hAnsi="Arial" w:cs="Arial"/>
          <w:sz w:val="22"/>
          <w:szCs w:val="22"/>
        </w:rPr>
        <w:t>.</w:t>
      </w:r>
      <w:r w:rsidR="00911041" w:rsidRPr="00911041">
        <w:rPr>
          <w:rFonts w:ascii="Arial" w:hAnsi="Arial" w:cs="Arial"/>
          <w:sz w:val="22"/>
          <w:szCs w:val="22"/>
        </w:rPr>
        <w:t xml:space="preserve"> projednaného na kontrolním dnu stavby 10.</w:t>
      </w:r>
      <w:r w:rsidR="00911041">
        <w:rPr>
          <w:rFonts w:ascii="Arial" w:hAnsi="Arial" w:cs="Arial"/>
          <w:sz w:val="22"/>
          <w:szCs w:val="22"/>
        </w:rPr>
        <w:t xml:space="preserve"> </w:t>
      </w:r>
      <w:r w:rsidR="00911041" w:rsidRPr="00911041">
        <w:rPr>
          <w:rFonts w:ascii="Arial" w:hAnsi="Arial" w:cs="Arial"/>
          <w:sz w:val="22"/>
          <w:szCs w:val="22"/>
        </w:rPr>
        <w:t>10.</w:t>
      </w:r>
      <w:r w:rsidR="00911041">
        <w:rPr>
          <w:rFonts w:ascii="Arial" w:hAnsi="Arial" w:cs="Arial"/>
          <w:sz w:val="22"/>
          <w:szCs w:val="22"/>
        </w:rPr>
        <w:t xml:space="preserve"> </w:t>
      </w:r>
      <w:r w:rsidR="00911041" w:rsidRPr="00911041">
        <w:rPr>
          <w:rFonts w:ascii="Arial" w:hAnsi="Arial" w:cs="Arial"/>
          <w:sz w:val="22"/>
          <w:szCs w:val="22"/>
        </w:rPr>
        <w:t>2017.</w:t>
      </w:r>
    </w:p>
    <w:p w:rsidR="00696C04" w:rsidRPr="00206352" w:rsidRDefault="00696C04" w:rsidP="00696C04">
      <w:pPr>
        <w:jc w:val="both"/>
        <w:rPr>
          <w:rFonts w:ascii="Arial" w:hAnsi="Arial" w:cs="Arial"/>
          <w:sz w:val="22"/>
          <w:szCs w:val="22"/>
        </w:rPr>
      </w:pPr>
    </w:p>
    <w:p w:rsidR="00F24084" w:rsidRPr="00EE3805" w:rsidRDefault="00F24084" w:rsidP="00F24084">
      <w:pPr>
        <w:jc w:val="both"/>
        <w:rPr>
          <w:rFonts w:ascii="Arial" w:hAnsi="Arial" w:cs="Arial"/>
          <w:b/>
          <w:color w:val="FF0000"/>
          <w:sz w:val="22"/>
          <w:szCs w:val="22"/>
        </w:rPr>
      </w:pPr>
      <w:r w:rsidRPr="00206352">
        <w:rPr>
          <w:rFonts w:ascii="Arial" w:hAnsi="Arial" w:cs="Arial"/>
          <w:sz w:val="22"/>
          <w:szCs w:val="22"/>
        </w:rPr>
        <w:t xml:space="preserve">Obě smluvní strany odsouhlasily a potvrdily Změnový list č. </w:t>
      </w:r>
      <w:r w:rsidR="00BD625A">
        <w:rPr>
          <w:rFonts w:ascii="Arial" w:hAnsi="Arial" w:cs="Arial"/>
          <w:sz w:val="22"/>
          <w:szCs w:val="22"/>
        </w:rPr>
        <w:t>1</w:t>
      </w:r>
      <w:r w:rsidR="00911041">
        <w:rPr>
          <w:rFonts w:ascii="Arial" w:hAnsi="Arial" w:cs="Arial"/>
          <w:sz w:val="22"/>
          <w:szCs w:val="22"/>
        </w:rPr>
        <w:t>.</w:t>
      </w:r>
    </w:p>
    <w:p w:rsidR="00F24084" w:rsidRPr="006E4E4E" w:rsidRDefault="00F24084" w:rsidP="00F24084">
      <w:pPr>
        <w:jc w:val="both"/>
        <w:rPr>
          <w:rFonts w:ascii="Arial" w:hAnsi="Arial" w:cs="Arial"/>
          <w:sz w:val="22"/>
          <w:szCs w:val="22"/>
          <w:highlight w:val="yellow"/>
        </w:rPr>
      </w:pPr>
    </w:p>
    <w:p w:rsidR="007D75D9" w:rsidRDefault="007D75D9" w:rsidP="006E4E4E">
      <w:pPr>
        <w:jc w:val="both"/>
        <w:rPr>
          <w:rFonts w:ascii="Arial" w:hAnsi="Arial" w:cs="Arial"/>
          <w:b/>
          <w:sz w:val="22"/>
          <w:szCs w:val="22"/>
        </w:rPr>
      </w:pPr>
    </w:p>
    <w:p w:rsidR="00F24084" w:rsidRPr="007D75D9" w:rsidRDefault="00F24084" w:rsidP="006E4E4E">
      <w:pPr>
        <w:jc w:val="both"/>
        <w:rPr>
          <w:rFonts w:ascii="Arial" w:hAnsi="Arial" w:cs="Arial"/>
          <w:b/>
          <w:sz w:val="22"/>
          <w:szCs w:val="22"/>
        </w:rPr>
      </w:pPr>
      <w:r w:rsidRPr="007D75D9">
        <w:rPr>
          <w:rFonts w:ascii="Arial" w:hAnsi="Arial" w:cs="Arial"/>
          <w:b/>
          <w:sz w:val="22"/>
          <w:szCs w:val="22"/>
        </w:rPr>
        <w:t>Mění se</w:t>
      </w:r>
      <w:r w:rsidR="00911041" w:rsidRPr="007D75D9">
        <w:rPr>
          <w:rFonts w:ascii="Arial" w:hAnsi="Arial" w:cs="Arial"/>
          <w:b/>
          <w:sz w:val="22"/>
          <w:szCs w:val="22"/>
        </w:rPr>
        <w:t xml:space="preserve"> bod: 2.</w:t>
      </w:r>
      <w:r w:rsidRPr="007D75D9">
        <w:rPr>
          <w:rFonts w:ascii="Arial" w:hAnsi="Arial"/>
          <w:b/>
          <w:sz w:val="22"/>
          <w:szCs w:val="22"/>
        </w:rPr>
        <w:t xml:space="preserve"> </w:t>
      </w:r>
      <w:r w:rsidR="00911041" w:rsidRPr="007D75D9">
        <w:rPr>
          <w:rFonts w:ascii="Arial" w:hAnsi="Arial"/>
          <w:b/>
          <w:sz w:val="22"/>
          <w:szCs w:val="22"/>
        </w:rPr>
        <w:t>Termín provedení díla</w:t>
      </w:r>
    </w:p>
    <w:p w:rsidR="00911041" w:rsidRDefault="00F24084" w:rsidP="00347147">
      <w:pPr>
        <w:tabs>
          <w:tab w:val="left" w:pos="284"/>
        </w:tabs>
        <w:rPr>
          <w:rFonts w:ascii="Arial" w:hAnsi="Arial" w:cs="Arial"/>
          <w:sz w:val="22"/>
          <w:szCs w:val="22"/>
        </w:rPr>
      </w:pPr>
      <w:r w:rsidRPr="00911041">
        <w:rPr>
          <w:rFonts w:ascii="Arial" w:hAnsi="Arial" w:cs="Arial"/>
          <w:sz w:val="22"/>
          <w:szCs w:val="22"/>
        </w:rPr>
        <w:t xml:space="preserve">Ukončení díla: </w:t>
      </w:r>
      <w:r w:rsidR="00911041">
        <w:rPr>
          <w:rFonts w:ascii="Arial" w:hAnsi="Arial" w:cs="Arial"/>
          <w:sz w:val="22"/>
          <w:szCs w:val="22"/>
        </w:rPr>
        <w:tab/>
      </w:r>
    </w:p>
    <w:p w:rsidR="006E4E4E" w:rsidRPr="00911041" w:rsidRDefault="00347147" w:rsidP="00347147">
      <w:pPr>
        <w:tabs>
          <w:tab w:val="left" w:pos="284"/>
        </w:tabs>
        <w:rPr>
          <w:rFonts w:ascii="Arial" w:hAnsi="Arial" w:cs="Arial"/>
          <w:sz w:val="22"/>
          <w:szCs w:val="22"/>
        </w:rPr>
      </w:pPr>
      <w:r w:rsidRPr="00911041">
        <w:rPr>
          <w:rFonts w:ascii="Arial" w:hAnsi="Arial" w:cs="Arial"/>
          <w:sz w:val="22"/>
          <w:szCs w:val="22"/>
        </w:rPr>
        <w:t xml:space="preserve">původně </w:t>
      </w:r>
      <w:r w:rsidRPr="00911041">
        <w:rPr>
          <w:rFonts w:ascii="Arial" w:hAnsi="Arial" w:cs="Arial"/>
          <w:sz w:val="22"/>
          <w:szCs w:val="22"/>
        </w:rPr>
        <w:tab/>
      </w:r>
      <w:r w:rsidR="001E1BB7" w:rsidRPr="00911041">
        <w:rPr>
          <w:rFonts w:ascii="Arial" w:hAnsi="Arial" w:cs="Arial"/>
          <w:sz w:val="22"/>
          <w:szCs w:val="22"/>
        </w:rPr>
        <w:t>21.12</w:t>
      </w:r>
      <w:r w:rsidRPr="00911041">
        <w:rPr>
          <w:rFonts w:ascii="Arial" w:hAnsi="Arial" w:cs="Arial"/>
          <w:sz w:val="22"/>
          <w:szCs w:val="22"/>
        </w:rPr>
        <w:t>.2017</w:t>
      </w:r>
    </w:p>
    <w:p w:rsidR="00347147" w:rsidRPr="00347147" w:rsidRDefault="00347147" w:rsidP="00347147">
      <w:pPr>
        <w:tabs>
          <w:tab w:val="left" w:pos="284"/>
        </w:tabs>
        <w:rPr>
          <w:rFonts w:ascii="Arial" w:hAnsi="Arial" w:cs="Arial"/>
          <w:sz w:val="22"/>
          <w:szCs w:val="22"/>
        </w:rPr>
      </w:pPr>
      <w:r w:rsidRPr="00911041">
        <w:rPr>
          <w:rFonts w:ascii="Arial" w:hAnsi="Arial" w:cs="Arial"/>
          <w:sz w:val="22"/>
          <w:szCs w:val="22"/>
        </w:rPr>
        <w:t xml:space="preserve">nově </w:t>
      </w:r>
      <w:r w:rsidRPr="00911041">
        <w:rPr>
          <w:rFonts w:ascii="Arial" w:hAnsi="Arial" w:cs="Arial"/>
          <w:sz w:val="22"/>
          <w:szCs w:val="22"/>
        </w:rPr>
        <w:tab/>
      </w:r>
      <w:r w:rsidRPr="00911041">
        <w:rPr>
          <w:rFonts w:ascii="Arial" w:hAnsi="Arial" w:cs="Arial"/>
          <w:sz w:val="22"/>
          <w:szCs w:val="22"/>
        </w:rPr>
        <w:tab/>
      </w:r>
      <w:r w:rsidR="001E1BB7" w:rsidRPr="00911041">
        <w:rPr>
          <w:rFonts w:ascii="Arial" w:hAnsi="Arial" w:cs="Arial"/>
          <w:sz w:val="22"/>
          <w:szCs w:val="22"/>
        </w:rPr>
        <w:t>do 11 týdnů od</w:t>
      </w:r>
      <w:r w:rsidR="00A17117" w:rsidRPr="00911041">
        <w:rPr>
          <w:rFonts w:ascii="Arial" w:hAnsi="Arial" w:cs="Arial"/>
          <w:sz w:val="22"/>
          <w:szCs w:val="22"/>
        </w:rPr>
        <w:t xml:space="preserve"> písemné</w:t>
      </w:r>
      <w:r w:rsidR="001E1BB7" w:rsidRPr="00911041">
        <w:rPr>
          <w:rFonts w:ascii="Arial" w:hAnsi="Arial" w:cs="Arial"/>
          <w:sz w:val="22"/>
          <w:szCs w:val="22"/>
        </w:rPr>
        <w:t xml:space="preserve"> výzvy objednatele k opětovnému zahájení prací</w:t>
      </w:r>
    </w:p>
    <w:p w:rsidR="00F24084" w:rsidRPr="00567461" w:rsidRDefault="00F24084" w:rsidP="00F24084">
      <w:pPr>
        <w:tabs>
          <w:tab w:val="left" w:pos="284"/>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7D75D9" w:rsidRDefault="007D75D9" w:rsidP="000220BB">
      <w:pPr>
        <w:jc w:val="both"/>
        <w:rPr>
          <w:rFonts w:ascii="Arial" w:hAnsi="Arial" w:cs="Arial"/>
          <w:sz w:val="22"/>
          <w:szCs w:val="22"/>
        </w:rPr>
      </w:pPr>
    </w:p>
    <w:p w:rsidR="000220BB" w:rsidRDefault="001E1BB7" w:rsidP="000220BB">
      <w:pPr>
        <w:jc w:val="both"/>
        <w:rPr>
          <w:rFonts w:ascii="Arial" w:hAnsi="Arial" w:cs="Arial"/>
          <w:sz w:val="22"/>
          <w:szCs w:val="22"/>
        </w:rPr>
      </w:pPr>
      <w:r>
        <w:rPr>
          <w:rFonts w:ascii="Arial" w:hAnsi="Arial" w:cs="Arial"/>
          <w:sz w:val="22"/>
          <w:szCs w:val="22"/>
        </w:rPr>
        <w:t>Tímto dodatkem č. 1</w:t>
      </w:r>
      <w:r w:rsidR="000220BB">
        <w:rPr>
          <w:rFonts w:ascii="Arial" w:hAnsi="Arial" w:cs="Arial"/>
          <w:sz w:val="22"/>
          <w:szCs w:val="22"/>
        </w:rPr>
        <w:t xml:space="preserve"> se doplňuje ustanovení:</w:t>
      </w:r>
    </w:p>
    <w:p w:rsidR="000220BB" w:rsidRDefault="000220BB" w:rsidP="000220BB">
      <w:pPr>
        <w:jc w:val="both"/>
        <w:rPr>
          <w:rFonts w:ascii="Arial" w:hAnsi="Arial" w:cs="Arial"/>
          <w:sz w:val="22"/>
          <w:szCs w:val="22"/>
        </w:rPr>
      </w:pPr>
      <w:r w:rsidRPr="002F2007">
        <w:rPr>
          <w:rFonts w:ascii="Arial" w:hAnsi="Arial" w:cs="Arial"/>
          <w:sz w:val="22"/>
          <w:szCs w:val="22"/>
        </w:rPr>
        <w:t xml:space="preserve"> </w:t>
      </w:r>
    </w:p>
    <w:p w:rsidR="000220BB" w:rsidRPr="002F2007" w:rsidRDefault="000220BB" w:rsidP="000220BB">
      <w:pPr>
        <w:jc w:val="center"/>
        <w:rPr>
          <w:rFonts w:ascii="Arial" w:hAnsi="Arial" w:cs="Arial"/>
          <w:sz w:val="22"/>
          <w:szCs w:val="22"/>
        </w:rPr>
      </w:pPr>
      <w:r w:rsidRPr="005B774F">
        <w:rPr>
          <w:rFonts w:ascii="Arial" w:hAnsi="Arial" w:cs="Arial"/>
          <w:sz w:val="22"/>
          <w:szCs w:val="22"/>
          <w:u w:val="single"/>
        </w:rPr>
        <w:t>C</w:t>
      </w:r>
      <w:r w:rsidRPr="002F2007">
        <w:rPr>
          <w:rFonts w:ascii="Arial" w:hAnsi="Arial" w:cs="Arial"/>
          <w:sz w:val="22"/>
          <w:szCs w:val="22"/>
          <w:u w:val="single"/>
        </w:rPr>
        <w:t>OMPLIANCE DOLOŽKA</w:t>
      </w:r>
    </w:p>
    <w:p w:rsidR="000220BB" w:rsidRPr="002F2007" w:rsidRDefault="000220BB" w:rsidP="000220BB">
      <w:pPr>
        <w:widowControl w:val="0"/>
        <w:rPr>
          <w:rFonts w:ascii="Arial" w:hAnsi="Arial" w:cs="Arial"/>
          <w:sz w:val="22"/>
          <w:szCs w:val="22"/>
        </w:rPr>
      </w:pPr>
    </w:p>
    <w:p w:rsidR="00911041" w:rsidRDefault="00911041" w:rsidP="00911041">
      <w:pPr>
        <w:widowControl w:val="0"/>
        <w:numPr>
          <w:ilvl w:val="0"/>
          <w:numId w:val="10"/>
        </w:numPr>
        <w:tabs>
          <w:tab w:val="clear" w:pos="720"/>
          <w:tab w:val="num" w:pos="284"/>
        </w:tabs>
        <w:overflowPunct/>
        <w:ind w:left="426" w:hanging="426"/>
        <w:contextualSpacing/>
        <w:jc w:val="both"/>
        <w:textAlignment w:val="auto"/>
        <w:rPr>
          <w:rFonts w:ascii="Arial" w:hAnsi="Arial" w:cs="Arial"/>
          <w:sz w:val="22"/>
          <w:szCs w:val="22"/>
        </w:rPr>
      </w:pPr>
      <w:r>
        <w:rPr>
          <w:rFonts w:ascii="Arial" w:hAnsi="Arial" w:cs="Arial"/>
          <w:sz w:val="22"/>
          <w:szCs w:val="22"/>
        </w:rPr>
        <w:tab/>
      </w:r>
      <w:r w:rsidR="000220BB" w:rsidRPr="00312DCF">
        <w:rPr>
          <w:rFonts w:ascii="Arial" w:hAnsi="Arial" w:cs="Arial"/>
          <w:sz w:val="22"/>
          <w:szCs w:val="22"/>
        </w:rPr>
        <w:t xml:space="preserve">Smluvní strany níže svým podpisem stvrzují, </w:t>
      </w:r>
      <w:r>
        <w:rPr>
          <w:rFonts w:ascii="Arial" w:hAnsi="Arial" w:cs="Arial"/>
          <w:sz w:val="22"/>
          <w:szCs w:val="22"/>
        </w:rPr>
        <w:t>že v průběhu vyjednávání o této</w:t>
      </w:r>
    </w:p>
    <w:p w:rsidR="000220BB" w:rsidRDefault="000220BB" w:rsidP="00911041">
      <w:pPr>
        <w:widowControl w:val="0"/>
        <w:overflowPunct/>
        <w:ind w:left="426"/>
        <w:contextualSpacing/>
        <w:jc w:val="both"/>
        <w:textAlignment w:val="auto"/>
        <w:rPr>
          <w:rFonts w:ascii="Arial" w:hAnsi="Arial" w:cs="Arial"/>
          <w:sz w:val="22"/>
          <w:szCs w:val="22"/>
        </w:rPr>
      </w:pPr>
      <w:r w:rsidRPr="00312DCF">
        <w:rPr>
          <w:rFonts w:ascii="Arial" w:hAnsi="Arial" w:cs="Arial"/>
          <w:sz w:val="22"/>
          <w:szCs w:val="22"/>
        </w:rPr>
        <w:t>Smlouvě vždy jednaly a postupovaly čestně a transparentně, a současně se zavazují, že takto budou jednat i při plnění této Smlouvy a veškerých činností s ní souvisejících.</w:t>
      </w:r>
    </w:p>
    <w:p w:rsidR="000220BB" w:rsidRDefault="000220BB" w:rsidP="000220BB">
      <w:pPr>
        <w:widowControl w:val="0"/>
        <w:overflowPunct/>
        <w:ind w:left="284"/>
        <w:contextualSpacing/>
        <w:jc w:val="both"/>
        <w:textAlignment w:val="auto"/>
        <w:rPr>
          <w:rFonts w:ascii="Arial" w:hAnsi="Arial" w:cs="Arial"/>
          <w:sz w:val="22"/>
          <w:szCs w:val="22"/>
        </w:rPr>
      </w:pPr>
    </w:p>
    <w:p w:rsidR="000220BB" w:rsidRDefault="000220BB" w:rsidP="000220BB">
      <w:pPr>
        <w:widowControl w:val="0"/>
        <w:numPr>
          <w:ilvl w:val="0"/>
          <w:numId w:val="10"/>
        </w:numPr>
        <w:overflowPunct/>
        <w:ind w:left="284" w:hanging="284"/>
        <w:contextualSpacing/>
        <w:jc w:val="both"/>
        <w:textAlignment w:val="auto"/>
        <w:rPr>
          <w:rFonts w:ascii="Arial" w:hAnsi="Arial" w:cs="Arial"/>
          <w:sz w:val="22"/>
          <w:szCs w:val="22"/>
        </w:rPr>
      </w:pPr>
      <w:r w:rsidRPr="002F2007">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0220BB" w:rsidRDefault="000220BB" w:rsidP="000220BB">
      <w:pPr>
        <w:widowControl w:val="0"/>
        <w:overflowPunct/>
        <w:ind w:left="284"/>
        <w:contextualSpacing/>
        <w:jc w:val="both"/>
        <w:textAlignment w:val="auto"/>
        <w:rPr>
          <w:rFonts w:ascii="Arial" w:hAnsi="Arial" w:cs="Arial"/>
          <w:sz w:val="22"/>
          <w:szCs w:val="22"/>
        </w:rPr>
      </w:pPr>
    </w:p>
    <w:p w:rsidR="000220BB" w:rsidRDefault="000220BB" w:rsidP="000220BB">
      <w:pPr>
        <w:widowControl w:val="0"/>
        <w:numPr>
          <w:ilvl w:val="0"/>
          <w:numId w:val="10"/>
        </w:numPr>
        <w:overflowPunct/>
        <w:ind w:left="284" w:hanging="284"/>
        <w:contextualSpacing/>
        <w:jc w:val="both"/>
        <w:textAlignment w:val="auto"/>
        <w:rPr>
          <w:rFonts w:ascii="Arial" w:hAnsi="Arial" w:cs="Arial"/>
          <w:sz w:val="22"/>
          <w:szCs w:val="22"/>
        </w:rPr>
      </w:pPr>
      <w:r w:rsidRPr="002F2007">
        <w:rPr>
          <w:rFonts w:ascii="Arial" w:hAnsi="Arial" w:cs="Arial"/>
          <w:sz w:val="22"/>
          <w:szCs w:val="22"/>
        </w:rPr>
        <w:t>Druhá smluvní strana (</w:t>
      </w:r>
      <w:r>
        <w:rPr>
          <w:rFonts w:ascii="Arial" w:hAnsi="Arial" w:cs="Arial"/>
          <w:sz w:val="22"/>
          <w:szCs w:val="22"/>
        </w:rPr>
        <w:t>dodava</w:t>
      </w:r>
      <w:r w:rsidRPr="002F2007">
        <w:rPr>
          <w:rFonts w:ascii="Arial" w:hAnsi="Arial" w:cs="Arial"/>
          <w:sz w:val="22"/>
          <w:szCs w:val="22"/>
        </w:rPr>
        <w:t>tel, kupující, prodávající, pronajímatel, nájemce, atd.) prohlašuje, že se seznámila se zásadami, hodnotami a cíli Compliance programu Povodí Ohře, státní podnik (viz</w:t>
      </w:r>
      <w:r>
        <w:rPr>
          <w:rFonts w:ascii="Arial" w:hAnsi="Arial" w:cs="Arial"/>
          <w:sz w:val="22"/>
          <w:szCs w:val="22"/>
        </w:rPr>
        <w:t>.</w:t>
      </w:r>
      <w:r w:rsidRPr="002F2007">
        <w:rPr>
          <w:rFonts w:ascii="Arial" w:hAnsi="Arial" w:cs="Arial"/>
          <w:sz w:val="22"/>
          <w:szCs w:val="22"/>
        </w:rPr>
        <w:t xml:space="preserve">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0220BB" w:rsidRDefault="000220BB" w:rsidP="000220BB">
      <w:pPr>
        <w:widowControl w:val="0"/>
        <w:overflowPunct/>
        <w:ind w:left="284"/>
        <w:contextualSpacing/>
        <w:jc w:val="both"/>
        <w:textAlignment w:val="auto"/>
        <w:rPr>
          <w:rFonts w:ascii="Arial" w:hAnsi="Arial" w:cs="Arial"/>
          <w:sz w:val="22"/>
          <w:szCs w:val="22"/>
        </w:rPr>
      </w:pPr>
    </w:p>
    <w:p w:rsidR="000220BB" w:rsidRDefault="000220BB" w:rsidP="000220BB">
      <w:pPr>
        <w:widowControl w:val="0"/>
        <w:numPr>
          <w:ilvl w:val="0"/>
          <w:numId w:val="10"/>
        </w:numPr>
        <w:overflowPunct/>
        <w:ind w:left="284" w:hanging="284"/>
        <w:contextualSpacing/>
        <w:jc w:val="both"/>
        <w:textAlignment w:val="auto"/>
        <w:rPr>
          <w:rFonts w:ascii="Arial" w:hAnsi="Arial" w:cs="Arial"/>
          <w:sz w:val="22"/>
          <w:szCs w:val="22"/>
        </w:rPr>
      </w:pPr>
      <w:r w:rsidRPr="002F2007">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220BB" w:rsidRDefault="000220BB" w:rsidP="000220BB">
      <w:pPr>
        <w:widowControl w:val="0"/>
        <w:overflowPunct/>
        <w:ind w:left="284"/>
        <w:contextualSpacing/>
        <w:jc w:val="both"/>
        <w:textAlignment w:val="auto"/>
        <w:rPr>
          <w:rFonts w:ascii="Arial" w:hAnsi="Arial" w:cs="Arial"/>
          <w:sz w:val="22"/>
          <w:szCs w:val="22"/>
        </w:rPr>
      </w:pPr>
    </w:p>
    <w:p w:rsidR="000220BB" w:rsidRDefault="000220BB" w:rsidP="000220BB">
      <w:pPr>
        <w:widowControl w:val="0"/>
        <w:overflowPunct/>
        <w:ind w:left="284"/>
        <w:contextualSpacing/>
        <w:jc w:val="both"/>
        <w:textAlignment w:val="auto"/>
        <w:rPr>
          <w:rFonts w:ascii="Arial" w:hAnsi="Arial" w:cs="Arial"/>
          <w:sz w:val="22"/>
          <w:szCs w:val="22"/>
        </w:rPr>
      </w:pPr>
    </w:p>
    <w:p w:rsidR="00696C04" w:rsidRPr="00696C04" w:rsidRDefault="00D567F0" w:rsidP="00696C04">
      <w:pPr>
        <w:rPr>
          <w:rFonts w:ascii="Arial" w:hAnsi="Arial" w:cs="Arial"/>
          <w:sz w:val="22"/>
          <w:szCs w:val="22"/>
        </w:rPr>
      </w:pPr>
      <w:r w:rsidRPr="00F97500">
        <w:rPr>
          <w:rFonts w:ascii="Arial" w:hAnsi="Arial" w:cs="Arial"/>
          <w:sz w:val="22"/>
          <w:szCs w:val="22"/>
        </w:rPr>
        <w:t xml:space="preserve">Ostatní </w:t>
      </w:r>
      <w:r w:rsidRPr="00911041">
        <w:rPr>
          <w:rFonts w:ascii="Arial" w:hAnsi="Arial" w:cs="Arial"/>
          <w:sz w:val="22"/>
          <w:szCs w:val="22"/>
        </w:rPr>
        <w:t xml:space="preserve">ujednání </w:t>
      </w:r>
      <w:r w:rsidR="00911041" w:rsidRPr="00911041">
        <w:rPr>
          <w:rFonts w:ascii="Arial" w:hAnsi="Arial" w:cs="Arial"/>
          <w:sz w:val="22"/>
          <w:szCs w:val="22"/>
        </w:rPr>
        <w:t>bodu</w:t>
      </w:r>
      <w:r w:rsidR="00696C04" w:rsidRPr="00911041">
        <w:rPr>
          <w:rFonts w:ascii="Arial" w:hAnsi="Arial" w:cs="Arial"/>
          <w:sz w:val="22"/>
          <w:szCs w:val="22"/>
        </w:rPr>
        <w:t xml:space="preserve"> </w:t>
      </w:r>
      <w:r w:rsidR="00A17117" w:rsidRPr="00911041">
        <w:rPr>
          <w:rFonts w:ascii="Arial" w:hAnsi="Arial" w:cs="Arial"/>
          <w:sz w:val="22"/>
          <w:szCs w:val="22"/>
        </w:rPr>
        <w:t>2</w:t>
      </w:r>
      <w:r w:rsidR="00911041" w:rsidRPr="00911041">
        <w:rPr>
          <w:rFonts w:ascii="Arial" w:hAnsi="Arial" w:cs="Arial"/>
          <w:sz w:val="22"/>
          <w:szCs w:val="22"/>
        </w:rPr>
        <w:t>.</w:t>
      </w:r>
      <w:r w:rsidR="00F8766D" w:rsidRPr="00911041">
        <w:rPr>
          <w:rFonts w:ascii="Arial" w:hAnsi="Arial" w:cs="Arial"/>
          <w:sz w:val="22"/>
          <w:szCs w:val="22"/>
        </w:rPr>
        <w:t xml:space="preserve"> </w:t>
      </w:r>
      <w:r w:rsidRPr="00911041">
        <w:rPr>
          <w:rFonts w:ascii="Arial" w:hAnsi="Arial" w:cs="Arial"/>
          <w:sz w:val="22"/>
          <w:szCs w:val="22"/>
        </w:rPr>
        <w:t>a smlouvy</w:t>
      </w:r>
      <w:r w:rsidRPr="00F97500">
        <w:rPr>
          <w:rFonts w:ascii="Arial" w:hAnsi="Arial" w:cs="Arial"/>
          <w:sz w:val="22"/>
          <w:szCs w:val="22"/>
        </w:rPr>
        <w:t xml:space="preserve"> o dílo se nemění.</w:t>
      </w:r>
      <w:r w:rsidR="00696C04">
        <w:rPr>
          <w:rFonts w:ascii="Arial" w:hAnsi="Arial" w:cs="Arial"/>
          <w:sz w:val="22"/>
          <w:szCs w:val="22"/>
        </w:rPr>
        <w:t xml:space="preserve"> </w:t>
      </w:r>
      <w:r w:rsidR="00696C04" w:rsidRPr="00696C04">
        <w:rPr>
          <w:rFonts w:ascii="Arial" w:hAnsi="Arial" w:cs="Arial"/>
          <w:sz w:val="22"/>
          <w:szCs w:val="22"/>
        </w:rPr>
        <w:t xml:space="preserve">Smluvní strany nepovažují žádné ustanovení smlouvy za obchodní tajemství. </w:t>
      </w:r>
    </w:p>
    <w:p w:rsidR="00D567F0" w:rsidRPr="00F97500" w:rsidRDefault="00D567F0" w:rsidP="00D567F0">
      <w:pPr>
        <w:rPr>
          <w:rFonts w:ascii="Arial" w:hAnsi="Arial" w:cs="Arial"/>
          <w:sz w:val="22"/>
          <w:szCs w:val="22"/>
        </w:rPr>
      </w:pPr>
    </w:p>
    <w:p w:rsidR="000220BB" w:rsidRDefault="000220BB" w:rsidP="002D1039">
      <w:pPr>
        <w:keepNext/>
        <w:jc w:val="both"/>
        <w:rPr>
          <w:rFonts w:ascii="Arial" w:hAnsi="Arial" w:cs="Arial"/>
          <w:sz w:val="22"/>
          <w:szCs w:val="22"/>
        </w:rPr>
      </w:pPr>
    </w:p>
    <w:p w:rsidR="000220BB" w:rsidRDefault="000220BB" w:rsidP="002D1039">
      <w:pPr>
        <w:keepNext/>
        <w:jc w:val="both"/>
        <w:rPr>
          <w:rFonts w:ascii="Arial" w:hAnsi="Arial" w:cs="Arial"/>
          <w:sz w:val="22"/>
          <w:szCs w:val="22"/>
        </w:rPr>
      </w:pPr>
    </w:p>
    <w:p w:rsidR="0096148E" w:rsidRDefault="00696C04" w:rsidP="002D1039">
      <w:pPr>
        <w:keepNext/>
        <w:jc w:val="both"/>
        <w:rPr>
          <w:rFonts w:ascii="Arial" w:hAnsi="Arial" w:cs="Arial"/>
          <w:sz w:val="22"/>
          <w:szCs w:val="22"/>
        </w:rPr>
      </w:pPr>
      <w:r w:rsidRPr="00696C04">
        <w:rPr>
          <w:rFonts w:ascii="Arial" w:hAnsi="Arial" w:cs="Arial"/>
          <w:sz w:val="22"/>
          <w:szCs w:val="22"/>
        </w:rPr>
        <w:t xml:space="preserve">Na svědectví tohoto smluvní strany tímto podepisují tento dodatek ke smlouvě. Dodatek ke smlouvě je vyhotoven ve </w:t>
      </w:r>
      <w:r w:rsidR="007D75D9">
        <w:rPr>
          <w:rFonts w:ascii="Arial" w:hAnsi="Arial" w:cs="Arial"/>
          <w:sz w:val="22"/>
          <w:szCs w:val="22"/>
        </w:rPr>
        <w:t>dvou</w:t>
      </w:r>
      <w:r w:rsidRPr="00696C04">
        <w:rPr>
          <w:rFonts w:ascii="Arial" w:hAnsi="Arial" w:cs="Arial"/>
          <w:sz w:val="22"/>
          <w:szCs w:val="22"/>
        </w:rPr>
        <w:t xml:space="preserve"> vyhotoveních, z nichž každé má platnost originálu. Tento dodatek ke smlouvě nabývá platnosti dnem jeho podpisu poslední ze smluvních stran a účinnosti zveřejněním v Registru smluv, pokud této účinnosti dle příslušných ustanovení dodatku ke smlouvě nenabude později.</w:t>
      </w:r>
    </w:p>
    <w:p w:rsidR="00696C04" w:rsidRDefault="00696C04" w:rsidP="002D1039">
      <w:pPr>
        <w:keepNext/>
        <w:jc w:val="both"/>
        <w:rPr>
          <w:rFonts w:ascii="Arial" w:hAnsi="Arial" w:cs="Arial"/>
          <w:sz w:val="22"/>
          <w:szCs w:val="22"/>
        </w:rPr>
      </w:pPr>
    </w:p>
    <w:p w:rsidR="00696C04" w:rsidRDefault="00696C04" w:rsidP="002D1039">
      <w:pPr>
        <w:keepNext/>
        <w:jc w:val="both"/>
        <w:rPr>
          <w:rFonts w:ascii="Arial" w:hAnsi="Arial" w:cs="Arial"/>
          <w:sz w:val="22"/>
          <w:szCs w:val="22"/>
        </w:rPr>
      </w:pPr>
    </w:p>
    <w:p w:rsidR="00A17117" w:rsidRPr="00D74A50" w:rsidRDefault="00A17117" w:rsidP="00A17117">
      <w:pPr>
        <w:jc w:val="both"/>
        <w:rPr>
          <w:rFonts w:ascii="Arial" w:hAnsi="Arial" w:cs="Arial"/>
          <w:sz w:val="22"/>
          <w:szCs w:val="22"/>
        </w:rPr>
      </w:pPr>
      <w:r w:rsidRPr="00D74A50">
        <w:rPr>
          <w:rFonts w:ascii="Arial" w:hAnsi="Arial" w:cs="Arial"/>
          <w:sz w:val="22"/>
          <w:szCs w:val="22"/>
        </w:rPr>
        <w:t xml:space="preserve">V Chomutově dne </w:t>
      </w:r>
      <w:r w:rsidR="00C849DB">
        <w:rPr>
          <w:rFonts w:ascii="Arial" w:hAnsi="Arial" w:cs="Arial"/>
          <w:sz w:val="22"/>
          <w:szCs w:val="22"/>
        </w:rPr>
        <w:t>24.11.2017</w:t>
      </w:r>
      <w:r w:rsidR="00C849DB">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t>V</w:t>
      </w:r>
      <w:r>
        <w:rPr>
          <w:rFonts w:ascii="Arial" w:hAnsi="Arial" w:cs="Arial"/>
          <w:sz w:val="22"/>
          <w:szCs w:val="22"/>
        </w:rPr>
        <w:t xml:space="preserve"> Kladně </w:t>
      </w:r>
      <w:r w:rsidRPr="00D74A50">
        <w:rPr>
          <w:rFonts w:ascii="Arial" w:hAnsi="Arial" w:cs="Arial"/>
          <w:sz w:val="22"/>
          <w:szCs w:val="22"/>
        </w:rPr>
        <w:t>dne</w:t>
      </w:r>
      <w:r w:rsidR="00C849DB">
        <w:rPr>
          <w:rFonts w:ascii="Arial" w:hAnsi="Arial" w:cs="Arial"/>
          <w:sz w:val="22"/>
          <w:szCs w:val="22"/>
        </w:rPr>
        <w:t xml:space="preserve"> 23.11.2017</w:t>
      </w:r>
      <w:bookmarkStart w:id="0" w:name="_GoBack"/>
      <w:bookmarkEnd w:id="0"/>
      <w:r w:rsidRPr="00D74A50">
        <w:rPr>
          <w:rFonts w:ascii="Arial" w:hAnsi="Arial" w:cs="Arial"/>
          <w:sz w:val="22"/>
          <w:szCs w:val="22"/>
        </w:rPr>
        <w:t xml:space="preserve"> </w:t>
      </w:r>
    </w:p>
    <w:p w:rsidR="00A17117" w:rsidRPr="00D74A50" w:rsidRDefault="00A17117" w:rsidP="00A17117">
      <w:pPr>
        <w:jc w:val="both"/>
        <w:rPr>
          <w:rFonts w:ascii="Arial" w:hAnsi="Arial" w:cs="Arial"/>
          <w:sz w:val="22"/>
          <w:szCs w:val="22"/>
        </w:rPr>
      </w:pPr>
    </w:p>
    <w:p w:rsidR="00A17117" w:rsidRPr="00D74A50" w:rsidRDefault="00A17117" w:rsidP="00A17117">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Pr>
          <w:rFonts w:ascii="Arial" w:hAnsi="Arial" w:cs="Arial"/>
          <w:sz w:val="22"/>
          <w:szCs w:val="22"/>
        </w:rPr>
        <w:t>dodavatele</w:t>
      </w:r>
    </w:p>
    <w:p w:rsidR="00A17117" w:rsidRPr="00D74A50" w:rsidRDefault="00A17117" w:rsidP="00A17117">
      <w:pPr>
        <w:jc w:val="both"/>
        <w:rPr>
          <w:rFonts w:ascii="Arial" w:hAnsi="Arial" w:cs="Arial"/>
          <w:sz w:val="22"/>
          <w:szCs w:val="22"/>
        </w:rPr>
      </w:pPr>
    </w:p>
    <w:p w:rsidR="00A17117" w:rsidRDefault="00A17117" w:rsidP="00A17117">
      <w:pPr>
        <w:jc w:val="both"/>
        <w:rPr>
          <w:rFonts w:ascii="Arial" w:hAnsi="Arial" w:cs="Arial"/>
          <w:sz w:val="22"/>
          <w:szCs w:val="22"/>
        </w:rPr>
      </w:pPr>
    </w:p>
    <w:p w:rsidR="00A17117" w:rsidRDefault="00A17117" w:rsidP="00A17117">
      <w:pPr>
        <w:jc w:val="both"/>
        <w:rPr>
          <w:rFonts w:ascii="Arial" w:hAnsi="Arial" w:cs="Arial"/>
          <w:sz w:val="22"/>
          <w:szCs w:val="22"/>
        </w:rPr>
      </w:pPr>
    </w:p>
    <w:p w:rsidR="00A17117" w:rsidRDefault="00A17117" w:rsidP="00A17117">
      <w:pPr>
        <w:jc w:val="both"/>
        <w:rPr>
          <w:rFonts w:ascii="Arial" w:hAnsi="Arial" w:cs="Arial"/>
          <w:sz w:val="22"/>
          <w:szCs w:val="22"/>
        </w:rPr>
      </w:pPr>
    </w:p>
    <w:p w:rsidR="00A17117" w:rsidRDefault="00A17117" w:rsidP="00A17117">
      <w:pPr>
        <w:jc w:val="both"/>
        <w:rPr>
          <w:rFonts w:ascii="Arial" w:hAnsi="Arial" w:cs="Arial"/>
          <w:sz w:val="22"/>
          <w:szCs w:val="22"/>
        </w:rPr>
      </w:pPr>
    </w:p>
    <w:p w:rsidR="007D75D9" w:rsidRDefault="007D75D9" w:rsidP="00A17117">
      <w:pPr>
        <w:jc w:val="both"/>
        <w:rPr>
          <w:rFonts w:ascii="Arial" w:hAnsi="Arial" w:cs="Arial"/>
          <w:sz w:val="22"/>
          <w:szCs w:val="22"/>
        </w:rPr>
      </w:pPr>
    </w:p>
    <w:p w:rsidR="007D75D9" w:rsidRDefault="007D75D9" w:rsidP="00A17117">
      <w:pPr>
        <w:jc w:val="both"/>
        <w:rPr>
          <w:rFonts w:ascii="Arial" w:hAnsi="Arial" w:cs="Arial"/>
          <w:sz w:val="22"/>
          <w:szCs w:val="22"/>
        </w:rPr>
      </w:pPr>
    </w:p>
    <w:p w:rsidR="007D75D9" w:rsidRDefault="007D75D9" w:rsidP="00A17117">
      <w:pPr>
        <w:jc w:val="both"/>
        <w:rPr>
          <w:rFonts w:ascii="Arial" w:hAnsi="Arial" w:cs="Arial"/>
          <w:sz w:val="22"/>
          <w:szCs w:val="22"/>
        </w:rPr>
      </w:pPr>
    </w:p>
    <w:p w:rsidR="007D75D9" w:rsidRDefault="007D75D9" w:rsidP="00A17117">
      <w:pPr>
        <w:jc w:val="both"/>
        <w:rPr>
          <w:rFonts w:ascii="Arial" w:hAnsi="Arial" w:cs="Arial"/>
          <w:sz w:val="22"/>
          <w:szCs w:val="22"/>
        </w:rPr>
      </w:pPr>
    </w:p>
    <w:p w:rsidR="007D75D9" w:rsidRDefault="007D75D9" w:rsidP="00A17117">
      <w:pPr>
        <w:jc w:val="both"/>
        <w:rPr>
          <w:rFonts w:ascii="Arial" w:hAnsi="Arial" w:cs="Arial"/>
          <w:sz w:val="22"/>
          <w:szCs w:val="22"/>
        </w:rPr>
      </w:pPr>
    </w:p>
    <w:p w:rsidR="007D75D9" w:rsidRDefault="007D75D9" w:rsidP="00A17117">
      <w:pPr>
        <w:jc w:val="both"/>
        <w:rPr>
          <w:rFonts w:ascii="Arial" w:hAnsi="Arial" w:cs="Arial"/>
          <w:sz w:val="22"/>
          <w:szCs w:val="22"/>
        </w:rPr>
      </w:pPr>
    </w:p>
    <w:p w:rsidR="00A17117" w:rsidRDefault="00A17117" w:rsidP="00A17117">
      <w:pPr>
        <w:jc w:val="both"/>
        <w:rPr>
          <w:rFonts w:ascii="Arial" w:hAnsi="Arial" w:cs="Arial"/>
          <w:sz w:val="22"/>
          <w:szCs w:val="22"/>
        </w:rPr>
      </w:pPr>
    </w:p>
    <w:p w:rsidR="00A17117" w:rsidRDefault="00A17117" w:rsidP="00A17117">
      <w:pPr>
        <w:jc w:val="both"/>
        <w:rPr>
          <w:rFonts w:ascii="Arial" w:hAnsi="Arial" w:cs="Arial"/>
          <w:sz w:val="22"/>
          <w:szCs w:val="22"/>
        </w:rPr>
      </w:pPr>
    </w:p>
    <w:p w:rsidR="00A17117" w:rsidRDefault="00A17117" w:rsidP="00A17117">
      <w:pPr>
        <w:jc w:val="both"/>
        <w:rPr>
          <w:rFonts w:ascii="Arial" w:hAnsi="Arial" w:cs="Arial"/>
          <w:sz w:val="22"/>
          <w:szCs w:val="22"/>
        </w:rPr>
      </w:pPr>
    </w:p>
    <w:p w:rsidR="00A17117" w:rsidRPr="007D75D9" w:rsidRDefault="00A17117" w:rsidP="00A17117">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Pr="007D75D9">
        <w:rPr>
          <w:rFonts w:ascii="Arial" w:hAnsi="Arial" w:cs="Arial"/>
          <w:sz w:val="22"/>
          <w:szCs w:val="22"/>
        </w:rPr>
        <w:t>Ing. Tomáš Seidl</w:t>
      </w:r>
    </w:p>
    <w:p w:rsidR="00A17117" w:rsidRPr="007D75D9" w:rsidRDefault="00A17117" w:rsidP="00A17117">
      <w:pPr>
        <w:jc w:val="both"/>
        <w:rPr>
          <w:rFonts w:ascii="Arial" w:hAnsi="Arial" w:cs="Arial"/>
          <w:sz w:val="22"/>
          <w:szCs w:val="22"/>
        </w:rPr>
      </w:pPr>
      <w:r w:rsidRPr="007D75D9">
        <w:rPr>
          <w:rFonts w:ascii="Arial" w:hAnsi="Arial" w:cs="Arial"/>
          <w:sz w:val="22"/>
          <w:szCs w:val="22"/>
        </w:rPr>
        <w:t>investiční ředitel</w:t>
      </w:r>
      <w:r w:rsidRPr="007D75D9">
        <w:rPr>
          <w:rFonts w:ascii="Arial" w:hAnsi="Arial" w:cs="Arial"/>
          <w:sz w:val="22"/>
          <w:szCs w:val="22"/>
        </w:rPr>
        <w:tab/>
      </w:r>
      <w:r w:rsidRPr="007D75D9">
        <w:rPr>
          <w:rFonts w:ascii="Arial" w:hAnsi="Arial" w:cs="Arial"/>
          <w:sz w:val="22"/>
          <w:szCs w:val="22"/>
        </w:rPr>
        <w:tab/>
        <w:t xml:space="preserve"> </w:t>
      </w:r>
      <w:r w:rsidRPr="007D75D9">
        <w:rPr>
          <w:rFonts w:ascii="Arial" w:hAnsi="Arial" w:cs="Arial"/>
          <w:sz w:val="22"/>
          <w:szCs w:val="22"/>
        </w:rPr>
        <w:tab/>
      </w:r>
      <w:r w:rsidRPr="007D75D9">
        <w:rPr>
          <w:rFonts w:ascii="Arial" w:hAnsi="Arial" w:cs="Arial"/>
          <w:sz w:val="22"/>
          <w:szCs w:val="22"/>
        </w:rPr>
        <w:tab/>
      </w:r>
      <w:r w:rsidRPr="007D75D9">
        <w:rPr>
          <w:rFonts w:ascii="Arial" w:hAnsi="Arial" w:cs="Arial"/>
          <w:sz w:val="22"/>
          <w:szCs w:val="22"/>
        </w:rPr>
        <w:tab/>
        <w:t>ředitel společnosti, prokurista</w:t>
      </w:r>
    </w:p>
    <w:p w:rsidR="00A17117" w:rsidRPr="00D74A50" w:rsidRDefault="00A17117" w:rsidP="00A17117">
      <w:pPr>
        <w:jc w:val="both"/>
        <w:rPr>
          <w:rFonts w:ascii="Arial" w:hAnsi="Arial" w:cs="Arial"/>
          <w:sz w:val="22"/>
          <w:szCs w:val="22"/>
        </w:rPr>
      </w:pPr>
      <w:r w:rsidRPr="007D75D9">
        <w:rPr>
          <w:rFonts w:ascii="Arial" w:hAnsi="Arial" w:cs="Arial"/>
          <w:sz w:val="22"/>
          <w:szCs w:val="22"/>
        </w:rPr>
        <w:t>Povodí Ohře, státní podnik</w:t>
      </w:r>
      <w:r w:rsidRPr="007D75D9">
        <w:rPr>
          <w:rFonts w:ascii="Arial" w:hAnsi="Arial" w:cs="Arial"/>
          <w:sz w:val="22"/>
          <w:szCs w:val="22"/>
        </w:rPr>
        <w:tab/>
      </w:r>
      <w:r w:rsidRPr="007D75D9">
        <w:rPr>
          <w:rFonts w:ascii="Arial" w:hAnsi="Arial" w:cs="Arial"/>
          <w:sz w:val="22"/>
          <w:szCs w:val="22"/>
        </w:rPr>
        <w:tab/>
      </w:r>
      <w:r w:rsidRPr="007D75D9">
        <w:rPr>
          <w:rFonts w:ascii="Arial" w:hAnsi="Arial" w:cs="Arial"/>
          <w:sz w:val="22"/>
          <w:szCs w:val="22"/>
        </w:rPr>
        <w:tab/>
      </w:r>
      <w:r w:rsidRPr="007D75D9">
        <w:rPr>
          <w:rFonts w:ascii="Arial" w:hAnsi="Arial" w:cs="Arial"/>
          <w:sz w:val="22"/>
          <w:szCs w:val="22"/>
        </w:rPr>
        <w:tab/>
        <w:t>ITES spol. s.r.o.</w:t>
      </w:r>
    </w:p>
    <w:p w:rsidR="00437893" w:rsidRPr="00386410" w:rsidRDefault="00437893" w:rsidP="00A17117">
      <w:pPr>
        <w:keepNext/>
        <w:jc w:val="both"/>
        <w:rPr>
          <w:rFonts w:ascii="Arial" w:hAnsi="Arial" w:cs="Arial"/>
          <w:snapToGrid w:val="0"/>
          <w:sz w:val="22"/>
          <w:szCs w:val="22"/>
        </w:rPr>
      </w:pPr>
    </w:p>
    <w:sectPr w:rsidR="00437893" w:rsidRPr="00386410" w:rsidSect="00B640F3">
      <w:footerReference w:type="default" r:id="rId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51D" w:rsidRDefault="000F651D">
      <w:r>
        <w:separator/>
      </w:r>
    </w:p>
  </w:endnote>
  <w:endnote w:type="continuationSeparator" w:id="0">
    <w:p w:rsidR="000F651D" w:rsidRDefault="000F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C849DB">
      <w:rPr>
        <w:rFonts w:ascii="Arial" w:hAnsi="Arial" w:cs="Arial"/>
        <w:b/>
        <w:noProof/>
        <w:sz w:val="18"/>
        <w:szCs w:val="18"/>
      </w:rPr>
      <w:t>2</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C849DB">
      <w:rPr>
        <w:rFonts w:ascii="Arial" w:hAnsi="Arial" w:cs="Arial"/>
        <w:b/>
        <w:noProof/>
        <w:sz w:val="18"/>
        <w:szCs w:val="18"/>
      </w:rPr>
      <w:t>3</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51D" w:rsidRDefault="000F651D">
      <w:r>
        <w:separator/>
      </w:r>
    </w:p>
  </w:footnote>
  <w:footnote w:type="continuationSeparator" w:id="0">
    <w:p w:rsidR="000F651D" w:rsidRDefault="000F6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3E960C5"/>
    <w:multiLevelType w:val="hybridMultilevel"/>
    <w:tmpl w:val="697C3DFC"/>
    <w:lvl w:ilvl="0" w:tplc="9F44687A">
      <w:start w:val="13"/>
      <w:numFmt w:val="decimal"/>
      <w:lvlText w:val="%1."/>
      <w:lvlJc w:val="left"/>
      <w:pPr>
        <w:tabs>
          <w:tab w:val="num" w:pos="720"/>
        </w:tabs>
        <w:ind w:left="720" w:hanging="360"/>
      </w:pPr>
      <w:rPr>
        <w:rFonts w:ascii="Arial" w:hAnsi="Arial" w:cs="Arial"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8"/>
  </w:num>
  <w:num w:numId="3">
    <w:abstractNumId w:val="7"/>
  </w:num>
  <w:num w:numId="4">
    <w:abstractNumId w:val="4"/>
  </w:num>
  <w:num w:numId="5">
    <w:abstractNumId w:val="2"/>
  </w:num>
  <w:num w:numId="6">
    <w:abstractNumId w:val="3"/>
  </w:num>
  <w:num w:numId="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F41"/>
    <w:rsid w:val="000219E9"/>
    <w:rsid w:val="000220BB"/>
    <w:rsid w:val="00022CD4"/>
    <w:rsid w:val="00032AD0"/>
    <w:rsid w:val="0003591B"/>
    <w:rsid w:val="000456A7"/>
    <w:rsid w:val="00047C9A"/>
    <w:rsid w:val="0005321E"/>
    <w:rsid w:val="00053346"/>
    <w:rsid w:val="00061569"/>
    <w:rsid w:val="000903EA"/>
    <w:rsid w:val="0009652F"/>
    <w:rsid w:val="00097EBA"/>
    <w:rsid w:val="000A2FBD"/>
    <w:rsid w:val="000D1512"/>
    <w:rsid w:val="000E6189"/>
    <w:rsid w:val="000F1825"/>
    <w:rsid w:val="000F651D"/>
    <w:rsid w:val="0011076F"/>
    <w:rsid w:val="00110849"/>
    <w:rsid w:val="00113767"/>
    <w:rsid w:val="00114CFD"/>
    <w:rsid w:val="00123217"/>
    <w:rsid w:val="00123974"/>
    <w:rsid w:val="00127923"/>
    <w:rsid w:val="0013558D"/>
    <w:rsid w:val="001369A7"/>
    <w:rsid w:val="00145445"/>
    <w:rsid w:val="00147D3C"/>
    <w:rsid w:val="001505D1"/>
    <w:rsid w:val="00151C33"/>
    <w:rsid w:val="00177096"/>
    <w:rsid w:val="00197AC0"/>
    <w:rsid w:val="001B2719"/>
    <w:rsid w:val="001C04BD"/>
    <w:rsid w:val="001C40EA"/>
    <w:rsid w:val="001C6F31"/>
    <w:rsid w:val="001D1432"/>
    <w:rsid w:val="001D3524"/>
    <w:rsid w:val="001D6812"/>
    <w:rsid w:val="001E13DE"/>
    <w:rsid w:val="001E1BB7"/>
    <w:rsid w:val="001E5370"/>
    <w:rsid w:val="001F0799"/>
    <w:rsid w:val="001F59EB"/>
    <w:rsid w:val="002044E5"/>
    <w:rsid w:val="00206352"/>
    <w:rsid w:val="0021752C"/>
    <w:rsid w:val="00224131"/>
    <w:rsid w:val="00232D66"/>
    <w:rsid w:val="00254A02"/>
    <w:rsid w:val="00255B29"/>
    <w:rsid w:val="002565E9"/>
    <w:rsid w:val="002613F9"/>
    <w:rsid w:val="00261A62"/>
    <w:rsid w:val="00267019"/>
    <w:rsid w:val="002704D9"/>
    <w:rsid w:val="00276393"/>
    <w:rsid w:val="00280678"/>
    <w:rsid w:val="002841E7"/>
    <w:rsid w:val="00291741"/>
    <w:rsid w:val="002A07BC"/>
    <w:rsid w:val="002A1B5C"/>
    <w:rsid w:val="002A1D58"/>
    <w:rsid w:val="002A6955"/>
    <w:rsid w:val="002C2C92"/>
    <w:rsid w:val="002D1039"/>
    <w:rsid w:val="002E73A1"/>
    <w:rsid w:val="002F51CF"/>
    <w:rsid w:val="002F7879"/>
    <w:rsid w:val="00302394"/>
    <w:rsid w:val="003040A2"/>
    <w:rsid w:val="00312AFD"/>
    <w:rsid w:val="00324305"/>
    <w:rsid w:val="0032614C"/>
    <w:rsid w:val="003302BD"/>
    <w:rsid w:val="00341644"/>
    <w:rsid w:val="00346C0D"/>
    <w:rsid w:val="00347147"/>
    <w:rsid w:val="00350F03"/>
    <w:rsid w:val="003649B0"/>
    <w:rsid w:val="00386410"/>
    <w:rsid w:val="003B0717"/>
    <w:rsid w:val="003E0847"/>
    <w:rsid w:val="004070EF"/>
    <w:rsid w:val="00410FA6"/>
    <w:rsid w:val="00422BF9"/>
    <w:rsid w:val="004237EB"/>
    <w:rsid w:val="00437893"/>
    <w:rsid w:val="004422BE"/>
    <w:rsid w:val="0044321A"/>
    <w:rsid w:val="00446ACB"/>
    <w:rsid w:val="00447901"/>
    <w:rsid w:val="00452D5E"/>
    <w:rsid w:val="00475CA3"/>
    <w:rsid w:val="00480060"/>
    <w:rsid w:val="00493CA7"/>
    <w:rsid w:val="004A2984"/>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1BD2"/>
    <w:rsid w:val="005247CA"/>
    <w:rsid w:val="00533916"/>
    <w:rsid w:val="0055403F"/>
    <w:rsid w:val="00563FAB"/>
    <w:rsid w:val="00566C41"/>
    <w:rsid w:val="00572800"/>
    <w:rsid w:val="0057643B"/>
    <w:rsid w:val="0059593F"/>
    <w:rsid w:val="00595DCE"/>
    <w:rsid w:val="005D408E"/>
    <w:rsid w:val="005E7B3E"/>
    <w:rsid w:val="005F1702"/>
    <w:rsid w:val="005F34D9"/>
    <w:rsid w:val="00600AFF"/>
    <w:rsid w:val="00602394"/>
    <w:rsid w:val="00614245"/>
    <w:rsid w:val="00632678"/>
    <w:rsid w:val="00640D5E"/>
    <w:rsid w:val="00653562"/>
    <w:rsid w:val="00657C8C"/>
    <w:rsid w:val="0068009D"/>
    <w:rsid w:val="0069597B"/>
    <w:rsid w:val="00696C04"/>
    <w:rsid w:val="006A302C"/>
    <w:rsid w:val="006A3650"/>
    <w:rsid w:val="006B36F8"/>
    <w:rsid w:val="006C3A7F"/>
    <w:rsid w:val="006C60C0"/>
    <w:rsid w:val="006D4668"/>
    <w:rsid w:val="006E3463"/>
    <w:rsid w:val="006E4E4E"/>
    <w:rsid w:val="006E5F9A"/>
    <w:rsid w:val="006F0ABF"/>
    <w:rsid w:val="00712F38"/>
    <w:rsid w:val="00714263"/>
    <w:rsid w:val="0073003E"/>
    <w:rsid w:val="00737155"/>
    <w:rsid w:val="0074616E"/>
    <w:rsid w:val="00767889"/>
    <w:rsid w:val="00773D91"/>
    <w:rsid w:val="00786D51"/>
    <w:rsid w:val="00790057"/>
    <w:rsid w:val="00790434"/>
    <w:rsid w:val="007A7EC7"/>
    <w:rsid w:val="007C0DC1"/>
    <w:rsid w:val="007D75D9"/>
    <w:rsid w:val="007E3C59"/>
    <w:rsid w:val="007E72B0"/>
    <w:rsid w:val="007F14CA"/>
    <w:rsid w:val="007F60BA"/>
    <w:rsid w:val="00802CE7"/>
    <w:rsid w:val="00813660"/>
    <w:rsid w:val="00814909"/>
    <w:rsid w:val="00814A0E"/>
    <w:rsid w:val="008272BB"/>
    <w:rsid w:val="0084010F"/>
    <w:rsid w:val="00840765"/>
    <w:rsid w:val="00844FF1"/>
    <w:rsid w:val="00856D41"/>
    <w:rsid w:val="00860849"/>
    <w:rsid w:val="0086126A"/>
    <w:rsid w:val="0087529B"/>
    <w:rsid w:val="00883D67"/>
    <w:rsid w:val="008958DC"/>
    <w:rsid w:val="008962AD"/>
    <w:rsid w:val="008A107C"/>
    <w:rsid w:val="008A2650"/>
    <w:rsid w:val="008B343D"/>
    <w:rsid w:val="008C4B08"/>
    <w:rsid w:val="008C4FAD"/>
    <w:rsid w:val="008D07D7"/>
    <w:rsid w:val="008D36CC"/>
    <w:rsid w:val="008E2BD1"/>
    <w:rsid w:val="008E3619"/>
    <w:rsid w:val="008E3E73"/>
    <w:rsid w:val="0090228D"/>
    <w:rsid w:val="00911041"/>
    <w:rsid w:val="00916305"/>
    <w:rsid w:val="00917F5B"/>
    <w:rsid w:val="00924F8F"/>
    <w:rsid w:val="0092548D"/>
    <w:rsid w:val="009269C1"/>
    <w:rsid w:val="00932681"/>
    <w:rsid w:val="009402A7"/>
    <w:rsid w:val="00940E3B"/>
    <w:rsid w:val="0095255A"/>
    <w:rsid w:val="0095379D"/>
    <w:rsid w:val="0096148E"/>
    <w:rsid w:val="0098025D"/>
    <w:rsid w:val="00982A38"/>
    <w:rsid w:val="009843E0"/>
    <w:rsid w:val="00986C5D"/>
    <w:rsid w:val="00991B86"/>
    <w:rsid w:val="00993C95"/>
    <w:rsid w:val="00996306"/>
    <w:rsid w:val="009A2B71"/>
    <w:rsid w:val="009A35C0"/>
    <w:rsid w:val="009B0CF7"/>
    <w:rsid w:val="009B5D5A"/>
    <w:rsid w:val="009B783F"/>
    <w:rsid w:val="009B7D31"/>
    <w:rsid w:val="009C77AA"/>
    <w:rsid w:val="009D2E1E"/>
    <w:rsid w:val="009D488B"/>
    <w:rsid w:val="009D4F1F"/>
    <w:rsid w:val="009E2BB6"/>
    <w:rsid w:val="009F0F3A"/>
    <w:rsid w:val="009F27E1"/>
    <w:rsid w:val="00A17117"/>
    <w:rsid w:val="00A176C0"/>
    <w:rsid w:val="00A17AC6"/>
    <w:rsid w:val="00A467E6"/>
    <w:rsid w:val="00A50CE8"/>
    <w:rsid w:val="00A903B8"/>
    <w:rsid w:val="00A92795"/>
    <w:rsid w:val="00A97AD7"/>
    <w:rsid w:val="00AA0137"/>
    <w:rsid w:val="00AA4198"/>
    <w:rsid w:val="00AA4227"/>
    <w:rsid w:val="00AA4C94"/>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2BA0"/>
    <w:rsid w:val="00B35FF5"/>
    <w:rsid w:val="00B3760F"/>
    <w:rsid w:val="00B46AE4"/>
    <w:rsid w:val="00B640F3"/>
    <w:rsid w:val="00B76C65"/>
    <w:rsid w:val="00B80D3D"/>
    <w:rsid w:val="00B847E2"/>
    <w:rsid w:val="00B903AC"/>
    <w:rsid w:val="00B923E6"/>
    <w:rsid w:val="00BA3576"/>
    <w:rsid w:val="00BA4346"/>
    <w:rsid w:val="00BB0930"/>
    <w:rsid w:val="00BB0952"/>
    <w:rsid w:val="00BB16E1"/>
    <w:rsid w:val="00BC4A23"/>
    <w:rsid w:val="00BC6B58"/>
    <w:rsid w:val="00BD0321"/>
    <w:rsid w:val="00BD51C5"/>
    <w:rsid w:val="00BD5E01"/>
    <w:rsid w:val="00BD5F7E"/>
    <w:rsid w:val="00BD625A"/>
    <w:rsid w:val="00BD6BFF"/>
    <w:rsid w:val="00BF1E18"/>
    <w:rsid w:val="00BF3D9B"/>
    <w:rsid w:val="00BF5019"/>
    <w:rsid w:val="00C03258"/>
    <w:rsid w:val="00C13CBA"/>
    <w:rsid w:val="00C16DAF"/>
    <w:rsid w:val="00C20661"/>
    <w:rsid w:val="00C20C4F"/>
    <w:rsid w:val="00C66556"/>
    <w:rsid w:val="00C849DB"/>
    <w:rsid w:val="00C931D1"/>
    <w:rsid w:val="00CA3DAA"/>
    <w:rsid w:val="00CB478B"/>
    <w:rsid w:val="00CD2A5C"/>
    <w:rsid w:val="00CE2F33"/>
    <w:rsid w:val="00CE5EF2"/>
    <w:rsid w:val="00D03B39"/>
    <w:rsid w:val="00D14AB6"/>
    <w:rsid w:val="00D17A31"/>
    <w:rsid w:val="00D276F7"/>
    <w:rsid w:val="00D35C19"/>
    <w:rsid w:val="00D35FAE"/>
    <w:rsid w:val="00D558EB"/>
    <w:rsid w:val="00D567F0"/>
    <w:rsid w:val="00D7549F"/>
    <w:rsid w:val="00D960BC"/>
    <w:rsid w:val="00DB336D"/>
    <w:rsid w:val="00DC59AA"/>
    <w:rsid w:val="00DE1CFC"/>
    <w:rsid w:val="00DE7254"/>
    <w:rsid w:val="00DF0489"/>
    <w:rsid w:val="00DF49EE"/>
    <w:rsid w:val="00DF56A2"/>
    <w:rsid w:val="00E07A3A"/>
    <w:rsid w:val="00E1692C"/>
    <w:rsid w:val="00E21344"/>
    <w:rsid w:val="00E26B13"/>
    <w:rsid w:val="00E327CE"/>
    <w:rsid w:val="00E4115B"/>
    <w:rsid w:val="00E41AB5"/>
    <w:rsid w:val="00E41BD0"/>
    <w:rsid w:val="00E52CB8"/>
    <w:rsid w:val="00E54D15"/>
    <w:rsid w:val="00E551CF"/>
    <w:rsid w:val="00E579E6"/>
    <w:rsid w:val="00E606EC"/>
    <w:rsid w:val="00E610AD"/>
    <w:rsid w:val="00E7221B"/>
    <w:rsid w:val="00E83DA6"/>
    <w:rsid w:val="00E852EE"/>
    <w:rsid w:val="00E97587"/>
    <w:rsid w:val="00EA387A"/>
    <w:rsid w:val="00EB307C"/>
    <w:rsid w:val="00EB4608"/>
    <w:rsid w:val="00EB6A5C"/>
    <w:rsid w:val="00EB7AE9"/>
    <w:rsid w:val="00EC6877"/>
    <w:rsid w:val="00ED1285"/>
    <w:rsid w:val="00ED1664"/>
    <w:rsid w:val="00ED2006"/>
    <w:rsid w:val="00ED33E2"/>
    <w:rsid w:val="00ED79FE"/>
    <w:rsid w:val="00EF744B"/>
    <w:rsid w:val="00F22DC0"/>
    <w:rsid w:val="00F238AF"/>
    <w:rsid w:val="00F24084"/>
    <w:rsid w:val="00F25381"/>
    <w:rsid w:val="00F253E3"/>
    <w:rsid w:val="00F33F69"/>
    <w:rsid w:val="00F52D0A"/>
    <w:rsid w:val="00F5552E"/>
    <w:rsid w:val="00F565A0"/>
    <w:rsid w:val="00F6412F"/>
    <w:rsid w:val="00F7180F"/>
    <w:rsid w:val="00F836C5"/>
    <w:rsid w:val="00F86092"/>
    <w:rsid w:val="00F8766D"/>
    <w:rsid w:val="00F9094A"/>
    <w:rsid w:val="00FA29A9"/>
    <w:rsid w:val="00FB479F"/>
    <w:rsid w:val="00FB618E"/>
    <w:rsid w:val="00FB6B4F"/>
    <w:rsid w:val="00FC47FB"/>
    <w:rsid w:val="00FC7DB7"/>
    <w:rsid w:val="00FD72CD"/>
    <w:rsid w:val="00FE1ED0"/>
    <w:rsid w:val="00FE2BF6"/>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paragraph" w:styleId="Podtitul">
    <w:name w:val="Subtitle"/>
    <w:basedOn w:val="Normln"/>
    <w:link w:val="PodtitulChar"/>
    <w:qFormat/>
    <w:rsid w:val="00D567F0"/>
    <w:pPr>
      <w:overflowPunct/>
      <w:autoSpaceDE/>
      <w:autoSpaceDN/>
      <w:adjustRightInd/>
      <w:jc w:val="center"/>
      <w:textAlignment w:val="auto"/>
    </w:pPr>
    <w:rPr>
      <w:b/>
      <w:sz w:val="32"/>
      <w:u w:val="single"/>
    </w:rPr>
  </w:style>
  <w:style w:type="character" w:customStyle="1" w:styleId="PodtitulChar">
    <w:name w:val="Podtitul Char"/>
    <w:basedOn w:val="Standardnpsmoodstavce"/>
    <w:link w:val="Podtitul"/>
    <w:rsid w:val="00D567F0"/>
    <w:rPr>
      <w:b/>
      <w:sz w:val="3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paragraph" w:styleId="Podtitul">
    <w:name w:val="Subtitle"/>
    <w:basedOn w:val="Normln"/>
    <w:link w:val="PodtitulChar"/>
    <w:qFormat/>
    <w:rsid w:val="00D567F0"/>
    <w:pPr>
      <w:overflowPunct/>
      <w:autoSpaceDE/>
      <w:autoSpaceDN/>
      <w:adjustRightInd/>
      <w:jc w:val="center"/>
      <w:textAlignment w:val="auto"/>
    </w:pPr>
    <w:rPr>
      <w:b/>
      <w:sz w:val="32"/>
      <w:u w:val="single"/>
    </w:rPr>
  </w:style>
  <w:style w:type="character" w:customStyle="1" w:styleId="PodtitulChar">
    <w:name w:val="Podtitul Char"/>
    <w:basedOn w:val="Standardnpsmoodstavce"/>
    <w:link w:val="Podtitul"/>
    <w:rsid w:val="00D567F0"/>
    <w:rPr>
      <w:b/>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61500741">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2126847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21</TotalTime>
  <Pages>3</Pages>
  <Words>668</Words>
  <Characters>3947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6</cp:revision>
  <cp:lastPrinted>2017-07-25T11:16:00Z</cp:lastPrinted>
  <dcterms:created xsi:type="dcterms:W3CDTF">2017-11-15T08:17:00Z</dcterms:created>
  <dcterms:modified xsi:type="dcterms:W3CDTF">2017-11-24T12:01:00Z</dcterms:modified>
</cp:coreProperties>
</file>