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00FD9" w:rsidRPr="00C00FD9" w:rsidTr="00C00FD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C00FD9" w:rsidRPr="00C00FD9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NO1709919</w:t>
                  </w:r>
                </w:p>
              </w:tc>
            </w:tr>
          </w:tbl>
          <w:p w:rsidR="00C00FD9" w:rsidRPr="00C00FD9" w:rsidRDefault="00C00FD9" w:rsidP="00C00F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C00FD9" w:rsidRPr="00C00FD9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C00FD9" w:rsidRPr="00C00F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C00FD9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C00F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C00FD9" w:rsidRPr="00C00FD9" w:rsidRDefault="00C00FD9" w:rsidP="00C00F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00FD9" w:rsidRPr="00C00FD9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C00FD9" w:rsidRPr="00C00FD9" w:rsidRDefault="00C00FD9" w:rsidP="00C00F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C00FD9" w:rsidRPr="00C00FD9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C00FD9" w:rsidRPr="00C00F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C00FD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Prague Medical s.r.o.</w:t>
                  </w:r>
                </w:p>
              </w:tc>
            </w:tr>
            <w:tr w:rsidR="00C00FD9" w:rsidRPr="00C00F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</w:tr>
            <w:tr w:rsidR="00C00FD9" w:rsidRPr="00C00F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 Červenému dvoru 3269/25a</w:t>
                  </w:r>
                </w:p>
              </w:tc>
            </w:tr>
            <w:tr w:rsidR="00C00FD9" w:rsidRPr="00C00F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12000 Praha 3</w:t>
                  </w:r>
                </w:p>
              </w:tc>
            </w:tr>
            <w:tr w:rsidR="00C00FD9" w:rsidRPr="00C00F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Česká republika</w:t>
                  </w:r>
                </w:p>
              </w:tc>
            </w:tr>
            <w:tr w:rsidR="00C00FD9" w:rsidRPr="00C00F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C00FD9" w:rsidRPr="00C00F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C00FD9" w:rsidRPr="00C00F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C00FD9" w:rsidRPr="00C00FD9" w:rsidRDefault="00C00FD9" w:rsidP="00C00F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C00FD9" w:rsidRPr="00C00FD9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CZ25112015</w:t>
                  </w:r>
                </w:p>
              </w:tc>
            </w:tr>
            <w:tr w:rsidR="00C00FD9" w:rsidRPr="00C00F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25112015</w:t>
                  </w:r>
                </w:p>
              </w:tc>
            </w:tr>
            <w:tr w:rsidR="00C00FD9" w:rsidRPr="00C00F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00FD9" w:rsidRPr="00C00F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00FD9" w:rsidRPr="00C00F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00FD9" w:rsidRPr="00C00F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00FD9" w:rsidRPr="00C00FD9" w:rsidRDefault="00C00FD9" w:rsidP="00C00F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C00FD9" w:rsidRPr="00C00FD9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C00FD9" w:rsidRPr="00C00FD9" w:rsidRDefault="00C00FD9" w:rsidP="00C00F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00FD9" w:rsidRPr="00C00FD9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C00FD9" w:rsidRPr="00C00FD9" w:rsidRDefault="00C00FD9" w:rsidP="00C00F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C00FD9" w:rsidRPr="00C00FD9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1009PRIM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C00FD9" w:rsidRPr="00C00FD9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C00FD9" w:rsidRPr="00C00FD9" w:rsidRDefault="00C00FD9" w:rsidP="00C00F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C00FD9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16.11.17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C00FD9" w:rsidRPr="00C00FD9" w:rsidRDefault="00C00FD9" w:rsidP="00C00F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00FD9" w:rsidRPr="00C00FD9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Sklad pro přímou spotřebu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C00FD9" w:rsidRPr="00C00FD9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C00FD9" w:rsidRPr="00C00FD9" w:rsidRDefault="00C00FD9" w:rsidP="00C00F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00FD9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C00FD9" w:rsidRPr="00C00FD9" w:rsidRDefault="00C00FD9" w:rsidP="00C00F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00FD9" w:rsidRPr="00C00F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Roengenova</w:t>
                  </w:r>
                  <w:proofErr w:type="spellEnd"/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00FD9" w:rsidRPr="00C00F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C00FD9" w:rsidRPr="00C00FD9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C00FD9" w:rsidRPr="00C00FD9" w:rsidRDefault="00C00FD9" w:rsidP="00C00F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C00FD9" w:rsidRPr="00C00FD9" w:rsidRDefault="00C00FD9" w:rsidP="00C00F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00FD9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00FD9" w:rsidRPr="00C00F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C00FD9" w:rsidRPr="00C00FD9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C00FD9" w:rsidRPr="00C00FD9" w:rsidRDefault="00C00FD9" w:rsidP="00C00F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C00FD9" w:rsidRPr="00C00FD9" w:rsidRDefault="00C00FD9" w:rsidP="00C00F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00FD9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00FD9" w:rsidRPr="00C00F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00FD9" w:rsidRPr="00C00F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00FD9" w:rsidRPr="00C00F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00FD9" w:rsidRPr="00C00FD9" w:rsidRDefault="00C00FD9" w:rsidP="00C00F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00FD9" w:rsidRPr="00C00FD9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C00FD9" w:rsidRPr="00C00FD9" w:rsidRDefault="00C00FD9" w:rsidP="00C00F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C00FD9" w:rsidRPr="00C00FD9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C00FD9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C00FD9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C00F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C00FD9" w:rsidRPr="00C00FD9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C00FD9" w:rsidRPr="00C00FD9" w:rsidRDefault="00C00FD9" w:rsidP="00C00F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00FD9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C00FD9" w:rsidRPr="00C00FD9" w:rsidRDefault="00C00FD9" w:rsidP="00C00F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C00FD9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C00FD9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C00F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C00FD9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C00FD9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C00F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C00FD9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C00FD9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C00F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C00FD9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C00FD9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C00F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C00FD9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C00FD9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C00F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C00FD9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C00FD9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C00F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C00FD9" w:rsidRPr="00C00F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0039864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proofErr w:type="gramStart"/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Prag</w:t>
                  </w:r>
                  <w:proofErr w:type="gramEnd"/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.</w:t>
                  </w:r>
                  <w:proofErr w:type="gramStart"/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med</w:t>
                  </w:r>
                  <w:proofErr w:type="spellEnd"/>
                  <w:proofErr w:type="gramEnd"/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. SED 0210TL 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C00FD9" w:rsidRPr="00C00FD9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C00FD9" w:rsidRPr="00C00FD9" w:rsidRDefault="00C00FD9" w:rsidP="00C00F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00FD9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C00FD9" w:rsidRPr="00C00FD9" w:rsidRDefault="00C00FD9" w:rsidP="00C00F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73 000,00</w:t>
                  </w:r>
                </w:p>
              </w:tc>
            </w:tr>
            <w:tr w:rsidR="00C00FD9" w:rsidRPr="00C00F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konektor </w:t>
                  </w:r>
                  <w:proofErr w:type="spellStart"/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MyShell</w:t>
                  </w:r>
                  <w:proofErr w:type="spellEnd"/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Lite PTCA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00FD9" w:rsidRPr="00C00FD9" w:rsidRDefault="00C00FD9" w:rsidP="00C00F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C00FD9" w:rsidRPr="00C00FD9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C00FD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C00FD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73 000,00</w:t>
                  </w:r>
                </w:p>
              </w:tc>
            </w:tr>
            <w:tr w:rsidR="00C00FD9" w:rsidRPr="00C00F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15 330,00</w:t>
                  </w:r>
                </w:p>
              </w:tc>
            </w:tr>
            <w:tr w:rsidR="00C00FD9" w:rsidRPr="00C00F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C00FD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C00F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88 330,00</w:t>
                  </w:r>
                  <w:r w:rsidRPr="00C00FD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C00F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C00FD9" w:rsidRPr="00C00FD9" w:rsidRDefault="00C00FD9" w:rsidP="00C00F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C00FD9" w:rsidRPr="00C00FD9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00FD9" w:rsidRPr="00C00F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73 000,00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73 000,00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15 330,00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00FD9" w:rsidRPr="00C00F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73 000,00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73 000,00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15 330,00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00FD9" w:rsidRPr="00C00FD9" w:rsidRDefault="00C00FD9" w:rsidP="00C00F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C00FD9" w:rsidRPr="00C00FD9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00FD9" w:rsidRPr="00C00FD9" w:rsidRDefault="00C00FD9" w:rsidP="00C00F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00FD9" w:rsidRPr="00C00FD9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C00FD9" w:rsidRPr="00C00FD9" w:rsidRDefault="00C00FD9" w:rsidP="00C00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C00F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28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C00FD9" w:rsidRPr="00C00FD9" w:rsidRDefault="00C00FD9" w:rsidP="00C00F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C00FD9" w:rsidRPr="00C00FD9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C00FD9" w:rsidRPr="00C00FD9" w:rsidRDefault="00C00FD9" w:rsidP="00C00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00FD9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133 20.11.17 7:03:49</w:t>
                  </w:r>
                </w:p>
              </w:tc>
            </w:tr>
          </w:tbl>
          <w:p w:rsidR="00C00FD9" w:rsidRPr="00C00FD9" w:rsidRDefault="00C00FD9" w:rsidP="00C0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00FD9" w:rsidRPr="00C00FD9" w:rsidRDefault="00C00FD9" w:rsidP="00C0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0F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C00FD9" w:rsidRDefault="00C00FD9" w:rsidP="00C00FD9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lastRenderedPageBreak/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16, 2017 3:26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</w:t>
      </w:r>
      <w:proofErr w:type="spellEnd"/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Potvrzení </w:t>
      </w:r>
      <w:proofErr w:type="spellStart"/>
      <w:r>
        <w:rPr>
          <w:lang w:eastAsia="cs-CZ"/>
        </w:rPr>
        <w:t>obj</w:t>
      </w:r>
      <w:proofErr w:type="spellEnd"/>
      <w:r>
        <w:rPr>
          <w:lang w:eastAsia="cs-CZ"/>
        </w:rPr>
        <w:t xml:space="preserve">. NO1709919 </w:t>
      </w:r>
    </w:p>
    <w:p w:rsidR="00C00FD9" w:rsidRDefault="00C00FD9" w:rsidP="00C00FD9"/>
    <w:p w:rsidR="00C00FD9" w:rsidRDefault="00C00FD9" w:rsidP="00C00FD9">
      <w:pPr>
        <w:pStyle w:val="Prosttext"/>
        <w:rPr>
          <w:lang w:val="en-US" w:eastAsia="en-US"/>
        </w:rPr>
      </w:pPr>
      <w:proofErr w:type="spellStart"/>
      <w:r>
        <w:rPr>
          <w:lang w:val="en-US" w:eastAsia="en-US"/>
        </w:rPr>
        <w:t>Vážený</w:t>
      </w:r>
      <w:proofErr w:type="spellEnd"/>
      <w:r>
        <w:rPr>
          <w:lang w:val="en-US" w:eastAsia="en-US"/>
        </w:rPr>
        <w:t xml:space="preserve"> pane </w:t>
      </w:r>
      <w:r>
        <w:rPr>
          <w:lang w:val="en-US" w:eastAsia="en-US"/>
        </w:rPr>
        <w:t>xxx</w:t>
      </w:r>
      <w:r>
        <w:rPr>
          <w:lang w:val="en-US" w:eastAsia="en-US"/>
        </w:rPr>
        <w:t>,</w:t>
      </w:r>
    </w:p>
    <w:p w:rsidR="00C00FD9" w:rsidRDefault="00C00FD9" w:rsidP="00C00FD9">
      <w:pPr>
        <w:pStyle w:val="Prosttext"/>
        <w:rPr>
          <w:lang w:val="en-US" w:eastAsia="en-US"/>
        </w:rPr>
      </w:pPr>
    </w:p>
    <w:p w:rsidR="00C00FD9" w:rsidRDefault="00C00FD9" w:rsidP="00C00FD9">
      <w:pPr>
        <w:pStyle w:val="Prosttext"/>
        <w:rPr>
          <w:lang w:val="en-US" w:eastAsia="en-US"/>
        </w:rPr>
      </w:pPr>
      <w:proofErr w:type="spellStart"/>
      <w:proofErr w:type="gramStart"/>
      <w:r>
        <w:rPr>
          <w:lang w:val="en-US" w:eastAsia="en-US"/>
        </w:rPr>
        <w:t>děkuji</w:t>
      </w:r>
      <w:proofErr w:type="spellEnd"/>
      <w:proofErr w:type="gram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za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Vaši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objednávku</w:t>
      </w:r>
      <w:proofErr w:type="spellEnd"/>
      <w:r>
        <w:rPr>
          <w:lang w:val="en-US" w:eastAsia="en-US"/>
        </w:rPr>
        <w:t xml:space="preserve">, v </w:t>
      </w:r>
      <w:proofErr w:type="spellStart"/>
      <w:r>
        <w:rPr>
          <w:lang w:val="en-US" w:eastAsia="en-US"/>
        </w:rPr>
        <w:t>příloze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zasílám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její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potvrzení</w:t>
      </w:r>
      <w:proofErr w:type="spellEnd"/>
      <w:r>
        <w:rPr>
          <w:lang w:val="en-US" w:eastAsia="en-US"/>
        </w:rPr>
        <w:t xml:space="preserve"> a </w:t>
      </w:r>
      <w:proofErr w:type="spellStart"/>
      <w:r>
        <w:rPr>
          <w:lang w:val="en-US" w:eastAsia="en-US"/>
        </w:rPr>
        <w:t>přeji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hezký</w:t>
      </w:r>
      <w:proofErr w:type="spellEnd"/>
      <w:r>
        <w:rPr>
          <w:lang w:val="en-US" w:eastAsia="en-US"/>
        </w:rPr>
        <w:t xml:space="preserve"> den!</w:t>
      </w:r>
    </w:p>
    <w:p w:rsidR="00C00FD9" w:rsidRDefault="00C00FD9" w:rsidP="00C00FD9">
      <w:pPr>
        <w:pStyle w:val="Prosttext"/>
        <w:rPr>
          <w:lang w:val="en-US" w:eastAsia="en-US"/>
        </w:rPr>
      </w:pPr>
    </w:p>
    <w:p w:rsidR="00C00FD9" w:rsidRDefault="00C00FD9" w:rsidP="00C00FD9">
      <w:pPr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 xml:space="preserve">S pozdravem, </w:t>
      </w:r>
    </w:p>
    <w:p w:rsidR="00C00FD9" w:rsidRDefault="00C00FD9" w:rsidP="00C00FD9">
      <w:pPr>
        <w:rPr>
          <w:rFonts w:ascii="Tahoma" w:hAnsi="Tahoma" w:cs="Tahoma"/>
          <w:sz w:val="20"/>
          <w:szCs w:val="20"/>
          <w:lang w:eastAsia="cs-CZ"/>
        </w:rPr>
      </w:pPr>
    </w:p>
    <w:p w:rsidR="00C00FD9" w:rsidRDefault="00C00FD9" w:rsidP="00C00FD9">
      <w:pPr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sz w:val="20"/>
          <w:szCs w:val="20"/>
          <w:lang w:eastAsia="cs-CZ"/>
        </w:rPr>
        <w:t>xx</w:t>
      </w:r>
      <w:proofErr w:type="spellEnd"/>
    </w:p>
    <w:p w:rsidR="00C00FD9" w:rsidRDefault="00C00FD9" w:rsidP="00C00FD9">
      <w:pPr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-------------------------------------------------------------</w:t>
      </w:r>
    </w:p>
    <w:p w:rsidR="00C00FD9" w:rsidRDefault="00C00FD9" w:rsidP="00C00FD9">
      <w:pPr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BS PRAGUE MEDICAL CS, spol. s r.o.</w:t>
      </w:r>
    </w:p>
    <w:p w:rsidR="00C00FD9" w:rsidRDefault="00C00FD9" w:rsidP="00C00FD9">
      <w:pPr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K Červenému dvoru 3269/25a</w:t>
      </w:r>
    </w:p>
    <w:p w:rsidR="00C00FD9" w:rsidRDefault="00C00FD9" w:rsidP="00C00FD9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130 00 Praha 3 – Strašnice</w:t>
      </w:r>
    </w:p>
    <w:p w:rsidR="00E93F4C" w:rsidRDefault="00E93F4C"/>
    <w:p w:rsidR="00F83F4C" w:rsidRDefault="00F83F4C">
      <w:bookmarkStart w:id="0" w:name="_GoBack"/>
      <w:bookmarkEnd w:id="0"/>
    </w:p>
    <w:sectPr w:rsidR="00F83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5D"/>
    <w:rsid w:val="00BC315D"/>
    <w:rsid w:val="00C00FD9"/>
    <w:rsid w:val="00E93F4C"/>
    <w:rsid w:val="00F8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0FD9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00FD9"/>
    <w:pPr>
      <w:spacing w:after="0" w:line="240" w:lineRule="auto"/>
    </w:pPr>
    <w:rPr>
      <w:rFonts w:ascii="Calibri" w:hAnsi="Calibri" w:cs="Times New Roman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00FD9"/>
    <w:rPr>
      <w:rFonts w:ascii="Calibri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0FD9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00FD9"/>
    <w:pPr>
      <w:spacing w:after="0" w:line="240" w:lineRule="auto"/>
    </w:pPr>
    <w:rPr>
      <w:rFonts w:ascii="Calibri" w:hAnsi="Calibri" w:cs="Times New Roman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00FD9"/>
    <w:rPr>
      <w:rFonts w:ascii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3</cp:revision>
  <dcterms:created xsi:type="dcterms:W3CDTF">2017-11-24T11:35:00Z</dcterms:created>
  <dcterms:modified xsi:type="dcterms:W3CDTF">2017-11-24T11:37:00Z</dcterms:modified>
</cp:coreProperties>
</file>